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7AA" w:rsidRPr="000577AA" w:rsidRDefault="000577AA" w:rsidP="00057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Cs/>
          <w:caps/>
          <w:sz w:val="28"/>
          <w:szCs w:val="28"/>
        </w:rPr>
        <w:t>АДМИНИСТРАЦИЯ БУЛГАКОВСКОГО СЕЛЬСКОГО ПОСЕЛЕНИЯ</w:t>
      </w:r>
    </w:p>
    <w:p w:rsidR="000577AA" w:rsidRPr="000577AA" w:rsidRDefault="000577AA" w:rsidP="00057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Cs/>
          <w:caps/>
          <w:sz w:val="28"/>
          <w:szCs w:val="28"/>
        </w:rPr>
        <w:t>ДуховщинскОГО районА Смоленской области</w:t>
      </w: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</w:pPr>
      <w:r w:rsidRPr="000577AA"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0577AA" w:rsidRPr="000577AA" w:rsidRDefault="000577AA" w:rsidP="00057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577AA" w:rsidRPr="000577AA" w:rsidRDefault="000577AA" w:rsidP="0005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72F86">
        <w:rPr>
          <w:rFonts w:ascii="Times New Roman" w:eastAsia="Calibri" w:hAnsi="Times New Roman" w:cs="Times New Roman"/>
          <w:sz w:val="28"/>
          <w:szCs w:val="28"/>
        </w:rPr>
        <w:t>20.03.</w:t>
      </w: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2024         </w:t>
      </w:r>
      <w:r w:rsidR="00C72F8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577AA">
        <w:rPr>
          <w:rFonts w:ascii="Times New Roman" w:eastAsia="Calibri" w:hAnsi="Times New Roman" w:cs="Times New Roman"/>
          <w:sz w:val="28"/>
          <w:szCs w:val="28"/>
        </w:rPr>
        <w:t xml:space="preserve">              № </w:t>
      </w:r>
      <w:r w:rsidR="00C72F86">
        <w:rPr>
          <w:rFonts w:ascii="Times New Roman" w:eastAsia="Calibri" w:hAnsi="Times New Roman" w:cs="Times New Roman"/>
          <w:sz w:val="28"/>
          <w:szCs w:val="28"/>
        </w:rPr>
        <w:t>31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0"/>
        <w:gridCol w:w="5159"/>
      </w:tblGrid>
      <w:tr w:rsidR="000577AA" w:rsidRPr="000577AA" w:rsidTr="00CD61D3">
        <w:tc>
          <w:tcPr>
            <w:tcW w:w="4786" w:type="dxa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77AA" w:rsidRPr="000577AA" w:rsidRDefault="000577AA" w:rsidP="00E05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</w:t>
            </w:r>
            <w:r w:rsidR="00E05BEE">
              <w:rPr>
                <w:rFonts w:ascii="Times New Roman" w:hAnsi="Times New Roman"/>
                <w:sz w:val="28"/>
                <w:szCs w:val="28"/>
              </w:rPr>
              <w:t xml:space="preserve">Администрации Булгаковского сельского поселения </w:t>
            </w:r>
            <w:r w:rsidR="00E05BEE" w:rsidRPr="00662B5E">
              <w:rPr>
                <w:rFonts w:ascii="Times New Roman" w:hAnsi="Times New Roman"/>
                <w:sz w:val="28"/>
                <w:szCs w:val="28"/>
              </w:rPr>
              <w:t xml:space="preserve"> Духовщинского района Смоленской области</w:t>
            </w:r>
            <w:r w:rsidR="00E05BEE"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 «Предоставление разрешения на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="00E05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земляных работ»</w:t>
            </w:r>
          </w:p>
        </w:tc>
        <w:tc>
          <w:tcPr>
            <w:tcW w:w="5360" w:type="dxa"/>
          </w:tcPr>
          <w:p w:rsidR="000577AA" w:rsidRPr="000577AA" w:rsidRDefault="000577AA" w:rsidP="00057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77AA" w:rsidRPr="000577AA" w:rsidRDefault="000577AA" w:rsidP="0005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77AA" w:rsidRPr="000577AA" w:rsidRDefault="000577AA" w:rsidP="000577AA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r w:rsidRPr="00327CAD">
        <w:rPr>
          <w:rFonts w:ascii="Times New Roman" w:eastAsia="Times New Roman" w:hAnsi="Times New Roman" w:cs="Times New Roman"/>
          <w:color w:val="000000"/>
          <w:sz w:val="28"/>
        </w:rPr>
        <w:t>законом</w:t>
      </w:r>
      <w:r w:rsidRPr="00327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Булгаковского сельского поселения Духовщинского района Смоленской области от 29.11.2012 № 37 «Об утверждении порядка разработки и утверждения административных регламентов предоставления муниципальных услуг Администрацией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Булгаковского сельского поселения Духовщинского района Смоленской области»,</w:t>
      </w:r>
      <w:r w:rsidR="00C92160" w:rsidRPr="00C921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92160" w:rsidRPr="00C72F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протест прокуратуры Духовщинского района от 15.03.2024 № Прдр-20660005-42-24/-20660005,</w:t>
      </w:r>
      <w:r w:rsidR="00C921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Булгаковского сельского поселения Духовщинского</w:t>
      </w:r>
      <w:r w:rsidR="00E05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0577AA" w:rsidRPr="000577AA" w:rsidRDefault="000577AA" w:rsidP="000577AA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BEE" w:rsidRDefault="000577AA" w:rsidP="00E05B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7AA">
        <w:rPr>
          <w:rFonts w:ascii="Times New Roman" w:eastAsia="Times New Roman" w:hAnsi="Times New Roman" w:cs="Times New Roman"/>
          <w:b/>
          <w:sz w:val="28"/>
          <w:szCs w:val="24"/>
        </w:rPr>
        <w:t>ПОСТАНОВЛЯЕТ:</w:t>
      </w:r>
      <w:r w:rsidR="00E05BEE" w:rsidRPr="00E05BEE">
        <w:rPr>
          <w:rFonts w:ascii="Times New Roman" w:hAnsi="Times New Roman"/>
          <w:sz w:val="28"/>
          <w:szCs w:val="28"/>
        </w:rPr>
        <w:t xml:space="preserve"> </w:t>
      </w:r>
    </w:p>
    <w:p w:rsidR="00E05BEE" w:rsidRDefault="00E05BEE" w:rsidP="00E05BE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2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 в  Административный   регламент Администрации Булгаковского сельского поселения </w:t>
      </w:r>
      <w:r w:rsidRPr="00662B5E">
        <w:rPr>
          <w:rFonts w:ascii="Times New Roman" w:hAnsi="Times New Roman"/>
          <w:sz w:val="28"/>
          <w:szCs w:val="28"/>
        </w:rPr>
        <w:t xml:space="preserve"> Духовщинского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662B5E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sz w:val="28"/>
          <w:szCs w:val="28"/>
        </w:rPr>
        <w:t>«Предоставление разрешения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7AA">
        <w:rPr>
          <w:rFonts w:ascii="Times New Roman" w:eastAsia="Times New Roman" w:hAnsi="Times New Roman" w:cs="Times New Roman"/>
          <w:sz w:val="28"/>
          <w:szCs w:val="28"/>
        </w:rPr>
        <w:t>земляных работ»</w:t>
      </w:r>
      <w:r>
        <w:rPr>
          <w:rFonts w:ascii="Times New Roman" w:hAnsi="Times New Roman"/>
          <w:snapToGrid w:val="0"/>
          <w:sz w:val="28"/>
          <w:szCs w:val="28"/>
        </w:rPr>
        <w:t xml:space="preserve"> утвержденный постановлением Администрации Булгаковского сельского поселения Духовщинского района                      Смоленской области от 01.02.2024 г. № 12  следующие изменения:</w:t>
      </w:r>
    </w:p>
    <w:p w:rsidR="00E05BEE" w:rsidRDefault="00E05BEE" w:rsidP="000577AA">
      <w:pPr>
        <w:tabs>
          <w:tab w:val="left" w:pos="1134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8"/>
          <w:szCs w:val="28"/>
        </w:rPr>
      </w:pPr>
      <w:r w:rsidRPr="00E05BEE">
        <w:rPr>
          <w:rFonts w:ascii="Times New Roman" w:eastAsia="Times New Roman" w:hAnsi="Times New Roman" w:cs="Times New Roman"/>
          <w:sz w:val="28"/>
          <w:szCs w:val="24"/>
        </w:rPr>
        <w:t>1)</w:t>
      </w:r>
      <w:r w:rsidRPr="00E05BEE">
        <w:t xml:space="preserve"> </w:t>
      </w:r>
      <w:r w:rsidRPr="00E05BE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05BEE">
        <w:rPr>
          <w:rFonts w:ascii="Times New Roman" w:eastAsia="Times New Roman" w:hAnsi="Times New Roman" w:cs="Times New Roman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77AA" w:rsidRDefault="00E05BEE" w:rsidP="00634A1E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«2.8. </w:t>
      </w:r>
      <w:r w:rsidRPr="00E05BEE">
        <w:rPr>
          <w:rFonts w:ascii="Times New Roman" w:eastAsia="Times New Roman" w:hAnsi="Times New Roman" w:cs="Times New Roman"/>
          <w:sz w:val="28"/>
          <w:szCs w:val="24"/>
        </w:rPr>
        <w:tab/>
        <w:t>Разрешение на право производства земляных работ в случае обращения Заявителя по основаниям, указанным в пунктах 2.</w:t>
      </w:r>
      <w:r w:rsidR="00634A1E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E05BEE">
        <w:rPr>
          <w:rFonts w:ascii="Times New Roman" w:eastAsia="Times New Roman" w:hAnsi="Times New Roman" w:cs="Times New Roman"/>
          <w:sz w:val="28"/>
          <w:szCs w:val="24"/>
        </w:rPr>
        <w:t>.1-2.</w:t>
      </w:r>
      <w:r w:rsidR="00634A1E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E05BEE">
        <w:rPr>
          <w:rFonts w:ascii="Times New Roman" w:eastAsia="Times New Roman" w:hAnsi="Times New Roman" w:cs="Times New Roman"/>
          <w:sz w:val="28"/>
          <w:szCs w:val="24"/>
        </w:rPr>
        <w:t>.3 настоящего административного регламента, оформляется в соответствии с формой в Приложении 1 к настоящему административному регламенту, подписанного должностным лицом Администрации, в случае обращения в электронном формате</w:t>
      </w:r>
      <w:r w:rsidR="00634A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05BEE">
        <w:rPr>
          <w:rFonts w:ascii="Times New Roman" w:eastAsia="Times New Roman" w:hAnsi="Times New Roman" w:cs="Times New Roman"/>
          <w:sz w:val="28"/>
          <w:szCs w:val="24"/>
        </w:rPr>
        <w:t xml:space="preserve">в форме электронного документа, подписанного </w:t>
      </w:r>
      <w:r w:rsidRPr="00E05BEE">
        <w:rPr>
          <w:rFonts w:ascii="Times New Roman" w:eastAsia="Times New Roman" w:hAnsi="Times New Roman" w:cs="Times New Roman"/>
          <w:sz w:val="28"/>
          <w:szCs w:val="24"/>
        </w:rPr>
        <w:lastRenderedPageBreak/>
        <w:t>усиленной электронной цифровой подписью должностного лица Администрации.</w:t>
      </w:r>
      <w:r w:rsidR="00634A1E">
        <w:rPr>
          <w:rFonts w:ascii="Times New Roman" w:eastAsia="Times New Roman" w:hAnsi="Times New Roman" w:cs="Times New Roman"/>
          <w:sz w:val="28"/>
          <w:szCs w:val="24"/>
        </w:rPr>
        <w:t>»;</w:t>
      </w:r>
    </w:p>
    <w:p w:rsidR="00634A1E" w:rsidRDefault="00634A1E" w:rsidP="0063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E05BE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05BE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11 изложить в следующей редакции:</w:t>
      </w:r>
    </w:p>
    <w:p w:rsidR="00634A1E" w:rsidRDefault="00634A1E" w:rsidP="00634A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A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4A1E">
        <w:rPr>
          <w:rFonts w:ascii="Times New Roman" w:eastAsia="Times New Roman" w:hAnsi="Times New Roman" w:cs="Times New Roman"/>
          <w:sz w:val="28"/>
          <w:szCs w:val="24"/>
        </w:rPr>
        <w:t>2.11</w:t>
      </w:r>
      <w:r w:rsidRPr="00634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Регистрация заявления, представленного заявителем (представителем заявителя)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72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указанных в пунктах 2.7.1, 2.7.3, 2.7.4 </w:t>
      </w:r>
      <w:r w:rsidRPr="00634A1E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Администрацию осуществляется не позднее одного рабочего дня, следующего за днем его поступления.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34A1E" w:rsidRPr="00634A1E" w:rsidRDefault="00634A1E" w:rsidP="0063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634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Pr="00634A1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634A1E">
        <w:rPr>
          <w:rFonts w:ascii="Times New Roman" w:eastAsia="Times New Roman" w:hAnsi="Times New Roman" w:cs="Times New Roman"/>
          <w:sz w:val="28"/>
          <w:szCs w:val="28"/>
        </w:rPr>
        <w:t>2.12 изложить в следующей редакции:</w:t>
      </w:r>
    </w:p>
    <w:p w:rsidR="00634A1E" w:rsidRPr="00634A1E" w:rsidRDefault="00634A1E" w:rsidP="00634A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«2.12 </w:t>
      </w:r>
      <w:r w:rsidRPr="00634A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представленного заявителем (представителем заявителя)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указанных в пункте 2.7.2, </w:t>
      </w:r>
      <w:r w:rsidRPr="00634A1E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Администрацию осуществляется в день поступления.</w:t>
      </w:r>
    </w:p>
    <w:p w:rsidR="000577AA" w:rsidRPr="000577AA" w:rsidRDefault="00634A1E" w:rsidP="000577AA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</w:t>
      </w:r>
      <w:r w:rsidR="000577AA" w:rsidRPr="00057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постановления путем размещения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 w:rsidR="000577AA" w:rsidRPr="000577AA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«Муниципальные услуги».</w:t>
      </w:r>
    </w:p>
    <w:p w:rsidR="000577AA" w:rsidRPr="000577AA" w:rsidRDefault="00634A1E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577AA" w:rsidRPr="000577A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</w:t>
      </w:r>
      <w:r w:rsidR="000577AA" w:rsidRPr="000577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AA" w:rsidRPr="000577AA" w:rsidRDefault="000577AA" w:rsidP="000577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30" w:type="dxa"/>
        <w:tblCellSpacing w:w="0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6"/>
        <w:gridCol w:w="4124"/>
      </w:tblGrid>
      <w:tr w:rsidR="000577AA" w:rsidRPr="000577AA" w:rsidTr="00CD61D3">
        <w:trPr>
          <w:tblCellSpacing w:w="0" w:type="dxa"/>
        </w:trPr>
        <w:tc>
          <w:tcPr>
            <w:tcW w:w="6085" w:type="dxa"/>
            <w:shd w:val="clear" w:color="auto" w:fill="FFFFFF"/>
            <w:vAlign w:val="center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 муниципального образования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Булгаковского сельского поселения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Духовщинского района Смоленской области  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577AA" w:rsidRPr="000577AA" w:rsidRDefault="000577AA" w:rsidP="000577AA">
            <w:pPr>
              <w:spacing w:after="0" w:line="240" w:lineRule="auto"/>
              <w:ind w:hanging="5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7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Т.И. Сазанкова</w:t>
            </w:r>
          </w:p>
          <w:p w:rsidR="000577AA" w:rsidRPr="000577AA" w:rsidRDefault="000577AA" w:rsidP="000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6D9B" w:rsidRDefault="004A6D9B"/>
    <w:sectPr w:rsidR="004A6D9B" w:rsidSect="000577AA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5839"/>
    <w:multiLevelType w:val="multilevel"/>
    <w:tmpl w:val="730C2926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">
    <w:nsid w:val="460741DF"/>
    <w:multiLevelType w:val="multilevel"/>
    <w:tmpl w:val="56321C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7AA"/>
    <w:rsid w:val="000577AA"/>
    <w:rsid w:val="00327CAD"/>
    <w:rsid w:val="00481CA2"/>
    <w:rsid w:val="00493048"/>
    <w:rsid w:val="004A6D9B"/>
    <w:rsid w:val="00634A1E"/>
    <w:rsid w:val="008F06F0"/>
    <w:rsid w:val="009275EB"/>
    <w:rsid w:val="00C72F86"/>
    <w:rsid w:val="00C92160"/>
    <w:rsid w:val="00DA7A06"/>
    <w:rsid w:val="00DD4F8D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CF86-09FF-4BA9-AA1E-5FC645F7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2024-03-21T06:10:00Z</cp:lastPrinted>
  <dcterms:created xsi:type="dcterms:W3CDTF">2024-03-21T06:12:00Z</dcterms:created>
  <dcterms:modified xsi:type="dcterms:W3CDTF">2024-03-21T06:12:00Z</dcterms:modified>
</cp:coreProperties>
</file>