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7" w:rsidRDefault="00840BC7" w:rsidP="00840BC7">
      <w:pPr>
        <w:spacing w:after="0" w:line="240" w:lineRule="auto"/>
        <w:jc w:val="center"/>
        <w:rPr>
          <w:rFonts w:ascii="Verdana" w:hAnsi="Verdana"/>
          <w:color w:val="3B5267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БУЛГАКОВСКОГО  СЕЛЬСКОГО    ПОСЕЛЕНИЯ   </w:t>
      </w:r>
      <w:r w:rsidRPr="00840BC7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   районА   СМОЛЕНСКОЙ ОБЛАСТИ</w:t>
      </w:r>
    </w:p>
    <w:p w:rsidR="00840BC7" w:rsidRP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40BC7" w:rsidRP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40BC7" w:rsidRDefault="00840BC7" w:rsidP="00840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9E683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.2016 года  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840BC7" w:rsidRDefault="00840BC7" w:rsidP="00840BC7">
      <w:pPr>
        <w:spacing w:after="0" w:line="240" w:lineRule="auto"/>
        <w:ind w:right="4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40BC7" w:rsidRDefault="00840BC7" w:rsidP="00840BC7">
      <w:pPr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BC7">
        <w:t xml:space="preserve"> </w:t>
      </w:r>
      <w:r w:rsidRPr="00840BC7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отдельные  административные регламенты </w:t>
      </w:r>
      <w:r w:rsidRPr="0078099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09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34169C">
        <w:rPr>
          <w:rFonts w:ascii="Times New Roman" w:eastAsia="Times New Roman" w:hAnsi="Times New Roman" w:cs="Times New Roman"/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78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E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C43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69C" w:rsidRDefault="0034169C" w:rsidP="0034169C">
      <w:pPr>
        <w:pStyle w:val="11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34169C" w:rsidRDefault="002E0C17" w:rsidP="002E0C1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E0C17">
        <w:rPr>
          <w:rFonts w:ascii="Times New Roman" w:hAnsi="Times New Roman"/>
          <w:sz w:val="28"/>
          <w:szCs w:val="28"/>
        </w:rPr>
        <w:t xml:space="preserve">В целях приведения отдельных  административных регламентов предоставления Администрацией </w:t>
      </w:r>
      <w:r>
        <w:rPr>
          <w:rFonts w:ascii="Times New Roman" w:hAnsi="Times New Roman"/>
          <w:sz w:val="28"/>
          <w:szCs w:val="28"/>
        </w:rPr>
        <w:t>Булгаковского сельского</w:t>
      </w:r>
      <w:r w:rsidRPr="002E0C17">
        <w:rPr>
          <w:rFonts w:ascii="Times New Roman" w:hAnsi="Times New Roman"/>
          <w:sz w:val="28"/>
          <w:szCs w:val="28"/>
        </w:rPr>
        <w:t xml:space="preserve"> поселения Духовщинского района Смоленской области муниципальных услуг в соответствие со статьей 15 Федерального закона от 24 ноября 1995 года № 181-ФЗ «О социальной защите инвалидов в Российской Федерации»,</w:t>
      </w:r>
      <w:r w:rsidR="0034169C" w:rsidRPr="0034169C">
        <w:rPr>
          <w:rFonts w:ascii="Times New Roman" w:hAnsi="Times New Roman"/>
          <w:sz w:val="28"/>
          <w:szCs w:val="28"/>
        </w:rPr>
        <w:t xml:space="preserve"> </w:t>
      </w:r>
      <w:r w:rsidR="0034169C">
        <w:rPr>
          <w:rFonts w:ascii="Times New Roman" w:hAnsi="Times New Roman"/>
          <w:sz w:val="28"/>
          <w:szCs w:val="28"/>
        </w:rPr>
        <w:t>Администрация Булгаковского сельского поселения Духовщинского района Смоленской области</w:t>
      </w:r>
    </w:p>
    <w:p w:rsidR="00963758" w:rsidRDefault="00963758" w:rsidP="00840B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BC7" w:rsidRPr="00840BC7" w:rsidRDefault="00840BC7" w:rsidP="00840B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40BC7" w:rsidRDefault="00840BC7" w:rsidP="00840BC7">
      <w:pPr>
        <w:pStyle w:val="ConsPlusNormal"/>
        <w:ind w:firstLine="709"/>
        <w:jc w:val="both"/>
      </w:pPr>
      <w:r>
        <w:t>1.</w:t>
      </w:r>
      <w:r w:rsidRPr="008E11EE">
        <w:t xml:space="preserve"> </w:t>
      </w:r>
      <w:r w:rsidRPr="00786F33">
        <w:t xml:space="preserve">Внести в </w:t>
      </w:r>
      <w:r>
        <w:t xml:space="preserve">подраздел 2.13 раздела 2 Административного регламента Администрации </w:t>
      </w:r>
      <w:r w:rsidR="00BB0FAA">
        <w:t xml:space="preserve">  </w:t>
      </w:r>
      <w:r>
        <w:t xml:space="preserve">Булгаковского  сельского </w:t>
      </w:r>
      <w:r w:rsidR="00BB0FAA">
        <w:t xml:space="preserve">  </w:t>
      </w:r>
      <w:r>
        <w:t xml:space="preserve">поселения </w:t>
      </w:r>
      <w:r w:rsidR="00BB0FAA">
        <w:t xml:space="preserve"> </w:t>
      </w:r>
      <w:r>
        <w:t>Духовщинского района</w:t>
      </w:r>
    </w:p>
    <w:p w:rsidR="00A428FE" w:rsidRDefault="00840BC7" w:rsidP="00840BC7">
      <w:pPr>
        <w:pStyle w:val="ConsPlusNormal"/>
        <w:jc w:val="both"/>
      </w:pPr>
      <w:r>
        <w:t xml:space="preserve">Смоленской области предоставления муниципальной услуги «Выдача копий документов  физическим и юридическим лицам Администрацией Булгаковского сельского поселения Духовщинского района Смоленской области»,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14</w:t>
      </w:r>
      <w:r w:rsidRPr="008B142F">
        <w:t>.0</w:t>
      </w:r>
      <w:r>
        <w:t>8</w:t>
      </w:r>
      <w:r w:rsidRPr="008B142F">
        <w:t>.20</w:t>
      </w:r>
      <w:r>
        <w:t>13</w:t>
      </w:r>
      <w:r w:rsidRPr="008B142F">
        <w:t xml:space="preserve"> № </w:t>
      </w:r>
      <w:r>
        <w:t>43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я</w:t>
      </w:r>
      <w:r w:rsidRPr="00E8516E">
        <w:t xml:space="preserve"> </w:t>
      </w:r>
      <w:r>
        <w:t>А</w:t>
      </w:r>
      <w:r w:rsidRPr="00E8516E">
        <w:t xml:space="preserve">дминистрации </w:t>
      </w:r>
      <w:r w:rsidR="00A428FE">
        <w:t xml:space="preserve"> Булгаковского сельского поселения Духовщинского района Смоленской области</w:t>
      </w:r>
      <w:r w:rsidRPr="00E8516E">
        <w:t xml:space="preserve"> от </w:t>
      </w:r>
      <w:r w:rsidR="00A428FE">
        <w:t>10</w:t>
      </w:r>
      <w:r w:rsidRPr="00E8516E">
        <w:t>.</w:t>
      </w:r>
      <w:r w:rsidR="00A428FE">
        <w:t>10</w:t>
      </w:r>
      <w:r w:rsidRPr="00E8516E">
        <w:t>.201</w:t>
      </w:r>
      <w:r w:rsidR="00A428FE">
        <w:t>3</w:t>
      </w:r>
      <w:r>
        <w:t xml:space="preserve"> № </w:t>
      </w:r>
      <w:r w:rsidR="00A428FE">
        <w:t>69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A428FE" w:rsidRDefault="00A428FE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FE" w:rsidRDefault="00840BC7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28FE">
        <w:rPr>
          <w:rFonts w:ascii="Times New Roman" w:hAnsi="Times New Roman" w:cs="Times New Roman"/>
          <w:sz w:val="28"/>
          <w:szCs w:val="28"/>
        </w:rPr>
        <w:t xml:space="preserve">- </w:t>
      </w:r>
      <w:r w:rsidR="00D31767">
        <w:rPr>
          <w:rFonts w:ascii="Times New Roman" w:hAnsi="Times New Roman" w:cs="Times New Roman"/>
          <w:sz w:val="28"/>
          <w:szCs w:val="28"/>
        </w:rPr>
        <w:t xml:space="preserve">п. 2.13.7. </w:t>
      </w:r>
      <w:r w:rsidR="00A428FE"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A428FE" w:rsidRDefault="00A428FE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«Доступность для инвалидов объектов (зданий, помещений), в которых предоставляется </w:t>
      </w:r>
      <w:r w:rsidR="00D31767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должна быть обеспечена:</w:t>
      </w:r>
    </w:p>
    <w:p w:rsidR="00A428FE" w:rsidRPr="00E36934" w:rsidRDefault="00A428FE" w:rsidP="00A428FE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E36934">
        <w:t>е</w:t>
      </w:r>
      <w:r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="00D31767" w:rsidRPr="00E36934">
        <w:t>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E36934">
        <w:t>е</w:t>
      </w:r>
      <w:r w:rsidRPr="00E36934"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E36934">
        <w:t>е</w:t>
      </w:r>
      <w:r w:rsidRPr="00E36934"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</w:t>
      </w:r>
      <w:r w:rsidR="00D31767" w:rsidRPr="00E36934">
        <w:t xml:space="preserve"> муниципальной услуги</w:t>
      </w:r>
      <w:r w:rsidRPr="00E36934">
        <w:t>;</w:t>
      </w:r>
    </w:p>
    <w:p w:rsidR="00A428FE" w:rsidRDefault="00A428FE" w:rsidP="00A428FE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 w:rsidR="00E36934">
        <w:t>е</w:t>
      </w:r>
      <w:r w:rsidRPr="00E36934">
        <w:t xml:space="preserve">тся 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A428FE" w:rsidRDefault="00A428FE" w:rsidP="00A428FE">
      <w:pPr>
        <w:pStyle w:val="ConsPlusNormal"/>
        <w:ind w:firstLine="709"/>
        <w:jc w:val="both"/>
      </w:pPr>
      <w:r>
        <w:t xml:space="preserve">- оказанием </w:t>
      </w:r>
      <w:r w:rsidR="003A38BC" w:rsidRPr="003A38BC">
        <w:t>сотрудниками Администрации</w:t>
      </w:r>
      <w:r w:rsidR="003A38BC">
        <w:t xml:space="preserve"> </w:t>
      </w:r>
      <w:r>
        <w:t xml:space="preserve">помощи инвалидам в преодолении барьеров, мешающих получению ими </w:t>
      </w:r>
      <w:r w:rsidR="00D31767">
        <w:t>муниципальн</w:t>
      </w:r>
      <w:r w:rsidR="00E36934">
        <w:t>ой</w:t>
      </w:r>
      <w:r w:rsidR="00D31767">
        <w:t xml:space="preserve"> услуг</w:t>
      </w:r>
      <w:r w:rsidR="00E36934">
        <w:t>и</w:t>
      </w:r>
      <w:r w:rsidR="00D31767">
        <w:t xml:space="preserve"> </w:t>
      </w:r>
      <w:r w:rsidR="00E36934">
        <w:t xml:space="preserve"> </w:t>
      </w:r>
      <w:r>
        <w:t xml:space="preserve"> наравне с другими заявителями</w:t>
      </w:r>
      <w:proofErr w:type="gramStart"/>
      <w:r>
        <w:t>.».</w:t>
      </w:r>
      <w:proofErr w:type="gramEnd"/>
    </w:p>
    <w:p w:rsidR="00A97B21" w:rsidRDefault="00A97B21" w:rsidP="00A97B21">
      <w:pPr>
        <w:pStyle w:val="ConsPlusNormal"/>
        <w:ind w:firstLine="709"/>
        <w:jc w:val="both"/>
      </w:pPr>
      <w:r>
        <w:t>2.</w:t>
      </w:r>
      <w:r w:rsidRPr="00A97B21">
        <w:t xml:space="preserve"> </w:t>
      </w:r>
      <w:r w:rsidRPr="00786F33">
        <w:t xml:space="preserve">Внести в </w:t>
      </w:r>
      <w:r>
        <w:t>подраздел 2.12 раздела 2 Административного регламента Администрации   Булгаковского  сельского  поселения  Духовщинского  района</w:t>
      </w:r>
    </w:p>
    <w:p w:rsidR="00A97B21" w:rsidRDefault="00A97B21" w:rsidP="00A97B21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</w:t>
      </w:r>
      <w:r w:rsidRPr="00A97B21">
        <w:t>«Выдача разрешений на право организации розничной торговли»</w:t>
      </w:r>
      <w:r>
        <w:t>,</w:t>
      </w:r>
      <w:r w:rsidRPr="00A97B21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30</w:t>
      </w:r>
      <w:r w:rsidRPr="008B142F">
        <w:t>.</w:t>
      </w:r>
      <w:r>
        <w:t>10</w:t>
      </w:r>
      <w:r w:rsidRPr="008B142F">
        <w:t>.20</w:t>
      </w:r>
      <w:r>
        <w:t>12</w:t>
      </w:r>
      <w:r w:rsidRPr="008B142F">
        <w:t xml:space="preserve"> № </w:t>
      </w:r>
      <w:r>
        <w:t>36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от </w:t>
      </w:r>
      <w:r>
        <w:t>29</w:t>
      </w:r>
      <w:r w:rsidRPr="00E8516E">
        <w:t>.</w:t>
      </w:r>
      <w:r>
        <w:t>11</w:t>
      </w:r>
      <w:r w:rsidRPr="00E8516E">
        <w:t>.201</w:t>
      </w:r>
      <w:r>
        <w:t>2   № 41, от 10.10.2013 № 65)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A97B21" w:rsidRDefault="00A97B21" w:rsidP="00A97B2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BC7" w:rsidRPr="00A97B21" w:rsidRDefault="00A97B21" w:rsidP="00A9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дополнить п</w:t>
      </w:r>
      <w:r w:rsidR="00E36934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 2.12.6 следующего содержания:</w:t>
      </w:r>
    </w:p>
    <w:p w:rsidR="00A97B21" w:rsidRDefault="00A97B21" w:rsidP="00A97B21">
      <w:pPr>
        <w:pStyle w:val="ConsPlusNormal"/>
        <w:ind w:firstLine="709"/>
        <w:jc w:val="both"/>
      </w:pPr>
      <w:r>
        <w:t>«2.12.6.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36934" w:rsidRDefault="00E36934" w:rsidP="00E36934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36934" w:rsidRPr="00E36934" w:rsidRDefault="00E36934" w:rsidP="00E36934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E36934" w:rsidRDefault="00E36934" w:rsidP="00E36934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E36934" w:rsidRDefault="00E36934" w:rsidP="00E36934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E36934" w:rsidRDefault="00E36934" w:rsidP="00E36934">
      <w:pPr>
        <w:pStyle w:val="ConsPlusNormal"/>
        <w:ind w:firstLine="709"/>
        <w:jc w:val="both"/>
      </w:pPr>
      <w:r>
        <w:t xml:space="preserve">3. </w:t>
      </w:r>
      <w:r w:rsidRPr="00786F33">
        <w:t xml:space="preserve">Внести в </w:t>
      </w:r>
      <w:r>
        <w:t>подраздел 2.1</w:t>
      </w:r>
      <w:r w:rsidR="003B15AC">
        <w:t>3</w:t>
      </w:r>
      <w:r>
        <w:t xml:space="preserve"> раздела 2 Административного регламента Администрации   Булгаковского  сельского  поселения  Духовщинского  района</w:t>
      </w:r>
    </w:p>
    <w:p w:rsidR="00E36934" w:rsidRDefault="00E36934" w:rsidP="00E36934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3B15AC">
        <w:t xml:space="preserve"> </w:t>
      </w:r>
      <w:r>
        <w:t xml:space="preserve"> в </w:t>
      </w:r>
      <w:r w:rsidR="003B15AC">
        <w:t xml:space="preserve"> </w:t>
      </w:r>
      <w:r>
        <w:t>органах</w:t>
      </w:r>
      <w:r w:rsidR="003B15AC">
        <w:t xml:space="preserve"> </w:t>
      </w:r>
      <w:r>
        <w:t xml:space="preserve">местного самоуправления муниципального </w:t>
      </w:r>
    </w:p>
    <w:p w:rsidR="003B15AC" w:rsidRDefault="00E36934" w:rsidP="003B15AC">
      <w:pPr>
        <w:pStyle w:val="ConsPlusNormal"/>
        <w:jc w:val="both"/>
      </w:pPr>
      <w:r>
        <w:t>образования Булгаковское сельское поселение Духовщинского района Смоленской области»</w:t>
      </w:r>
      <w:r w:rsidR="003B15AC">
        <w:t>,</w:t>
      </w:r>
      <w:r w:rsidR="003B15AC" w:rsidRPr="00A97B21">
        <w:t xml:space="preserve"> </w:t>
      </w:r>
      <w:r w:rsidR="003B15AC" w:rsidRPr="008B142F">
        <w:t>утвержденн</w:t>
      </w:r>
      <w:r w:rsidR="003B15AC">
        <w:t>ого</w:t>
      </w:r>
      <w:r w:rsidR="003B15AC" w:rsidRPr="008B142F">
        <w:t xml:space="preserve"> постановлением Администрации </w:t>
      </w:r>
      <w:r w:rsidR="003B15AC">
        <w:t>Булгаковского сельского поселения</w:t>
      </w:r>
      <w:r w:rsidR="003B15AC" w:rsidRPr="008B142F">
        <w:t xml:space="preserve"> от </w:t>
      </w:r>
      <w:r w:rsidR="003B15AC">
        <w:t>14</w:t>
      </w:r>
      <w:r w:rsidR="003B15AC" w:rsidRPr="008B142F">
        <w:t>.</w:t>
      </w:r>
      <w:r w:rsidR="003B15AC">
        <w:t>08</w:t>
      </w:r>
      <w:r w:rsidR="003B15AC" w:rsidRPr="008B142F">
        <w:t>.20</w:t>
      </w:r>
      <w:r w:rsidR="003B15AC">
        <w:t>13</w:t>
      </w:r>
      <w:r w:rsidR="003B15AC" w:rsidRPr="008B142F">
        <w:t xml:space="preserve"> № </w:t>
      </w:r>
      <w:r w:rsidR="003B15AC">
        <w:t>45 (</w:t>
      </w:r>
      <w:r w:rsidR="003B15AC" w:rsidRPr="00E8516E">
        <w:t>в ред</w:t>
      </w:r>
      <w:r w:rsidR="003B15AC">
        <w:t>акции</w:t>
      </w:r>
      <w:r w:rsidR="003B15AC" w:rsidRPr="00E8516E">
        <w:t xml:space="preserve"> постановлени</w:t>
      </w:r>
      <w:r w:rsidR="003B15AC">
        <w:t>й</w:t>
      </w:r>
      <w:r w:rsidR="003B15AC" w:rsidRPr="00E8516E">
        <w:t xml:space="preserve"> </w:t>
      </w:r>
      <w:r w:rsidR="003B15AC">
        <w:t>А</w:t>
      </w:r>
      <w:r w:rsidR="003B15AC" w:rsidRPr="00E8516E">
        <w:t xml:space="preserve">дминистрации </w:t>
      </w:r>
      <w:r w:rsidR="003B15AC">
        <w:t xml:space="preserve"> Булгаковского сельского поселения Духовщинского района Смоленской области</w:t>
      </w:r>
      <w:r w:rsidR="003B15AC" w:rsidRPr="00E8516E">
        <w:t xml:space="preserve"> </w:t>
      </w:r>
      <w:r w:rsidR="003B15AC">
        <w:t>от 10.10.2013 № 71, от 16.06.2014 № 32)</w:t>
      </w:r>
      <w:r w:rsidR="003B15AC" w:rsidRPr="00093FC4">
        <w:t>,</w:t>
      </w:r>
      <w:r w:rsidR="003B15AC" w:rsidRPr="008B142F">
        <w:t xml:space="preserve"> </w:t>
      </w:r>
      <w:r w:rsidR="003B15AC">
        <w:t>следующие изменения:</w:t>
      </w:r>
    </w:p>
    <w:p w:rsidR="003B15AC" w:rsidRDefault="003B15AC" w:rsidP="003B15A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5AC" w:rsidRPr="00A97B21" w:rsidRDefault="003B15AC" w:rsidP="003B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дополнить пунктом  2.13.7 следующего содержания:</w:t>
      </w:r>
    </w:p>
    <w:p w:rsidR="003B15AC" w:rsidRDefault="003B15AC" w:rsidP="003B15AC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B15AC" w:rsidRDefault="003B15AC" w:rsidP="003B15A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B15AC" w:rsidRPr="00E36934" w:rsidRDefault="003B15AC" w:rsidP="003B15AC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3B15AC" w:rsidRDefault="003B15AC" w:rsidP="003B15AC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3B15AC" w:rsidRDefault="003B15AC" w:rsidP="003B15AC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BD63E0" w:rsidRDefault="003B15AC" w:rsidP="00BD63E0">
      <w:pPr>
        <w:pStyle w:val="ConsPlusNormal"/>
        <w:ind w:firstLine="709"/>
        <w:jc w:val="both"/>
      </w:pPr>
      <w:r>
        <w:t xml:space="preserve">4. </w:t>
      </w:r>
      <w:r w:rsidR="00BD63E0" w:rsidRPr="00786F33">
        <w:t xml:space="preserve">Внести в </w:t>
      </w:r>
      <w:r w:rsidR="00BD63E0">
        <w:t>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BD63E0" w:rsidRDefault="00BD63E0" w:rsidP="00BD63E0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«Предоставление аренды нежилого помещения»,</w:t>
      </w:r>
      <w:r w:rsidRPr="00A97B21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30</w:t>
      </w:r>
      <w:r w:rsidRPr="008B142F">
        <w:t>.</w:t>
      </w:r>
      <w:r>
        <w:t>10</w:t>
      </w:r>
      <w:r w:rsidRPr="008B142F">
        <w:t>.20</w:t>
      </w:r>
      <w:r>
        <w:t>12</w:t>
      </w:r>
      <w:r w:rsidRPr="008B142F">
        <w:t xml:space="preserve"> № </w:t>
      </w:r>
      <w:r>
        <w:t>34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>от 29.11.2012 № 43, от 10.10.2013 № 64)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E0" w:rsidRPr="00A97B21" w:rsidRDefault="00BD63E0" w:rsidP="00BD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BD63E0" w:rsidRDefault="00BD63E0" w:rsidP="00BD63E0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63E0" w:rsidRPr="00E36934" w:rsidRDefault="00BD63E0" w:rsidP="00BD63E0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BD63E0" w:rsidRDefault="00BD63E0" w:rsidP="00BD63E0">
      <w:pPr>
        <w:pStyle w:val="ConsPlusNormal"/>
        <w:ind w:firstLine="709"/>
        <w:jc w:val="both"/>
      </w:pPr>
      <w:proofErr w:type="gramStart"/>
      <w:r w:rsidRPr="00E36934">
        <w:lastRenderedPageBreak/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BD63E0" w:rsidRDefault="00BD63E0" w:rsidP="00BD63E0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BD63E0" w:rsidRDefault="00BD63E0" w:rsidP="00BD63E0">
      <w:pPr>
        <w:pStyle w:val="ConsPlusNormal"/>
        <w:ind w:firstLine="709"/>
        <w:jc w:val="both"/>
      </w:pPr>
      <w:r>
        <w:t xml:space="preserve">5. </w:t>
      </w:r>
      <w:r w:rsidRPr="00786F33">
        <w:t xml:space="preserve">Внести в </w:t>
      </w:r>
      <w:r>
        <w:t>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BD63E0" w:rsidRDefault="00BD63E0" w:rsidP="00BD63E0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</w:t>
      </w:r>
      <w:r>
        <w:rPr>
          <w:snapToGrid w:val="0"/>
        </w:rPr>
        <w:t>«Приватизация гражданами в собственность муниципальных жилых помещений»,</w:t>
      </w:r>
      <w:r w:rsidRPr="00BD63E0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14</w:t>
      </w:r>
      <w:r w:rsidRPr="008B142F">
        <w:t>.</w:t>
      </w:r>
      <w:r>
        <w:t>08</w:t>
      </w:r>
      <w:r w:rsidRPr="008B142F">
        <w:t>.20</w:t>
      </w:r>
      <w:r>
        <w:t>13</w:t>
      </w:r>
      <w:r w:rsidRPr="008B142F">
        <w:t xml:space="preserve"> № </w:t>
      </w:r>
      <w:r>
        <w:t>42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10.10.2013 № 68, от 28.05.2014 № 29)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63E0" w:rsidRPr="00E36934" w:rsidRDefault="00BD63E0" w:rsidP="00BD63E0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BD63E0" w:rsidRDefault="00BD63E0" w:rsidP="00BD63E0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BD63E0" w:rsidRDefault="00BD63E0" w:rsidP="00BD63E0">
      <w:pPr>
        <w:pStyle w:val="ConsPlusNormal"/>
        <w:ind w:firstLine="709"/>
        <w:jc w:val="both"/>
      </w:pPr>
      <w:r>
        <w:lastRenderedPageBreak/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D879C3" w:rsidRPr="00D879C3" w:rsidRDefault="008546D7" w:rsidP="00D879C3">
      <w:pPr>
        <w:pStyle w:val="ConsPlusNormal"/>
        <w:ind w:firstLine="709"/>
        <w:jc w:val="both"/>
      </w:pPr>
      <w:r>
        <w:t xml:space="preserve">6. </w:t>
      </w:r>
      <w:r w:rsidR="00D879C3"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D879C3" w:rsidRDefault="00D879C3" w:rsidP="00D879C3">
      <w:pPr>
        <w:pStyle w:val="ConsPlusNormal"/>
        <w:jc w:val="both"/>
      </w:pPr>
      <w:proofErr w:type="gramStart"/>
      <w:r w:rsidRPr="00D879C3">
        <w:t>Смоленской области предоставления муниципальной услуги</w:t>
      </w:r>
      <w:r>
        <w:t xml:space="preserve"> </w:t>
      </w:r>
      <w:r w:rsidRPr="00645D70">
        <w:rPr>
          <w:snapToGrid w:val="0"/>
        </w:rPr>
        <w:t>«Принятие документов, а также выдача решений о переводе или об отказе в переводе жилого</w:t>
      </w:r>
      <w:r>
        <w:rPr>
          <w:snapToGrid w:val="0"/>
        </w:rPr>
        <w:t xml:space="preserve"> </w:t>
      </w:r>
      <w:r w:rsidRPr="00645D70">
        <w:rPr>
          <w:snapToGrid w:val="0"/>
        </w:rPr>
        <w:t>помещения в  нежилое или нежилого</w:t>
      </w:r>
      <w:r>
        <w:rPr>
          <w:snapToGrid w:val="0"/>
        </w:rPr>
        <w:t xml:space="preserve"> </w:t>
      </w:r>
      <w:r w:rsidRPr="00645D70">
        <w:rPr>
          <w:snapToGrid w:val="0"/>
        </w:rPr>
        <w:t>помещения в жилое помещение»</w:t>
      </w:r>
      <w:r>
        <w:rPr>
          <w:snapToGrid w:val="0"/>
        </w:rPr>
        <w:t>,</w:t>
      </w:r>
      <w:r w:rsidRPr="00D879C3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08</w:t>
      </w:r>
      <w:r w:rsidRPr="008B142F">
        <w:t>.</w:t>
      </w:r>
      <w:r>
        <w:t>04</w:t>
      </w:r>
      <w:r w:rsidRPr="008B142F">
        <w:t>.20</w:t>
      </w:r>
      <w:r>
        <w:t>13</w:t>
      </w:r>
      <w:r w:rsidRPr="008B142F">
        <w:t xml:space="preserve"> № </w:t>
      </w:r>
      <w:r>
        <w:t>11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я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10.10.2013 № 66)</w:t>
      </w:r>
      <w:r w:rsidRPr="00093FC4">
        <w:t>,</w:t>
      </w:r>
      <w:r w:rsidRPr="008B142F">
        <w:t xml:space="preserve"> </w:t>
      </w:r>
      <w:r>
        <w:t>следующие изменения:</w:t>
      </w:r>
      <w:proofErr w:type="gramEnd"/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9C3" w:rsidRPr="00A97B21" w:rsidRDefault="00D879C3" w:rsidP="00D8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D879C3" w:rsidRDefault="00D879C3" w:rsidP="00D879C3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879C3" w:rsidRPr="00E36934" w:rsidRDefault="00D879C3" w:rsidP="00D879C3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D879C3" w:rsidRDefault="00D879C3" w:rsidP="00D879C3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D879C3" w:rsidRDefault="00D879C3" w:rsidP="00D879C3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D879C3" w:rsidRPr="00D879C3" w:rsidRDefault="00D879C3" w:rsidP="00D879C3">
      <w:pPr>
        <w:pStyle w:val="ConsPlusNormal"/>
        <w:ind w:firstLine="709"/>
        <w:jc w:val="both"/>
      </w:pPr>
      <w:r>
        <w:lastRenderedPageBreak/>
        <w:t>7.</w:t>
      </w:r>
      <w:r w:rsidRPr="00D879C3">
        <w:t xml:space="preserve"> 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D879C3" w:rsidRDefault="00D879C3" w:rsidP="00D879C3">
      <w:pPr>
        <w:pStyle w:val="ConsPlusNormal"/>
        <w:jc w:val="both"/>
      </w:pPr>
      <w:proofErr w:type="gramStart"/>
      <w:r w:rsidRPr="00D879C3">
        <w:t>Смоленской области предоставления муниципальной услуги</w:t>
      </w:r>
      <w:r>
        <w:t xml:space="preserve"> </w:t>
      </w:r>
      <w:r w:rsidRPr="0022242C">
        <w:t>«Присвоение адреса объекту недвижимости</w:t>
      </w:r>
      <w:r>
        <w:t xml:space="preserve"> </w:t>
      </w:r>
      <w:r w:rsidRPr="0022242C">
        <w:t xml:space="preserve">гражданам, проживающим в поселении и </w:t>
      </w:r>
      <w:r>
        <w:t>н</w:t>
      </w:r>
      <w:r w:rsidRPr="0022242C">
        <w:t>уждающихся в данной услуге»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31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</w:t>
      </w:r>
      <w:r w:rsidR="00694BBC">
        <w:t xml:space="preserve">от 29.11.2012 № 38, </w:t>
      </w:r>
      <w:r>
        <w:t>от 10.10.2013 № 6</w:t>
      </w:r>
      <w:r w:rsidR="00694BBC">
        <w:t>1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  <w:proofErr w:type="gramEnd"/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BBC" w:rsidRDefault="00694BBC" w:rsidP="00694BB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694BBC" w:rsidRDefault="00694BBC" w:rsidP="00694BB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94BBC" w:rsidRPr="00E36934" w:rsidRDefault="00694BBC" w:rsidP="00694BBC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694BBC" w:rsidRDefault="00694BBC" w:rsidP="00694BBC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694BBC" w:rsidRDefault="00694BBC" w:rsidP="00694BBC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942ECF" w:rsidRPr="00D879C3" w:rsidRDefault="00942ECF" w:rsidP="00942ECF">
      <w:pPr>
        <w:pStyle w:val="ConsPlusNormal"/>
        <w:ind w:firstLine="709"/>
        <w:jc w:val="both"/>
      </w:pPr>
      <w:r>
        <w:t xml:space="preserve">      </w:t>
      </w:r>
      <w:r w:rsidR="00694BBC">
        <w:t>8.</w:t>
      </w:r>
      <w:r w:rsidRPr="00942ECF">
        <w:t xml:space="preserve">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942ECF" w:rsidRDefault="00942ECF" w:rsidP="00942ECF">
      <w:pPr>
        <w:pStyle w:val="ConsPlusNormal"/>
        <w:jc w:val="both"/>
      </w:pPr>
      <w:proofErr w:type="gramStart"/>
      <w:r w:rsidRPr="00D879C3">
        <w:t>Смоленской области предоставления муниципальной услуги</w:t>
      </w:r>
      <w:r>
        <w:t xml:space="preserve"> </w:t>
      </w:r>
      <w:r w:rsidRPr="0022242C">
        <w:t>«</w:t>
      </w:r>
      <w:r>
        <w:t>Постановка на учет граждан в качестве нуждающихся в жилых помещениях, предоставляемых по договорам социального найма</w:t>
      </w:r>
      <w:r w:rsidRPr="0022242C">
        <w:t>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</w:t>
      </w:r>
      <w:r w:rsidR="00482017">
        <w:t>3</w:t>
      </w:r>
      <w:r>
        <w:t xml:space="preserve">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</w:t>
      </w:r>
      <w:r>
        <w:lastRenderedPageBreak/>
        <w:t>Духовщинского района Смоленской области</w:t>
      </w:r>
      <w:r w:rsidRPr="00E8516E">
        <w:t xml:space="preserve"> </w:t>
      </w:r>
      <w:r>
        <w:t xml:space="preserve">  от 29.11.2012 № </w:t>
      </w:r>
      <w:r w:rsidR="00482017">
        <w:t>40</w:t>
      </w:r>
      <w:r>
        <w:t>, от 10.10.2013 № 6</w:t>
      </w:r>
      <w:r w:rsidR="00482017">
        <w:t>3, от 15.05.2015 № 35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  <w:proofErr w:type="gramEnd"/>
    </w:p>
    <w:p w:rsidR="00942ECF" w:rsidRDefault="00942ECF" w:rsidP="00942EC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2017" w:rsidRPr="00E36934" w:rsidRDefault="00482017" w:rsidP="0048201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82017" w:rsidRDefault="00482017" w:rsidP="00482017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482017" w:rsidRDefault="00482017" w:rsidP="00482017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482017" w:rsidRPr="00D879C3" w:rsidRDefault="00482017" w:rsidP="00482017">
      <w:pPr>
        <w:pStyle w:val="ConsPlusNormal"/>
        <w:ind w:firstLine="709"/>
        <w:jc w:val="both"/>
      </w:pPr>
      <w:r>
        <w:t xml:space="preserve">9.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482017" w:rsidRDefault="00482017" w:rsidP="00482017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 </w:t>
      </w:r>
      <w:r w:rsidRPr="00BC1089">
        <w:t>«Выдача справок и выписок из домовых и похозяйственных книг жителям Булгаковского сельского поселения Духовщинского района Смоленской области»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32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29.11.2012 № 39, от 10.10.2013 № 62)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«Доступность для инвалидов объектов (зданий, помещений),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должна быть обеспечена:</w:t>
      </w:r>
    </w:p>
    <w:p w:rsidR="00482017" w:rsidRPr="00E36934" w:rsidRDefault="00482017" w:rsidP="0048201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82017" w:rsidRDefault="00482017" w:rsidP="00482017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482017" w:rsidRDefault="00482017" w:rsidP="00482017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482017" w:rsidRPr="00D879C3" w:rsidRDefault="00482017" w:rsidP="00482017">
      <w:pPr>
        <w:pStyle w:val="ConsPlusNormal"/>
        <w:ind w:firstLine="709"/>
        <w:jc w:val="both"/>
      </w:pPr>
      <w:r>
        <w:t xml:space="preserve">10.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482017" w:rsidRDefault="00482017" w:rsidP="00482017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 </w:t>
      </w:r>
      <w:r w:rsidRPr="00BC1089">
        <w:t>«</w:t>
      </w:r>
      <w:r w:rsidRPr="00B272A6">
        <w:rPr>
          <w:bCs/>
        </w:rPr>
        <w:t>Обеспечение участия молодых семей в долгосрочной муниципальной программе «Обеспечение жильем молодых семей» на 2011- 2015 годы</w:t>
      </w:r>
      <w:r w:rsidRPr="00BC1089">
        <w:t>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 w:rsidR="003F3569">
        <w:t>14</w:t>
      </w:r>
      <w:r w:rsidRPr="008B142F">
        <w:t>.</w:t>
      </w:r>
      <w:r>
        <w:t>0</w:t>
      </w:r>
      <w:r w:rsidR="003F3569">
        <w:t>8</w:t>
      </w:r>
      <w:r w:rsidRPr="008B142F">
        <w:t>.20</w:t>
      </w:r>
      <w:r>
        <w:t>1</w:t>
      </w:r>
      <w:r w:rsidR="003F3569">
        <w:t>3</w:t>
      </w:r>
      <w:r w:rsidRPr="008B142F">
        <w:t xml:space="preserve"> № </w:t>
      </w:r>
      <w:r w:rsidR="003F3569">
        <w:t>44</w:t>
      </w:r>
      <w:r>
        <w:t xml:space="preserve">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от 10.10.2013 № </w:t>
      </w:r>
      <w:r w:rsidR="003F3569">
        <w:t>70, от 28.05.2014 № 30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569" w:rsidRPr="00A97B21" w:rsidRDefault="003F3569" w:rsidP="003F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3F3569" w:rsidRDefault="003F3569" w:rsidP="003F3569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F3569" w:rsidRDefault="003F3569" w:rsidP="003F35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F3569" w:rsidRPr="00E36934" w:rsidRDefault="003F3569" w:rsidP="003F3569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>
        <w:lastRenderedPageBreak/>
        <w:t xml:space="preserve">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3F3569" w:rsidRDefault="003F3569" w:rsidP="003F3569">
      <w:pPr>
        <w:pStyle w:val="ConsPlusNormal"/>
        <w:ind w:firstLine="709"/>
        <w:jc w:val="both"/>
      </w:pPr>
      <w:proofErr w:type="gramStart"/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3F3569" w:rsidRDefault="003F3569" w:rsidP="003F3569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</w:t>
      </w:r>
      <w:proofErr w:type="gramStart"/>
      <w:r>
        <w:t>.».</w:t>
      </w:r>
      <w:proofErr w:type="gramEnd"/>
    </w:p>
    <w:p w:rsidR="00BB0FAA" w:rsidRPr="00BF2C64" w:rsidRDefault="00064375" w:rsidP="00BB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11.</w:t>
      </w:r>
      <w:r w:rsidRPr="0006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60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gramStart"/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«Духовщинский  район»  Смоленской  области  в  сети  Интернет  http://duhov.admin-smolensk.ru/  в  разделе   «Булгаковское  сельское  поселение».</w:t>
      </w:r>
    </w:p>
    <w:p w:rsidR="00BB0FAA" w:rsidRDefault="00BB0FAA" w:rsidP="00214605">
      <w:pPr>
        <w:pStyle w:val="2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6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12.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214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оставляю  за  собой.</w:t>
      </w:r>
    </w:p>
    <w:p w:rsidR="00BB0FAA" w:rsidRDefault="00BB0FAA" w:rsidP="00214605">
      <w:pPr>
        <w:pStyle w:val="2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0FAA" w:rsidRDefault="00BB0FAA" w:rsidP="00BB0FAA">
      <w:pPr>
        <w:pStyle w:val="2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64375" w:rsidRPr="00401180" w:rsidRDefault="00064375" w:rsidP="000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</w:t>
      </w:r>
    </w:p>
    <w:p w:rsidR="00064375" w:rsidRPr="00401180" w:rsidRDefault="00064375" w:rsidP="000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Булгаковского сельского  поселения  </w:t>
      </w:r>
    </w:p>
    <w:p w:rsidR="00840BC7" w:rsidRPr="00942ECF" w:rsidRDefault="00064375" w:rsidP="0096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 района  Смоленской  области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Т.И. </w:t>
      </w:r>
      <w:proofErr w:type="spellStart"/>
      <w:r w:rsidRPr="00401180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sectPr w:rsidR="00840BC7" w:rsidRPr="00942ECF" w:rsidSect="00BB0FAA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7"/>
    <w:rsid w:val="00064375"/>
    <w:rsid w:val="001670C0"/>
    <w:rsid w:val="001927BC"/>
    <w:rsid w:val="001A23B5"/>
    <w:rsid w:val="00214605"/>
    <w:rsid w:val="002366E7"/>
    <w:rsid w:val="00286695"/>
    <w:rsid w:val="002E0C17"/>
    <w:rsid w:val="00324F9E"/>
    <w:rsid w:val="0034169C"/>
    <w:rsid w:val="003A38BC"/>
    <w:rsid w:val="003B15AC"/>
    <w:rsid w:val="003F3569"/>
    <w:rsid w:val="00455F79"/>
    <w:rsid w:val="00482017"/>
    <w:rsid w:val="0050034B"/>
    <w:rsid w:val="005A2A94"/>
    <w:rsid w:val="00694BBC"/>
    <w:rsid w:val="00697971"/>
    <w:rsid w:val="00780991"/>
    <w:rsid w:val="007B3D22"/>
    <w:rsid w:val="00833365"/>
    <w:rsid w:val="00840BC7"/>
    <w:rsid w:val="008546D7"/>
    <w:rsid w:val="008F63C4"/>
    <w:rsid w:val="00906FA3"/>
    <w:rsid w:val="00942ECF"/>
    <w:rsid w:val="00963758"/>
    <w:rsid w:val="009E6830"/>
    <w:rsid w:val="00A428FE"/>
    <w:rsid w:val="00A97B21"/>
    <w:rsid w:val="00AB5563"/>
    <w:rsid w:val="00B50790"/>
    <w:rsid w:val="00BB0FAA"/>
    <w:rsid w:val="00BD63E0"/>
    <w:rsid w:val="00C43915"/>
    <w:rsid w:val="00D16BCF"/>
    <w:rsid w:val="00D31767"/>
    <w:rsid w:val="00D879C3"/>
    <w:rsid w:val="00E14631"/>
    <w:rsid w:val="00E2721D"/>
    <w:rsid w:val="00E36934"/>
    <w:rsid w:val="00E82CB7"/>
    <w:rsid w:val="00E97A89"/>
    <w:rsid w:val="00EF1EE4"/>
    <w:rsid w:val="00EF7539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0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28F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A97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B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note text"/>
    <w:basedOn w:val="a"/>
    <w:link w:val="10"/>
    <w:semiHidden/>
    <w:unhideWhenUsed/>
    <w:rsid w:val="00BD63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Текст сноски Знак"/>
    <w:basedOn w:val="a0"/>
    <w:uiPriority w:val="99"/>
    <w:semiHidden/>
    <w:rsid w:val="00BD63E0"/>
    <w:rPr>
      <w:sz w:val="20"/>
      <w:szCs w:val="20"/>
    </w:rPr>
  </w:style>
  <w:style w:type="character" w:customStyle="1" w:styleId="10">
    <w:name w:val="Текст сноски Знак1"/>
    <w:basedOn w:val="a0"/>
    <w:link w:val="a7"/>
    <w:semiHidden/>
    <w:locked/>
    <w:rsid w:val="00BD63E0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C43915"/>
    <w:rPr>
      <w:b/>
      <w:bCs/>
    </w:rPr>
  </w:style>
  <w:style w:type="paragraph" w:customStyle="1" w:styleId="11">
    <w:name w:val="Без интервала1"/>
    <w:rsid w:val="00341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BB0F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0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28F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A97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B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note text"/>
    <w:basedOn w:val="a"/>
    <w:link w:val="10"/>
    <w:semiHidden/>
    <w:unhideWhenUsed/>
    <w:rsid w:val="00BD63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Текст сноски Знак"/>
    <w:basedOn w:val="a0"/>
    <w:uiPriority w:val="99"/>
    <w:semiHidden/>
    <w:rsid w:val="00BD63E0"/>
    <w:rPr>
      <w:sz w:val="20"/>
      <w:szCs w:val="20"/>
    </w:rPr>
  </w:style>
  <w:style w:type="character" w:customStyle="1" w:styleId="10">
    <w:name w:val="Текст сноски Знак1"/>
    <w:basedOn w:val="a0"/>
    <w:link w:val="a7"/>
    <w:semiHidden/>
    <w:locked/>
    <w:rsid w:val="00BD63E0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C43915"/>
    <w:rPr>
      <w:b/>
      <w:bCs/>
    </w:rPr>
  </w:style>
  <w:style w:type="paragraph" w:customStyle="1" w:styleId="11">
    <w:name w:val="Без интервала1"/>
    <w:rsid w:val="00341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BB0F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2016-05-30T06:41:00Z</cp:lastPrinted>
  <dcterms:created xsi:type="dcterms:W3CDTF">2016-06-02T07:40:00Z</dcterms:created>
  <dcterms:modified xsi:type="dcterms:W3CDTF">2016-06-02T07:40:00Z</dcterms:modified>
</cp:coreProperties>
</file>