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A2A" w:rsidRDefault="0028166C" w:rsidP="00D0023A">
      <w:pPr>
        <w:spacing w:after="0" w:line="240" w:lineRule="auto"/>
        <w:jc w:val="center"/>
        <w:rPr>
          <w:rFonts w:ascii="Times New Roman" w:hAnsi="Times New Roman"/>
          <w:sz w:val="28"/>
          <w:szCs w:val="28"/>
        </w:rPr>
      </w:pPr>
      <w:r w:rsidRPr="0028166C">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2.5pt;visibility:visible">
            <v:imagedata r:id="rId6" o:title=""/>
          </v:shape>
        </w:pict>
      </w:r>
    </w:p>
    <w:p w:rsidR="004E0A2A" w:rsidRDefault="004E0A2A" w:rsidP="00D0023A">
      <w:pPr>
        <w:spacing w:after="0" w:line="240" w:lineRule="auto"/>
        <w:jc w:val="center"/>
        <w:rPr>
          <w:rFonts w:ascii="Times New Roman" w:hAnsi="Times New Roman"/>
          <w:b/>
          <w:sz w:val="28"/>
          <w:szCs w:val="28"/>
        </w:rPr>
      </w:pPr>
      <w:r>
        <w:rPr>
          <w:rFonts w:ascii="Times New Roman" w:hAnsi="Times New Roman"/>
          <w:b/>
          <w:sz w:val="28"/>
          <w:szCs w:val="28"/>
        </w:rPr>
        <w:t>АДМИНИСТРАЦИЯ БУЛГАКОВСКОГО СЕЛЬСКОГО ПОСЕЛЕНИЯ</w:t>
      </w:r>
    </w:p>
    <w:p w:rsidR="004E0A2A" w:rsidRDefault="004E0A2A" w:rsidP="00D0023A">
      <w:pPr>
        <w:spacing w:after="0" w:line="240" w:lineRule="auto"/>
        <w:jc w:val="center"/>
        <w:rPr>
          <w:rFonts w:ascii="Times New Roman" w:hAnsi="Times New Roman"/>
          <w:sz w:val="28"/>
          <w:szCs w:val="28"/>
        </w:rPr>
      </w:pPr>
      <w:r>
        <w:rPr>
          <w:rFonts w:ascii="Times New Roman" w:hAnsi="Times New Roman"/>
          <w:b/>
          <w:sz w:val="28"/>
          <w:szCs w:val="28"/>
        </w:rPr>
        <w:t>ДУХОВЩИНСКОГО РАЙОНА СМОЛЕНСКОЙ ОБЛАСТИ</w:t>
      </w:r>
    </w:p>
    <w:p w:rsidR="004E0A2A" w:rsidRDefault="004E0A2A" w:rsidP="00D0023A">
      <w:pPr>
        <w:spacing w:after="0" w:line="240" w:lineRule="auto"/>
        <w:jc w:val="center"/>
        <w:rPr>
          <w:rFonts w:ascii="Times New Roman" w:hAnsi="Times New Roman"/>
          <w:sz w:val="28"/>
          <w:szCs w:val="28"/>
        </w:rPr>
      </w:pPr>
    </w:p>
    <w:p w:rsidR="004E0A2A" w:rsidRDefault="004E0A2A" w:rsidP="00D0023A">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4E0A2A" w:rsidRDefault="004E0A2A" w:rsidP="00D0023A">
      <w:pPr>
        <w:spacing w:after="0" w:line="240" w:lineRule="auto"/>
        <w:jc w:val="center"/>
        <w:rPr>
          <w:rFonts w:ascii="Times New Roman" w:hAnsi="Times New Roman"/>
          <w:b/>
          <w:sz w:val="28"/>
          <w:szCs w:val="28"/>
        </w:rPr>
      </w:pPr>
    </w:p>
    <w:p w:rsidR="004E0A2A" w:rsidRDefault="00706AE1" w:rsidP="00D0023A">
      <w:pPr>
        <w:spacing w:after="0" w:line="240" w:lineRule="auto"/>
        <w:rPr>
          <w:rFonts w:ascii="Times New Roman" w:hAnsi="Times New Roman"/>
          <w:sz w:val="28"/>
          <w:szCs w:val="28"/>
        </w:rPr>
      </w:pPr>
      <w:r>
        <w:rPr>
          <w:rFonts w:ascii="Times New Roman" w:hAnsi="Times New Roman"/>
          <w:sz w:val="28"/>
          <w:szCs w:val="28"/>
        </w:rPr>
        <w:t>о</w:t>
      </w:r>
      <w:r w:rsidR="004E0A2A">
        <w:rPr>
          <w:rFonts w:ascii="Times New Roman" w:hAnsi="Times New Roman"/>
          <w:sz w:val="28"/>
          <w:szCs w:val="28"/>
        </w:rPr>
        <w:t>т</w:t>
      </w:r>
      <w:r>
        <w:rPr>
          <w:rFonts w:ascii="Times New Roman" w:hAnsi="Times New Roman"/>
          <w:sz w:val="28"/>
          <w:szCs w:val="28"/>
        </w:rPr>
        <w:t xml:space="preserve"> 1</w:t>
      </w:r>
      <w:r w:rsidR="00276006">
        <w:rPr>
          <w:rFonts w:ascii="Times New Roman" w:hAnsi="Times New Roman"/>
          <w:sz w:val="28"/>
          <w:szCs w:val="28"/>
        </w:rPr>
        <w:t>9</w:t>
      </w:r>
      <w:r>
        <w:rPr>
          <w:rFonts w:ascii="Times New Roman" w:hAnsi="Times New Roman"/>
          <w:sz w:val="28"/>
          <w:szCs w:val="28"/>
        </w:rPr>
        <w:t>.06.</w:t>
      </w:r>
      <w:r w:rsidR="004E0A2A">
        <w:rPr>
          <w:rFonts w:ascii="Times New Roman" w:hAnsi="Times New Roman"/>
          <w:sz w:val="28"/>
          <w:szCs w:val="28"/>
        </w:rPr>
        <w:t>201</w:t>
      </w:r>
      <w:r w:rsidR="001E16D7">
        <w:rPr>
          <w:rFonts w:ascii="Times New Roman" w:hAnsi="Times New Roman"/>
          <w:sz w:val="28"/>
          <w:szCs w:val="28"/>
        </w:rPr>
        <w:t>8</w:t>
      </w:r>
      <w:r w:rsidR="004E0A2A">
        <w:rPr>
          <w:rFonts w:ascii="Times New Roman" w:hAnsi="Times New Roman"/>
          <w:sz w:val="28"/>
          <w:szCs w:val="28"/>
        </w:rPr>
        <w:t xml:space="preserve"> г.               №</w:t>
      </w:r>
      <w:r w:rsidR="00304D70">
        <w:rPr>
          <w:rFonts w:ascii="Times New Roman" w:hAnsi="Times New Roman"/>
          <w:sz w:val="28"/>
          <w:szCs w:val="28"/>
        </w:rPr>
        <w:t xml:space="preserve"> 36</w:t>
      </w:r>
      <w:r>
        <w:rPr>
          <w:rFonts w:ascii="Times New Roman" w:hAnsi="Times New Roman"/>
          <w:sz w:val="28"/>
          <w:szCs w:val="28"/>
        </w:rPr>
        <w:t xml:space="preserve"> </w:t>
      </w:r>
      <w:r w:rsidR="004E0A2A">
        <w:rPr>
          <w:rFonts w:ascii="Times New Roman" w:hAnsi="Times New Roman"/>
          <w:sz w:val="28"/>
          <w:szCs w:val="28"/>
        </w:rPr>
        <w:t xml:space="preserve"> </w:t>
      </w:r>
    </w:p>
    <w:p w:rsidR="004E0A2A" w:rsidRDefault="004E0A2A" w:rsidP="00D0023A">
      <w:pPr>
        <w:spacing w:after="0" w:line="240" w:lineRule="auto"/>
        <w:rPr>
          <w:rFonts w:ascii="Times New Roman" w:hAnsi="Times New Roman"/>
          <w:sz w:val="28"/>
          <w:szCs w:val="28"/>
        </w:rPr>
      </w:pPr>
    </w:p>
    <w:p w:rsidR="004E0A2A" w:rsidRPr="00B71E5D" w:rsidRDefault="004E0A2A" w:rsidP="00747B0B">
      <w:pPr>
        <w:tabs>
          <w:tab w:val="left" w:pos="5040"/>
        </w:tabs>
        <w:spacing w:after="0" w:line="240" w:lineRule="auto"/>
        <w:ind w:right="5523"/>
        <w:jc w:val="both"/>
        <w:rPr>
          <w:rFonts w:ascii="Times New Roman" w:hAnsi="Times New Roman"/>
          <w:sz w:val="28"/>
          <w:szCs w:val="28"/>
        </w:rPr>
      </w:pPr>
      <w:r>
        <w:rPr>
          <w:rFonts w:ascii="Times New Roman" w:hAnsi="Times New Roman"/>
          <w:sz w:val="28"/>
          <w:szCs w:val="28"/>
        </w:rPr>
        <w:t>О внесении изменений</w:t>
      </w:r>
      <w:r w:rsidRPr="00B71E5D">
        <w:rPr>
          <w:rFonts w:ascii="Times New Roman" w:hAnsi="Times New Roman"/>
          <w:sz w:val="28"/>
          <w:szCs w:val="28"/>
        </w:rPr>
        <w:t xml:space="preserve"> </w:t>
      </w:r>
      <w:r>
        <w:rPr>
          <w:rFonts w:ascii="Times New Roman" w:hAnsi="Times New Roman"/>
          <w:sz w:val="28"/>
          <w:szCs w:val="28"/>
        </w:rPr>
        <w:t xml:space="preserve">в </w:t>
      </w:r>
      <w:r w:rsidRPr="00B71E5D">
        <w:rPr>
          <w:rFonts w:ascii="Times New Roman" w:hAnsi="Times New Roman"/>
          <w:sz w:val="28"/>
          <w:szCs w:val="28"/>
        </w:rPr>
        <w:t xml:space="preserve"> </w:t>
      </w:r>
      <w:r>
        <w:rPr>
          <w:rFonts w:ascii="Times New Roman" w:hAnsi="Times New Roman"/>
          <w:sz w:val="28"/>
          <w:szCs w:val="28"/>
        </w:rPr>
        <w:t>Административный регламент Администрации Булгаковского сельского поселения Духовщинского района Смоленской области предоставления муниципальной услуги «Назначение и выплата пенсии за выслугу лет лицам, замещающим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Б</w:t>
      </w:r>
      <w:r w:rsidRPr="00B71E5D">
        <w:rPr>
          <w:rFonts w:ascii="Times New Roman" w:hAnsi="Times New Roman"/>
          <w:sz w:val="28"/>
          <w:szCs w:val="28"/>
        </w:rPr>
        <w:t>улгаковского сельского поселения  Духовщинского района Смоленской области</w:t>
      </w:r>
      <w:r w:rsidR="00DB4D70">
        <w:rPr>
          <w:rFonts w:ascii="Times New Roman" w:hAnsi="Times New Roman"/>
          <w:sz w:val="28"/>
          <w:szCs w:val="28"/>
        </w:rPr>
        <w:t>»</w:t>
      </w:r>
    </w:p>
    <w:p w:rsidR="004E0A2A" w:rsidRPr="00662B5E" w:rsidRDefault="004E0A2A" w:rsidP="00747B0B">
      <w:pPr>
        <w:autoSpaceDE w:val="0"/>
        <w:autoSpaceDN w:val="0"/>
        <w:adjustRightInd w:val="0"/>
        <w:spacing w:after="0" w:line="240" w:lineRule="auto"/>
        <w:rPr>
          <w:rFonts w:ascii="Times New Roman" w:hAnsi="Times New Roman"/>
          <w:b/>
          <w:bCs/>
          <w:sz w:val="28"/>
          <w:szCs w:val="28"/>
        </w:rPr>
      </w:pPr>
    </w:p>
    <w:p w:rsidR="001E16D7" w:rsidRDefault="004E0A2A" w:rsidP="00747B0B">
      <w:pPr>
        <w:autoSpaceDE w:val="0"/>
        <w:autoSpaceDN w:val="0"/>
        <w:adjustRightInd w:val="0"/>
        <w:spacing w:after="0" w:line="240" w:lineRule="auto"/>
        <w:jc w:val="both"/>
        <w:rPr>
          <w:rFonts w:ascii="Times New Roman" w:hAnsi="Times New Roman"/>
          <w:snapToGrid w:val="0"/>
          <w:sz w:val="28"/>
          <w:szCs w:val="28"/>
        </w:rPr>
      </w:pPr>
      <w:r>
        <w:rPr>
          <w:rFonts w:ascii="Times New Roman" w:hAnsi="Times New Roman"/>
          <w:snapToGrid w:val="0"/>
          <w:sz w:val="28"/>
          <w:szCs w:val="28"/>
        </w:rPr>
        <w:t xml:space="preserve">         </w:t>
      </w:r>
      <w:proofErr w:type="gramStart"/>
      <w:r w:rsidR="00027100" w:rsidRPr="00662B5E">
        <w:rPr>
          <w:rFonts w:ascii="Times New Roman" w:hAnsi="Times New Roman"/>
          <w:snapToGrid w:val="0"/>
          <w:sz w:val="28"/>
          <w:szCs w:val="28"/>
        </w:rPr>
        <w:t>В соответствии с Федеральным законом от 27.07.2010 г. № 210- ФЗ «Об организации предоставления государственных и муниципальных услуг</w:t>
      </w:r>
      <w:r w:rsidR="00027100">
        <w:rPr>
          <w:rFonts w:ascii="Times New Roman" w:hAnsi="Times New Roman"/>
          <w:snapToGrid w:val="0"/>
          <w:sz w:val="28"/>
          <w:szCs w:val="28"/>
        </w:rPr>
        <w:t>»,</w:t>
      </w:r>
      <w:r w:rsidRPr="006170A9">
        <w:rPr>
          <w:rFonts w:ascii="Times New Roman" w:hAnsi="Times New Roman"/>
          <w:snapToGrid w:val="0"/>
          <w:sz w:val="28"/>
          <w:szCs w:val="28"/>
        </w:rPr>
        <w:t xml:space="preserve"> </w:t>
      </w:r>
      <w:r w:rsidRPr="006170A9">
        <w:rPr>
          <w:rFonts w:ascii="Times New Roman" w:hAnsi="Times New Roman"/>
          <w:sz w:val="28"/>
          <w:szCs w:val="28"/>
        </w:rPr>
        <w:t xml:space="preserve"> Федеральным законом от 07.03.2018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w:t>
      </w:r>
      <w:proofErr w:type="gramEnd"/>
      <w:r w:rsidRPr="006170A9">
        <w:rPr>
          <w:rFonts w:ascii="Times New Roman" w:hAnsi="Times New Roman"/>
          <w:sz w:val="28"/>
          <w:szCs w:val="28"/>
        </w:rPr>
        <w:t xml:space="preserve"> адресности и применения критериев нуждаемости»,</w:t>
      </w:r>
      <w:r w:rsidR="00027100">
        <w:rPr>
          <w:rFonts w:ascii="Times New Roman" w:hAnsi="Times New Roman"/>
          <w:sz w:val="28"/>
          <w:szCs w:val="28"/>
        </w:rPr>
        <w:t xml:space="preserve"> У</w:t>
      </w:r>
      <w:r w:rsidRPr="006170A9">
        <w:rPr>
          <w:rFonts w:ascii="Times New Roman" w:hAnsi="Times New Roman"/>
          <w:snapToGrid w:val="0"/>
          <w:sz w:val="28"/>
          <w:szCs w:val="28"/>
        </w:rPr>
        <w:t>ставом Булгаковского сельского поселения Духовщинского района Смоленской области</w:t>
      </w:r>
      <w:r>
        <w:rPr>
          <w:rFonts w:ascii="Times New Roman" w:hAnsi="Times New Roman"/>
          <w:snapToGrid w:val="0"/>
          <w:sz w:val="28"/>
          <w:szCs w:val="28"/>
        </w:rPr>
        <w:t>, Администрация Булгаковского сельского поселения Духовщинского района Смоленской области</w:t>
      </w:r>
    </w:p>
    <w:p w:rsidR="004E0A2A" w:rsidRPr="006170A9" w:rsidRDefault="004E0A2A" w:rsidP="00747B0B">
      <w:pPr>
        <w:autoSpaceDE w:val="0"/>
        <w:autoSpaceDN w:val="0"/>
        <w:adjustRightInd w:val="0"/>
        <w:spacing w:after="0" w:line="240" w:lineRule="auto"/>
        <w:jc w:val="both"/>
        <w:rPr>
          <w:rFonts w:ascii="Times New Roman" w:hAnsi="Times New Roman"/>
          <w:snapToGrid w:val="0"/>
          <w:sz w:val="28"/>
          <w:szCs w:val="28"/>
        </w:rPr>
      </w:pPr>
      <w:r w:rsidRPr="006170A9">
        <w:rPr>
          <w:rFonts w:ascii="Times New Roman" w:hAnsi="Times New Roman"/>
          <w:snapToGrid w:val="0"/>
          <w:sz w:val="28"/>
          <w:szCs w:val="28"/>
        </w:rPr>
        <w:t xml:space="preserve"> </w:t>
      </w:r>
    </w:p>
    <w:p w:rsidR="004E0A2A" w:rsidRPr="001E16D7" w:rsidRDefault="004E0A2A" w:rsidP="00747B0B">
      <w:pPr>
        <w:spacing w:after="0" w:line="240" w:lineRule="auto"/>
        <w:ind w:firstLine="708"/>
        <w:rPr>
          <w:rFonts w:ascii="Times New Roman" w:hAnsi="Times New Roman"/>
          <w:b/>
          <w:bCs/>
          <w:sz w:val="28"/>
          <w:szCs w:val="24"/>
        </w:rPr>
      </w:pPr>
      <w:r w:rsidRPr="001E16D7">
        <w:rPr>
          <w:rFonts w:ascii="Times New Roman" w:hAnsi="Times New Roman"/>
          <w:b/>
          <w:bCs/>
          <w:sz w:val="28"/>
          <w:szCs w:val="24"/>
        </w:rPr>
        <w:t xml:space="preserve">ПОСТАНОВЛЯЕТ: </w:t>
      </w:r>
    </w:p>
    <w:p w:rsidR="001E16D7" w:rsidRPr="00662B5E" w:rsidRDefault="001E16D7" w:rsidP="00747B0B">
      <w:pPr>
        <w:spacing w:after="0" w:line="240" w:lineRule="auto"/>
        <w:ind w:firstLine="708"/>
        <w:rPr>
          <w:rFonts w:ascii="Times New Roman" w:hAnsi="Times New Roman"/>
          <w:bCs/>
          <w:sz w:val="28"/>
          <w:szCs w:val="28"/>
        </w:rPr>
      </w:pPr>
    </w:p>
    <w:p w:rsidR="004E0A2A" w:rsidRDefault="004E0A2A" w:rsidP="001E16D7">
      <w:pPr>
        <w:spacing w:after="0" w:line="240" w:lineRule="auto"/>
        <w:ind w:firstLine="709"/>
        <w:jc w:val="both"/>
        <w:rPr>
          <w:rFonts w:ascii="Times New Roman" w:hAnsi="Times New Roman"/>
          <w:snapToGrid w:val="0"/>
          <w:sz w:val="28"/>
          <w:szCs w:val="28"/>
        </w:rPr>
      </w:pPr>
      <w:r w:rsidRPr="00662B5E">
        <w:rPr>
          <w:rFonts w:ascii="Times New Roman" w:hAnsi="Times New Roman"/>
          <w:sz w:val="28"/>
          <w:szCs w:val="28"/>
        </w:rPr>
        <w:t>1.</w:t>
      </w:r>
      <w:r w:rsidR="001E16D7">
        <w:rPr>
          <w:rFonts w:ascii="Times New Roman" w:hAnsi="Times New Roman"/>
          <w:sz w:val="28"/>
          <w:szCs w:val="28"/>
        </w:rPr>
        <w:t xml:space="preserve"> </w:t>
      </w:r>
      <w:proofErr w:type="gramStart"/>
      <w:r>
        <w:rPr>
          <w:rFonts w:ascii="Times New Roman" w:hAnsi="Times New Roman"/>
          <w:sz w:val="28"/>
          <w:szCs w:val="28"/>
        </w:rPr>
        <w:t xml:space="preserve">Внести  в  Административный   регламент Администрации Булгаковского сельского поселения </w:t>
      </w:r>
      <w:r w:rsidRPr="00662B5E">
        <w:rPr>
          <w:rFonts w:ascii="Times New Roman" w:hAnsi="Times New Roman"/>
          <w:sz w:val="28"/>
          <w:szCs w:val="28"/>
        </w:rPr>
        <w:t xml:space="preserve"> Духовщинского района Смоленской области </w:t>
      </w:r>
      <w:r>
        <w:rPr>
          <w:rFonts w:ascii="Times New Roman" w:hAnsi="Times New Roman"/>
          <w:sz w:val="28"/>
          <w:szCs w:val="28"/>
        </w:rPr>
        <w:t xml:space="preserve"> предоставления</w:t>
      </w:r>
      <w:r w:rsidRPr="00662B5E">
        <w:rPr>
          <w:rFonts w:ascii="Times New Roman" w:hAnsi="Times New Roman"/>
          <w:sz w:val="28"/>
          <w:szCs w:val="28"/>
        </w:rPr>
        <w:t xml:space="preserve"> муниципальной услуги </w:t>
      </w:r>
      <w:r w:rsidRPr="00662B5E">
        <w:rPr>
          <w:rFonts w:ascii="Times New Roman" w:hAnsi="Times New Roman"/>
          <w:snapToGrid w:val="0"/>
          <w:sz w:val="28"/>
          <w:szCs w:val="28"/>
        </w:rPr>
        <w:t>«Назначение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w:t>
      </w:r>
      <w:r>
        <w:rPr>
          <w:rFonts w:ascii="Times New Roman" w:hAnsi="Times New Roman"/>
          <w:snapToGrid w:val="0"/>
          <w:sz w:val="28"/>
          <w:szCs w:val="28"/>
        </w:rPr>
        <w:t>ления Администрации Булгаковского</w:t>
      </w:r>
      <w:r w:rsidRPr="00662B5E">
        <w:rPr>
          <w:rFonts w:ascii="Times New Roman" w:hAnsi="Times New Roman"/>
          <w:snapToGrid w:val="0"/>
          <w:sz w:val="28"/>
          <w:szCs w:val="28"/>
        </w:rPr>
        <w:t xml:space="preserve"> </w:t>
      </w:r>
      <w:r>
        <w:rPr>
          <w:rFonts w:ascii="Times New Roman" w:hAnsi="Times New Roman"/>
          <w:snapToGrid w:val="0"/>
          <w:sz w:val="28"/>
          <w:szCs w:val="28"/>
        </w:rPr>
        <w:t>сельского поселения</w:t>
      </w:r>
      <w:r w:rsidRPr="00662B5E">
        <w:rPr>
          <w:rFonts w:ascii="Times New Roman" w:hAnsi="Times New Roman"/>
          <w:snapToGrid w:val="0"/>
          <w:sz w:val="28"/>
          <w:szCs w:val="28"/>
        </w:rPr>
        <w:t xml:space="preserve"> Духовщин</w:t>
      </w:r>
      <w:r>
        <w:rPr>
          <w:rFonts w:ascii="Times New Roman" w:hAnsi="Times New Roman"/>
          <w:snapToGrid w:val="0"/>
          <w:sz w:val="28"/>
          <w:szCs w:val="28"/>
        </w:rPr>
        <w:t xml:space="preserve">ского района Смоленской области утвержденный постановлением </w:t>
      </w:r>
      <w:r>
        <w:rPr>
          <w:rFonts w:ascii="Times New Roman" w:hAnsi="Times New Roman"/>
          <w:snapToGrid w:val="0"/>
          <w:sz w:val="28"/>
          <w:szCs w:val="28"/>
        </w:rPr>
        <w:lastRenderedPageBreak/>
        <w:t>Администрации Булгаковского сельского поселения</w:t>
      </w:r>
      <w:r w:rsidRPr="008A49AD">
        <w:rPr>
          <w:rFonts w:ascii="Times New Roman" w:hAnsi="Times New Roman"/>
          <w:snapToGrid w:val="0"/>
          <w:sz w:val="28"/>
          <w:szCs w:val="28"/>
        </w:rPr>
        <w:t xml:space="preserve"> </w:t>
      </w:r>
      <w:r>
        <w:rPr>
          <w:rFonts w:ascii="Times New Roman" w:hAnsi="Times New Roman"/>
          <w:snapToGrid w:val="0"/>
          <w:sz w:val="28"/>
          <w:szCs w:val="28"/>
        </w:rPr>
        <w:t>Духовщинского района</w:t>
      </w:r>
      <w:r w:rsidR="00DB4D70">
        <w:rPr>
          <w:rFonts w:ascii="Times New Roman" w:hAnsi="Times New Roman"/>
          <w:snapToGrid w:val="0"/>
          <w:sz w:val="28"/>
          <w:szCs w:val="28"/>
        </w:rPr>
        <w:t>», утвержденный постановлением Администрации Булгаковского сельского поселения Духовщинского</w:t>
      </w:r>
      <w:proofErr w:type="gramEnd"/>
      <w:r w:rsidR="00DB4D70">
        <w:rPr>
          <w:rFonts w:ascii="Times New Roman" w:hAnsi="Times New Roman"/>
          <w:snapToGrid w:val="0"/>
          <w:sz w:val="28"/>
          <w:szCs w:val="28"/>
        </w:rPr>
        <w:t xml:space="preserve"> района Смоленской области от 14.08.2013 г. № 45(в редакции </w:t>
      </w:r>
      <w:r>
        <w:rPr>
          <w:rFonts w:ascii="Times New Roman" w:hAnsi="Times New Roman"/>
          <w:snapToGrid w:val="0"/>
          <w:sz w:val="28"/>
          <w:szCs w:val="28"/>
        </w:rPr>
        <w:t xml:space="preserve"> </w:t>
      </w:r>
      <w:r w:rsidR="00DB4D70">
        <w:rPr>
          <w:rFonts w:ascii="Times New Roman" w:hAnsi="Times New Roman"/>
          <w:snapToGrid w:val="0"/>
          <w:sz w:val="28"/>
          <w:szCs w:val="28"/>
        </w:rPr>
        <w:t>постановлений от 10.10.2013 г. № 71, от 16.06.2014 г. № 32, от 30.05.2016 г. № 50) следующие изменения:</w:t>
      </w:r>
    </w:p>
    <w:p w:rsidR="004E0A2A" w:rsidRPr="009F0530" w:rsidRDefault="004E0A2A" w:rsidP="001E16D7">
      <w:pPr>
        <w:spacing w:after="0" w:line="240" w:lineRule="auto"/>
        <w:ind w:firstLine="709"/>
        <w:jc w:val="both"/>
        <w:rPr>
          <w:rFonts w:ascii="Times New Roman" w:hAnsi="Times New Roman"/>
          <w:color w:val="FF0000"/>
          <w:sz w:val="28"/>
          <w:szCs w:val="28"/>
        </w:rPr>
      </w:pPr>
      <w:r w:rsidRPr="009F0530">
        <w:rPr>
          <w:rFonts w:ascii="Times New Roman" w:hAnsi="Times New Roman"/>
          <w:sz w:val="28"/>
          <w:szCs w:val="28"/>
        </w:rPr>
        <w:t>1) в разделе 2:</w:t>
      </w:r>
    </w:p>
    <w:p w:rsidR="009F0530" w:rsidRPr="009F0530" w:rsidRDefault="004E0A2A" w:rsidP="009F0530">
      <w:pPr>
        <w:spacing w:after="0" w:line="240" w:lineRule="auto"/>
        <w:ind w:firstLine="709"/>
        <w:jc w:val="both"/>
        <w:rPr>
          <w:rFonts w:ascii="Times New Roman" w:hAnsi="Times New Roman"/>
          <w:sz w:val="28"/>
          <w:szCs w:val="28"/>
        </w:rPr>
      </w:pPr>
      <w:r w:rsidRPr="009F0530">
        <w:rPr>
          <w:rFonts w:ascii="Times New Roman" w:hAnsi="Times New Roman"/>
          <w:sz w:val="28"/>
          <w:szCs w:val="28"/>
        </w:rPr>
        <w:t>- </w:t>
      </w:r>
      <w:r w:rsidR="009F0530">
        <w:rPr>
          <w:rFonts w:ascii="Times New Roman" w:hAnsi="Times New Roman"/>
          <w:sz w:val="28"/>
          <w:szCs w:val="28"/>
        </w:rPr>
        <w:t xml:space="preserve"> подраздел 2.2. </w:t>
      </w:r>
      <w:r w:rsidR="009F0530" w:rsidRPr="001A4AAB">
        <w:rPr>
          <w:rFonts w:ascii="Times New Roman" w:hAnsi="Times New Roman"/>
          <w:b/>
          <w:sz w:val="28"/>
          <w:szCs w:val="28"/>
        </w:rPr>
        <w:t>«</w:t>
      </w:r>
      <w:r w:rsidR="009F0530" w:rsidRPr="001A4AAB">
        <w:rPr>
          <w:rFonts w:ascii="Times New Roman" w:hAnsi="Times New Roman"/>
          <w:b/>
          <w:bCs/>
          <w:sz w:val="28"/>
          <w:szCs w:val="28"/>
        </w:rPr>
        <w:t>Наименование органа, предоставляющего муниципальную услугу»</w:t>
      </w:r>
      <w:r w:rsidR="009F0530" w:rsidRPr="00662B5E">
        <w:rPr>
          <w:rFonts w:ascii="Times New Roman" w:hAnsi="Times New Roman"/>
          <w:sz w:val="28"/>
          <w:szCs w:val="28"/>
        </w:rPr>
        <w:t xml:space="preserve"> </w:t>
      </w:r>
      <w:r w:rsidR="009F0530" w:rsidRPr="009F0530">
        <w:rPr>
          <w:rFonts w:ascii="Times New Roman" w:hAnsi="Times New Roman"/>
          <w:sz w:val="28"/>
          <w:szCs w:val="28"/>
        </w:rPr>
        <w:t>изложить в следующей редакции:</w:t>
      </w:r>
    </w:p>
    <w:p w:rsidR="009F0530" w:rsidRPr="00662B5E" w:rsidRDefault="009F0530" w:rsidP="009F0530">
      <w:pPr>
        <w:autoSpaceDE w:val="0"/>
        <w:autoSpaceDN w:val="0"/>
        <w:adjustRightInd w:val="0"/>
        <w:spacing w:after="0" w:line="240" w:lineRule="auto"/>
        <w:ind w:firstLine="720"/>
        <w:jc w:val="both"/>
        <w:outlineLvl w:val="2"/>
        <w:rPr>
          <w:rFonts w:ascii="Times New Roman" w:hAnsi="Times New Roman"/>
          <w:sz w:val="28"/>
          <w:szCs w:val="28"/>
        </w:rPr>
      </w:pPr>
      <w:r>
        <w:rPr>
          <w:rFonts w:ascii="Times New Roman" w:hAnsi="Times New Roman"/>
          <w:sz w:val="28"/>
          <w:szCs w:val="28"/>
        </w:rPr>
        <w:t>«</w:t>
      </w:r>
      <w:r w:rsidRPr="00662B5E">
        <w:rPr>
          <w:rFonts w:ascii="Times New Roman" w:hAnsi="Times New Roman"/>
          <w:sz w:val="28"/>
          <w:szCs w:val="28"/>
        </w:rPr>
        <w:t>2.2.1. Муниципальную услугу предоставляет Администрация Булгаковского сельского поселения Духовщинского района Смоленской области</w:t>
      </w:r>
      <w:r w:rsidR="001A4AAB">
        <w:rPr>
          <w:rFonts w:ascii="Times New Roman" w:hAnsi="Times New Roman"/>
          <w:sz w:val="28"/>
          <w:szCs w:val="28"/>
        </w:rPr>
        <w:t>.</w:t>
      </w:r>
      <w:r w:rsidRPr="00662B5E">
        <w:rPr>
          <w:rFonts w:ascii="Times New Roman" w:hAnsi="Times New Roman"/>
          <w:sz w:val="28"/>
          <w:szCs w:val="28"/>
        </w:rPr>
        <w:t xml:space="preserve"> </w:t>
      </w:r>
    </w:p>
    <w:p w:rsidR="004E0A2A" w:rsidRPr="009F0530" w:rsidRDefault="004E0A2A" w:rsidP="001E16D7">
      <w:pPr>
        <w:spacing w:after="0" w:line="240" w:lineRule="auto"/>
        <w:ind w:firstLine="709"/>
        <w:jc w:val="both"/>
        <w:rPr>
          <w:rFonts w:ascii="Times New Roman" w:hAnsi="Times New Roman"/>
          <w:sz w:val="28"/>
          <w:szCs w:val="28"/>
        </w:rPr>
      </w:pPr>
      <w:r w:rsidRPr="009F0530">
        <w:rPr>
          <w:rFonts w:ascii="Times New Roman" w:hAnsi="Times New Roman"/>
          <w:sz w:val="28"/>
          <w:szCs w:val="28"/>
          <w:lang w:eastAsia="en-US"/>
        </w:rPr>
        <w:t>2.2.2. </w:t>
      </w:r>
      <w:r w:rsidRPr="009F0530">
        <w:rPr>
          <w:rFonts w:ascii="Times New Roman" w:hAnsi="Times New Roman"/>
          <w:sz w:val="28"/>
          <w:szCs w:val="28"/>
        </w:rPr>
        <w:t xml:space="preserve">При предоставлении муниципальной услуги Администрация в целях получения документов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w:t>
      </w:r>
      <w:r w:rsidRPr="009F0530">
        <w:rPr>
          <w:rFonts w:ascii="Times New Roman" w:hAnsi="Times New Roman"/>
          <w:color w:val="000000"/>
          <w:sz w:val="28"/>
          <w:szCs w:val="28"/>
        </w:rPr>
        <w:t>со следующими органами и организациями</w:t>
      </w:r>
      <w:r w:rsidRPr="009F0530">
        <w:rPr>
          <w:rFonts w:ascii="Times New Roman" w:hAnsi="Times New Roman"/>
          <w:sz w:val="28"/>
          <w:szCs w:val="28"/>
        </w:rPr>
        <w:t>:</w:t>
      </w:r>
    </w:p>
    <w:p w:rsidR="004E0A2A" w:rsidRPr="009F0530" w:rsidRDefault="004E0A2A" w:rsidP="001E16D7">
      <w:pPr>
        <w:spacing w:after="0" w:line="240" w:lineRule="auto"/>
        <w:ind w:firstLine="709"/>
        <w:jc w:val="both"/>
        <w:rPr>
          <w:rFonts w:ascii="Times New Roman" w:hAnsi="Times New Roman"/>
          <w:sz w:val="28"/>
          <w:szCs w:val="28"/>
          <w:lang w:eastAsia="en-US"/>
        </w:rPr>
      </w:pPr>
      <w:r w:rsidRPr="009F0530">
        <w:rPr>
          <w:rFonts w:ascii="Times New Roman" w:hAnsi="Times New Roman"/>
          <w:sz w:val="28"/>
          <w:szCs w:val="28"/>
          <w:lang w:eastAsia="en-US"/>
        </w:rPr>
        <w:t>1) территориальным органом федерального органа исполнительной власти, уполномоченного на осуществление функций по контролю и надзору в сфере миграции, - в целях получения документа (сведений, содержащихся в нем), подтверждающего регистрацию заявителя по месту жительства (месту пребывания);</w:t>
      </w:r>
    </w:p>
    <w:p w:rsidR="004E0A2A" w:rsidRPr="009F0530" w:rsidRDefault="004E0A2A" w:rsidP="001E16D7">
      <w:pPr>
        <w:spacing w:after="0" w:line="240" w:lineRule="auto"/>
        <w:ind w:firstLine="709"/>
        <w:jc w:val="both"/>
        <w:rPr>
          <w:rFonts w:ascii="Times New Roman" w:hAnsi="Times New Roman"/>
          <w:sz w:val="28"/>
          <w:szCs w:val="28"/>
          <w:lang w:eastAsia="en-US"/>
        </w:rPr>
      </w:pPr>
      <w:r w:rsidRPr="009F0530">
        <w:rPr>
          <w:rFonts w:ascii="Times New Roman" w:hAnsi="Times New Roman"/>
          <w:sz w:val="28"/>
          <w:szCs w:val="28"/>
          <w:lang w:eastAsia="en-US"/>
        </w:rPr>
        <w:t xml:space="preserve">2) Государственным учреждением - Отделением Пенсионного фонда Российской Федерации по Смоленской области - в целях получения справки (информации) о назначении страховой пенсии по старости; страховой пенсии по инвалидности; пенсии, предусмотренной </w:t>
      </w:r>
      <w:hyperlink r:id="rId7" w:history="1">
        <w:r w:rsidRPr="009F0530">
          <w:rPr>
            <w:rStyle w:val="a5"/>
            <w:rFonts w:ascii="Times New Roman" w:hAnsi="Times New Roman"/>
            <w:color w:val="auto"/>
            <w:sz w:val="28"/>
            <w:szCs w:val="28"/>
            <w:u w:val="none"/>
            <w:lang w:eastAsia="en-US"/>
          </w:rPr>
          <w:t>Законом</w:t>
        </w:r>
      </w:hyperlink>
      <w:r w:rsidRPr="009F0530">
        <w:rPr>
          <w:rFonts w:ascii="Times New Roman" w:hAnsi="Times New Roman"/>
          <w:sz w:val="28"/>
          <w:szCs w:val="28"/>
          <w:lang w:eastAsia="en-US"/>
        </w:rPr>
        <w:t xml:space="preserve"> Российской Федерации</w:t>
      </w:r>
      <w:r w:rsidRPr="009F0530">
        <w:rPr>
          <w:rFonts w:ascii="Times New Roman" w:hAnsi="Times New Roman"/>
          <w:sz w:val="28"/>
          <w:szCs w:val="28"/>
          <w:lang w:eastAsia="en-US"/>
        </w:rPr>
        <w:br/>
        <w:t>от 19 апреля 1991 года № 1032-1 «О занятости населения в Российской Федерации».</w:t>
      </w:r>
    </w:p>
    <w:p w:rsidR="004E0A2A" w:rsidRPr="009F0530" w:rsidRDefault="004E0A2A" w:rsidP="001E16D7">
      <w:pPr>
        <w:spacing w:after="0" w:line="240" w:lineRule="auto"/>
        <w:ind w:firstLine="709"/>
        <w:jc w:val="both"/>
        <w:rPr>
          <w:rFonts w:ascii="Times New Roman" w:hAnsi="Times New Roman"/>
          <w:sz w:val="28"/>
          <w:szCs w:val="28"/>
        </w:rPr>
      </w:pPr>
      <w:r w:rsidRPr="009F0530">
        <w:rPr>
          <w:rFonts w:ascii="Times New Roman" w:hAnsi="Times New Roman"/>
          <w:sz w:val="28"/>
          <w:szCs w:val="28"/>
        </w:rPr>
        <w:t>2.2.3. </w:t>
      </w:r>
      <w:r w:rsidRPr="009F0530">
        <w:rPr>
          <w:rFonts w:ascii="Times New Roman" w:hAnsi="Times New Roman"/>
          <w:color w:val="000000"/>
          <w:sz w:val="28"/>
          <w:szCs w:val="28"/>
        </w:rPr>
        <w:t xml:space="preserve">При получении муниципальной услуги заявитель взаимодействует с </w:t>
      </w:r>
      <w:r w:rsidRPr="009F0530">
        <w:rPr>
          <w:rFonts w:ascii="Times New Roman" w:hAnsi="Times New Roman"/>
          <w:sz w:val="28"/>
          <w:szCs w:val="28"/>
        </w:rPr>
        <w:t xml:space="preserve">органами местного самоуправления муниципального образования </w:t>
      </w:r>
      <w:r w:rsidR="00EC74CE">
        <w:rPr>
          <w:rFonts w:ascii="Times New Roman" w:hAnsi="Times New Roman"/>
          <w:sz w:val="28"/>
          <w:szCs w:val="28"/>
        </w:rPr>
        <w:t xml:space="preserve">Булгаковского сельского </w:t>
      </w:r>
      <w:r w:rsidR="00EC74CE" w:rsidRPr="006D51DA">
        <w:rPr>
          <w:rFonts w:ascii="Times New Roman" w:hAnsi="Times New Roman"/>
          <w:sz w:val="28"/>
          <w:szCs w:val="28"/>
        </w:rPr>
        <w:t xml:space="preserve">поселения </w:t>
      </w:r>
      <w:r w:rsidRPr="006D51DA">
        <w:rPr>
          <w:rFonts w:ascii="Times New Roman" w:hAnsi="Times New Roman"/>
          <w:sz w:val="28"/>
          <w:szCs w:val="28"/>
        </w:rPr>
        <w:t>Духовщинск</w:t>
      </w:r>
      <w:r w:rsidR="00EC74CE" w:rsidRPr="006D51DA">
        <w:rPr>
          <w:rFonts w:ascii="Times New Roman" w:hAnsi="Times New Roman"/>
          <w:sz w:val="28"/>
          <w:szCs w:val="28"/>
        </w:rPr>
        <w:t>ого</w:t>
      </w:r>
      <w:r w:rsidRPr="006D51DA">
        <w:rPr>
          <w:rFonts w:ascii="Times New Roman" w:hAnsi="Times New Roman"/>
          <w:sz w:val="28"/>
          <w:szCs w:val="28"/>
        </w:rPr>
        <w:t xml:space="preserve"> район</w:t>
      </w:r>
      <w:r w:rsidR="00EC74CE" w:rsidRPr="006D51DA">
        <w:rPr>
          <w:rFonts w:ascii="Times New Roman" w:hAnsi="Times New Roman"/>
          <w:sz w:val="28"/>
          <w:szCs w:val="28"/>
        </w:rPr>
        <w:t>а</w:t>
      </w:r>
      <w:r w:rsidRPr="006D51DA">
        <w:rPr>
          <w:rFonts w:ascii="Times New Roman" w:hAnsi="Times New Roman"/>
          <w:sz w:val="28"/>
          <w:szCs w:val="28"/>
        </w:rPr>
        <w:t xml:space="preserve"> Смоленской области - </w:t>
      </w:r>
      <w:r w:rsidRPr="006D51DA">
        <w:rPr>
          <w:rFonts w:ascii="Times New Roman" w:hAnsi="Times New Roman"/>
          <w:sz w:val="28"/>
          <w:szCs w:val="28"/>
          <w:lang w:eastAsia="en-US"/>
        </w:rPr>
        <w:t xml:space="preserve">в целях получения справки </w:t>
      </w:r>
      <w:r w:rsidRPr="006D51DA">
        <w:rPr>
          <w:rFonts w:ascii="Times New Roman" w:hAnsi="Times New Roman"/>
          <w:sz w:val="28"/>
          <w:szCs w:val="28"/>
        </w:rPr>
        <w:t>о стаже для назначения пенсии за выслугу</w:t>
      </w:r>
      <w:r w:rsidRPr="009F0530">
        <w:rPr>
          <w:rFonts w:ascii="Times New Roman" w:hAnsi="Times New Roman"/>
          <w:sz w:val="28"/>
          <w:szCs w:val="28"/>
        </w:rPr>
        <w:t xml:space="preserve"> лет.</w:t>
      </w:r>
    </w:p>
    <w:p w:rsidR="004E0A2A" w:rsidRDefault="009F0530" w:rsidP="001E16D7">
      <w:pPr>
        <w:spacing w:after="0" w:line="240" w:lineRule="auto"/>
        <w:jc w:val="both"/>
        <w:rPr>
          <w:rFonts w:ascii="Times New Roman" w:hAnsi="Times New Roman"/>
          <w:sz w:val="28"/>
          <w:szCs w:val="28"/>
        </w:rPr>
      </w:pPr>
      <w:r w:rsidRPr="009F0530">
        <w:rPr>
          <w:rFonts w:ascii="Times New Roman" w:hAnsi="Times New Roman"/>
          <w:snapToGrid w:val="0"/>
          <w:sz w:val="28"/>
          <w:szCs w:val="28"/>
        </w:rPr>
        <w:t xml:space="preserve"> </w:t>
      </w:r>
      <w:r>
        <w:rPr>
          <w:rFonts w:ascii="Times New Roman" w:hAnsi="Times New Roman"/>
          <w:snapToGrid w:val="0"/>
          <w:sz w:val="28"/>
          <w:szCs w:val="28"/>
        </w:rPr>
        <w:t xml:space="preserve">        </w:t>
      </w:r>
      <w:r w:rsidRPr="009F0530">
        <w:rPr>
          <w:rFonts w:ascii="Times New Roman" w:hAnsi="Times New Roman"/>
          <w:sz w:val="28"/>
          <w:szCs w:val="28"/>
        </w:rPr>
        <w:t>2.2.4.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Start"/>
      <w:r w:rsidRPr="009F0530">
        <w:rPr>
          <w:rFonts w:ascii="Times New Roman" w:hAnsi="Times New Roman"/>
          <w:sz w:val="28"/>
          <w:szCs w:val="28"/>
        </w:rPr>
        <w:t>.»;</w:t>
      </w:r>
      <w:proofErr w:type="gramEnd"/>
    </w:p>
    <w:p w:rsidR="005425DC" w:rsidRPr="005425DC" w:rsidRDefault="005425DC" w:rsidP="005425DC">
      <w:pPr>
        <w:spacing w:after="0" w:line="240" w:lineRule="auto"/>
        <w:ind w:firstLine="709"/>
        <w:jc w:val="both"/>
        <w:rPr>
          <w:rFonts w:ascii="Times New Roman" w:hAnsi="Times New Roman"/>
          <w:sz w:val="28"/>
          <w:szCs w:val="28"/>
        </w:rPr>
      </w:pPr>
      <w:r>
        <w:rPr>
          <w:rFonts w:ascii="Times New Roman" w:hAnsi="Times New Roman"/>
          <w:sz w:val="28"/>
          <w:szCs w:val="28"/>
        </w:rPr>
        <w:t>-</w:t>
      </w:r>
      <w:r w:rsidRPr="005425DC">
        <w:rPr>
          <w:rFonts w:ascii="Times New Roman" w:hAnsi="Times New Roman"/>
          <w:sz w:val="28"/>
          <w:szCs w:val="28"/>
        </w:rPr>
        <w:t> в подразделе 2.6:</w:t>
      </w:r>
    </w:p>
    <w:p w:rsidR="005425DC" w:rsidRPr="005425DC" w:rsidRDefault="005425DC" w:rsidP="005425DC">
      <w:pPr>
        <w:spacing w:after="0" w:line="240" w:lineRule="auto"/>
        <w:ind w:firstLine="709"/>
        <w:jc w:val="both"/>
        <w:rPr>
          <w:rFonts w:ascii="Times New Roman" w:hAnsi="Times New Roman"/>
          <w:sz w:val="28"/>
          <w:szCs w:val="28"/>
        </w:rPr>
      </w:pPr>
      <w:r w:rsidRPr="005425DC">
        <w:rPr>
          <w:rFonts w:ascii="Times New Roman" w:hAnsi="Times New Roman"/>
          <w:sz w:val="28"/>
          <w:szCs w:val="28"/>
        </w:rPr>
        <w:t>- пункт 2.6.1 изложить в следующей редакции:</w:t>
      </w:r>
    </w:p>
    <w:p w:rsidR="005425DC" w:rsidRPr="005425DC" w:rsidRDefault="005425DC" w:rsidP="005425DC">
      <w:pPr>
        <w:widowControl w:val="0"/>
        <w:spacing w:after="0" w:line="240" w:lineRule="auto"/>
        <w:ind w:firstLine="709"/>
        <w:jc w:val="both"/>
        <w:rPr>
          <w:rFonts w:ascii="Times New Roman" w:hAnsi="Times New Roman"/>
          <w:sz w:val="28"/>
          <w:szCs w:val="28"/>
        </w:rPr>
      </w:pPr>
      <w:r w:rsidRPr="005425DC">
        <w:rPr>
          <w:rFonts w:ascii="Times New Roman" w:hAnsi="Times New Roman"/>
          <w:sz w:val="28"/>
          <w:szCs w:val="28"/>
        </w:rPr>
        <w:t>«</w:t>
      </w:r>
      <w:r w:rsidRPr="005425DC">
        <w:rPr>
          <w:rFonts w:ascii="Times New Roman" w:hAnsi="Times New Roman"/>
          <w:sz w:val="28"/>
          <w:szCs w:val="28"/>
          <w:lang w:eastAsia="en-US"/>
        </w:rPr>
        <w:t>2.6.1. </w:t>
      </w:r>
      <w:r w:rsidRPr="005425DC">
        <w:rPr>
          <w:rFonts w:ascii="Times New Roman" w:hAnsi="Times New Roman"/>
          <w:sz w:val="28"/>
          <w:szCs w:val="28"/>
        </w:rPr>
        <w:t>В перечень документов, необходимых для предоставления муниципальной услуги, подлежащих представлению заявителем, входят:</w:t>
      </w:r>
    </w:p>
    <w:p w:rsidR="005425DC" w:rsidRPr="005425DC" w:rsidRDefault="005425DC" w:rsidP="005425DC">
      <w:pPr>
        <w:widowControl w:val="0"/>
        <w:spacing w:after="0" w:line="240" w:lineRule="auto"/>
        <w:ind w:firstLine="709"/>
        <w:jc w:val="both"/>
        <w:rPr>
          <w:rFonts w:ascii="Times New Roman" w:hAnsi="Times New Roman"/>
          <w:sz w:val="28"/>
          <w:szCs w:val="28"/>
        </w:rPr>
      </w:pPr>
      <w:r w:rsidRPr="005425DC">
        <w:rPr>
          <w:rFonts w:ascii="Times New Roman" w:hAnsi="Times New Roman"/>
          <w:sz w:val="28"/>
          <w:szCs w:val="28"/>
        </w:rPr>
        <w:t>1) заявление о назначении пенсии за выслугу лет</w:t>
      </w:r>
      <w:r w:rsidR="000B018B">
        <w:rPr>
          <w:rFonts w:ascii="Times New Roman" w:hAnsi="Times New Roman"/>
          <w:sz w:val="28"/>
          <w:szCs w:val="28"/>
        </w:rPr>
        <w:t xml:space="preserve"> (далее также заявление) по форме согласно приложению № 2 к настоящему Административному регламенту</w:t>
      </w:r>
      <w:r w:rsidRPr="005425DC">
        <w:rPr>
          <w:rFonts w:ascii="Times New Roman" w:hAnsi="Times New Roman"/>
          <w:sz w:val="28"/>
          <w:szCs w:val="28"/>
        </w:rPr>
        <w:t>;</w:t>
      </w:r>
    </w:p>
    <w:p w:rsidR="005425DC" w:rsidRPr="005425DC" w:rsidRDefault="005425DC" w:rsidP="005425DC">
      <w:pPr>
        <w:widowControl w:val="0"/>
        <w:spacing w:after="0" w:line="240" w:lineRule="auto"/>
        <w:ind w:firstLine="709"/>
        <w:jc w:val="both"/>
        <w:rPr>
          <w:rFonts w:ascii="Times New Roman" w:hAnsi="Times New Roman"/>
          <w:sz w:val="28"/>
          <w:szCs w:val="28"/>
        </w:rPr>
      </w:pPr>
      <w:r w:rsidRPr="005425DC">
        <w:rPr>
          <w:rFonts w:ascii="Times New Roman" w:hAnsi="Times New Roman"/>
          <w:sz w:val="28"/>
          <w:szCs w:val="28"/>
        </w:rPr>
        <w:t>2) документ, удостоверяющий личность заявителя, или документы, удостоверяющие личность и подтверждающие полномочия представителя заявителя (если заявление и документы подаются представителем заявителя);</w:t>
      </w:r>
    </w:p>
    <w:p w:rsidR="005425DC" w:rsidRPr="005425DC" w:rsidRDefault="005425DC" w:rsidP="005425DC">
      <w:pPr>
        <w:spacing w:after="0" w:line="240" w:lineRule="auto"/>
        <w:ind w:firstLine="709"/>
        <w:jc w:val="both"/>
        <w:rPr>
          <w:rFonts w:ascii="Times New Roman" w:hAnsi="Times New Roman"/>
          <w:sz w:val="28"/>
          <w:szCs w:val="28"/>
        </w:rPr>
      </w:pPr>
      <w:proofErr w:type="gramStart"/>
      <w:r w:rsidRPr="005425DC">
        <w:rPr>
          <w:rFonts w:ascii="Times New Roman" w:hAnsi="Times New Roman"/>
          <w:sz w:val="28"/>
          <w:szCs w:val="28"/>
        </w:rPr>
        <w:t xml:space="preserve">3) документы, подтверждающие стаж, дающий право на назначение пенсии за выслугу лет (трудовая книжка заявителя установленного образца, военный билет, справка военного комиссариата, выписки из протоколов заседания комиссии по исчислению стажа муниципальной службы, копии правовых актов, подтверждающие стаж муниципальной службы заявителя, судебные решения, иные </w:t>
      </w:r>
      <w:r w:rsidRPr="005425DC">
        <w:rPr>
          <w:rFonts w:ascii="Times New Roman" w:hAnsi="Times New Roman"/>
          <w:sz w:val="28"/>
          <w:szCs w:val="28"/>
        </w:rPr>
        <w:lastRenderedPageBreak/>
        <w:t>документы соответствующих государственных органов, архивных учреждений, установленные законодательством Российской Федерации);</w:t>
      </w:r>
      <w:proofErr w:type="gramEnd"/>
    </w:p>
    <w:p w:rsidR="005425DC" w:rsidRPr="005425DC" w:rsidRDefault="005425DC" w:rsidP="005425DC">
      <w:pPr>
        <w:spacing w:after="0" w:line="240" w:lineRule="auto"/>
        <w:ind w:firstLine="709"/>
        <w:jc w:val="both"/>
        <w:rPr>
          <w:rFonts w:ascii="Times New Roman" w:hAnsi="Times New Roman"/>
          <w:sz w:val="28"/>
          <w:szCs w:val="28"/>
        </w:rPr>
      </w:pPr>
      <w:r w:rsidRPr="005425DC">
        <w:rPr>
          <w:rFonts w:ascii="Times New Roman" w:hAnsi="Times New Roman"/>
          <w:sz w:val="28"/>
          <w:szCs w:val="28"/>
        </w:rPr>
        <w:t>4) копия документа, подтверждающего открытие расчетного счета в кредитной организации;</w:t>
      </w:r>
    </w:p>
    <w:p w:rsidR="005425DC" w:rsidRPr="005425DC" w:rsidRDefault="005425DC" w:rsidP="005425DC">
      <w:pPr>
        <w:spacing w:after="0" w:line="240" w:lineRule="auto"/>
        <w:ind w:firstLine="709"/>
        <w:jc w:val="both"/>
        <w:rPr>
          <w:rFonts w:ascii="Times New Roman" w:hAnsi="Times New Roman"/>
          <w:sz w:val="28"/>
          <w:szCs w:val="28"/>
        </w:rPr>
      </w:pPr>
      <w:r w:rsidRPr="005425DC">
        <w:rPr>
          <w:rFonts w:ascii="Times New Roman" w:hAnsi="Times New Roman"/>
          <w:sz w:val="28"/>
          <w:szCs w:val="28"/>
        </w:rPr>
        <w:t>5) копия страхового свидетельства обязательного (государственного) пенсионного страхования со страховым номером индивидуального лицевого счета (СНИЛС).</w:t>
      </w:r>
    </w:p>
    <w:p w:rsidR="005425DC" w:rsidRDefault="005425DC" w:rsidP="005425DC">
      <w:pPr>
        <w:spacing w:after="0" w:line="240" w:lineRule="auto"/>
        <w:ind w:firstLine="709"/>
        <w:jc w:val="both"/>
        <w:rPr>
          <w:rFonts w:ascii="Times New Roman" w:hAnsi="Times New Roman"/>
          <w:sz w:val="28"/>
          <w:szCs w:val="28"/>
        </w:rPr>
      </w:pPr>
      <w:r w:rsidRPr="005425DC">
        <w:rPr>
          <w:rFonts w:ascii="Times New Roman" w:hAnsi="Times New Roman"/>
          <w:sz w:val="28"/>
          <w:szCs w:val="28"/>
        </w:rPr>
        <w:t>Заявление и документы, представляемые заявителем, должны быть составлены на русском языке</w:t>
      </w:r>
      <w:proofErr w:type="gramStart"/>
      <w:r w:rsidRPr="005425DC">
        <w:rPr>
          <w:rFonts w:ascii="Times New Roman" w:hAnsi="Times New Roman"/>
          <w:sz w:val="28"/>
          <w:szCs w:val="28"/>
        </w:rPr>
        <w:t>.»;</w:t>
      </w:r>
      <w:proofErr w:type="gramEnd"/>
    </w:p>
    <w:p w:rsidR="005425DC" w:rsidRPr="005425DC" w:rsidRDefault="005425DC" w:rsidP="005425DC">
      <w:pPr>
        <w:spacing w:after="0" w:line="240" w:lineRule="auto"/>
        <w:ind w:firstLine="709"/>
        <w:jc w:val="both"/>
        <w:rPr>
          <w:rFonts w:ascii="Times New Roman" w:hAnsi="Times New Roman"/>
          <w:sz w:val="28"/>
          <w:szCs w:val="28"/>
        </w:rPr>
      </w:pPr>
      <w:r w:rsidRPr="005425DC">
        <w:rPr>
          <w:rFonts w:ascii="Times New Roman" w:hAnsi="Times New Roman"/>
          <w:sz w:val="28"/>
          <w:szCs w:val="28"/>
        </w:rPr>
        <w:t xml:space="preserve">- в подразделе </w:t>
      </w:r>
      <w:r w:rsidRPr="005425DC">
        <w:rPr>
          <w:rFonts w:ascii="Times New Roman" w:hAnsi="Times New Roman"/>
          <w:sz w:val="28"/>
          <w:szCs w:val="28"/>
          <w:lang w:eastAsia="ar-SA"/>
        </w:rPr>
        <w:t>2.6</w:t>
      </w:r>
      <w:r w:rsidRPr="005425DC">
        <w:rPr>
          <w:rFonts w:ascii="Times New Roman" w:hAnsi="Times New Roman"/>
          <w:sz w:val="28"/>
          <w:szCs w:val="28"/>
          <w:vertAlign w:val="superscript"/>
          <w:lang w:eastAsia="ar-SA"/>
        </w:rPr>
        <w:t>1</w:t>
      </w:r>
      <w:r w:rsidRPr="005425DC">
        <w:rPr>
          <w:rFonts w:ascii="Times New Roman" w:hAnsi="Times New Roman"/>
          <w:sz w:val="28"/>
          <w:szCs w:val="28"/>
        </w:rPr>
        <w:t>:</w:t>
      </w:r>
    </w:p>
    <w:p w:rsidR="005425DC" w:rsidRPr="005425DC" w:rsidRDefault="005425DC" w:rsidP="005425DC">
      <w:pPr>
        <w:spacing w:after="0" w:line="240" w:lineRule="auto"/>
        <w:ind w:firstLine="709"/>
        <w:jc w:val="both"/>
        <w:rPr>
          <w:rFonts w:ascii="Times New Roman" w:hAnsi="Times New Roman"/>
          <w:sz w:val="28"/>
          <w:szCs w:val="28"/>
        </w:rPr>
      </w:pPr>
      <w:r w:rsidRPr="005425DC">
        <w:rPr>
          <w:rFonts w:ascii="Times New Roman" w:hAnsi="Times New Roman"/>
          <w:sz w:val="28"/>
          <w:szCs w:val="28"/>
        </w:rPr>
        <w:t xml:space="preserve">- пункт </w:t>
      </w:r>
      <w:r w:rsidRPr="005425DC">
        <w:rPr>
          <w:rFonts w:ascii="Times New Roman" w:hAnsi="Times New Roman"/>
          <w:sz w:val="28"/>
          <w:szCs w:val="28"/>
          <w:lang w:eastAsia="ar-SA"/>
        </w:rPr>
        <w:t>2.6</w:t>
      </w:r>
      <w:r w:rsidRPr="005425DC">
        <w:rPr>
          <w:rFonts w:ascii="Times New Roman" w:hAnsi="Times New Roman"/>
          <w:sz w:val="28"/>
          <w:szCs w:val="28"/>
          <w:vertAlign w:val="superscript"/>
          <w:lang w:eastAsia="ar-SA"/>
        </w:rPr>
        <w:t>1</w:t>
      </w:r>
      <w:r w:rsidRPr="005425DC">
        <w:rPr>
          <w:rFonts w:ascii="Times New Roman" w:hAnsi="Times New Roman"/>
          <w:sz w:val="28"/>
          <w:szCs w:val="28"/>
          <w:lang w:eastAsia="ar-SA"/>
        </w:rPr>
        <w:t>.1</w:t>
      </w:r>
      <w:r w:rsidRPr="005425DC">
        <w:rPr>
          <w:rFonts w:ascii="Times New Roman" w:hAnsi="Times New Roman"/>
          <w:sz w:val="28"/>
          <w:szCs w:val="28"/>
        </w:rPr>
        <w:t xml:space="preserve"> изложить в следующей редакции:</w:t>
      </w:r>
    </w:p>
    <w:p w:rsidR="005425DC" w:rsidRPr="005425DC" w:rsidRDefault="005425DC" w:rsidP="005425DC">
      <w:pPr>
        <w:widowControl w:val="0"/>
        <w:tabs>
          <w:tab w:val="left" w:pos="1134"/>
          <w:tab w:val="left" w:pos="1560"/>
        </w:tabs>
        <w:spacing w:after="0" w:line="240" w:lineRule="auto"/>
        <w:ind w:firstLine="709"/>
        <w:jc w:val="both"/>
        <w:rPr>
          <w:rFonts w:ascii="Times New Roman" w:hAnsi="Times New Roman"/>
          <w:sz w:val="28"/>
          <w:szCs w:val="28"/>
        </w:rPr>
      </w:pPr>
      <w:r w:rsidRPr="005425DC">
        <w:rPr>
          <w:rFonts w:ascii="Times New Roman" w:hAnsi="Times New Roman"/>
          <w:sz w:val="28"/>
          <w:szCs w:val="28"/>
          <w:lang w:eastAsia="ar-SA"/>
        </w:rPr>
        <w:t>«2.6</w:t>
      </w:r>
      <w:r w:rsidRPr="005425DC">
        <w:rPr>
          <w:rFonts w:ascii="Times New Roman" w:hAnsi="Times New Roman"/>
          <w:sz w:val="28"/>
          <w:szCs w:val="28"/>
          <w:vertAlign w:val="superscript"/>
          <w:lang w:eastAsia="ar-SA"/>
        </w:rPr>
        <w:t>1</w:t>
      </w:r>
      <w:r w:rsidRPr="005425DC">
        <w:rPr>
          <w:rFonts w:ascii="Times New Roman" w:hAnsi="Times New Roman"/>
          <w:sz w:val="28"/>
          <w:szCs w:val="28"/>
          <w:lang w:eastAsia="ar-SA"/>
        </w:rPr>
        <w:t xml:space="preserve">.1. В исчерпывающий перечень </w:t>
      </w:r>
      <w:r w:rsidRPr="005425DC">
        <w:rPr>
          <w:rFonts w:ascii="Times New Roman" w:hAnsi="Times New Roman"/>
          <w:sz w:val="28"/>
          <w:szCs w:val="28"/>
        </w:rPr>
        <w:t>документов, необходимых для предоставления муниципальной услуги, которые заявитель вправе представить по собственной инициативе, входят:</w:t>
      </w:r>
    </w:p>
    <w:p w:rsidR="005425DC" w:rsidRPr="005425DC" w:rsidRDefault="005425DC" w:rsidP="005425DC">
      <w:pPr>
        <w:widowControl w:val="0"/>
        <w:tabs>
          <w:tab w:val="left" w:pos="1134"/>
          <w:tab w:val="left" w:pos="1560"/>
        </w:tabs>
        <w:spacing w:after="0" w:line="240" w:lineRule="auto"/>
        <w:ind w:firstLine="709"/>
        <w:jc w:val="both"/>
        <w:rPr>
          <w:rFonts w:ascii="Times New Roman" w:hAnsi="Times New Roman"/>
          <w:sz w:val="28"/>
          <w:szCs w:val="28"/>
        </w:rPr>
      </w:pPr>
      <w:r w:rsidRPr="005425DC">
        <w:rPr>
          <w:rFonts w:ascii="Times New Roman" w:hAnsi="Times New Roman"/>
          <w:sz w:val="28"/>
          <w:szCs w:val="28"/>
        </w:rPr>
        <w:t>1) документ, подтверждающий регистрацию заявителя по месту жительства (месту пребывания);</w:t>
      </w:r>
    </w:p>
    <w:p w:rsidR="005425DC" w:rsidRPr="005425DC" w:rsidRDefault="005425DC" w:rsidP="005425DC">
      <w:pPr>
        <w:widowControl w:val="0"/>
        <w:tabs>
          <w:tab w:val="left" w:pos="1134"/>
          <w:tab w:val="left" w:pos="1560"/>
        </w:tabs>
        <w:spacing w:after="0" w:line="240" w:lineRule="auto"/>
        <w:ind w:firstLine="709"/>
        <w:jc w:val="both"/>
        <w:rPr>
          <w:rFonts w:ascii="Times New Roman" w:hAnsi="Times New Roman"/>
          <w:sz w:val="28"/>
          <w:szCs w:val="28"/>
        </w:rPr>
      </w:pPr>
      <w:r w:rsidRPr="005425DC">
        <w:rPr>
          <w:rFonts w:ascii="Times New Roman" w:hAnsi="Times New Roman"/>
          <w:sz w:val="28"/>
          <w:szCs w:val="28"/>
        </w:rPr>
        <w:t xml:space="preserve">2) справка о назначении страховой пенсии </w:t>
      </w:r>
      <w:r w:rsidRPr="005425DC">
        <w:rPr>
          <w:rFonts w:ascii="Times New Roman" w:hAnsi="Times New Roman"/>
          <w:sz w:val="28"/>
          <w:szCs w:val="28"/>
          <w:lang w:eastAsia="en-US"/>
        </w:rPr>
        <w:t xml:space="preserve">по старости; страховой пенсии по инвалидности; пенсии, предусмотренной </w:t>
      </w:r>
      <w:hyperlink r:id="rId8" w:history="1">
        <w:r w:rsidRPr="005425DC">
          <w:rPr>
            <w:rFonts w:ascii="Times New Roman" w:hAnsi="Times New Roman"/>
            <w:sz w:val="28"/>
            <w:szCs w:val="28"/>
            <w:lang w:eastAsia="en-US"/>
          </w:rPr>
          <w:t>Законом</w:t>
        </w:r>
      </w:hyperlink>
      <w:r w:rsidRPr="005425DC">
        <w:rPr>
          <w:rFonts w:ascii="Times New Roman" w:hAnsi="Times New Roman"/>
          <w:sz w:val="28"/>
          <w:szCs w:val="28"/>
          <w:lang w:eastAsia="en-US"/>
        </w:rPr>
        <w:t xml:space="preserve"> Российской Федерации от 19 апреля 1991 года № 1032-1 «О занятости населения в Российской Федерации»</w:t>
      </w:r>
      <w:r w:rsidRPr="005425DC">
        <w:rPr>
          <w:rFonts w:ascii="Times New Roman" w:hAnsi="Times New Roman"/>
          <w:sz w:val="28"/>
          <w:szCs w:val="28"/>
        </w:rPr>
        <w:t>, выданная органом, осуществляющим пенсионное обеспечение в соответствии с федеральным законом, и содержащая следующие сведения:</w:t>
      </w:r>
    </w:p>
    <w:p w:rsidR="005425DC" w:rsidRPr="005425DC" w:rsidRDefault="005425DC" w:rsidP="005425DC">
      <w:pPr>
        <w:widowControl w:val="0"/>
        <w:tabs>
          <w:tab w:val="left" w:pos="1134"/>
          <w:tab w:val="left" w:pos="1560"/>
        </w:tabs>
        <w:spacing w:after="0" w:line="240" w:lineRule="auto"/>
        <w:ind w:firstLine="709"/>
        <w:jc w:val="both"/>
        <w:rPr>
          <w:rFonts w:ascii="Times New Roman" w:hAnsi="Times New Roman"/>
          <w:sz w:val="28"/>
          <w:szCs w:val="28"/>
        </w:rPr>
      </w:pPr>
      <w:r w:rsidRPr="005425DC">
        <w:rPr>
          <w:rFonts w:ascii="Times New Roman" w:hAnsi="Times New Roman"/>
          <w:sz w:val="28"/>
          <w:szCs w:val="28"/>
        </w:rPr>
        <w:t>- дату, срок назначения пенсии и ее размер;</w:t>
      </w:r>
    </w:p>
    <w:p w:rsidR="005425DC" w:rsidRPr="005425DC" w:rsidRDefault="005425DC" w:rsidP="005425DC">
      <w:pPr>
        <w:widowControl w:val="0"/>
        <w:tabs>
          <w:tab w:val="left" w:pos="1134"/>
          <w:tab w:val="left" w:pos="1560"/>
        </w:tabs>
        <w:spacing w:after="0" w:line="240" w:lineRule="auto"/>
        <w:ind w:firstLine="709"/>
        <w:jc w:val="both"/>
        <w:rPr>
          <w:rFonts w:ascii="Times New Roman" w:hAnsi="Times New Roman"/>
          <w:sz w:val="28"/>
          <w:szCs w:val="28"/>
        </w:rPr>
      </w:pPr>
      <w:r w:rsidRPr="005425DC">
        <w:rPr>
          <w:rFonts w:ascii="Times New Roman" w:hAnsi="Times New Roman"/>
          <w:sz w:val="28"/>
          <w:szCs w:val="28"/>
        </w:rPr>
        <w:t>-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5425DC" w:rsidRPr="005425DC" w:rsidRDefault="005425DC" w:rsidP="005425DC">
      <w:pPr>
        <w:widowControl w:val="0"/>
        <w:tabs>
          <w:tab w:val="left" w:pos="1134"/>
          <w:tab w:val="left" w:pos="1560"/>
        </w:tabs>
        <w:spacing w:after="0" w:line="240" w:lineRule="auto"/>
        <w:ind w:firstLine="709"/>
        <w:jc w:val="both"/>
        <w:rPr>
          <w:rFonts w:ascii="Times New Roman" w:hAnsi="Times New Roman"/>
          <w:sz w:val="28"/>
          <w:szCs w:val="28"/>
        </w:rPr>
      </w:pPr>
      <w:r w:rsidRPr="005425DC">
        <w:rPr>
          <w:rFonts w:ascii="Times New Roman" w:hAnsi="Times New Roman"/>
          <w:sz w:val="28"/>
          <w:szCs w:val="28"/>
        </w:rPr>
        <w:t xml:space="preserve">- суммы, полагающиеся в связи с валоризацией пенсионных прав в соответствии с Федеральным </w:t>
      </w:r>
      <w:hyperlink r:id="rId9" w:history="1">
        <w:r w:rsidRPr="005425DC">
          <w:rPr>
            <w:rFonts w:ascii="Times New Roman" w:hAnsi="Times New Roman"/>
            <w:sz w:val="28"/>
            <w:szCs w:val="28"/>
          </w:rPr>
          <w:t>законом</w:t>
        </w:r>
      </w:hyperlink>
      <w:r w:rsidRPr="005425DC">
        <w:rPr>
          <w:rFonts w:ascii="Times New Roman" w:hAnsi="Times New Roman"/>
          <w:sz w:val="28"/>
          <w:szCs w:val="28"/>
        </w:rPr>
        <w:t xml:space="preserve"> от 17.12.2001 № 173-ФЗ «О трудовых пенсиях в Российской Федерации»</w:t>
      </w:r>
      <w:proofErr w:type="gramStart"/>
      <w:r w:rsidRPr="005425DC">
        <w:rPr>
          <w:rFonts w:ascii="Times New Roman" w:hAnsi="Times New Roman"/>
          <w:sz w:val="28"/>
          <w:szCs w:val="28"/>
        </w:rPr>
        <w:t>.»</w:t>
      </w:r>
      <w:proofErr w:type="gramEnd"/>
      <w:r w:rsidRPr="005425DC">
        <w:rPr>
          <w:rFonts w:ascii="Times New Roman" w:hAnsi="Times New Roman"/>
          <w:sz w:val="28"/>
          <w:szCs w:val="28"/>
        </w:rPr>
        <w:t>;</w:t>
      </w:r>
    </w:p>
    <w:p w:rsidR="005425DC" w:rsidRPr="005425DC" w:rsidRDefault="005425DC" w:rsidP="005425DC">
      <w:pPr>
        <w:spacing w:after="0" w:line="240" w:lineRule="auto"/>
        <w:ind w:firstLine="709"/>
        <w:jc w:val="both"/>
        <w:rPr>
          <w:rFonts w:ascii="Times New Roman" w:hAnsi="Times New Roman"/>
          <w:sz w:val="28"/>
          <w:szCs w:val="28"/>
        </w:rPr>
      </w:pPr>
      <w:r w:rsidRPr="005425DC">
        <w:rPr>
          <w:rFonts w:ascii="Times New Roman" w:hAnsi="Times New Roman"/>
          <w:sz w:val="28"/>
          <w:szCs w:val="28"/>
        </w:rPr>
        <w:t>2) в разделе 3:</w:t>
      </w:r>
    </w:p>
    <w:p w:rsidR="005425DC" w:rsidRPr="005425DC" w:rsidRDefault="005425DC" w:rsidP="005425DC">
      <w:pPr>
        <w:spacing w:after="0" w:line="240" w:lineRule="auto"/>
        <w:ind w:firstLine="709"/>
        <w:jc w:val="both"/>
        <w:rPr>
          <w:rFonts w:ascii="Times New Roman" w:hAnsi="Times New Roman"/>
          <w:sz w:val="28"/>
          <w:szCs w:val="28"/>
          <w:lang w:eastAsia="ar-SA"/>
        </w:rPr>
      </w:pPr>
      <w:r w:rsidRPr="005425DC">
        <w:rPr>
          <w:rFonts w:ascii="Times New Roman" w:hAnsi="Times New Roman"/>
          <w:sz w:val="28"/>
          <w:szCs w:val="28"/>
        </w:rPr>
        <w:t xml:space="preserve">- подраздел </w:t>
      </w:r>
      <w:r w:rsidRPr="005425DC">
        <w:rPr>
          <w:rFonts w:ascii="Times New Roman" w:hAnsi="Times New Roman"/>
          <w:sz w:val="28"/>
          <w:szCs w:val="28"/>
          <w:lang w:eastAsia="ar-SA"/>
        </w:rPr>
        <w:t xml:space="preserve">3.2 </w:t>
      </w:r>
      <w:r w:rsidRPr="005425DC">
        <w:rPr>
          <w:rFonts w:ascii="Times New Roman" w:hAnsi="Times New Roman"/>
          <w:sz w:val="28"/>
          <w:szCs w:val="28"/>
        </w:rPr>
        <w:t>изложить в следующей редакции</w:t>
      </w:r>
      <w:r w:rsidRPr="005425DC">
        <w:rPr>
          <w:rFonts w:ascii="Times New Roman" w:hAnsi="Times New Roman"/>
          <w:sz w:val="28"/>
          <w:szCs w:val="28"/>
          <w:lang w:eastAsia="ar-SA"/>
        </w:rPr>
        <w:t>:</w:t>
      </w:r>
    </w:p>
    <w:p w:rsidR="001A4AAB" w:rsidRPr="00662B5E" w:rsidRDefault="005425DC" w:rsidP="001A4AAB">
      <w:pPr>
        <w:autoSpaceDE w:val="0"/>
        <w:autoSpaceDN w:val="0"/>
        <w:adjustRightInd w:val="0"/>
        <w:spacing w:after="0" w:line="240" w:lineRule="auto"/>
        <w:ind w:firstLine="720"/>
        <w:jc w:val="both"/>
        <w:outlineLvl w:val="2"/>
        <w:rPr>
          <w:rFonts w:ascii="Times New Roman" w:hAnsi="Times New Roman"/>
          <w:sz w:val="28"/>
          <w:szCs w:val="28"/>
        </w:rPr>
      </w:pPr>
      <w:r w:rsidRPr="005425DC">
        <w:rPr>
          <w:rFonts w:ascii="Times New Roman" w:hAnsi="Times New Roman"/>
          <w:sz w:val="28"/>
          <w:szCs w:val="28"/>
          <w:lang w:eastAsia="ar-SA"/>
        </w:rPr>
        <w:t>«</w:t>
      </w:r>
      <w:r w:rsidR="001A4AAB">
        <w:rPr>
          <w:rFonts w:ascii="Times New Roman" w:hAnsi="Times New Roman"/>
          <w:sz w:val="28"/>
          <w:szCs w:val="28"/>
          <w:lang w:eastAsia="ar-SA"/>
        </w:rPr>
        <w:t xml:space="preserve"> </w:t>
      </w:r>
      <w:r w:rsidR="001A4AAB" w:rsidRPr="00996A8A">
        <w:rPr>
          <w:rFonts w:ascii="Times New Roman" w:hAnsi="Times New Roman"/>
          <w:b/>
          <w:sz w:val="28"/>
          <w:szCs w:val="28"/>
        </w:rPr>
        <w:t>3.2.</w:t>
      </w:r>
      <w:r w:rsidR="001A4AAB" w:rsidRPr="00662B5E">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r w:rsidR="001A4AAB" w:rsidRPr="00662B5E">
        <w:rPr>
          <w:rFonts w:ascii="Times New Roman" w:hAnsi="Times New Roman"/>
          <w:sz w:val="24"/>
          <w:szCs w:val="24"/>
          <w:vertAlign w:val="superscript"/>
        </w:rPr>
        <w:t xml:space="preserve"> </w:t>
      </w:r>
    </w:p>
    <w:p w:rsidR="001A4AAB" w:rsidRPr="00662B5E" w:rsidRDefault="001A4AAB" w:rsidP="001A4AAB">
      <w:pPr>
        <w:spacing w:after="0" w:line="240" w:lineRule="auto"/>
        <w:ind w:firstLine="720"/>
        <w:jc w:val="both"/>
        <w:rPr>
          <w:rFonts w:ascii="Times New Roman" w:hAnsi="Times New Roman"/>
          <w:sz w:val="28"/>
          <w:szCs w:val="28"/>
        </w:rPr>
      </w:pPr>
      <w:r w:rsidRPr="00662B5E">
        <w:rPr>
          <w:rFonts w:ascii="Times New Roman" w:hAnsi="Times New Roman"/>
          <w:sz w:val="28"/>
          <w:szCs w:val="28"/>
        </w:rPr>
        <w:t>1) прием и регистрация документов;</w:t>
      </w:r>
    </w:p>
    <w:p w:rsidR="001A4AAB" w:rsidRPr="00662B5E" w:rsidRDefault="001A4AAB" w:rsidP="001A4AAB">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662B5E">
        <w:rPr>
          <w:rFonts w:ascii="Times New Roman" w:hAnsi="Times New Roman"/>
          <w:sz w:val="28"/>
          <w:szCs w:val="28"/>
        </w:rPr>
        <w:t>) формирование и направление межведомственного запроса;</w:t>
      </w:r>
    </w:p>
    <w:p w:rsidR="001A4AAB" w:rsidRPr="00662B5E" w:rsidRDefault="001A4AAB" w:rsidP="001A4AAB">
      <w:pPr>
        <w:spacing w:after="0" w:line="240" w:lineRule="auto"/>
        <w:ind w:firstLine="720"/>
        <w:jc w:val="both"/>
        <w:rPr>
          <w:rFonts w:ascii="Times New Roman" w:hAnsi="Times New Roman"/>
          <w:sz w:val="28"/>
          <w:szCs w:val="28"/>
        </w:rPr>
      </w:pPr>
      <w:r>
        <w:rPr>
          <w:rFonts w:ascii="Times New Roman" w:hAnsi="Times New Roman"/>
          <w:sz w:val="28"/>
          <w:szCs w:val="28"/>
        </w:rPr>
        <w:t>3</w:t>
      </w:r>
      <w:r w:rsidRPr="00662B5E">
        <w:rPr>
          <w:rFonts w:ascii="Times New Roman" w:hAnsi="Times New Roman"/>
          <w:sz w:val="28"/>
          <w:szCs w:val="28"/>
        </w:rPr>
        <w:t>) рассмотрение заявления и оформление результата предоставления муниципальной услуги;</w:t>
      </w:r>
    </w:p>
    <w:p w:rsidR="001A4AAB" w:rsidRDefault="001A4AAB" w:rsidP="001A4AAB">
      <w:pPr>
        <w:spacing w:after="0" w:line="240" w:lineRule="auto"/>
        <w:ind w:firstLine="720"/>
        <w:jc w:val="both"/>
        <w:rPr>
          <w:rFonts w:ascii="Times New Roman" w:hAnsi="Times New Roman"/>
          <w:sz w:val="28"/>
          <w:szCs w:val="28"/>
        </w:rPr>
      </w:pPr>
      <w:r>
        <w:rPr>
          <w:rFonts w:ascii="Times New Roman" w:hAnsi="Times New Roman"/>
          <w:sz w:val="28"/>
          <w:szCs w:val="28"/>
        </w:rPr>
        <w:t>4</w:t>
      </w:r>
      <w:r w:rsidRPr="00662B5E">
        <w:rPr>
          <w:rFonts w:ascii="Times New Roman" w:hAnsi="Times New Roman"/>
          <w:sz w:val="28"/>
          <w:szCs w:val="28"/>
        </w:rPr>
        <w:t>) выдача результата предоставления муниципал</w:t>
      </w:r>
      <w:r>
        <w:rPr>
          <w:rFonts w:ascii="Times New Roman" w:hAnsi="Times New Roman"/>
          <w:sz w:val="28"/>
          <w:szCs w:val="28"/>
        </w:rPr>
        <w:t>ьной услуги заявителю (решения);</w:t>
      </w:r>
    </w:p>
    <w:p w:rsidR="005425DC" w:rsidRDefault="001A4AAB" w:rsidP="001A4AAB">
      <w:pPr>
        <w:spacing w:after="0" w:line="240" w:lineRule="auto"/>
        <w:ind w:firstLine="720"/>
        <w:jc w:val="both"/>
        <w:rPr>
          <w:rFonts w:ascii="Times New Roman" w:hAnsi="Times New Roman"/>
          <w:sz w:val="28"/>
          <w:szCs w:val="28"/>
          <w:lang w:eastAsia="ar-SA"/>
        </w:rPr>
      </w:pPr>
      <w:r>
        <w:rPr>
          <w:rFonts w:ascii="Times New Roman" w:hAnsi="Times New Roman"/>
          <w:sz w:val="28"/>
          <w:szCs w:val="28"/>
        </w:rPr>
        <w:t>5)</w:t>
      </w:r>
      <w:r>
        <w:rPr>
          <w:rFonts w:ascii="Times New Roman" w:hAnsi="Times New Roman"/>
          <w:color w:val="FF0000"/>
          <w:sz w:val="28"/>
          <w:szCs w:val="28"/>
          <w:lang w:eastAsia="ar-SA"/>
        </w:rPr>
        <w:t xml:space="preserve"> </w:t>
      </w:r>
      <w:r w:rsidR="005425DC" w:rsidRPr="005425DC">
        <w:rPr>
          <w:rFonts w:ascii="Times New Roman" w:hAnsi="Times New Roman"/>
          <w:sz w:val="28"/>
          <w:szCs w:val="28"/>
        </w:rPr>
        <w:t xml:space="preserve"> направление информации о </w:t>
      </w:r>
      <w:r w:rsidR="005425DC" w:rsidRPr="005425DC">
        <w:rPr>
          <w:rFonts w:ascii="Times New Roman" w:hAnsi="Times New Roman"/>
          <w:sz w:val="28"/>
          <w:szCs w:val="28"/>
          <w:lang w:eastAsia="ar-SA"/>
        </w:rPr>
        <w:t xml:space="preserve">назначении пенсии за выслугу лет </w:t>
      </w:r>
      <w:r w:rsidR="005425DC" w:rsidRPr="005425DC">
        <w:rPr>
          <w:rFonts w:ascii="Times New Roman" w:hAnsi="Times New Roman"/>
          <w:sz w:val="28"/>
          <w:szCs w:val="28"/>
        </w:rPr>
        <w:t>для размещения в Единой государственной информационной системе социального обеспечения (ЕГИССО)</w:t>
      </w:r>
      <w:proofErr w:type="gramStart"/>
      <w:r w:rsidR="005425DC" w:rsidRPr="005425DC">
        <w:rPr>
          <w:rFonts w:ascii="Times New Roman" w:hAnsi="Times New Roman"/>
          <w:sz w:val="28"/>
          <w:szCs w:val="28"/>
        </w:rPr>
        <w:t>.</w:t>
      </w:r>
      <w:r w:rsidR="005425DC" w:rsidRPr="005425DC">
        <w:rPr>
          <w:rFonts w:ascii="Times New Roman" w:hAnsi="Times New Roman"/>
          <w:sz w:val="28"/>
          <w:szCs w:val="28"/>
          <w:lang w:eastAsia="ar-SA"/>
        </w:rPr>
        <w:t>»</w:t>
      </w:r>
      <w:proofErr w:type="gramEnd"/>
      <w:r w:rsidR="005425DC" w:rsidRPr="005425DC">
        <w:rPr>
          <w:rFonts w:ascii="Times New Roman" w:hAnsi="Times New Roman"/>
          <w:sz w:val="28"/>
          <w:szCs w:val="28"/>
          <w:lang w:eastAsia="ar-SA"/>
        </w:rPr>
        <w:t>;</w:t>
      </w:r>
    </w:p>
    <w:p w:rsidR="006166B1" w:rsidRPr="006166B1" w:rsidRDefault="006166B1" w:rsidP="006166B1">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6166B1">
        <w:rPr>
          <w:rFonts w:ascii="Times New Roman" w:hAnsi="Times New Roman"/>
          <w:color w:val="000000"/>
          <w:sz w:val="28"/>
          <w:szCs w:val="28"/>
        </w:rPr>
        <w:t>- в подразделе 3.4:</w:t>
      </w:r>
    </w:p>
    <w:p w:rsidR="006166B1" w:rsidRPr="006166B1" w:rsidRDefault="006166B1" w:rsidP="006166B1">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6166B1">
        <w:rPr>
          <w:rFonts w:ascii="Times New Roman" w:hAnsi="Times New Roman"/>
          <w:color w:val="000000"/>
          <w:sz w:val="28"/>
          <w:szCs w:val="28"/>
        </w:rPr>
        <w:t>- пункт 3.4.3 изложить в следующей редакции:</w:t>
      </w:r>
    </w:p>
    <w:p w:rsidR="006166B1" w:rsidRPr="006166B1" w:rsidRDefault="006166B1" w:rsidP="006166B1">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166B1">
        <w:rPr>
          <w:rFonts w:ascii="Times New Roman" w:hAnsi="Times New Roman"/>
          <w:color w:val="000000"/>
          <w:sz w:val="28"/>
          <w:szCs w:val="28"/>
        </w:rPr>
        <w:t>«3.4.3. В</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случае </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если </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предоставление </w:t>
      </w:r>
      <w:r>
        <w:rPr>
          <w:rFonts w:ascii="Times New Roman" w:hAnsi="Times New Roman"/>
          <w:color w:val="000000"/>
          <w:sz w:val="28"/>
          <w:szCs w:val="28"/>
        </w:rPr>
        <w:t xml:space="preserve">  </w:t>
      </w:r>
      <w:r w:rsidRPr="006166B1">
        <w:rPr>
          <w:rFonts w:ascii="Times New Roman" w:hAnsi="Times New Roman"/>
          <w:color w:val="000000"/>
          <w:sz w:val="28"/>
          <w:szCs w:val="28"/>
        </w:rPr>
        <w:t>муниципальной</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услуги</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входит </w:t>
      </w:r>
      <w:r>
        <w:rPr>
          <w:rFonts w:ascii="Times New Roman" w:hAnsi="Times New Roman"/>
          <w:color w:val="000000"/>
          <w:sz w:val="28"/>
          <w:szCs w:val="28"/>
        </w:rPr>
        <w:t xml:space="preserve">  </w:t>
      </w:r>
      <w:proofErr w:type="gramStart"/>
      <w:r w:rsidRPr="006166B1">
        <w:rPr>
          <w:rFonts w:ascii="Times New Roman" w:hAnsi="Times New Roman"/>
          <w:color w:val="000000"/>
          <w:sz w:val="28"/>
          <w:szCs w:val="28"/>
        </w:rPr>
        <w:t>в</w:t>
      </w:r>
      <w:proofErr w:type="gramEnd"/>
    </w:p>
    <w:p w:rsidR="006166B1" w:rsidRPr="006166B1" w:rsidRDefault="006166B1" w:rsidP="006166B1">
      <w:pPr>
        <w:shd w:val="clear" w:color="auto" w:fill="FFFFFF"/>
        <w:spacing w:after="0" w:line="240" w:lineRule="auto"/>
        <w:jc w:val="both"/>
        <w:rPr>
          <w:rFonts w:ascii="Times New Roman" w:hAnsi="Times New Roman"/>
          <w:color w:val="000000"/>
          <w:sz w:val="28"/>
          <w:szCs w:val="28"/>
        </w:rPr>
      </w:pPr>
      <w:r w:rsidRPr="006166B1">
        <w:rPr>
          <w:rFonts w:ascii="Times New Roman" w:hAnsi="Times New Roman"/>
          <w:color w:val="000000"/>
          <w:sz w:val="28"/>
          <w:szCs w:val="28"/>
        </w:rPr>
        <w:t xml:space="preserve">полномочия </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Администрации </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и </w:t>
      </w:r>
      <w:r>
        <w:rPr>
          <w:rFonts w:ascii="Times New Roman" w:hAnsi="Times New Roman"/>
          <w:color w:val="000000"/>
          <w:sz w:val="28"/>
          <w:szCs w:val="28"/>
        </w:rPr>
        <w:t xml:space="preserve">  </w:t>
      </w:r>
      <w:r w:rsidRPr="006166B1">
        <w:rPr>
          <w:rFonts w:ascii="Times New Roman" w:hAnsi="Times New Roman"/>
          <w:color w:val="000000"/>
          <w:sz w:val="28"/>
          <w:szCs w:val="28"/>
        </w:rPr>
        <w:t>отсутствуют</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определенные </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подразделом </w:t>
      </w:r>
      <w:r>
        <w:rPr>
          <w:rFonts w:ascii="Times New Roman" w:hAnsi="Times New Roman"/>
          <w:color w:val="000000"/>
          <w:sz w:val="28"/>
          <w:szCs w:val="28"/>
        </w:rPr>
        <w:t xml:space="preserve">  </w:t>
      </w:r>
      <w:r w:rsidRPr="006166B1">
        <w:rPr>
          <w:rFonts w:ascii="Times New Roman" w:hAnsi="Times New Roman"/>
          <w:color w:val="000000"/>
          <w:sz w:val="28"/>
          <w:szCs w:val="28"/>
        </w:rPr>
        <w:t>2.8</w:t>
      </w:r>
    </w:p>
    <w:p w:rsidR="006166B1" w:rsidRPr="006166B1" w:rsidRDefault="006166B1" w:rsidP="006166B1">
      <w:pPr>
        <w:shd w:val="clear" w:color="auto" w:fill="FFFFFF"/>
        <w:spacing w:after="0" w:line="240" w:lineRule="auto"/>
        <w:jc w:val="both"/>
        <w:rPr>
          <w:rFonts w:ascii="Times New Roman" w:hAnsi="Times New Roman"/>
          <w:color w:val="000000"/>
          <w:sz w:val="28"/>
          <w:szCs w:val="28"/>
        </w:rPr>
      </w:pPr>
      <w:r w:rsidRPr="006166B1">
        <w:rPr>
          <w:rFonts w:ascii="Times New Roman" w:hAnsi="Times New Roman"/>
          <w:color w:val="000000"/>
          <w:sz w:val="28"/>
          <w:szCs w:val="28"/>
        </w:rPr>
        <w:t xml:space="preserve">раздела </w:t>
      </w:r>
      <w:r>
        <w:rPr>
          <w:rFonts w:ascii="Times New Roman" w:hAnsi="Times New Roman"/>
          <w:color w:val="000000"/>
          <w:sz w:val="28"/>
          <w:szCs w:val="28"/>
        </w:rPr>
        <w:t xml:space="preserve"> </w:t>
      </w:r>
      <w:r w:rsidRPr="006166B1">
        <w:rPr>
          <w:rFonts w:ascii="Times New Roman" w:hAnsi="Times New Roman"/>
          <w:color w:val="000000"/>
          <w:sz w:val="28"/>
          <w:szCs w:val="28"/>
        </w:rPr>
        <w:t>2</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настоящего Административного</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регламента</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основания</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для </w:t>
      </w:r>
      <w:r>
        <w:rPr>
          <w:rFonts w:ascii="Times New Roman" w:hAnsi="Times New Roman"/>
          <w:color w:val="000000"/>
          <w:sz w:val="28"/>
          <w:szCs w:val="28"/>
        </w:rPr>
        <w:t xml:space="preserve"> </w:t>
      </w:r>
      <w:r w:rsidRPr="006166B1">
        <w:rPr>
          <w:rFonts w:ascii="Times New Roman" w:hAnsi="Times New Roman"/>
          <w:color w:val="000000"/>
          <w:sz w:val="28"/>
          <w:szCs w:val="28"/>
        </w:rPr>
        <w:t>отказа</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w:t>
      </w:r>
      <w:proofErr w:type="gramStart"/>
      <w:r w:rsidRPr="006166B1">
        <w:rPr>
          <w:rFonts w:ascii="Times New Roman" w:hAnsi="Times New Roman"/>
          <w:color w:val="000000"/>
          <w:sz w:val="28"/>
          <w:szCs w:val="28"/>
        </w:rPr>
        <w:t>в</w:t>
      </w:r>
      <w:proofErr w:type="gramEnd"/>
    </w:p>
    <w:p w:rsidR="006166B1" w:rsidRPr="006166B1" w:rsidRDefault="006166B1" w:rsidP="006166B1">
      <w:pPr>
        <w:shd w:val="clear" w:color="auto" w:fill="FFFFFF"/>
        <w:spacing w:after="0" w:line="240" w:lineRule="auto"/>
        <w:jc w:val="both"/>
        <w:rPr>
          <w:rFonts w:ascii="Times New Roman" w:hAnsi="Times New Roman"/>
          <w:color w:val="000000"/>
          <w:sz w:val="28"/>
          <w:szCs w:val="28"/>
        </w:rPr>
      </w:pPr>
      <w:proofErr w:type="gramStart"/>
      <w:r w:rsidRPr="006166B1">
        <w:rPr>
          <w:rFonts w:ascii="Times New Roman" w:hAnsi="Times New Roman"/>
          <w:color w:val="000000"/>
          <w:sz w:val="28"/>
          <w:szCs w:val="28"/>
        </w:rPr>
        <w:t>предоставлении</w:t>
      </w:r>
      <w:proofErr w:type="gramEnd"/>
      <w:r w:rsidRPr="006166B1">
        <w:rPr>
          <w:rFonts w:ascii="Times New Roman" w:hAnsi="Times New Roman"/>
          <w:color w:val="000000"/>
          <w:sz w:val="28"/>
          <w:szCs w:val="28"/>
        </w:rPr>
        <w:t xml:space="preserve"> муниципальной услуги, специалист, ответственный за рассмотрение</w:t>
      </w:r>
    </w:p>
    <w:p w:rsidR="006166B1" w:rsidRPr="006166B1" w:rsidRDefault="006166B1" w:rsidP="006166B1">
      <w:pPr>
        <w:shd w:val="clear" w:color="auto" w:fill="FFFFFF"/>
        <w:spacing w:after="0" w:line="240" w:lineRule="auto"/>
        <w:jc w:val="both"/>
        <w:rPr>
          <w:rFonts w:ascii="Times New Roman" w:hAnsi="Times New Roman"/>
          <w:color w:val="000000"/>
          <w:sz w:val="28"/>
          <w:szCs w:val="28"/>
        </w:rPr>
      </w:pPr>
      <w:r w:rsidRPr="006166B1">
        <w:rPr>
          <w:rFonts w:ascii="Times New Roman" w:hAnsi="Times New Roman"/>
          <w:color w:val="000000"/>
          <w:sz w:val="28"/>
          <w:szCs w:val="28"/>
        </w:rPr>
        <w:t>обращения заявителя, готовит проект распоряжения о назначении пенсии за выслугу</w:t>
      </w:r>
    </w:p>
    <w:p w:rsidR="006166B1" w:rsidRPr="006166B1" w:rsidRDefault="006166B1" w:rsidP="006166B1">
      <w:pPr>
        <w:shd w:val="clear" w:color="auto" w:fill="FFFFFF"/>
        <w:spacing w:after="0" w:line="240" w:lineRule="auto"/>
        <w:jc w:val="both"/>
        <w:rPr>
          <w:rFonts w:ascii="Times New Roman" w:hAnsi="Times New Roman"/>
          <w:color w:val="000000"/>
          <w:sz w:val="28"/>
          <w:szCs w:val="28"/>
        </w:rPr>
      </w:pPr>
      <w:r w:rsidRPr="006166B1">
        <w:rPr>
          <w:rFonts w:ascii="Times New Roman" w:hAnsi="Times New Roman"/>
          <w:color w:val="000000"/>
          <w:sz w:val="28"/>
          <w:szCs w:val="28"/>
        </w:rPr>
        <w:lastRenderedPageBreak/>
        <w:t>лет заявителю и проект уведомления о размере назначенной пенсии за выслугу лет</w:t>
      </w:r>
    </w:p>
    <w:p w:rsidR="006166B1" w:rsidRPr="006166B1" w:rsidRDefault="006166B1" w:rsidP="006166B1">
      <w:pPr>
        <w:shd w:val="clear" w:color="auto" w:fill="FFFFFF"/>
        <w:spacing w:after="0" w:line="240" w:lineRule="auto"/>
        <w:jc w:val="both"/>
        <w:rPr>
          <w:rFonts w:ascii="Times New Roman" w:hAnsi="Times New Roman"/>
          <w:color w:val="000000"/>
          <w:sz w:val="28"/>
          <w:szCs w:val="28"/>
        </w:rPr>
      </w:pPr>
      <w:r w:rsidRPr="006166B1">
        <w:rPr>
          <w:rFonts w:ascii="Times New Roman" w:hAnsi="Times New Roman"/>
          <w:color w:val="000000"/>
          <w:sz w:val="28"/>
          <w:szCs w:val="28"/>
        </w:rPr>
        <w:t>(в двух экземплярах)</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по</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форме </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согласно </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приложению </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3 </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к </w:t>
      </w:r>
      <w:r>
        <w:rPr>
          <w:rFonts w:ascii="Times New Roman" w:hAnsi="Times New Roman"/>
          <w:color w:val="000000"/>
          <w:sz w:val="28"/>
          <w:szCs w:val="28"/>
        </w:rPr>
        <w:t xml:space="preserve">    </w:t>
      </w:r>
      <w:r w:rsidRPr="006166B1">
        <w:rPr>
          <w:rFonts w:ascii="Times New Roman" w:hAnsi="Times New Roman"/>
          <w:color w:val="000000"/>
          <w:sz w:val="28"/>
          <w:szCs w:val="28"/>
        </w:rPr>
        <w:t>настоящему</w:t>
      </w:r>
    </w:p>
    <w:p w:rsidR="006166B1" w:rsidRPr="006166B1" w:rsidRDefault="006166B1" w:rsidP="006166B1">
      <w:pPr>
        <w:shd w:val="clear" w:color="auto" w:fill="FFFFFF"/>
        <w:spacing w:after="0" w:line="240" w:lineRule="auto"/>
        <w:jc w:val="both"/>
        <w:rPr>
          <w:rFonts w:ascii="Times New Roman" w:hAnsi="Times New Roman"/>
          <w:color w:val="000000"/>
          <w:sz w:val="28"/>
          <w:szCs w:val="28"/>
        </w:rPr>
      </w:pPr>
      <w:r w:rsidRPr="006166B1">
        <w:rPr>
          <w:rFonts w:ascii="Times New Roman" w:hAnsi="Times New Roman"/>
          <w:color w:val="000000"/>
          <w:sz w:val="28"/>
          <w:szCs w:val="28"/>
        </w:rPr>
        <w:t>Административному регламенту и передает указанные проекты на подпись Главе</w:t>
      </w:r>
    </w:p>
    <w:p w:rsidR="006166B1" w:rsidRPr="006166B1" w:rsidRDefault="006166B1" w:rsidP="006166B1">
      <w:pPr>
        <w:shd w:val="clear" w:color="auto" w:fill="FFFFFF"/>
        <w:spacing w:after="0" w:line="240" w:lineRule="auto"/>
        <w:jc w:val="both"/>
        <w:rPr>
          <w:rFonts w:ascii="Times New Roman" w:hAnsi="Times New Roman"/>
          <w:color w:val="000000"/>
          <w:sz w:val="28"/>
          <w:szCs w:val="28"/>
        </w:rPr>
      </w:pPr>
      <w:r w:rsidRPr="006166B1">
        <w:rPr>
          <w:rFonts w:ascii="Times New Roman" w:hAnsi="Times New Roman"/>
          <w:color w:val="000000"/>
          <w:sz w:val="28"/>
          <w:szCs w:val="28"/>
        </w:rPr>
        <w:t xml:space="preserve">муниципального образования </w:t>
      </w:r>
      <w:r>
        <w:rPr>
          <w:rFonts w:ascii="Times New Roman" w:hAnsi="Times New Roman"/>
          <w:color w:val="000000"/>
          <w:sz w:val="28"/>
          <w:szCs w:val="28"/>
        </w:rPr>
        <w:t>Булгаковского сельского поселения</w:t>
      </w:r>
      <w:r w:rsidRPr="006166B1">
        <w:rPr>
          <w:rFonts w:ascii="Times New Roman" w:hAnsi="Times New Roman"/>
          <w:color w:val="000000"/>
          <w:sz w:val="28"/>
          <w:szCs w:val="28"/>
        </w:rPr>
        <w:t xml:space="preserve"> Смоленской области (далее –</w:t>
      </w:r>
      <w:r>
        <w:rPr>
          <w:rFonts w:ascii="Times New Roman" w:hAnsi="Times New Roman"/>
          <w:color w:val="000000"/>
          <w:sz w:val="28"/>
          <w:szCs w:val="28"/>
        </w:rPr>
        <w:t xml:space="preserve"> </w:t>
      </w:r>
      <w:r w:rsidRPr="006166B1">
        <w:rPr>
          <w:rFonts w:ascii="Times New Roman" w:hAnsi="Times New Roman"/>
          <w:color w:val="000000"/>
          <w:sz w:val="28"/>
          <w:szCs w:val="28"/>
        </w:rPr>
        <w:t>уполномоченное должностное лицо)</w:t>
      </w:r>
      <w:proofErr w:type="gramStart"/>
      <w:r w:rsidRPr="006166B1">
        <w:rPr>
          <w:rFonts w:ascii="Times New Roman" w:hAnsi="Times New Roman"/>
          <w:color w:val="000000"/>
          <w:sz w:val="28"/>
          <w:szCs w:val="28"/>
        </w:rPr>
        <w:t>.»</w:t>
      </w:r>
      <w:proofErr w:type="gramEnd"/>
      <w:r w:rsidRPr="006166B1">
        <w:rPr>
          <w:rFonts w:ascii="Times New Roman" w:hAnsi="Times New Roman"/>
          <w:color w:val="000000"/>
          <w:sz w:val="28"/>
          <w:szCs w:val="28"/>
        </w:rPr>
        <w:t>;</w:t>
      </w:r>
    </w:p>
    <w:p w:rsidR="006166B1" w:rsidRPr="006166B1" w:rsidRDefault="006166B1" w:rsidP="006166B1">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6166B1">
        <w:rPr>
          <w:rFonts w:ascii="Times New Roman" w:hAnsi="Times New Roman"/>
          <w:color w:val="000000"/>
          <w:sz w:val="28"/>
          <w:szCs w:val="28"/>
        </w:rPr>
        <w:t>- дополнить пунктами 3.4.3</w:t>
      </w:r>
      <w:r>
        <w:rPr>
          <w:rFonts w:ascii="Times New Roman" w:hAnsi="Times New Roman"/>
          <w:color w:val="000000"/>
          <w:sz w:val="28"/>
          <w:szCs w:val="28"/>
          <w:vertAlign w:val="superscript"/>
        </w:rPr>
        <w:t>1</w:t>
      </w:r>
      <w:r w:rsidRPr="006166B1">
        <w:rPr>
          <w:rFonts w:ascii="Times New Roman" w:hAnsi="Times New Roman"/>
          <w:color w:val="000000"/>
          <w:sz w:val="28"/>
          <w:szCs w:val="28"/>
        </w:rPr>
        <w:t xml:space="preserve"> и 3.4.3</w:t>
      </w:r>
      <w:r>
        <w:rPr>
          <w:rFonts w:ascii="Times New Roman" w:hAnsi="Times New Roman"/>
          <w:color w:val="000000"/>
          <w:sz w:val="28"/>
          <w:szCs w:val="28"/>
          <w:vertAlign w:val="superscript"/>
        </w:rPr>
        <w:t>2</w:t>
      </w:r>
      <w:r w:rsidRPr="006166B1">
        <w:rPr>
          <w:rFonts w:ascii="Times New Roman" w:hAnsi="Times New Roman"/>
          <w:color w:val="000000"/>
          <w:sz w:val="28"/>
          <w:szCs w:val="28"/>
        </w:rPr>
        <w:t xml:space="preserve"> следующего содержания:</w:t>
      </w:r>
    </w:p>
    <w:p w:rsidR="006166B1" w:rsidRPr="006166B1" w:rsidRDefault="006166B1" w:rsidP="006166B1">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6166B1">
        <w:rPr>
          <w:rFonts w:ascii="Times New Roman" w:hAnsi="Times New Roman"/>
          <w:color w:val="000000"/>
          <w:sz w:val="28"/>
          <w:szCs w:val="28"/>
        </w:rPr>
        <w:t>«3.4.3</w:t>
      </w:r>
      <w:r>
        <w:rPr>
          <w:rFonts w:ascii="Times New Roman" w:hAnsi="Times New Roman"/>
          <w:color w:val="000000"/>
          <w:sz w:val="28"/>
          <w:szCs w:val="28"/>
          <w:vertAlign w:val="superscript"/>
        </w:rPr>
        <w:t>1</w:t>
      </w:r>
      <w:r w:rsidRPr="006166B1">
        <w:rPr>
          <w:rFonts w:ascii="Times New Roman" w:hAnsi="Times New Roman"/>
          <w:color w:val="000000"/>
          <w:sz w:val="28"/>
          <w:szCs w:val="28"/>
        </w:rPr>
        <w:t xml:space="preserve">. </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В </w:t>
      </w:r>
      <w:r>
        <w:rPr>
          <w:rFonts w:ascii="Times New Roman" w:hAnsi="Times New Roman"/>
          <w:color w:val="000000"/>
          <w:sz w:val="28"/>
          <w:szCs w:val="28"/>
        </w:rPr>
        <w:t xml:space="preserve"> </w:t>
      </w:r>
      <w:r w:rsidRPr="006166B1">
        <w:rPr>
          <w:rFonts w:ascii="Times New Roman" w:hAnsi="Times New Roman"/>
          <w:color w:val="000000"/>
          <w:sz w:val="28"/>
          <w:szCs w:val="28"/>
        </w:rPr>
        <w:t>случае</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если </w:t>
      </w:r>
      <w:r>
        <w:rPr>
          <w:rFonts w:ascii="Times New Roman" w:hAnsi="Times New Roman"/>
          <w:color w:val="000000"/>
          <w:sz w:val="28"/>
          <w:szCs w:val="28"/>
        </w:rPr>
        <w:t xml:space="preserve">  </w:t>
      </w:r>
      <w:r w:rsidRPr="006166B1">
        <w:rPr>
          <w:rFonts w:ascii="Times New Roman" w:hAnsi="Times New Roman"/>
          <w:color w:val="000000"/>
          <w:sz w:val="28"/>
          <w:szCs w:val="28"/>
        </w:rPr>
        <w:t>имеются</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w:t>
      </w:r>
      <w:proofErr w:type="gramStart"/>
      <w:r w:rsidRPr="006166B1">
        <w:rPr>
          <w:rFonts w:ascii="Times New Roman" w:hAnsi="Times New Roman"/>
          <w:color w:val="000000"/>
          <w:sz w:val="28"/>
          <w:szCs w:val="28"/>
        </w:rPr>
        <w:t>определенные</w:t>
      </w:r>
      <w:proofErr w:type="gramEnd"/>
      <w:r>
        <w:rPr>
          <w:rFonts w:ascii="Times New Roman" w:hAnsi="Times New Roman"/>
          <w:color w:val="000000"/>
          <w:sz w:val="28"/>
          <w:szCs w:val="28"/>
        </w:rPr>
        <w:t xml:space="preserve">  </w:t>
      </w:r>
      <w:r w:rsidRPr="006166B1">
        <w:rPr>
          <w:rFonts w:ascii="Times New Roman" w:hAnsi="Times New Roman"/>
          <w:color w:val="000000"/>
          <w:sz w:val="28"/>
          <w:szCs w:val="28"/>
        </w:rPr>
        <w:t xml:space="preserve"> подразделом</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2.8 раздела 2</w:t>
      </w:r>
    </w:p>
    <w:p w:rsidR="006166B1" w:rsidRPr="006166B1" w:rsidRDefault="006166B1" w:rsidP="006166B1">
      <w:pPr>
        <w:shd w:val="clear" w:color="auto" w:fill="FFFFFF"/>
        <w:spacing w:after="0" w:line="240" w:lineRule="auto"/>
        <w:rPr>
          <w:rFonts w:ascii="Times New Roman" w:hAnsi="Times New Roman"/>
          <w:color w:val="000000"/>
          <w:sz w:val="28"/>
          <w:szCs w:val="28"/>
        </w:rPr>
      </w:pPr>
      <w:r w:rsidRPr="006166B1">
        <w:rPr>
          <w:rFonts w:ascii="Times New Roman" w:hAnsi="Times New Roman"/>
          <w:color w:val="000000"/>
          <w:sz w:val="28"/>
          <w:szCs w:val="28"/>
        </w:rPr>
        <w:t>настоящего Административного регламента основания для отказа в предоставлении</w:t>
      </w:r>
    </w:p>
    <w:p w:rsidR="006166B1" w:rsidRPr="006166B1" w:rsidRDefault="006166B1" w:rsidP="006166B1">
      <w:pPr>
        <w:shd w:val="clear" w:color="auto" w:fill="FFFFFF"/>
        <w:spacing w:after="0" w:line="240" w:lineRule="auto"/>
        <w:rPr>
          <w:rFonts w:ascii="Times New Roman" w:hAnsi="Times New Roman"/>
          <w:color w:val="000000"/>
          <w:sz w:val="28"/>
          <w:szCs w:val="28"/>
        </w:rPr>
      </w:pPr>
      <w:r w:rsidRPr="006166B1">
        <w:rPr>
          <w:rFonts w:ascii="Times New Roman" w:hAnsi="Times New Roman"/>
          <w:color w:val="000000"/>
          <w:sz w:val="28"/>
          <w:szCs w:val="28"/>
        </w:rPr>
        <w:t xml:space="preserve">муниципальной </w:t>
      </w:r>
      <w:r>
        <w:rPr>
          <w:rFonts w:ascii="Times New Roman" w:hAnsi="Times New Roman"/>
          <w:color w:val="000000"/>
          <w:sz w:val="28"/>
          <w:szCs w:val="28"/>
        </w:rPr>
        <w:t xml:space="preserve"> </w:t>
      </w:r>
      <w:r w:rsidRPr="006166B1">
        <w:rPr>
          <w:rFonts w:ascii="Times New Roman" w:hAnsi="Times New Roman"/>
          <w:color w:val="000000"/>
          <w:sz w:val="28"/>
          <w:szCs w:val="28"/>
        </w:rPr>
        <w:t>услуги,</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специалист, </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ответственный </w:t>
      </w:r>
      <w:r>
        <w:rPr>
          <w:rFonts w:ascii="Times New Roman" w:hAnsi="Times New Roman"/>
          <w:color w:val="000000"/>
          <w:sz w:val="28"/>
          <w:szCs w:val="28"/>
        </w:rPr>
        <w:t xml:space="preserve"> </w:t>
      </w:r>
      <w:r w:rsidRPr="006166B1">
        <w:rPr>
          <w:rFonts w:ascii="Times New Roman" w:hAnsi="Times New Roman"/>
          <w:color w:val="000000"/>
          <w:sz w:val="28"/>
          <w:szCs w:val="28"/>
        </w:rPr>
        <w:t>за</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рассмотрение</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обращения</w:t>
      </w:r>
    </w:p>
    <w:p w:rsidR="006166B1" w:rsidRPr="006166B1" w:rsidRDefault="006166B1" w:rsidP="006166B1">
      <w:pPr>
        <w:shd w:val="clear" w:color="auto" w:fill="FFFFFF"/>
        <w:spacing w:after="0" w:line="240" w:lineRule="auto"/>
        <w:rPr>
          <w:rFonts w:ascii="Times New Roman" w:hAnsi="Times New Roman"/>
          <w:color w:val="000000"/>
          <w:sz w:val="28"/>
          <w:szCs w:val="28"/>
        </w:rPr>
      </w:pPr>
      <w:r w:rsidRPr="006166B1">
        <w:rPr>
          <w:rFonts w:ascii="Times New Roman" w:hAnsi="Times New Roman"/>
          <w:color w:val="000000"/>
          <w:sz w:val="28"/>
          <w:szCs w:val="28"/>
        </w:rPr>
        <w:t>заявителя,</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готовит проект распоряжения об отказе </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в назначении пенсии </w:t>
      </w:r>
      <w:r>
        <w:rPr>
          <w:rFonts w:ascii="Times New Roman" w:hAnsi="Times New Roman"/>
          <w:color w:val="000000"/>
          <w:sz w:val="28"/>
          <w:szCs w:val="28"/>
        </w:rPr>
        <w:t xml:space="preserve"> </w:t>
      </w:r>
      <w:r w:rsidRPr="006166B1">
        <w:rPr>
          <w:rFonts w:ascii="Times New Roman" w:hAnsi="Times New Roman"/>
          <w:color w:val="000000"/>
          <w:sz w:val="28"/>
          <w:szCs w:val="28"/>
        </w:rPr>
        <w:t>за выслугу</w:t>
      </w:r>
    </w:p>
    <w:p w:rsidR="006166B1" w:rsidRPr="006166B1" w:rsidRDefault="006166B1" w:rsidP="006166B1">
      <w:pPr>
        <w:shd w:val="clear" w:color="auto" w:fill="FFFFFF"/>
        <w:spacing w:after="0" w:line="240" w:lineRule="auto"/>
        <w:rPr>
          <w:rFonts w:ascii="Times New Roman" w:hAnsi="Times New Roman"/>
          <w:color w:val="000000"/>
          <w:sz w:val="28"/>
          <w:szCs w:val="28"/>
        </w:rPr>
      </w:pPr>
      <w:r w:rsidRPr="006166B1">
        <w:rPr>
          <w:rFonts w:ascii="Times New Roman" w:hAnsi="Times New Roman"/>
          <w:color w:val="000000"/>
          <w:sz w:val="28"/>
          <w:szCs w:val="28"/>
        </w:rPr>
        <w:t xml:space="preserve">лет заявителю и проект уведомления об отказе в назначении пенсии за выслугу лет </w:t>
      </w:r>
      <w:proofErr w:type="gramStart"/>
      <w:r w:rsidRPr="006166B1">
        <w:rPr>
          <w:rFonts w:ascii="Times New Roman" w:hAnsi="Times New Roman"/>
          <w:color w:val="000000"/>
          <w:sz w:val="28"/>
          <w:szCs w:val="28"/>
        </w:rPr>
        <w:t>с</w:t>
      </w:r>
      <w:proofErr w:type="gramEnd"/>
    </w:p>
    <w:p w:rsidR="006166B1" w:rsidRPr="006166B1" w:rsidRDefault="006166B1" w:rsidP="006166B1">
      <w:pPr>
        <w:shd w:val="clear" w:color="auto" w:fill="FFFFFF"/>
        <w:spacing w:after="0" w:line="240" w:lineRule="auto"/>
        <w:rPr>
          <w:rFonts w:ascii="Times New Roman" w:hAnsi="Times New Roman"/>
          <w:color w:val="000000"/>
          <w:sz w:val="28"/>
          <w:szCs w:val="28"/>
        </w:rPr>
      </w:pPr>
      <w:r w:rsidRPr="006166B1">
        <w:rPr>
          <w:rFonts w:ascii="Times New Roman" w:hAnsi="Times New Roman"/>
          <w:color w:val="000000"/>
          <w:sz w:val="28"/>
          <w:szCs w:val="28"/>
        </w:rPr>
        <w:t>указанием основания</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отказа (в двух экземплярах) </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с указанием </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основания отказа </w:t>
      </w:r>
      <w:proofErr w:type="gramStart"/>
      <w:r w:rsidRPr="006166B1">
        <w:rPr>
          <w:rFonts w:ascii="Times New Roman" w:hAnsi="Times New Roman"/>
          <w:color w:val="000000"/>
          <w:sz w:val="28"/>
          <w:szCs w:val="28"/>
        </w:rPr>
        <w:t>по</w:t>
      </w:r>
      <w:proofErr w:type="gramEnd"/>
    </w:p>
    <w:p w:rsidR="006166B1" w:rsidRPr="006166B1" w:rsidRDefault="006166B1" w:rsidP="006166B1">
      <w:pPr>
        <w:shd w:val="clear" w:color="auto" w:fill="FFFFFF"/>
        <w:spacing w:after="0" w:line="240" w:lineRule="auto"/>
        <w:rPr>
          <w:rFonts w:ascii="Times New Roman" w:hAnsi="Times New Roman"/>
          <w:color w:val="000000"/>
          <w:sz w:val="28"/>
          <w:szCs w:val="28"/>
        </w:rPr>
      </w:pPr>
      <w:r w:rsidRPr="006166B1">
        <w:rPr>
          <w:rFonts w:ascii="Times New Roman" w:hAnsi="Times New Roman"/>
          <w:color w:val="000000"/>
          <w:sz w:val="28"/>
          <w:szCs w:val="28"/>
        </w:rPr>
        <w:t xml:space="preserve">форме согласно </w:t>
      </w:r>
      <w:r>
        <w:rPr>
          <w:rFonts w:ascii="Times New Roman" w:hAnsi="Times New Roman"/>
          <w:color w:val="000000"/>
          <w:sz w:val="28"/>
          <w:szCs w:val="28"/>
        </w:rPr>
        <w:t xml:space="preserve"> </w:t>
      </w:r>
      <w:r w:rsidRPr="006166B1">
        <w:rPr>
          <w:rFonts w:ascii="Times New Roman" w:hAnsi="Times New Roman"/>
          <w:color w:val="000000"/>
          <w:sz w:val="28"/>
          <w:szCs w:val="28"/>
        </w:rPr>
        <w:t>приложению № 3</w:t>
      </w:r>
      <w:r>
        <w:rPr>
          <w:rFonts w:ascii="Times New Roman" w:hAnsi="Times New Roman"/>
          <w:color w:val="000000"/>
          <w:sz w:val="28"/>
          <w:szCs w:val="28"/>
        </w:rPr>
        <w:t xml:space="preserve"> </w:t>
      </w:r>
      <w:r w:rsidRPr="006166B1">
        <w:rPr>
          <w:rFonts w:ascii="Times New Roman" w:hAnsi="Times New Roman"/>
          <w:color w:val="000000"/>
          <w:sz w:val="28"/>
          <w:szCs w:val="28"/>
        </w:rPr>
        <w:t xml:space="preserve"> к настоящему Административному регламенту и</w:t>
      </w:r>
    </w:p>
    <w:p w:rsidR="006166B1" w:rsidRPr="006166B1" w:rsidRDefault="006166B1" w:rsidP="006166B1">
      <w:pPr>
        <w:shd w:val="clear" w:color="auto" w:fill="FFFFFF"/>
        <w:spacing w:after="0" w:line="240" w:lineRule="auto"/>
        <w:rPr>
          <w:rFonts w:ascii="Times New Roman" w:hAnsi="Times New Roman"/>
          <w:color w:val="000000"/>
          <w:sz w:val="28"/>
          <w:szCs w:val="28"/>
        </w:rPr>
      </w:pPr>
      <w:r w:rsidRPr="006166B1">
        <w:rPr>
          <w:rFonts w:ascii="Times New Roman" w:hAnsi="Times New Roman"/>
          <w:color w:val="000000"/>
          <w:sz w:val="28"/>
          <w:szCs w:val="28"/>
        </w:rPr>
        <w:t>передает указанные проекты на подпись уполномоченному должностному лицу.</w:t>
      </w:r>
    </w:p>
    <w:p w:rsidR="006166B1" w:rsidRPr="006166B1" w:rsidRDefault="006166B1" w:rsidP="006166B1">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6166B1">
        <w:rPr>
          <w:rFonts w:ascii="Times New Roman" w:hAnsi="Times New Roman"/>
          <w:color w:val="000000"/>
          <w:sz w:val="28"/>
          <w:szCs w:val="28"/>
        </w:rPr>
        <w:t>3.4.3</w:t>
      </w:r>
      <w:r>
        <w:rPr>
          <w:rFonts w:ascii="Times New Roman" w:hAnsi="Times New Roman"/>
          <w:color w:val="000000"/>
          <w:sz w:val="28"/>
          <w:szCs w:val="28"/>
          <w:vertAlign w:val="superscript"/>
        </w:rPr>
        <w:t>2</w:t>
      </w:r>
      <w:r w:rsidRPr="006166B1">
        <w:rPr>
          <w:rFonts w:ascii="Times New Roman" w:hAnsi="Times New Roman"/>
          <w:color w:val="000000"/>
          <w:sz w:val="28"/>
          <w:szCs w:val="28"/>
        </w:rPr>
        <w:t xml:space="preserve">. </w:t>
      </w:r>
      <w:r w:rsidR="00390537">
        <w:rPr>
          <w:rFonts w:ascii="Times New Roman" w:hAnsi="Times New Roman"/>
          <w:color w:val="000000"/>
          <w:sz w:val="28"/>
          <w:szCs w:val="28"/>
        </w:rPr>
        <w:t xml:space="preserve"> </w:t>
      </w:r>
      <w:r w:rsidRPr="006166B1">
        <w:rPr>
          <w:rFonts w:ascii="Times New Roman" w:hAnsi="Times New Roman"/>
          <w:color w:val="000000"/>
          <w:sz w:val="28"/>
          <w:szCs w:val="28"/>
        </w:rPr>
        <w:t>Уполномоченное</w:t>
      </w:r>
      <w:r w:rsidR="00390537">
        <w:rPr>
          <w:rFonts w:ascii="Times New Roman" w:hAnsi="Times New Roman"/>
          <w:color w:val="000000"/>
          <w:sz w:val="28"/>
          <w:szCs w:val="28"/>
        </w:rPr>
        <w:t xml:space="preserve"> </w:t>
      </w:r>
      <w:r w:rsidRPr="006166B1">
        <w:rPr>
          <w:rFonts w:ascii="Times New Roman" w:hAnsi="Times New Roman"/>
          <w:color w:val="000000"/>
          <w:sz w:val="28"/>
          <w:szCs w:val="28"/>
        </w:rPr>
        <w:t xml:space="preserve"> должностное </w:t>
      </w:r>
      <w:r w:rsidR="00390537">
        <w:rPr>
          <w:rFonts w:ascii="Times New Roman" w:hAnsi="Times New Roman"/>
          <w:color w:val="000000"/>
          <w:sz w:val="28"/>
          <w:szCs w:val="28"/>
        </w:rPr>
        <w:t xml:space="preserve"> </w:t>
      </w:r>
      <w:r w:rsidRPr="006166B1">
        <w:rPr>
          <w:rFonts w:ascii="Times New Roman" w:hAnsi="Times New Roman"/>
          <w:color w:val="000000"/>
          <w:sz w:val="28"/>
          <w:szCs w:val="28"/>
        </w:rPr>
        <w:t xml:space="preserve">лицо </w:t>
      </w:r>
      <w:r w:rsidR="00390537">
        <w:rPr>
          <w:rFonts w:ascii="Times New Roman" w:hAnsi="Times New Roman"/>
          <w:color w:val="000000"/>
          <w:sz w:val="28"/>
          <w:szCs w:val="28"/>
        </w:rPr>
        <w:t xml:space="preserve"> </w:t>
      </w:r>
      <w:r w:rsidRPr="006166B1">
        <w:rPr>
          <w:rFonts w:ascii="Times New Roman" w:hAnsi="Times New Roman"/>
          <w:color w:val="000000"/>
          <w:sz w:val="28"/>
          <w:szCs w:val="28"/>
        </w:rPr>
        <w:t>подписывает</w:t>
      </w:r>
      <w:r w:rsidR="00390537">
        <w:rPr>
          <w:rFonts w:ascii="Times New Roman" w:hAnsi="Times New Roman"/>
          <w:color w:val="000000"/>
          <w:sz w:val="28"/>
          <w:szCs w:val="28"/>
        </w:rPr>
        <w:t xml:space="preserve"> </w:t>
      </w:r>
      <w:r w:rsidRPr="006166B1">
        <w:rPr>
          <w:rFonts w:ascii="Times New Roman" w:hAnsi="Times New Roman"/>
          <w:color w:val="000000"/>
          <w:sz w:val="28"/>
          <w:szCs w:val="28"/>
        </w:rPr>
        <w:t xml:space="preserve"> данные</w:t>
      </w:r>
      <w:r w:rsidR="00390537">
        <w:rPr>
          <w:rFonts w:ascii="Times New Roman" w:hAnsi="Times New Roman"/>
          <w:color w:val="000000"/>
          <w:sz w:val="28"/>
          <w:szCs w:val="28"/>
        </w:rPr>
        <w:t xml:space="preserve"> </w:t>
      </w:r>
      <w:r w:rsidRPr="006166B1">
        <w:rPr>
          <w:rFonts w:ascii="Times New Roman" w:hAnsi="Times New Roman"/>
          <w:color w:val="000000"/>
          <w:sz w:val="28"/>
          <w:szCs w:val="28"/>
        </w:rPr>
        <w:t xml:space="preserve"> проекты и</w:t>
      </w:r>
    </w:p>
    <w:p w:rsidR="006166B1" w:rsidRPr="006166B1" w:rsidRDefault="006166B1" w:rsidP="006166B1">
      <w:pPr>
        <w:shd w:val="clear" w:color="auto" w:fill="FFFFFF"/>
        <w:spacing w:after="0" w:line="240" w:lineRule="auto"/>
        <w:rPr>
          <w:rFonts w:ascii="Times New Roman" w:hAnsi="Times New Roman"/>
          <w:color w:val="000000"/>
          <w:sz w:val="28"/>
          <w:szCs w:val="28"/>
        </w:rPr>
      </w:pPr>
      <w:r w:rsidRPr="006166B1">
        <w:rPr>
          <w:rFonts w:ascii="Times New Roman" w:hAnsi="Times New Roman"/>
          <w:color w:val="000000"/>
          <w:sz w:val="28"/>
          <w:szCs w:val="28"/>
        </w:rPr>
        <w:t xml:space="preserve">возвращает их специалисту, </w:t>
      </w:r>
      <w:r w:rsidR="00390537">
        <w:rPr>
          <w:rFonts w:ascii="Times New Roman" w:hAnsi="Times New Roman"/>
          <w:color w:val="000000"/>
          <w:sz w:val="28"/>
          <w:szCs w:val="28"/>
        </w:rPr>
        <w:t xml:space="preserve"> </w:t>
      </w:r>
      <w:r w:rsidRPr="006166B1">
        <w:rPr>
          <w:rFonts w:ascii="Times New Roman" w:hAnsi="Times New Roman"/>
          <w:color w:val="000000"/>
          <w:sz w:val="28"/>
          <w:szCs w:val="28"/>
        </w:rPr>
        <w:t xml:space="preserve">ответственному за рассмотрение </w:t>
      </w:r>
      <w:r w:rsidR="00390537">
        <w:rPr>
          <w:rFonts w:ascii="Times New Roman" w:hAnsi="Times New Roman"/>
          <w:color w:val="000000"/>
          <w:sz w:val="28"/>
          <w:szCs w:val="28"/>
        </w:rPr>
        <w:t xml:space="preserve"> </w:t>
      </w:r>
      <w:r w:rsidRPr="006166B1">
        <w:rPr>
          <w:rFonts w:ascii="Times New Roman" w:hAnsi="Times New Roman"/>
          <w:color w:val="000000"/>
          <w:sz w:val="28"/>
          <w:szCs w:val="28"/>
        </w:rPr>
        <w:t>обращения заявителя,</w:t>
      </w:r>
    </w:p>
    <w:p w:rsidR="006166B1" w:rsidRPr="006166B1" w:rsidRDefault="006166B1" w:rsidP="006166B1">
      <w:pPr>
        <w:shd w:val="clear" w:color="auto" w:fill="FFFFFF"/>
        <w:spacing w:after="0" w:line="240" w:lineRule="auto"/>
        <w:rPr>
          <w:rFonts w:ascii="Times New Roman" w:hAnsi="Times New Roman"/>
          <w:color w:val="000000"/>
          <w:sz w:val="28"/>
          <w:szCs w:val="28"/>
        </w:rPr>
      </w:pPr>
      <w:r w:rsidRPr="006166B1">
        <w:rPr>
          <w:rFonts w:ascii="Times New Roman" w:hAnsi="Times New Roman"/>
          <w:color w:val="000000"/>
          <w:sz w:val="28"/>
          <w:szCs w:val="28"/>
        </w:rPr>
        <w:t>для дальнейшего оформления</w:t>
      </w:r>
      <w:proofErr w:type="gramStart"/>
      <w:r w:rsidRPr="006166B1">
        <w:rPr>
          <w:rFonts w:ascii="Times New Roman" w:hAnsi="Times New Roman"/>
          <w:color w:val="000000"/>
          <w:sz w:val="28"/>
          <w:szCs w:val="28"/>
        </w:rPr>
        <w:t>.»;</w:t>
      </w:r>
      <w:proofErr w:type="gramEnd"/>
    </w:p>
    <w:p w:rsidR="005425DC" w:rsidRPr="005425DC" w:rsidRDefault="005425DC" w:rsidP="006166B1">
      <w:pPr>
        <w:spacing w:after="0" w:line="240" w:lineRule="auto"/>
        <w:ind w:firstLine="720"/>
        <w:jc w:val="both"/>
        <w:rPr>
          <w:rFonts w:ascii="Times New Roman" w:hAnsi="Times New Roman"/>
          <w:sz w:val="28"/>
          <w:szCs w:val="28"/>
          <w:lang w:eastAsia="en-US"/>
        </w:rPr>
      </w:pPr>
      <w:r w:rsidRPr="005425DC">
        <w:rPr>
          <w:rFonts w:ascii="Times New Roman" w:hAnsi="Times New Roman"/>
          <w:sz w:val="28"/>
          <w:szCs w:val="28"/>
          <w:lang w:eastAsia="en-US"/>
        </w:rPr>
        <w:t xml:space="preserve">- дополнить подразделом 3.6 </w:t>
      </w:r>
      <w:r w:rsidRPr="005425DC">
        <w:rPr>
          <w:rFonts w:ascii="Times New Roman" w:hAnsi="Times New Roman"/>
          <w:sz w:val="28"/>
          <w:szCs w:val="28"/>
          <w:lang w:eastAsia="ar-SA"/>
        </w:rPr>
        <w:t>следующего содержания:</w:t>
      </w:r>
    </w:p>
    <w:p w:rsidR="005425DC" w:rsidRPr="005425DC" w:rsidRDefault="005425DC" w:rsidP="005425DC">
      <w:pPr>
        <w:widowControl w:val="0"/>
        <w:suppressAutoHyphens/>
        <w:autoSpaceDE w:val="0"/>
        <w:spacing w:after="0" w:line="240" w:lineRule="auto"/>
        <w:jc w:val="center"/>
        <w:rPr>
          <w:rFonts w:ascii="Times New Roman" w:eastAsia="Arial" w:hAnsi="Times New Roman"/>
          <w:b/>
          <w:sz w:val="28"/>
          <w:szCs w:val="28"/>
          <w:lang w:eastAsia="ar-SA"/>
        </w:rPr>
      </w:pPr>
      <w:r w:rsidRPr="005425DC">
        <w:rPr>
          <w:rFonts w:ascii="Times New Roman" w:eastAsia="Arial" w:hAnsi="Times New Roman"/>
          <w:b/>
          <w:sz w:val="28"/>
          <w:szCs w:val="28"/>
          <w:lang w:eastAsia="ar-SA"/>
        </w:rPr>
        <w:t>«3.6. Направление информации о назначении пенсии за выслугу лет</w:t>
      </w:r>
    </w:p>
    <w:p w:rsidR="005425DC" w:rsidRPr="005425DC" w:rsidRDefault="005425DC" w:rsidP="005425DC">
      <w:pPr>
        <w:widowControl w:val="0"/>
        <w:suppressAutoHyphens/>
        <w:autoSpaceDE w:val="0"/>
        <w:spacing w:after="0" w:line="240" w:lineRule="auto"/>
        <w:jc w:val="center"/>
        <w:rPr>
          <w:rFonts w:ascii="Times New Roman" w:eastAsia="Arial" w:hAnsi="Times New Roman"/>
          <w:b/>
          <w:sz w:val="28"/>
          <w:szCs w:val="28"/>
          <w:lang w:eastAsia="ar-SA"/>
        </w:rPr>
      </w:pPr>
      <w:r w:rsidRPr="005425DC">
        <w:rPr>
          <w:rFonts w:ascii="Times New Roman" w:eastAsia="Arial" w:hAnsi="Times New Roman"/>
          <w:b/>
          <w:sz w:val="28"/>
          <w:szCs w:val="28"/>
          <w:lang w:eastAsia="ar-SA"/>
        </w:rPr>
        <w:t xml:space="preserve">для размещения в </w:t>
      </w:r>
      <w:r w:rsidRPr="005425DC">
        <w:rPr>
          <w:rFonts w:ascii="Times New Roman" w:eastAsia="Arial" w:hAnsi="Times New Roman" w:cs="Calibri"/>
          <w:b/>
          <w:sz w:val="28"/>
          <w:szCs w:val="28"/>
          <w:lang w:eastAsia="ar-SA"/>
        </w:rPr>
        <w:t>Единой государственной информационной системе социального обеспечения (ЕГИССО)</w:t>
      </w:r>
    </w:p>
    <w:p w:rsidR="005425DC" w:rsidRPr="005425DC" w:rsidRDefault="005425DC" w:rsidP="005425DC">
      <w:pPr>
        <w:widowControl w:val="0"/>
        <w:suppressAutoHyphens/>
        <w:autoSpaceDE w:val="0"/>
        <w:spacing w:after="0" w:line="240" w:lineRule="auto"/>
        <w:ind w:firstLine="709"/>
        <w:jc w:val="both"/>
        <w:rPr>
          <w:rFonts w:ascii="Times New Roman" w:eastAsia="Arial" w:hAnsi="Times New Roman"/>
          <w:sz w:val="28"/>
          <w:szCs w:val="28"/>
          <w:lang w:eastAsia="ar-SA"/>
        </w:rPr>
      </w:pPr>
      <w:r w:rsidRPr="005425DC">
        <w:rPr>
          <w:rFonts w:ascii="Times New Roman" w:eastAsia="Arial" w:hAnsi="Times New Roman"/>
          <w:sz w:val="28"/>
          <w:szCs w:val="28"/>
          <w:lang w:eastAsia="ar-SA"/>
        </w:rPr>
        <w:t xml:space="preserve">3.6.1. Информация о назначении пенсии за выслугу лет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 w:history="1">
        <w:r w:rsidRPr="005425DC">
          <w:rPr>
            <w:rFonts w:ascii="Times New Roman" w:eastAsia="Arial" w:hAnsi="Times New Roman"/>
            <w:sz w:val="28"/>
            <w:szCs w:val="28"/>
            <w:lang w:eastAsia="ar-SA"/>
          </w:rPr>
          <w:t>законом</w:t>
        </w:r>
      </w:hyperlink>
      <w:r w:rsidRPr="005425DC">
        <w:rPr>
          <w:rFonts w:ascii="Times New Roman" w:eastAsia="Arial" w:hAnsi="Times New Roman"/>
          <w:sz w:val="28"/>
          <w:szCs w:val="28"/>
          <w:lang w:eastAsia="ar-SA"/>
        </w:rPr>
        <w:t xml:space="preserve"> от 17.07.1999 № 178-ФЗ «О государственной социальной помощи».</w:t>
      </w:r>
    </w:p>
    <w:p w:rsidR="005425DC" w:rsidRPr="005425DC" w:rsidRDefault="005425DC" w:rsidP="005425DC">
      <w:pPr>
        <w:widowControl w:val="0"/>
        <w:suppressAutoHyphens/>
        <w:autoSpaceDE w:val="0"/>
        <w:spacing w:after="0" w:line="240" w:lineRule="auto"/>
        <w:ind w:firstLine="709"/>
        <w:jc w:val="both"/>
        <w:rPr>
          <w:rFonts w:ascii="Times New Roman" w:eastAsia="Arial" w:hAnsi="Times New Roman"/>
          <w:sz w:val="28"/>
          <w:szCs w:val="28"/>
          <w:lang w:eastAsia="ar-SA"/>
        </w:rPr>
      </w:pPr>
      <w:r w:rsidRPr="005425DC">
        <w:rPr>
          <w:rFonts w:ascii="Times New Roman" w:eastAsia="Arial" w:hAnsi="Times New Roman"/>
          <w:sz w:val="28"/>
          <w:szCs w:val="28"/>
          <w:lang w:eastAsia="ar-SA"/>
        </w:rPr>
        <w:t>3.6.2. </w:t>
      </w:r>
      <w:proofErr w:type="gramStart"/>
      <w:r w:rsidRPr="005425DC">
        <w:rPr>
          <w:rFonts w:ascii="Times New Roman" w:eastAsia="Arial" w:hAnsi="Times New Roman"/>
          <w:sz w:val="28"/>
          <w:szCs w:val="28"/>
          <w:lang w:eastAsia="ar-SA"/>
        </w:rPr>
        <w:t xml:space="preserve">Специалист </w:t>
      </w:r>
      <w:r w:rsidRPr="005425DC">
        <w:rPr>
          <w:rFonts w:ascii="Times New Roman" w:eastAsia="Arial" w:hAnsi="Times New Roman"/>
          <w:sz w:val="28"/>
          <w:szCs w:val="28"/>
          <w:lang w:eastAsia="en-US"/>
        </w:rPr>
        <w:t>Администрации</w:t>
      </w:r>
      <w:r w:rsidRPr="005425DC">
        <w:rPr>
          <w:rFonts w:ascii="Times New Roman" w:eastAsia="Arial" w:hAnsi="Times New Roman"/>
          <w:sz w:val="28"/>
          <w:szCs w:val="28"/>
          <w:lang w:eastAsia="ar-SA"/>
        </w:rPr>
        <w:t xml:space="preserve">, ответственный за рассмотрение </w:t>
      </w:r>
      <w:r w:rsidRPr="005425DC">
        <w:rPr>
          <w:rFonts w:ascii="Times New Roman" w:eastAsia="Arial" w:hAnsi="Times New Roman"/>
          <w:sz w:val="28"/>
          <w:szCs w:val="28"/>
          <w:lang w:eastAsia="en-US"/>
        </w:rPr>
        <w:t>обращения заявителя</w:t>
      </w:r>
      <w:r w:rsidRPr="005425DC">
        <w:rPr>
          <w:rFonts w:ascii="Times New Roman" w:eastAsia="Arial" w:hAnsi="Times New Roman"/>
          <w:sz w:val="28"/>
          <w:szCs w:val="28"/>
          <w:lang w:eastAsia="ar-SA"/>
        </w:rPr>
        <w:t xml:space="preserve">, в течение 1 рабочего дня со дня издания распоряжения Администрации о назначении пенсии за выслугу лет представляет копию этого распоряжения в сектор бухгалтерского учета и отчетности Администрации </w:t>
      </w:r>
      <w:r w:rsidRPr="006D51DA">
        <w:rPr>
          <w:rFonts w:ascii="Times New Roman" w:eastAsia="Arial" w:hAnsi="Times New Roman"/>
          <w:bCs/>
          <w:snapToGrid w:val="0"/>
          <w:sz w:val="28"/>
          <w:szCs w:val="28"/>
          <w:lang w:eastAsia="ar-SA"/>
        </w:rPr>
        <w:t>муниципального образования «Духовщинский район» Смоленской области</w:t>
      </w:r>
      <w:r w:rsidRPr="005425DC">
        <w:rPr>
          <w:rFonts w:ascii="Times New Roman" w:eastAsia="Arial" w:hAnsi="Times New Roman"/>
          <w:sz w:val="28"/>
          <w:szCs w:val="28"/>
          <w:lang w:eastAsia="ar-SA"/>
        </w:rPr>
        <w:t xml:space="preserve"> для дальнейшего размещения информации о назначении пенсии за выслугу лет в Единой государственной информационной системе социального обеспечения.».</w:t>
      </w:r>
      <w:proofErr w:type="gramEnd"/>
    </w:p>
    <w:p w:rsidR="000D1800" w:rsidRDefault="001A4AAB" w:rsidP="001E16D7">
      <w:pPr>
        <w:pStyle w:val="HTML0"/>
        <w:jc w:val="both"/>
        <w:rPr>
          <w:rFonts w:ascii="Times New Roman" w:hAnsi="Times New Roman"/>
          <w:snapToGrid w:val="0"/>
          <w:sz w:val="28"/>
        </w:rPr>
      </w:pPr>
      <w:r>
        <w:rPr>
          <w:rFonts w:ascii="Times New Roman" w:hAnsi="Times New Roman"/>
          <w:snapToGrid w:val="0"/>
          <w:sz w:val="28"/>
        </w:rPr>
        <w:t xml:space="preserve">       </w:t>
      </w:r>
      <w:r w:rsidR="000D1800">
        <w:rPr>
          <w:rFonts w:ascii="Times New Roman" w:hAnsi="Times New Roman"/>
          <w:snapToGrid w:val="0"/>
          <w:sz w:val="28"/>
        </w:rPr>
        <w:t xml:space="preserve">  3) приложение № 1 к Административному регламенту изложить в новой редакции (прилагается).</w:t>
      </w:r>
      <w:r w:rsidR="004E0A2A" w:rsidRPr="00702BE0">
        <w:rPr>
          <w:rFonts w:ascii="Times New Roman" w:hAnsi="Times New Roman"/>
          <w:snapToGrid w:val="0"/>
          <w:sz w:val="28"/>
        </w:rPr>
        <w:t xml:space="preserve">  </w:t>
      </w:r>
    </w:p>
    <w:p w:rsidR="000D1800" w:rsidRDefault="00253A87" w:rsidP="001E16D7">
      <w:pPr>
        <w:pStyle w:val="HTML0"/>
        <w:jc w:val="both"/>
        <w:rPr>
          <w:rFonts w:ascii="Times New Roman" w:hAnsi="Times New Roman"/>
          <w:snapToGrid w:val="0"/>
          <w:sz w:val="28"/>
        </w:rPr>
      </w:pPr>
      <w:r>
        <w:rPr>
          <w:rFonts w:ascii="Times New Roman" w:hAnsi="Times New Roman"/>
          <w:snapToGrid w:val="0"/>
          <w:sz w:val="28"/>
        </w:rPr>
        <w:t xml:space="preserve">         </w:t>
      </w:r>
      <w:r w:rsidR="00276006">
        <w:rPr>
          <w:rFonts w:ascii="Times New Roman" w:hAnsi="Times New Roman"/>
          <w:snapToGrid w:val="0"/>
          <w:sz w:val="28"/>
        </w:rPr>
        <w:t>2.</w:t>
      </w:r>
      <w:r>
        <w:rPr>
          <w:rFonts w:ascii="Times New Roman" w:hAnsi="Times New Roman"/>
          <w:snapToGrid w:val="0"/>
          <w:sz w:val="28"/>
        </w:rPr>
        <w:t xml:space="preserve"> </w:t>
      </w:r>
      <w:r w:rsidR="00276006">
        <w:rPr>
          <w:rFonts w:ascii="Times New Roman" w:hAnsi="Times New Roman"/>
          <w:snapToGrid w:val="0"/>
          <w:sz w:val="28"/>
        </w:rPr>
        <w:t>Утвердить приложения № 2, № 3 к Административному регламенту</w:t>
      </w:r>
      <w:r w:rsidR="00C04538">
        <w:rPr>
          <w:rFonts w:ascii="Times New Roman" w:hAnsi="Times New Roman"/>
          <w:snapToGrid w:val="0"/>
          <w:sz w:val="28"/>
        </w:rPr>
        <w:t xml:space="preserve"> (прилагаются)</w:t>
      </w:r>
      <w:r w:rsidR="00276006">
        <w:rPr>
          <w:rFonts w:ascii="Times New Roman" w:hAnsi="Times New Roman"/>
          <w:snapToGrid w:val="0"/>
          <w:sz w:val="28"/>
        </w:rPr>
        <w:t>.</w:t>
      </w:r>
    </w:p>
    <w:p w:rsidR="004E0A2A" w:rsidRPr="00702BE0" w:rsidRDefault="00276006" w:rsidP="001E16D7">
      <w:pPr>
        <w:pStyle w:val="HTML0"/>
        <w:jc w:val="both"/>
        <w:rPr>
          <w:rFonts w:ascii="Times New Roman" w:hAnsi="Times New Roman"/>
          <w:sz w:val="28"/>
        </w:rPr>
      </w:pPr>
      <w:r>
        <w:rPr>
          <w:rFonts w:ascii="Times New Roman" w:hAnsi="Times New Roman"/>
          <w:snapToGrid w:val="0"/>
          <w:sz w:val="28"/>
        </w:rPr>
        <w:t xml:space="preserve">          3</w:t>
      </w:r>
      <w:r w:rsidR="004E0A2A" w:rsidRPr="00702BE0">
        <w:rPr>
          <w:rFonts w:ascii="Times New Roman" w:hAnsi="Times New Roman"/>
          <w:snapToGrid w:val="0"/>
          <w:sz w:val="28"/>
        </w:rPr>
        <w:t>.</w:t>
      </w:r>
      <w:r w:rsidR="004E0A2A" w:rsidRPr="00702BE0">
        <w:rPr>
          <w:rFonts w:ascii="Times New Roman" w:hAnsi="Times New Roman"/>
          <w:sz w:val="28"/>
        </w:rPr>
        <w:t xml:space="preserve"> </w:t>
      </w:r>
      <w:r w:rsidR="004E0A2A" w:rsidRPr="00702BE0">
        <w:rPr>
          <w:rFonts w:ascii="Times New Roman" w:hAnsi="Times New Roman" w:cs="Times New Roman"/>
          <w:sz w:val="28"/>
        </w:rPr>
        <w:t>Обнародовать настоящее постановлени</w:t>
      </w:r>
      <w:r w:rsidR="001A4AAB">
        <w:rPr>
          <w:rFonts w:ascii="Times New Roman" w:hAnsi="Times New Roman" w:cs="Times New Roman"/>
          <w:sz w:val="28"/>
        </w:rPr>
        <w:t>е</w:t>
      </w:r>
      <w:r w:rsidR="004E0A2A" w:rsidRPr="00702BE0">
        <w:rPr>
          <w:rFonts w:ascii="Times New Roman" w:hAnsi="Times New Roman" w:cs="Times New Roman"/>
          <w:sz w:val="28"/>
        </w:rPr>
        <w:t xml:space="preserve"> путем размещения на официальном  сайте Администрации Булгаковского сельского поселения Духовщинского района Смоленской области в информационно-телекоммуникационной сети «Интернет» http://bulgakov</w:t>
      </w:r>
      <w:proofErr w:type="gramStart"/>
      <w:r w:rsidR="001A4AAB">
        <w:rPr>
          <w:rFonts w:ascii="Times New Roman" w:hAnsi="Times New Roman" w:cs="Times New Roman"/>
          <w:sz w:val="28"/>
        </w:rPr>
        <w:t>о</w:t>
      </w:r>
      <w:proofErr w:type="gramEnd"/>
      <w:r w:rsidR="004E0A2A" w:rsidRPr="00702BE0">
        <w:rPr>
          <w:rFonts w:ascii="Times New Roman" w:hAnsi="Times New Roman" w:cs="Times New Roman"/>
          <w:sz w:val="28"/>
        </w:rPr>
        <w:t>.</w:t>
      </w:r>
      <w:r w:rsidR="004E0A2A" w:rsidRPr="00702BE0">
        <w:rPr>
          <w:rFonts w:ascii="Times New Roman" w:hAnsi="Times New Roman" w:cs="Times New Roman"/>
          <w:sz w:val="28"/>
          <w:lang w:val="en-US"/>
        </w:rPr>
        <w:t>admin</w:t>
      </w:r>
      <w:r w:rsidR="004E0A2A" w:rsidRPr="00702BE0">
        <w:rPr>
          <w:rFonts w:ascii="Times New Roman" w:hAnsi="Times New Roman" w:cs="Times New Roman"/>
          <w:sz w:val="28"/>
        </w:rPr>
        <w:t>-</w:t>
      </w:r>
      <w:proofErr w:type="spellStart"/>
      <w:r w:rsidR="004E0A2A" w:rsidRPr="00702BE0">
        <w:rPr>
          <w:rFonts w:ascii="Times New Roman" w:hAnsi="Times New Roman" w:cs="Times New Roman"/>
          <w:sz w:val="28"/>
          <w:lang w:val="en-US"/>
        </w:rPr>
        <w:t>smolensk</w:t>
      </w:r>
      <w:proofErr w:type="spellEnd"/>
      <w:r w:rsidR="004E0A2A" w:rsidRPr="00702BE0">
        <w:rPr>
          <w:rFonts w:ascii="Times New Roman" w:hAnsi="Times New Roman" w:cs="Times New Roman"/>
          <w:sz w:val="28"/>
        </w:rPr>
        <w:t>.</w:t>
      </w:r>
      <w:proofErr w:type="spellStart"/>
      <w:r w:rsidR="004E0A2A" w:rsidRPr="00702BE0">
        <w:rPr>
          <w:rFonts w:ascii="Times New Roman" w:hAnsi="Times New Roman" w:cs="Times New Roman"/>
          <w:sz w:val="28"/>
          <w:lang w:val="en-US"/>
        </w:rPr>
        <w:t>ru</w:t>
      </w:r>
      <w:proofErr w:type="spellEnd"/>
      <w:r w:rsidR="004E0A2A" w:rsidRPr="00702BE0">
        <w:rPr>
          <w:rFonts w:ascii="Times New Roman" w:hAnsi="Times New Roman" w:cs="Times New Roman"/>
          <w:sz w:val="28"/>
        </w:rPr>
        <w:t xml:space="preserve">/. </w:t>
      </w:r>
      <w:r w:rsidR="004E0A2A" w:rsidRPr="00702BE0">
        <w:rPr>
          <w:rFonts w:ascii="Times New Roman" w:hAnsi="Times New Roman" w:cs="Times New Roman"/>
          <w:bCs/>
          <w:sz w:val="28"/>
          <w:szCs w:val="28"/>
        </w:rPr>
        <w:t xml:space="preserve"> </w:t>
      </w:r>
    </w:p>
    <w:p w:rsidR="004E0A2A" w:rsidRPr="00702BE0" w:rsidRDefault="004E0A2A" w:rsidP="001E16D7">
      <w:pPr>
        <w:widowControl w:val="0"/>
        <w:autoSpaceDE w:val="0"/>
        <w:autoSpaceDN w:val="0"/>
        <w:adjustRightInd w:val="0"/>
        <w:spacing w:after="0" w:line="240" w:lineRule="auto"/>
        <w:jc w:val="both"/>
        <w:rPr>
          <w:rFonts w:ascii="Times New Roman" w:hAnsi="Times New Roman"/>
          <w:sz w:val="28"/>
          <w:szCs w:val="28"/>
        </w:rPr>
      </w:pPr>
      <w:r w:rsidRPr="00702BE0">
        <w:rPr>
          <w:rFonts w:ascii="Times New Roman" w:hAnsi="Times New Roman"/>
          <w:sz w:val="28"/>
          <w:szCs w:val="28"/>
        </w:rPr>
        <w:t xml:space="preserve">    </w:t>
      </w:r>
      <w:r w:rsidR="001A4AAB">
        <w:rPr>
          <w:rFonts w:ascii="Times New Roman" w:hAnsi="Times New Roman"/>
          <w:sz w:val="28"/>
          <w:szCs w:val="28"/>
        </w:rPr>
        <w:t xml:space="preserve">     </w:t>
      </w:r>
      <w:r w:rsidR="000E0C15">
        <w:rPr>
          <w:rFonts w:ascii="Times New Roman" w:hAnsi="Times New Roman"/>
          <w:sz w:val="28"/>
          <w:szCs w:val="28"/>
        </w:rPr>
        <w:t xml:space="preserve"> </w:t>
      </w:r>
    </w:p>
    <w:p w:rsidR="004E0A2A" w:rsidRPr="00702BE0" w:rsidRDefault="004E0A2A" w:rsidP="00D0023A">
      <w:pPr>
        <w:spacing w:after="0" w:line="240" w:lineRule="auto"/>
        <w:rPr>
          <w:rFonts w:ascii="Times New Roman" w:hAnsi="Times New Roman"/>
          <w:sz w:val="28"/>
          <w:szCs w:val="28"/>
          <w:u w:val="single"/>
        </w:rPr>
      </w:pPr>
    </w:p>
    <w:p w:rsidR="004E0A2A" w:rsidRPr="00702BE0" w:rsidRDefault="004E0A2A" w:rsidP="00D0023A">
      <w:pPr>
        <w:widowControl w:val="0"/>
        <w:autoSpaceDE w:val="0"/>
        <w:autoSpaceDN w:val="0"/>
        <w:adjustRightInd w:val="0"/>
        <w:spacing w:after="0" w:line="240" w:lineRule="auto"/>
        <w:jc w:val="both"/>
        <w:rPr>
          <w:rFonts w:ascii="Times New Roman" w:hAnsi="Times New Roman"/>
          <w:sz w:val="28"/>
          <w:szCs w:val="28"/>
        </w:rPr>
      </w:pPr>
      <w:r w:rsidRPr="00702BE0">
        <w:rPr>
          <w:rFonts w:ascii="Times New Roman" w:hAnsi="Times New Roman"/>
          <w:sz w:val="28"/>
          <w:szCs w:val="28"/>
        </w:rPr>
        <w:t xml:space="preserve"> </w:t>
      </w:r>
    </w:p>
    <w:p w:rsidR="004E0A2A" w:rsidRDefault="004E0A2A" w:rsidP="00702BE0">
      <w:pPr>
        <w:autoSpaceDE w:val="0"/>
        <w:autoSpaceDN w:val="0"/>
        <w:adjustRightInd w:val="0"/>
        <w:spacing w:after="0" w:line="240" w:lineRule="auto"/>
        <w:jc w:val="both"/>
        <w:rPr>
          <w:rFonts w:ascii="Times New Roman" w:hAnsi="Times New Roman"/>
          <w:sz w:val="28"/>
          <w:szCs w:val="28"/>
        </w:rPr>
      </w:pPr>
      <w:r w:rsidRPr="00702BE0">
        <w:rPr>
          <w:rFonts w:ascii="Times New Roman" w:hAnsi="Times New Roman"/>
          <w:sz w:val="28"/>
          <w:szCs w:val="28"/>
        </w:rPr>
        <w:t xml:space="preserve">Глава </w:t>
      </w:r>
      <w:r>
        <w:rPr>
          <w:rFonts w:ascii="Times New Roman" w:hAnsi="Times New Roman"/>
          <w:sz w:val="28"/>
          <w:szCs w:val="28"/>
        </w:rPr>
        <w:t>муниципального образования</w:t>
      </w:r>
    </w:p>
    <w:p w:rsidR="004E0A2A" w:rsidRDefault="004E0A2A" w:rsidP="00702BE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Булгаковского сельского поселения</w:t>
      </w:r>
    </w:p>
    <w:p w:rsidR="004E0A2A" w:rsidRDefault="004E0A2A" w:rsidP="00D0023A">
      <w:pPr>
        <w:autoSpaceDE w:val="0"/>
        <w:autoSpaceDN w:val="0"/>
        <w:adjustRightInd w:val="0"/>
        <w:spacing w:after="0" w:line="240" w:lineRule="auto"/>
        <w:rPr>
          <w:rFonts w:ascii="Times New Roman" w:hAnsi="Times New Roman"/>
          <w:snapToGrid w:val="0"/>
          <w:sz w:val="28"/>
          <w:szCs w:val="28"/>
        </w:rPr>
      </w:pPr>
      <w:r>
        <w:rPr>
          <w:rFonts w:ascii="Times New Roman" w:hAnsi="Times New Roman"/>
          <w:sz w:val="28"/>
          <w:szCs w:val="28"/>
        </w:rPr>
        <w:t xml:space="preserve">Духовщинского района </w:t>
      </w:r>
      <w:r>
        <w:rPr>
          <w:rFonts w:ascii="Times New Roman" w:hAnsi="Times New Roman"/>
          <w:snapToGrid w:val="0"/>
          <w:sz w:val="28"/>
          <w:szCs w:val="28"/>
        </w:rPr>
        <w:t>Смоленской области</w:t>
      </w:r>
      <w:r>
        <w:rPr>
          <w:rFonts w:ascii="Times New Roman" w:hAnsi="Times New Roman"/>
          <w:snapToGrid w:val="0"/>
          <w:sz w:val="28"/>
          <w:szCs w:val="28"/>
        </w:rPr>
        <w:tab/>
        <w:t xml:space="preserve">                             </w:t>
      </w:r>
      <w:r w:rsidR="00C04538">
        <w:rPr>
          <w:rFonts w:ascii="Times New Roman" w:hAnsi="Times New Roman"/>
          <w:snapToGrid w:val="0"/>
          <w:sz w:val="28"/>
          <w:szCs w:val="28"/>
        </w:rPr>
        <w:t xml:space="preserve">        </w:t>
      </w:r>
      <w:r>
        <w:rPr>
          <w:rFonts w:ascii="Times New Roman" w:hAnsi="Times New Roman"/>
          <w:snapToGrid w:val="0"/>
          <w:sz w:val="28"/>
          <w:szCs w:val="28"/>
        </w:rPr>
        <w:t xml:space="preserve"> Т.И. </w:t>
      </w:r>
      <w:proofErr w:type="spellStart"/>
      <w:r>
        <w:rPr>
          <w:rFonts w:ascii="Times New Roman" w:hAnsi="Times New Roman"/>
          <w:snapToGrid w:val="0"/>
          <w:sz w:val="28"/>
          <w:szCs w:val="28"/>
        </w:rPr>
        <w:t>Сазанкова</w:t>
      </w:r>
      <w:proofErr w:type="spellEnd"/>
      <w:r>
        <w:rPr>
          <w:rFonts w:ascii="Times New Roman" w:hAnsi="Times New Roman"/>
          <w:snapToGrid w:val="0"/>
          <w:sz w:val="28"/>
          <w:szCs w:val="28"/>
        </w:rPr>
        <w:t xml:space="preserve">   </w:t>
      </w:r>
    </w:p>
    <w:p w:rsidR="008850FA" w:rsidRDefault="008850FA" w:rsidP="00D0023A">
      <w:pPr>
        <w:autoSpaceDE w:val="0"/>
        <w:autoSpaceDN w:val="0"/>
        <w:adjustRightInd w:val="0"/>
        <w:spacing w:after="0" w:line="240" w:lineRule="auto"/>
        <w:rPr>
          <w:rFonts w:ascii="Times New Roman" w:hAnsi="Times New Roman"/>
          <w:snapToGrid w:val="0"/>
          <w:sz w:val="28"/>
          <w:szCs w:val="28"/>
        </w:rPr>
      </w:pPr>
    </w:p>
    <w:p w:rsidR="00253A87" w:rsidRDefault="000D1800" w:rsidP="00253A87">
      <w:pPr>
        <w:pStyle w:val="1"/>
        <w:spacing w:before="0" w:after="0"/>
        <w:jc w:val="right"/>
        <w:rPr>
          <w:rStyle w:val="aa"/>
          <w:rFonts w:ascii="Times New Roman" w:hAnsi="Times New Roman"/>
          <w:b w:val="0"/>
          <w:i w:val="0"/>
          <w:sz w:val="24"/>
          <w:szCs w:val="24"/>
        </w:rPr>
      </w:pPr>
      <w:r>
        <w:rPr>
          <w:rFonts w:ascii="Times New Roman" w:hAnsi="Times New Roman"/>
          <w:sz w:val="24"/>
          <w:szCs w:val="24"/>
        </w:rPr>
        <w:lastRenderedPageBreak/>
        <w:t xml:space="preserve"> </w:t>
      </w:r>
      <w:r w:rsidR="00253A87">
        <w:rPr>
          <w:rStyle w:val="aa"/>
          <w:rFonts w:ascii="Times New Roman" w:hAnsi="Times New Roman"/>
          <w:b w:val="0"/>
          <w:i w:val="0"/>
          <w:sz w:val="24"/>
          <w:szCs w:val="24"/>
        </w:rPr>
        <w:t xml:space="preserve"> Приложение № 1 </w:t>
      </w:r>
    </w:p>
    <w:p w:rsidR="00253A87" w:rsidRPr="000E0C15" w:rsidRDefault="00253A87" w:rsidP="00253A87">
      <w:pPr>
        <w:pStyle w:val="1"/>
        <w:spacing w:before="0" w:after="0"/>
        <w:jc w:val="right"/>
        <w:rPr>
          <w:rStyle w:val="aa"/>
          <w:rFonts w:ascii="Times New Roman" w:hAnsi="Times New Roman"/>
          <w:b w:val="0"/>
          <w:i w:val="0"/>
          <w:sz w:val="24"/>
          <w:szCs w:val="24"/>
        </w:rPr>
      </w:pPr>
      <w:r>
        <w:rPr>
          <w:rStyle w:val="aa"/>
          <w:rFonts w:ascii="Times New Roman" w:hAnsi="Times New Roman"/>
          <w:b w:val="0"/>
          <w:i w:val="0"/>
          <w:sz w:val="24"/>
          <w:szCs w:val="24"/>
        </w:rPr>
        <w:t>к Административному регламенту</w:t>
      </w:r>
    </w:p>
    <w:p w:rsidR="000D1800" w:rsidRPr="000E0C15" w:rsidRDefault="000D1800" w:rsidP="00253A87">
      <w:pPr>
        <w:pStyle w:val="1"/>
        <w:spacing w:before="0" w:after="0"/>
        <w:jc w:val="right"/>
        <w:rPr>
          <w:rStyle w:val="aa"/>
          <w:rFonts w:ascii="Times New Roman" w:hAnsi="Times New Roman"/>
          <w:b w:val="0"/>
          <w:i w:val="0"/>
          <w:sz w:val="24"/>
          <w:szCs w:val="24"/>
        </w:rPr>
      </w:pPr>
    </w:p>
    <w:p w:rsidR="000D1800" w:rsidRDefault="000D1800" w:rsidP="00D01C07">
      <w:pPr>
        <w:pStyle w:val="ConsPlusTitle"/>
        <w:jc w:val="center"/>
        <w:rPr>
          <w:rFonts w:ascii="Times New Roman" w:hAnsi="Times New Roman" w:cs="Times New Roman"/>
          <w:sz w:val="24"/>
          <w:szCs w:val="24"/>
        </w:rPr>
      </w:pPr>
    </w:p>
    <w:p w:rsidR="00D01C07" w:rsidRPr="00D01C07" w:rsidRDefault="00D01C07" w:rsidP="00D01C07">
      <w:pPr>
        <w:pStyle w:val="ConsPlusTitle"/>
        <w:jc w:val="center"/>
        <w:rPr>
          <w:rFonts w:ascii="Times New Roman" w:hAnsi="Times New Roman" w:cs="Times New Roman"/>
          <w:sz w:val="24"/>
          <w:szCs w:val="24"/>
        </w:rPr>
      </w:pPr>
      <w:r w:rsidRPr="00D01C07">
        <w:rPr>
          <w:rFonts w:ascii="Times New Roman" w:hAnsi="Times New Roman" w:cs="Times New Roman"/>
          <w:sz w:val="24"/>
          <w:szCs w:val="24"/>
        </w:rPr>
        <w:t>БЛОК-СХЕМА</w:t>
      </w:r>
    </w:p>
    <w:p w:rsidR="00D01C07" w:rsidRPr="00D01C07" w:rsidRDefault="00D01C07" w:rsidP="00D01C07">
      <w:pPr>
        <w:pStyle w:val="ConsPlusTitle"/>
        <w:jc w:val="center"/>
        <w:rPr>
          <w:rFonts w:ascii="Times New Roman" w:hAnsi="Times New Roman" w:cs="Times New Roman"/>
          <w:sz w:val="24"/>
          <w:szCs w:val="24"/>
        </w:rPr>
      </w:pPr>
      <w:r w:rsidRPr="00D01C07">
        <w:rPr>
          <w:rFonts w:ascii="Times New Roman" w:hAnsi="Times New Roman" w:cs="Times New Roman"/>
          <w:sz w:val="24"/>
          <w:szCs w:val="24"/>
        </w:rPr>
        <w:t>ПРЕДОСТАВЛЕНИЯ МУНИЦИПАЛЬНОЙ УСЛУГИ</w:t>
      </w:r>
    </w:p>
    <w:p w:rsidR="00D01C07" w:rsidRPr="00D01C07" w:rsidRDefault="00D01C07" w:rsidP="00D01C07">
      <w:pPr>
        <w:pStyle w:val="ConsPlusNormal"/>
        <w:jc w:val="both"/>
        <w:rPr>
          <w:rFonts w:ascii="Times New Roman" w:hAnsi="Times New Roman" w:cs="Times New Roman"/>
        </w:rPr>
      </w:pP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type id="_x0000_t116" coordsize="21600,21600" o:spt="116" path="m3475,qx,10800,3475,21600l18125,21600qx21600,10800,18125,xe">
            <v:stroke joinstyle="miter"/>
            <v:path gradientshapeok="t" o:connecttype="rect" textboxrect="1018,3163,20582,18437"/>
          </v:shapetype>
          <v:shape id="AutoShape 100" o:spid="_x0000_s1071" type="#_x0000_t116" style="position:absolute;left:0;text-align:left;margin-left:166.4pt;margin-top:2.55pt;width:107.55pt;height:22.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D01C07" w:rsidRPr="00E3650A" w:rsidRDefault="00D01C07" w:rsidP="00D01C07">
                  <w:pPr>
                    <w:jc w:val="center"/>
                    <w:rPr>
                      <w:rFonts w:ascii="Times New Roman" w:hAnsi="Times New Roman"/>
                      <w:sz w:val="18"/>
                      <w:szCs w:val="18"/>
                    </w:rPr>
                  </w:pPr>
                  <w:r w:rsidRPr="00E3650A">
                    <w:rPr>
                      <w:rFonts w:ascii="Times New Roman" w:hAnsi="Times New Roman"/>
                      <w:sz w:val="18"/>
                      <w:szCs w:val="18"/>
                    </w:rPr>
                    <w:t>Начало</w:t>
                  </w:r>
                </w:p>
              </w:txbxContent>
            </v:textbox>
          </v:shape>
        </w:pict>
      </w:r>
    </w:p>
    <w:p w:rsidR="00D01C07" w:rsidRPr="00D01C07" w:rsidRDefault="00D01C07" w:rsidP="00D01C07">
      <w:pPr>
        <w:pStyle w:val="ConsPlusNonformat"/>
        <w:jc w:val="both"/>
        <w:rPr>
          <w:rFonts w:ascii="Times New Roman" w:hAnsi="Times New Roman" w:cs="Times New Roman"/>
        </w:rPr>
      </w:pP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072" type="#_x0000_t32" style="position:absolute;left:0;text-align:left;margin-left:213.15pt;margin-top:9.3pt;width:13.95pt;height:0;rotation:9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adj="-428671,-1,-428671">
            <v:stroke endarrow="block"/>
          </v:shape>
        </w:pict>
      </w: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073" type="#_x0000_t109" style="position:absolute;left:0;text-align:left;margin-left:130.5pt;margin-top:4.75pt;width:179.05pt;height:29.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D01C07" w:rsidRPr="00E3650A" w:rsidRDefault="00D01C07" w:rsidP="00D01C07">
                  <w:pPr>
                    <w:spacing w:after="0" w:line="240" w:lineRule="auto"/>
                    <w:jc w:val="center"/>
                    <w:rPr>
                      <w:rFonts w:ascii="Times New Roman" w:hAnsi="Times New Roman"/>
                    </w:rPr>
                  </w:pPr>
                  <w:r w:rsidRPr="00E3650A">
                    <w:rPr>
                      <w:rFonts w:ascii="Times New Roman" w:hAnsi="Times New Roman"/>
                      <w:sz w:val="18"/>
                      <w:szCs w:val="18"/>
                    </w:rPr>
                    <w:t>Прием заявления и прилагаемых к нему документов</w:t>
                  </w:r>
                </w:p>
              </w:txbxContent>
            </v:textbox>
          </v:shape>
        </w:pict>
      </w:r>
    </w:p>
    <w:p w:rsidR="00D01C07" w:rsidRPr="00D01C07" w:rsidRDefault="00D01C07" w:rsidP="00D01C07">
      <w:pPr>
        <w:pStyle w:val="ConsPlusNonformat"/>
        <w:jc w:val="both"/>
        <w:rPr>
          <w:rFonts w:ascii="Times New Roman" w:hAnsi="Times New Roman" w:cs="Times New Roman"/>
        </w:rPr>
      </w:pP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4" type="#_x0000_t34" style="position:absolute;left:0;text-align:left;margin-left:212.65pt;margin-top:18pt;width:14.05pt;height:.05pt;rotation:90;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0762,-212954400,-424928">
            <v:stroke endarrow="block"/>
          </v:shape>
        </w:pict>
      </w:r>
    </w:p>
    <w:p w:rsidR="00D01C07" w:rsidRPr="00D01C07" w:rsidRDefault="00D01C07" w:rsidP="00D01C07">
      <w:pPr>
        <w:pStyle w:val="ConsPlusNonformat"/>
        <w:jc w:val="both"/>
        <w:rPr>
          <w:rFonts w:ascii="Times New Roman" w:hAnsi="Times New Roman" w:cs="Times New Roman"/>
        </w:rPr>
      </w:pP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_x0000_s1105" type="#_x0000_t110" style="position:absolute;left:0;text-align:left;margin-left:99.7pt;margin-top:2.05pt;width:240.85pt;height:117.05pt;z-index: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style="mso-next-textbox:#_x0000_s1105">
              <w:txbxContent>
                <w:p w:rsidR="00D01C07" w:rsidRPr="00E3650A" w:rsidRDefault="00D01C07" w:rsidP="00D01C07">
                  <w:pPr>
                    <w:spacing w:after="0" w:line="240" w:lineRule="auto"/>
                    <w:jc w:val="center"/>
                    <w:rPr>
                      <w:rFonts w:ascii="Times New Roman" w:hAnsi="Times New Roman"/>
                      <w:sz w:val="16"/>
                    </w:rPr>
                  </w:pPr>
                  <w:r w:rsidRPr="00E3650A">
                    <w:rPr>
                      <w:rFonts w:ascii="Times New Roman" w:hAnsi="Times New Roman"/>
                      <w:sz w:val="16"/>
                      <w:szCs w:val="16"/>
                    </w:rPr>
                    <w:t xml:space="preserve">Выявлены основания для </w:t>
                  </w:r>
                  <w:r w:rsidRPr="00E3650A">
                    <w:rPr>
                      <w:rFonts w:ascii="Times New Roman" w:hAnsi="Times New Roman"/>
                      <w:sz w:val="16"/>
                    </w:rPr>
                    <w:t>отказа</w:t>
                  </w:r>
                </w:p>
                <w:p w:rsidR="00D01C07" w:rsidRPr="00E3650A" w:rsidRDefault="00D01C07" w:rsidP="00D01C07">
                  <w:pPr>
                    <w:spacing w:after="0" w:line="240" w:lineRule="auto"/>
                    <w:jc w:val="center"/>
                    <w:rPr>
                      <w:rFonts w:ascii="Times New Roman" w:hAnsi="Times New Roman"/>
                      <w:sz w:val="16"/>
                      <w:szCs w:val="16"/>
                    </w:rPr>
                  </w:pPr>
                  <w:r w:rsidRPr="00E3650A">
                    <w:rPr>
                      <w:rFonts w:ascii="Times New Roman" w:hAnsi="Times New Roman"/>
                      <w:sz w:val="16"/>
                    </w:rPr>
                    <w:t xml:space="preserve">в приеме документов, </w:t>
                  </w:r>
                  <w:proofErr w:type="gramStart"/>
                  <w:r w:rsidRPr="00E3650A">
                    <w:rPr>
                      <w:rFonts w:ascii="Times New Roman" w:hAnsi="Times New Roman"/>
                      <w:sz w:val="16"/>
                    </w:rPr>
                    <w:t>п</w:t>
                  </w:r>
                  <w:r w:rsidRPr="00E3650A">
                    <w:rPr>
                      <w:rFonts w:ascii="Times New Roman" w:hAnsi="Times New Roman"/>
                      <w:sz w:val="16"/>
                      <w:szCs w:val="16"/>
                    </w:rPr>
                    <w:t>редусмотренные</w:t>
                  </w:r>
                  <w:proofErr w:type="gramEnd"/>
                  <w:r w:rsidRPr="00E3650A">
                    <w:rPr>
                      <w:rFonts w:ascii="Times New Roman" w:hAnsi="Times New Roman"/>
                      <w:sz w:val="16"/>
                      <w:szCs w:val="16"/>
                    </w:rPr>
                    <w:t xml:space="preserve"> </w:t>
                  </w:r>
                  <w:r w:rsidRPr="00E3650A">
                    <w:rPr>
                      <w:rFonts w:ascii="Times New Roman" w:hAnsi="Times New Roman"/>
                      <w:sz w:val="16"/>
                    </w:rPr>
                    <w:t>подразделом 2.7 раздела 2 Административного регламента?</w:t>
                  </w:r>
                </w:p>
              </w:txbxContent>
            </v:textbox>
          </v:shape>
        </w:pict>
      </w:r>
    </w:p>
    <w:p w:rsidR="00D01C07" w:rsidRPr="00D01C07" w:rsidRDefault="00D01C07" w:rsidP="00D01C07">
      <w:pPr>
        <w:pStyle w:val="ConsPlusNonformat"/>
        <w:jc w:val="both"/>
        <w:rPr>
          <w:rFonts w:ascii="Times New Roman" w:hAnsi="Times New Roman" w:cs="Times New Roman"/>
        </w:rPr>
      </w:pPr>
    </w:p>
    <w:p w:rsidR="00D01C07" w:rsidRPr="00D01C07" w:rsidRDefault="00D01C07" w:rsidP="00D01C07">
      <w:pPr>
        <w:pStyle w:val="ConsPlusNonformat"/>
        <w:jc w:val="both"/>
        <w:rPr>
          <w:rFonts w:ascii="Times New Roman" w:hAnsi="Times New Roman" w:cs="Times New Roman"/>
        </w:rPr>
      </w:pP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107" type="#_x0000_t202" style="position:absolute;left:0;text-align:left;margin-left:333.55pt;margin-top:5.05pt;width:29pt;height:21.65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style="mso-next-textbox:#_x0000_s1107">
              <w:txbxContent>
                <w:p w:rsidR="00D01C07" w:rsidRPr="00E3650A" w:rsidRDefault="00D01C07" w:rsidP="00D01C07">
                  <w:pPr>
                    <w:rPr>
                      <w:rFonts w:ascii="Times New Roman" w:hAnsi="Times New Roman"/>
                      <w:sz w:val="16"/>
                    </w:rPr>
                  </w:pPr>
                  <w:r w:rsidRPr="00E3650A">
                    <w:rPr>
                      <w:rFonts w:ascii="Times New Roman" w:hAnsi="Times New Roman"/>
                      <w:sz w:val="16"/>
                    </w:rPr>
                    <w:t>Да</w:t>
                  </w:r>
                </w:p>
              </w:txbxContent>
            </v:textbox>
          </v:shape>
        </w:pict>
      </w: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_x0000_s1109" type="#_x0000_t109" style="position:absolute;left:0;text-align:left;margin-left:362.55pt;margin-top:1.85pt;width:121.5pt;height:27.55pt;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style="mso-next-textbox:#_x0000_s1109">
              <w:txbxContent>
                <w:p w:rsidR="00D01C07" w:rsidRPr="00E3650A" w:rsidRDefault="00D01C07" w:rsidP="00D01C07">
                  <w:pPr>
                    <w:spacing w:after="0" w:line="240" w:lineRule="auto"/>
                    <w:jc w:val="center"/>
                    <w:rPr>
                      <w:rFonts w:ascii="Times New Roman" w:hAnsi="Times New Roman"/>
                      <w:sz w:val="16"/>
                      <w:szCs w:val="16"/>
                    </w:rPr>
                  </w:pPr>
                  <w:r w:rsidRPr="00E3650A">
                    <w:rPr>
                      <w:rFonts w:ascii="Times New Roman" w:hAnsi="Times New Roman"/>
                      <w:sz w:val="16"/>
                      <w:szCs w:val="16"/>
                    </w:rPr>
                    <w:t>Отказ в приеме документов с указанием причин</w:t>
                  </w:r>
                </w:p>
              </w:txbxContent>
            </v:textbox>
          </v:shape>
        </w:pict>
      </w: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_x0000_s1106" type="#_x0000_t32" style="position:absolute;left:0;text-align:left;margin-left:340.55pt;margin-top:3.7pt;width:22pt;height:0;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adj="-390027,-1,-390027">
            <v:stroke endarrow="block"/>
          </v:shape>
        </w:pict>
      </w:r>
    </w:p>
    <w:p w:rsidR="00D01C07" w:rsidRPr="00D01C07" w:rsidRDefault="00D01C07" w:rsidP="00D01C07">
      <w:pPr>
        <w:pStyle w:val="ConsPlusNonformat"/>
        <w:jc w:val="both"/>
        <w:rPr>
          <w:rFonts w:ascii="Times New Roman" w:hAnsi="Times New Roman" w:cs="Times New Roman"/>
        </w:rPr>
      </w:pPr>
    </w:p>
    <w:p w:rsidR="00D01C07" w:rsidRPr="00D01C07" w:rsidRDefault="00D01C07" w:rsidP="00D01C07">
      <w:pPr>
        <w:pStyle w:val="ConsPlusNonformat"/>
        <w:jc w:val="both"/>
        <w:rPr>
          <w:rFonts w:ascii="Times New Roman" w:hAnsi="Times New Roman" w:cs="Times New Roman"/>
        </w:rPr>
      </w:pPr>
    </w:p>
    <w:p w:rsidR="00D01C07" w:rsidRPr="00D01C07" w:rsidRDefault="00D01C07" w:rsidP="00D01C07">
      <w:pPr>
        <w:pStyle w:val="ConsPlusNonformat"/>
        <w:jc w:val="both"/>
        <w:rPr>
          <w:rFonts w:ascii="Times New Roman" w:hAnsi="Times New Roman" w:cs="Times New Roman"/>
        </w:rPr>
      </w:pPr>
    </w:p>
    <w:p w:rsidR="00D01C07" w:rsidRPr="00D01C07" w:rsidRDefault="00D01C07" w:rsidP="00D01C07">
      <w:pPr>
        <w:pStyle w:val="ConsPlusNonformat"/>
        <w:jc w:val="both"/>
        <w:rPr>
          <w:rFonts w:ascii="Times New Roman" w:hAnsi="Times New Roman" w:cs="Times New Roman"/>
        </w:rPr>
      </w:pP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_x0000_s1108" type="#_x0000_t202" style="position:absolute;left:0;text-align:left;margin-left:190.5pt;margin-top:3.3pt;width:29.15pt;height:21.65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style="mso-next-textbox:#_x0000_s1108">
              <w:txbxContent>
                <w:p w:rsidR="00D01C07" w:rsidRPr="00E3650A" w:rsidRDefault="00D01C07" w:rsidP="00D01C07">
                  <w:pPr>
                    <w:rPr>
                      <w:rFonts w:ascii="Times New Roman" w:hAnsi="Times New Roman"/>
                      <w:sz w:val="16"/>
                    </w:rPr>
                  </w:pPr>
                  <w:r w:rsidRPr="00E3650A">
                    <w:rPr>
                      <w:rFonts w:ascii="Times New Roman" w:hAnsi="Times New Roman"/>
                      <w:sz w:val="16"/>
                    </w:rPr>
                    <w:t>Нет</w:t>
                  </w:r>
                </w:p>
              </w:txbxContent>
            </v:textbox>
          </v:shape>
        </w:pict>
      </w:r>
      <w:r>
        <w:rPr>
          <w:rFonts w:ascii="Times New Roman" w:hAnsi="Times New Roman" w:cs="Times New Roman"/>
          <w:noProof/>
        </w:rPr>
        <w:pict>
          <v:shape id="AutoShape 106" o:spid="_x0000_s1074" type="#_x0000_t32" style="position:absolute;left:0;text-align:left;margin-left:209.7pt;margin-top:14.55pt;width:20.85pt;height:0;rotation:90;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286757,-1,-286757">
            <v:stroke endarrow="block"/>
          </v:shape>
        </w:pict>
      </w:r>
    </w:p>
    <w:p w:rsidR="00D01C07" w:rsidRPr="00D01C07" w:rsidRDefault="00D01C07" w:rsidP="00D01C07">
      <w:pPr>
        <w:pStyle w:val="ConsPlusNonformat"/>
        <w:jc w:val="both"/>
        <w:rPr>
          <w:rFonts w:ascii="Times New Roman" w:hAnsi="Times New Roman" w:cs="Times New Roman"/>
        </w:rPr>
      </w:pP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AutoShape 107" o:spid="_x0000_s1075" type="#_x0000_t109" style="position:absolute;left:0;text-align:left;margin-left:130.5pt;margin-top:1.95pt;width:179.05pt;height:29.2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style="mso-next-textbox:#AutoShape 107">
              <w:txbxContent>
                <w:p w:rsidR="00D01C07" w:rsidRPr="00E3650A" w:rsidRDefault="00D01C07" w:rsidP="00D01C07">
                  <w:pPr>
                    <w:spacing w:after="0" w:line="240" w:lineRule="auto"/>
                    <w:jc w:val="center"/>
                    <w:rPr>
                      <w:rFonts w:ascii="Times New Roman" w:hAnsi="Times New Roman"/>
                      <w:sz w:val="16"/>
                      <w:szCs w:val="16"/>
                    </w:rPr>
                  </w:pPr>
                  <w:r w:rsidRPr="00E3650A">
                    <w:rPr>
                      <w:rFonts w:ascii="Times New Roman" w:hAnsi="Times New Roman"/>
                      <w:sz w:val="18"/>
                      <w:szCs w:val="18"/>
                    </w:rPr>
                    <w:t>Регистрация заявления и прилагаемых к нему документов</w:t>
                  </w:r>
                </w:p>
              </w:txbxContent>
            </v:textbox>
          </v:shape>
        </w:pict>
      </w:r>
    </w:p>
    <w:p w:rsidR="00D01C07" w:rsidRPr="00D01C07" w:rsidRDefault="00D01C07" w:rsidP="00D01C07">
      <w:pPr>
        <w:pStyle w:val="ConsPlusNonformat"/>
        <w:jc w:val="both"/>
        <w:rPr>
          <w:rFonts w:ascii="Times New Roman" w:hAnsi="Times New Roman" w:cs="Times New Roman"/>
        </w:rPr>
      </w:pP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_x0000_s1091" type="#_x0000_t34" style="position:absolute;left:0;text-align:left;margin-left:212.45pt;margin-top:13.65pt;width:14.4pt;height:.05pt;rotation:90;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77811200,-433275">
            <v:stroke endarrow="block"/>
          </v:shape>
        </w:pict>
      </w: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_x0000_s1076" type="#_x0000_t110" style="position:absolute;left:0;text-align:left;margin-left:135.2pt;margin-top:9.4pt;width:168.55pt;height:103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style="mso-next-textbox:#_x0000_s1076">
              <w:txbxContent>
                <w:p w:rsidR="00D01C07" w:rsidRPr="00E3650A" w:rsidRDefault="00D01C07" w:rsidP="00D01C07">
                  <w:pPr>
                    <w:spacing w:after="0" w:line="240" w:lineRule="auto"/>
                    <w:jc w:val="center"/>
                    <w:rPr>
                      <w:rFonts w:ascii="Times New Roman" w:hAnsi="Times New Roman"/>
                      <w:sz w:val="16"/>
                      <w:szCs w:val="16"/>
                    </w:rPr>
                  </w:pPr>
                  <w:r w:rsidRPr="00E3650A">
                    <w:rPr>
                      <w:rFonts w:ascii="Times New Roman" w:hAnsi="Times New Roman"/>
                      <w:sz w:val="16"/>
                      <w:szCs w:val="16"/>
                    </w:rPr>
                    <w:t>Выявлены основания для формирования и направления межведомственных запросов?</w:t>
                  </w:r>
                </w:p>
              </w:txbxContent>
            </v:textbox>
          </v:shape>
        </w:pict>
      </w:r>
    </w:p>
    <w:p w:rsidR="00D01C07" w:rsidRPr="00D01C07" w:rsidRDefault="00D01C07" w:rsidP="00D01C07">
      <w:pPr>
        <w:pStyle w:val="ConsPlusNonformat"/>
        <w:jc w:val="both"/>
        <w:rPr>
          <w:rFonts w:ascii="Times New Roman" w:hAnsi="Times New Roman" w:cs="Times New Roman"/>
        </w:rPr>
      </w:pPr>
    </w:p>
    <w:p w:rsidR="00D01C07" w:rsidRPr="00D01C07" w:rsidRDefault="00D01C07" w:rsidP="00D01C07">
      <w:pPr>
        <w:pStyle w:val="ConsPlusNonformat"/>
        <w:jc w:val="both"/>
        <w:rPr>
          <w:rFonts w:ascii="Times New Roman" w:hAnsi="Times New Roman" w:cs="Times New Roman"/>
        </w:rPr>
      </w:pP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_x0000_s1077" type="#_x0000_t109" style="position:absolute;left:0;text-align:left;margin-left:350.55pt;margin-top:10.3pt;width:121.5pt;height:27.5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style="mso-next-textbox:#_x0000_s1077">
              <w:txbxContent>
                <w:p w:rsidR="00D01C07" w:rsidRPr="00E3650A" w:rsidRDefault="00D01C07" w:rsidP="00D01C07">
                  <w:pPr>
                    <w:spacing w:after="0" w:line="240" w:lineRule="auto"/>
                    <w:jc w:val="center"/>
                    <w:rPr>
                      <w:rFonts w:ascii="Times New Roman" w:hAnsi="Times New Roman"/>
                      <w:sz w:val="16"/>
                    </w:rPr>
                  </w:pPr>
                  <w:r w:rsidRPr="00E3650A">
                    <w:rPr>
                      <w:rFonts w:ascii="Times New Roman" w:hAnsi="Times New Roman"/>
                      <w:sz w:val="16"/>
                    </w:rPr>
                    <w:t>Формирование межведомственных запросов</w:t>
                  </w:r>
                </w:p>
              </w:txbxContent>
            </v:textbox>
          </v:shape>
        </w:pict>
      </w:r>
      <w:r>
        <w:rPr>
          <w:rFonts w:ascii="Times New Roman" w:hAnsi="Times New Roman" w:cs="Times New Roman"/>
          <w:noProof/>
        </w:rPr>
        <w:pict>
          <v:shape id="_x0000_s1087" type="#_x0000_t202" style="position:absolute;left:0;text-align:left;margin-left:311.55pt;margin-top:5.55pt;width:29pt;height:21.65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style="mso-next-textbox:#_x0000_s1087">
              <w:txbxContent>
                <w:p w:rsidR="00D01C07" w:rsidRPr="00E3650A" w:rsidRDefault="00D01C07" w:rsidP="00D01C07">
                  <w:pPr>
                    <w:rPr>
                      <w:rFonts w:ascii="Times New Roman" w:hAnsi="Times New Roman"/>
                      <w:sz w:val="16"/>
                    </w:rPr>
                  </w:pPr>
                  <w:r w:rsidRPr="00E3650A">
                    <w:rPr>
                      <w:rFonts w:ascii="Times New Roman" w:hAnsi="Times New Roman"/>
                      <w:sz w:val="16"/>
                    </w:rPr>
                    <w:t>Да</w:t>
                  </w:r>
                </w:p>
              </w:txbxContent>
            </v:textbox>
          </v:shape>
        </w:pict>
      </w:r>
    </w:p>
    <w:p w:rsidR="00D01C07" w:rsidRPr="00D01C07" w:rsidRDefault="00D01C07" w:rsidP="00D01C07">
      <w:pPr>
        <w:pStyle w:val="ConsPlusNonformat"/>
        <w:jc w:val="both"/>
        <w:rPr>
          <w:rFonts w:ascii="Times New Roman" w:hAnsi="Times New Roman" w:cs="Times New Roman"/>
        </w:rPr>
      </w:pP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_x0000_s1088" type="#_x0000_t34" style="position:absolute;left:0;text-align:left;margin-left:303.75pt;margin-top:4.15pt;width:46.8pt;height:.0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adj=",-254664000,-166362">
            <v:stroke endarrow="block"/>
          </v:shape>
        </w:pict>
      </w: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_x0000_s1090" type="#_x0000_t34" style="position:absolute;left:0;text-align:left;margin-left:403.45pt;margin-top:10.5pt;width:14.4pt;height:.05pt;rotation:90;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177811200,-433275">
            <v:stroke endarrow="block"/>
          </v:shape>
        </w:pict>
      </w: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_x0000_s1078" type="#_x0000_t109" style="position:absolute;left:0;text-align:left;margin-left:350.55pt;margin-top:6.25pt;width:121.5pt;height:25.6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style="mso-next-textbox:#_x0000_s1078">
              <w:txbxContent>
                <w:p w:rsidR="00D01C07" w:rsidRPr="00E3650A" w:rsidRDefault="00D01C07" w:rsidP="00D01C07">
                  <w:pPr>
                    <w:spacing w:after="0" w:line="240" w:lineRule="auto"/>
                    <w:jc w:val="center"/>
                    <w:rPr>
                      <w:rFonts w:ascii="Times New Roman" w:hAnsi="Times New Roman"/>
                      <w:sz w:val="16"/>
                    </w:rPr>
                  </w:pPr>
                  <w:r w:rsidRPr="00E3650A">
                    <w:rPr>
                      <w:rFonts w:ascii="Times New Roman" w:hAnsi="Times New Roman"/>
                      <w:sz w:val="16"/>
                      <w:szCs w:val="16"/>
                    </w:rPr>
                    <w:t>Направление межведомственных запросов</w:t>
                  </w:r>
                </w:p>
              </w:txbxContent>
            </v:textbox>
          </v:shape>
        </w:pict>
      </w:r>
    </w:p>
    <w:p w:rsidR="00D01C07" w:rsidRPr="00D01C07" w:rsidRDefault="00D01C07" w:rsidP="00D01C07">
      <w:pPr>
        <w:pStyle w:val="ConsPlusNonformat"/>
        <w:jc w:val="both"/>
        <w:rPr>
          <w:rFonts w:ascii="Times New Roman" w:hAnsi="Times New Roman" w:cs="Times New Roman"/>
        </w:rPr>
      </w:pP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_x0000_s1092" type="#_x0000_t34" style="position:absolute;left:0;text-align:left;margin-left:198.05pt;margin-top:30.3pt;width:42.9pt;height:.05pt;rotation:90;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213364800,-139066">
            <v:stroke endarrow="block"/>
          </v:shape>
        </w:pict>
      </w:r>
      <w:r>
        <w:rPr>
          <w:rFonts w:ascii="Times New Roman" w:hAnsi="Times New Roman" w:cs="Times New Roman"/>
          <w:noProof/>
        </w:rPr>
        <w:pict>
          <v:shape id="_x0000_s1093" type="#_x0000_t34" style="position:absolute;left:0;text-align:left;margin-left:403.4pt;margin-top:16.05pt;width:14.4pt;height:.05pt;rotation:90;flip:x;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adj=",322790400,-706350">
            <v:stroke endarrow="block"/>
          </v:shape>
        </w:pict>
      </w: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_x0000_s1094" type="#_x0000_t32" style="position:absolute;left:0;text-align:left;margin-left:220.2pt;margin-top:19.85pt;width:130.35pt;height:0;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adj="-45884,-1,-45884">
            <v:stroke startarrow="block"/>
          </v:shape>
        </w:pict>
      </w:r>
      <w:r>
        <w:rPr>
          <w:rFonts w:ascii="Times New Roman" w:hAnsi="Times New Roman" w:cs="Times New Roman"/>
          <w:noProof/>
        </w:rPr>
        <w:pict>
          <v:shape id="_x0000_s1089" type="#_x0000_t202" style="position:absolute;left:0;text-align:left;margin-left:181.05pt;margin-top:4.25pt;width:29.15pt;height:21.6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style="mso-next-textbox:#_x0000_s1089">
              <w:txbxContent>
                <w:p w:rsidR="00D01C07" w:rsidRPr="00E3650A" w:rsidRDefault="00D01C07" w:rsidP="00D01C07">
                  <w:pPr>
                    <w:rPr>
                      <w:rFonts w:ascii="Times New Roman" w:hAnsi="Times New Roman"/>
                      <w:sz w:val="16"/>
                    </w:rPr>
                  </w:pPr>
                  <w:r w:rsidRPr="00E3650A">
                    <w:rPr>
                      <w:rFonts w:ascii="Times New Roman" w:hAnsi="Times New Roman"/>
                      <w:sz w:val="16"/>
                    </w:rPr>
                    <w:t>Нет</w:t>
                  </w:r>
                </w:p>
              </w:txbxContent>
            </v:textbox>
          </v:shape>
        </w:pict>
      </w:r>
      <w:r>
        <w:rPr>
          <w:rFonts w:ascii="Times New Roman" w:hAnsi="Times New Roman" w:cs="Times New Roman"/>
          <w:noProof/>
        </w:rPr>
        <w:pict>
          <v:shape id="_x0000_s1079" type="#_x0000_t109" style="position:absolute;left:0;text-align:left;margin-left:350.55pt;margin-top:11.8pt;width:121.5pt;height:28.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style="mso-next-textbox:#_x0000_s1079">
              <w:txbxContent>
                <w:p w:rsidR="00D01C07" w:rsidRPr="00E3650A" w:rsidRDefault="00D01C07" w:rsidP="00D01C07">
                  <w:pPr>
                    <w:spacing w:after="0" w:line="240" w:lineRule="auto"/>
                    <w:jc w:val="center"/>
                    <w:rPr>
                      <w:rFonts w:ascii="Times New Roman" w:hAnsi="Times New Roman"/>
                      <w:sz w:val="16"/>
                      <w:szCs w:val="16"/>
                    </w:rPr>
                  </w:pPr>
                  <w:r w:rsidRPr="00E3650A">
                    <w:rPr>
                      <w:rFonts w:ascii="Times New Roman" w:hAnsi="Times New Roman"/>
                      <w:sz w:val="16"/>
                    </w:rPr>
                    <w:t>Получение ответов на межведомственные запросы</w:t>
                  </w:r>
                </w:p>
              </w:txbxContent>
            </v:textbox>
          </v:shape>
        </w:pict>
      </w:r>
    </w:p>
    <w:p w:rsidR="00D01C07" w:rsidRPr="00D01C07" w:rsidRDefault="00D01C07" w:rsidP="00D01C07">
      <w:pPr>
        <w:pStyle w:val="ConsPlusNonformat"/>
        <w:jc w:val="both"/>
        <w:rPr>
          <w:rFonts w:ascii="Times New Roman" w:hAnsi="Times New Roman" w:cs="Times New Roman"/>
        </w:rPr>
      </w:pPr>
    </w:p>
    <w:p w:rsidR="00D01C07" w:rsidRPr="00D01C07" w:rsidRDefault="00D01C07" w:rsidP="00D01C07">
      <w:pPr>
        <w:pStyle w:val="ConsPlusNonformat"/>
        <w:jc w:val="both"/>
        <w:rPr>
          <w:rFonts w:ascii="Times New Roman" w:hAnsi="Times New Roman" w:cs="Times New Roman"/>
        </w:rPr>
      </w:pP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_x0000_s1086" type="#_x0000_t110" style="position:absolute;left:0;text-align:left;margin-left:96.25pt;margin-top:5.8pt;width:248.3pt;height:108.4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style="mso-next-textbox:#_x0000_s1086">
              <w:txbxContent>
                <w:p w:rsidR="00D01C07" w:rsidRPr="00E3650A" w:rsidRDefault="00D01C07" w:rsidP="00D01C07">
                  <w:pPr>
                    <w:spacing w:after="0" w:line="240" w:lineRule="auto"/>
                    <w:jc w:val="center"/>
                    <w:rPr>
                      <w:rFonts w:ascii="Times New Roman" w:hAnsi="Times New Roman"/>
                      <w:sz w:val="16"/>
                    </w:rPr>
                  </w:pPr>
                  <w:r w:rsidRPr="00E3650A">
                    <w:rPr>
                      <w:rFonts w:ascii="Times New Roman" w:hAnsi="Times New Roman"/>
                      <w:sz w:val="16"/>
                      <w:szCs w:val="16"/>
                    </w:rPr>
                    <w:t xml:space="preserve">Выявлены основания для </w:t>
                  </w:r>
                  <w:r w:rsidRPr="00E3650A">
                    <w:rPr>
                      <w:rFonts w:ascii="Times New Roman" w:hAnsi="Times New Roman"/>
                      <w:sz w:val="16"/>
                    </w:rPr>
                    <w:t>отказа</w:t>
                  </w:r>
                </w:p>
                <w:p w:rsidR="00D01C07" w:rsidRPr="00E3650A" w:rsidRDefault="00D01C07" w:rsidP="00D01C07">
                  <w:pPr>
                    <w:spacing w:after="0" w:line="240" w:lineRule="auto"/>
                    <w:jc w:val="center"/>
                    <w:rPr>
                      <w:rFonts w:ascii="Times New Roman" w:hAnsi="Times New Roman"/>
                      <w:sz w:val="16"/>
                    </w:rPr>
                  </w:pPr>
                  <w:r w:rsidRPr="00E3650A">
                    <w:rPr>
                      <w:rFonts w:ascii="Times New Roman" w:hAnsi="Times New Roman"/>
                      <w:sz w:val="16"/>
                    </w:rPr>
                    <w:t xml:space="preserve">в </w:t>
                  </w:r>
                  <w:r w:rsidRPr="00E3650A">
                    <w:rPr>
                      <w:rFonts w:ascii="Times New Roman" w:hAnsi="Times New Roman"/>
                      <w:sz w:val="16"/>
                      <w:szCs w:val="16"/>
                      <w:lang w:eastAsia="ar-SA"/>
                    </w:rPr>
                    <w:t>назначении пенсии за выслугу лет</w:t>
                  </w:r>
                  <w:r w:rsidRPr="00E3650A">
                    <w:rPr>
                      <w:rFonts w:ascii="Times New Roman" w:hAnsi="Times New Roman"/>
                      <w:sz w:val="16"/>
                    </w:rPr>
                    <w:t>, п</w:t>
                  </w:r>
                  <w:r w:rsidRPr="00E3650A">
                    <w:rPr>
                      <w:rFonts w:ascii="Times New Roman" w:hAnsi="Times New Roman"/>
                      <w:sz w:val="16"/>
                      <w:szCs w:val="16"/>
                    </w:rPr>
                    <w:t xml:space="preserve">редусмотренные </w:t>
                  </w:r>
                  <w:r w:rsidRPr="00E3650A">
                    <w:rPr>
                      <w:rFonts w:ascii="Times New Roman" w:hAnsi="Times New Roman"/>
                      <w:sz w:val="16"/>
                    </w:rPr>
                    <w:t>подразделом 2.8 раздела 2 Административного регламента?</w:t>
                  </w:r>
                </w:p>
              </w:txbxContent>
            </v:textbox>
          </v:shape>
        </w:pict>
      </w:r>
    </w:p>
    <w:p w:rsidR="00D01C07" w:rsidRPr="00D01C07" w:rsidRDefault="00D01C07" w:rsidP="00D01C07">
      <w:pPr>
        <w:pStyle w:val="ConsPlusNonformat"/>
        <w:jc w:val="both"/>
        <w:rPr>
          <w:rFonts w:ascii="Times New Roman" w:hAnsi="Times New Roman" w:cs="Times New Roman"/>
        </w:rPr>
      </w:pPr>
    </w:p>
    <w:p w:rsidR="00D01C07" w:rsidRPr="00D01C07" w:rsidRDefault="00D01C07" w:rsidP="00D01C07">
      <w:pPr>
        <w:pStyle w:val="ConsPlusNonformat"/>
        <w:jc w:val="both"/>
        <w:rPr>
          <w:rFonts w:ascii="Times New Roman" w:hAnsi="Times New Roman" w:cs="Times New Roman"/>
        </w:rPr>
      </w:pPr>
    </w:p>
    <w:p w:rsidR="00D01C07" w:rsidRPr="00D01C07" w:rsidRDefault="00D01C07" w:rsidP="00D01C07">
      <w:pPr>
        <w:pStyle w:val="ConsPlusNonformat"/>
        <w:jc w:val="both"/>
        <w:rPr>
          <w:rFonts w:ascii="Times New Roman" w:hAnsi="Times New Roman" w:cs="Times New Roman"/>
        </w:rPr>
      </w:pPr>
    </w:p>
    <w:p w:rsidR="00D01C07" w:rsidRPr="00D01C07" w:rsidRDefault="00D01C07" w:rsidP="00D01C07">
      <w:pPr>
        <w:pStyle w:val="ConsPlusNonformat"/>
        <w:jc w:val="both"/>
        <w:rPr>
          <w:rFonts w:ascii="Times New Roman" w:hAnsi="Times New Roman" w:cs="Times New Roman"/>
        </w:rPr>
      </w:pPr>
    </w:p>
    <w:p w:rsidR="00D01C07" w:rsidRPr="00D01C07" w:rsidRDefault="00D01C07" w:rsidP="00D01C07">
      <w:pPr>
        <w:pStyle w:val="ConsPlusNonformat"/>
        <w:jc w:val="both"/>
        <w:rPr>
          <w:rFonts w:ascii="Times New Roman" w:hAnsi="Times New Roman" w:cs="Times New Roman"/>
        </w:rPr>
      </w:pP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_x0000_s1099" type="#_x0000_t34" style="position:absolute;left:0;text-align:left;margin-left:316.85pt;margin-top:28.45pt;width:55.45pt;height:.05pt;rotation:90;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adj="10790,-63590400,-156322">
            <v:stroke endarrow="block"/>
          </v:shape>
        </w:pict>
      </w:r>
      <w:r>
        <w:rPr>
          <w:rFonts w:ascii="Times New Roman" w:hAnsi="Times New Roman" w:cs="Times New Roman"/>
          <w:noProof/>
        </w:rPr>
        <w:pict>
          <v:shape id="_x0000_s1098" type="#_x0000_t34" style="position:absolute;left:0;text-align:left;margin-left:68.7pt;margin-top:28.35pt;width:55.3pt;height:.05pt;rotation:90;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adj=",-63590400,-59781">
            <v:stroke endarrow="block"/>
          </v:shape>
        </w:pict>
      </w:r>
      <w:r>
        <w:rPr>
          <w:rFonts w:ascii="Times New Roman" w:hAnsi="Times New Roman" w:cs="Times New Roman"/>
          <w:noProof/>
        </w:rPr>
        <w:pict>
          <v:shape id="_x0000_s1095" type="#_x0000_t202" style="position:absolute;left:0;text-align:left;margin-left:344.55pt;margin-top:14.6pt;width:34pt;height:21.6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style="mso-next-textbox:#_x0000_s1095">
              <w:txbxContent>
                <w:p w:rsidR="00D01C07" w:rsidRPr="00E3650A" w:rsidRDefault="00D01C07" w:rsidP="00D01C07">
                  <w:pPr>
                    <w:rPr>
                      <w:rFonts w:ascii="Times New Roman" w:hAnsi="Times New Roman"/>
                      <w:sz w:val="16"/>
                    </w:rPr>
                  </w:pPr>
                  <w:r w:rsidRPr="00E3650A">
                    <w:rPr>
                      <w:rFonts w:ascii="Times New Roman" w:hAnsi="Times New Roman"/>
                      <w:sz w:val="16"/>
                    </w:rPr>
                    <w:t>Да</w:t>
                  </w:r>
                </w:p>
              </w:txbxContent>
            </v:textbox>
          </v:shape>
        </w:pict>
      </w:r>
      <w:r>
        <w:rPr>
          <w:rFonts w:ascii="Times New Roman" w:hAnsi="Times New Roman" w:cs="Times New Roman"/>
          <w:noProof/>
        </w:rPr>
        <w:pict>
          <v:shape id="_x0000_s1084" type="#_x0000_t202" style="position:absolute;left:0;text-align:left;margin-left:61.4pt;margin-top:14.6pt;width:29.15pt;height:21.6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style="mso-next-textbox:#_x0000_s1084">
              <w:txbxContent>
                <w:p w:rsidR="00D01C07" w:rsidRPr="00E3650A" w:rsidRDefault="00D01C07" w:rsidP="00D01C07">
                  <w:pPr>
                    <w:rPr>
                      <w:rFonts w:ascii="Times New Roman" w:hAnsi="Times New Roman"/>
                      <w:sz w:val="16"/>
                      <w:szCs w:val="16"/>
                    </w:rPr>
                  </w:pPr>
                  <w:r w:rsidRPr="00E3650A">
                    <w:rPr>
                      <w:rFonts w:ascii="Times New Roman" w:hAnsi="Times New Roman"/>
                      <w:sz w:val="16"/>
                      <w:szCs w:val="16"/>
                    </w:rPr>
                    <w:t>Нет</w:t>
                  </w:r>
                </w:p>
              </w:txbxContent>
            </v:textbox>
          </v:shape>
        </w:pict>
      </w:r>
    </w:p>
    <w:p w:rsidR="00D01C07" w:rsidRPr="00D01C07" w:rsidRDefault="00D01C07" w:rsidP="00D01C07">
      <w:pPr>
        <w:pStyle w:val="ConsPlusNonformat"/>
        <w:jc w:val="both"/>
        <w:rPr>
          <w:rFonts w:ascii="Times New Roman" w:hAnsi="Times New Roman" w:cs="Times New Roman"/>
        </w:rPr>
      </w:pPr>
    </w:p>
    <w:p w:rsidR="00D01C07" w:rsidRPr="00D01C07" w:rsidRDefault="00D01C07" w:rsidP="00D01C07">
      <w:pPr>
        <w:pStyle w:val="ConsPlusNonformat"/>
        <w:jc w:val="both"/>
        <w:rPr>
          <w:rFonts w:ascii="Times New Roman" w:hAnsi="Times New Roman" w:cs="Times New Roman"/>
        </w:rPr>
      </w:pPr>
    </w:p>
    <w:p w:rsidR="00D01C07" w:rsidRPr="00D01C07" w:rsidRDefault="00D01C07" w:rsidP="00D01C07">
      <w:pPr>
        <w:pStyle w:val="ConsPlusNonformat"/>
        <w:jc w:val="both"/>
        <w:rPr>
          <w:rFonts w:ascii="Times New Roman" w:hAnsi="Times New Roman" w:cs="Times New Roman"/>
        </w:rPr>
      </w:pP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AutoShape 127" o:spid="_x0000_s1081" type="#_x0000_t109" style="position:absolute;left:0;text-align:left;margin-left:6.65pt;margin-top:10.05pt;width:197.65pt;height:34.2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D01C07" w:rsidRPr="00E3650A" w:rsidRDefault="00D01C07" w:rsidP="00D01C07">
                  <w:pPr>
                    <w:spacing w:after="0" w:line="240" w:lineRule="auto"/>
                    <w:jc w:val="center"/>
                    <w:rPr>
                      <w:rFonts w:ascii="Times New Roman" w:hAnsi="Times New Roman"/>
                      <w:sz w:val="16"/>
                      <w:szCs w:val="16"/>
                      <w:lang w:eastAsia="ar-SA"/>
                    </w:rPr>
                  </w:pPr>
                  <w:r w:rsidRPr="00E3650A">
                    <w:rPr>
                      <w:rFonts w:ascii="Times New Roman" w:hAnsi="Times New Roman"/>
                      <w:sz w:val="16"/>
                      <w:szCs w:val="16"/>
                    </w:rPr>
                    <w:t xml:space="preserve">Принятие решения о </w:t>
                  </w:r>
                  <w:r w:rsidRPr="00E3650A">
                    <w:rPr>
                      <w:rFonts w:ascii="Times New Roman" w:hAnsi="Times New Roman"/>
                      <w:sz w:val="16"/>
                      <w:szCs w:val="16"/>
                      <w:lang w:eastAsia="ar-SA"/>
                    </w:rPr>
                    <w:t>назначении пенсии</w:t>
                  </w:r>
                </w:p>
                <w:p w:rsidR="00D01C07" w:rsidRPr="00E3650A" w:rsidRDefault="00D01C07" w:rsidP="00D01C07">
                  <w:pPr>
                    <w:spacing w:after="0" w:line="240" w:lineRule="auto"/>
                    <w:jc w:val="center"/>
                    <w:rPr>
                      <w:rFonts w:ascii="Times New Roman" w:hAnsi="Times New Roman"/>
                      <w:sz w:val="16"/>
                      <w:szCs w:val="16"/>
                    </w:rPr>
                  </w:pPr>
                  <w:r w:rsidRPr="00E3650A">
                    <w:rPr>
                      <w:rFonts w:ascii="Times New Roman" w:hAnsi="Times New Roman"/>
                      <w:sz w:val="16"/>
                      <w:szCs w:val="16"/>
                      <w:lang w:eastAsia="ar-SA"/>
                    </w:rPr>
                    <w:t>за выслугу лет</w:t>
                  </w:r>
                </w:p>
              </w:txbxContent>
            </v:textbox>
          </v:shape>
        </w:pict>
      </w:r>
      <w:r>
        <w:rPr>
          <w:rFonts w:ascii="Times New Roman" w:hAnsi="Times New Roman" w:cs="Times New Roman"/>
          <w:noProof/>
        </w:rPr>
        <w:pict>
          <v:shape id="AutoShape 128" o:spid="_x0000_s1082" type="#_x0000_t109" style="position:absolute;left:0;text-align:left;margin-left:263.8pt;margin-top:10.05pt;width:154.25pt;height:34.2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D01C07" w:rsidRPr="00E3650A" w:rsidRDefault="00D01C07" w:rsidP="00D01C07">
                  <w:pPr>
                    <w:spacing w:after="0" w:line="240" w:lineRule="auto"/>
                    <w:jc w:val="center"/>
                    <w:rPr>
                      <w:rFonts w:ascii="Times New Roman" w:hAnsi="Times New Roman"/>
                      <w:sz w:val="16"/>
                      <w:szCs w:val="16"/>
                    </w:rPr>
                  </w:pPr>
                  <w:r w:rsidRPr="00E3650A">
                    <w:rPr>
                      <w:rFonts w:ascii="Times New Roman" w:hAnsi="Times New Roman"/>
                      <w:sz w:val="16"/>
                      <w:szCs w:val="16"/>
                    </w:rPr>
                    <w:t xml:space="preserve">Принятие решения об отказе в </w:t>
                  </w:r>
                  <w:r w:rsidRPr="00E3650A">
                    <w:rPr>
                      <w:rFonts w:ascii="Times New Roman" w:hAnsi="Times New Roman"/>
                      <w:sz w:val="16"/>
                      <w:szCs w:val="16"/>
                      <w:lang w:eastAsia="ar-SA"/>
                    </w:rPr>
                    <w:t>назначении пенсии за выслугу лет</w:t>
                  </w:r>
                </w:p>
              </w:txbxContent>
            </v:textbox>
          </v:shape>
        </w:pict>
      </w:r>
    </w:p>
    <w:p w:rsidR="00D01C07" w:rsidRPr="00D01C07" w:rsidRDefault="00D01C07" w:rsidP="00D01C07">
      <w:pPr>
        <w:pStyle w:val="ConsPlusNonformat"/>
        <w:jc w:val="both"/>
        <w:rPr>
          <w:rFonts w:ascii="Times New Roman" w:hAnsi="Times New Roman" w:cs="Times New Roman"/>
        </w:rPr>
      </w:pPr>
    </w:p>
    <w:p w:rsidR="00D01C07" w:rsidRPr="00D01C07" w:rsidRDefault="00D01C07" w:rsidP="00D01C07">
      <w:pPr>
        <w:pStyle w:val="ConsPlusNonformat"/>
        <w:jc w:val="both"/>
        <w:rPr>
          <w:rFonts w:ascii="Times New Roman" w:hAnsi="Times New Roman" w:cs="Times New Roman"/>
        </w:rPr>
      </w:pP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_x0000_s1097" type="#_x0000_t32" style="position:absolute;left:0;text-align:left;margin-left:329.25pt;margin-top:22.8pt;width:26pt;height:0;rotation:90;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adj="-331435,-1,-331435">
            <v:stroke endarrow="block"/>
          </v:shape>
        </w:pict>
      </w:r>
      <w:r>
        <w:rPr>
          <w:rFonts w:ascii="Times New Roman" w:hAnsi="Times New Roman" w:cs="Times New Roman"/>
          <w:noProof/>
        </w:rPr>
        <w:pict>
          <v:shape id="_x0000_s1101" type="#_x0000_t34" style="position:absolute;left:0;text-align:left;margin-left:49.65pt;margin-top:22.75pt;width:26pt;height:.1pt;rotation:90;flip:x;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adj=",51138000,-99111">
            <v:stroke endarrow="block"/>
          </v:shape>
        </w:pict>
      </w:r>
      <w:r>
        <w:rPr>
          <w:rFonts w:ascii="Times New Roman" w:hAnsi="Times New Roman" w:cs="Times New Roman"/>
          <w:noProof/>
        </w:rPr>
        <w:pict>
          <v:shape id="_x0000_s1096" type="#_x0000_t34" style="position:absolute;left:0;text-align:left;margin-left:174.6pt;margin-top:16.25pt;width:13pt;height:.05pt;rotation:90;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adj=",-102276000,-362714">
            <v:stroke endarrow="block"/>
          </v:shape>
        </w:pict>
      </w:r>
    </w:p>
    <w:p w:rsidR="00D01C07" w:rsidRPr="00D01C07" w:rsidRDefault="00D01C07" w:rsidP="00D01C07">
      <w:pPr>
        <w:pStyle w:val="ConsPlusNonformat"/>
        <w:jc w:val="both"/>
        <w:rPr>
          <w:rFonts w:ascii="Times New Roman" w:hAnsi="Times New Roman" w:cs="Times New Roman"/>
        </w:rPr>
      </w:pP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_x0000_s1112" type="#_x0000_t34" style="position:absolute;left:0;text-align:left;margin-left:257.3pt;margin-top:6.25pt;width:13pt;height:.05pt;rotation:90;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adj=",-102276000,-362714">
            <v:stroke endarrow="block"/>
          </v:shape>
        </w:pict>
      </w:r>
      <w:r>
        <w:rPr>
          <w:rFonts w:ascii="Times New Roman" w:hAnsi="Times New Roman" w:cs="Times New Roman"/>
          <w:noProof/>
        </w:rPr>
        <w:pict>
          <v:shape id="_x0000_s1111" type="#_x0000_t34" style="position:absolute;left:0;text-align:left;margin-left:157.8pt;margin-top:6.25pt;width:13pt;height:.05pt;rotation:90;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adj=",-102276000,-362714">
            <v:stroke endarrow="block"/>
          </v:shape>
        </w:pict>
      </w:r>
      <w:r>
        <w:rPr>
          <w:rFonts w:ascii="Times New Roman" w:hAnsi="Times New Roman" w:cs="Times New Roman"/>
          <w:noProof/>
        </w:rPr>
        <w:pict>
          <v:shape id="_x0000_s1110" type="#_x0000_t32" style="position:absolute;left:0;text-align:left;margin-left:164.3pt;margin-top:-.2pt;width:99.5pt;height:0;z-index: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adj="-44991,-1,-44991"/>
        </w:pict>
      </w: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_x0000_s1113" type="#_x0000_t109" style="position:absolute;left:0;text-align:left;margin-left:127.15pt;margin-top:1.3pt;width:69.25pt;height:44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D01C07" w:rsidRPr="00E3650A" w:rsidRDefault="00D01C07" w:rsidP="00D01C07">
                  <w:pPr>
                    <w:spacing w:after="0" w:line="240" w:lineRule="auto"/>
                    <w:jc w:val="center"/>
                    <w:rPr>
                      <w:rFonts w:ascii="Times New Roman" w:hAnsi="Times New Roman"/>
                      <w:sz w:val="16"/>
                      <w:szCs w:val="16"/>
                    </w:rPr>
                  </w:pPr>
                  <w:r w:rsidRPr="00E3650A">
                    <w:rPr>
                      <w:rFonts w:ascii="Times New Roman" w:hAnsi="Times New Roman"/>
                      <w:sz w:val="16"/>
                      <w:szCs w:val="16"/>
                      <w:lang w:eastAsia="ar-SA"/>
                    </w:rPr>
                    <w:t>Выплата пенсии за выслугу лет</w:t>
                  </w:r>
                </w:p>
              </w:txbxContent>
            </v:textbox>
          </v:shape>
        </w:pict>
      </w:r>
      <w:r>
        <w:rPr>
          <w:rFonts w:ascii="Times New Roman" w:hAnsi="Times New Roman" w:cs="Times New Roman"/>
          <w:noProof/>
        </w:rPr>
        <w:pict>
          <v:shape id="_x0000_s1100" type="#_x0000_t109" style="position:absolute;left:0;text-align:left;margin-left:6.65pt;margin-top:1.3pt;width:112pt;height:44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D01C07" w:rsidRPr="00E3650A" w:rsidRDefault="00D01C07" w:rsidP="00D01C07">
                  <w:pPr>
                    <w:spacing w:after="0" w:line="240" w:lineRule="auto"/>
                    <w:jc w:val="center"/>
                    <w:rPr>
                      <w:rFonts w:ascii="Times New Roman" w:hAnsi="Times New Roman"/>
                      <w:sz w:val="16"/>
                      <w:szCs w:val="16"/>
                    </w:rPr>
                  </w:pPr>
                  <w:r w:rsidRPr="00E3650A">
                    <w:rPr>
                      <w:rFonts w:ascii="Times New Roman" w:hAnsi="Times New Roman"/>
                      <w:sz w:val="16"/>
                      <w:szCs w:val="16"/>
                    </w:rPr>
                    <w:t xml:space="preserve">Направление информации о </w:t>
                  </w:r>
                  <w:r w:rsidRPr="00E3650A">
                    <w:rPr>
                      <w:rFonts w:ascii="Times New Roman" w:hAnsi="Times New Roman"/>
                      <w:sz w:val="16"/>
                      <w:szCs w:val="16"/>
                      <w:lang w:eastAsia="ar-SA"/>
                    </w:rPr>
                    <w:t>назначении пенсии за выслугу лет</w:t>
                  </w:r>
                  <w:r w:rsidRPr="00E3650A">
                    <w:rPr>
                      <w:rFonts w:ascii="Times New Roman" w:hAnsi="Times New Roman"/>
                      <w:sz w:val="16"/>
                      <w:szCs w:val="16"/>
                    </w:rPr>
                    <w:t xml:space="preserve"> для размещения в ЕГИССО</w:t>
                  </w:r>
                </w:p>
              </w:txbxContent>
            </v:textbox>
          </v:shape>
        </w:pict>
      </w:r>
      <w:r>
        <w:rPr>
          <w:rFonts w:ascii="Times New Roman" w:hAnsi="Times New Roman" w:cs="Times New Roman"/>
          <w:noProof/>
        </w:rPr>
        <w:pict>
          <v:shape id="AutoShape 148" o:spid="_x0000_s1083" type="#_x0000_t109" style="position:absolute;left:0;text-align:left;margin-left:222.3pt;margin-top:1.3pt;width:225.75pt;height:30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style="mso-next-textbox:#AutoShape 148">
              <w:txbxContent>
                <w:p w:rsidR="00D01C07" w:rsidRPr="00E3650A" w:rsidRDefault="00D01C07" w:rsidP="00D01C07">
                  <w:pPr>
                    <w:jc w:val="center"/>
                    <w:rPr>
                      <w:rFonts w:ascii="Times New Roman" w:hAnsi="Times New Roman"/>
                      <w:sz w:val="16"/>
                    </w:rPr>
                  </w:pPr>
                  <w:r w:rsidRPr="00E3650A">
                    <w:rPr>
                      <w:rFonts w:ascii="Times New Roman" w:hAnsi="Times New Roman"/>
                      <w:sz w:val="16"/>
                    </w:rPr>
                    <w:t>Выдача заявителю (представителю заявителя) результатов</w:t>
                  </w:r>
                </w:p>
                <w:p w:rsidR="00D01C07" w:rsidRPr="00655144" w:rsidRDefault="00D01C07" w:rsidP="00D01C07">
                  <w:pPr>
                    <w:jc w:val="center"/>
                    <w:rPr>
                      <w:sz w:val="16"/>
                    </w:rPr>
                  </w:pPr>
                  <w:r>
                    <w:rPr>
                      <w:sz w:val="16"/>
                    </w:rPr>
                    <w:t>оказания муниципальной услуги</w:t>
                  </w:r>
                </w:p>
              </w:txbxContent>
            </v:textbox>
          </v:shape>
        </w:pict>
      </w:r>
    </w:p>
    <w:p w:rsidR="00D01C07" w:rsidRPr="00D01C07" w:rsidRDefault="00D01C07" w:rsidP="00D01C07">
      <w:pPr>
        <w:pStyle w:val="ConsPlusNonformat"/>
        <w:jc w:val="both"/>
        <w:rPr>
          <w:rFonts w:ascii="Times New Roman" w:hAnsi="Times New Roman" w:cs="Times New Roman"/>
        </w:rPr>
      </w:pP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AutoShape 126" o:spid="_x0000_s1080" type="#_x0000_t34" style="position:absolute;left:0;text-align:left;margin-left:319.4pt;margin-top:23.7pt;width:30.85pt;height:.05pt;rotation:90;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adj="10782,-126468000,-274148">
            <v:stroke endarrow="block"/>
          </v:shape>
        </w:pict>
      </w:r>
    </w:p>
    <w:p w:rsidR="00D01C07" w:rsidRPr="00D01C07" w:rsidRDefault="0028166C" w:rsidP="00D01C07">
      <w:pPr>
        <w:pStyle w:val="ConsPlusNonformat"/>
        <w:jc w:val="both"/>
        <w:rPr>
          <w:rFonts w:ascii="Times New Roman" w:hAnsi="Times New Roman" w:cs="Times New Roman"/>
        </w:rPr>
      </w:pPr>
      <w:r>
        <w:rPr>
          <w:rFonts w:ascii="Times New Roman" w:hAnsi="Times New Roman" w:cs="Times New Roman"/>
          <w:noProof/>
        </w:rPr>
        <w:pict>
          <v:shape id="_x0000_s1114" type="#_x0000_t32" style="position:absolute;left:0;text-align:left;margin-left:136.6pt;margin-top:19.25pt;width:16.85pt;height:0;rotation:90;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adj="-159917,-1,-159917">
            <v:stroke endarrow="block"/>
          </v:shape>
        </w:pict>
      </w:r>
      <w:r>
        <w:rPr>
          <w:rFonts w:ascii="Times New Roman" w:hAnsi="Times New Roman" w:cs="Times New Roman"/>
          <w:noProof/>
        </w:rPr>
        <w:pict>
          <v:shape id="_x0000_s1103" type="#_x0000_t32" style="position:absolute;left:0;text-align:left;margin-left:70.6pt;margin-top:19.25pt;width:16.85pt;height:0;rotation:90;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adj="-159917,-1,-159917">
            <v:stroke endarrow="block"/>
          </v:shape>
        </w:pict>
      </w:r>
    </w:p>
    <w:p w:rsidR="00D01C07" w:rsidRPr="00D01C07" w:rsidRDefault="0028166C" w:rsidP="00D01C07">
      <w:pPr>
        <w:spacing w:after="0" w:line="240" w:lineRule="auto"/>
        <w:jc w:val="both"/>
        <w:rPr>
          <w:rFonts w:ascii="Times New Roman" w:hAnsi="Times New Roman"/>
          <w:sz w:val="28"/>
          <w:szCs w:val="28"/>
        </w:rPr>
      </w:pPr>
      <w:r w:rsidRPr="0028166C">
        <w:rPr>
          <w:rFonts w:ascii="Times New Roman" w:hAnsi="Times New Roman"/>
          <w:noProof/>
          <w:sz w:val="20"/>
          <w:szCs w:val="20"/>
        </w:rPr>
        <w:pict>
          <v:shape id="AutoShape 167" o:spid="_x0000_s1085" type="#_x0000_t116" style="position:absolute;left:0;text-align:left;margin-left:287pt;margin-top:16.15pt;width:105.85pt;height:23.2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style="mso-next-textbox:#AutoShape 167">
              <w:txbxContent>
                <w:p w:rsidR="00D01C07" w:rsidRPr="00E3650A" w:rsidRDefault="00D01C07" w:rsidP="00D01C07">
                  <w:pPr>
                    <w:jc w:val="center"/>
                    <w:rPr>
                      <w:rFonts w:ascii="Times New Roman" w:hAnsi="Times New Roman"/>
                      <w:sz w:val="18"/>
                      <w:szCs w:val="18"/>
                    </w:rPr>
                  </w:pPr>
                  <w:r w:rsidRPr="00E3650A">
                    <w:rPr>
                      <w:rFonts w:ascii="Times New Roman" w:hAnsi="Times New Roman"/>
                      <w:sz w:val="18"/>
                      <w:szCs w:val="18"/>
                    </w:rPr>
                    <w:t>Конец</w:t>
                  </w:r>
                </w:p>
              </w:txbxContent>
            </v:textbox>
          </v:shape>
        </w:pict>
      </w:r>
      <w:r w:rsidRPr="0028166C">
        <w:rPr>
          <w:rFonts w:ascii="Times New Roman" w:hAnsi="Times New Roman"/>
          <w:noProof/>
          <w:sz w:val="20"/>
          <w:szCs w:val="20"/>
        </w:rPr>
        <w:pict>
          <v:shape id="_x0000_s1102" type="#_x0000_t116" style="position:absolute;left:0;text-align:left;margin-left:62.7pt;margin-top:16.95pt;width:105.85pt;height:23.25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style="mso-next-textbox:#_x0000_s1102">
              <w:txbxContent>
                <w:p w:rsidR="00D01C07" w:rsidRPr="00E3650A" w:rsidRDefault="00D01C07" w:rsidP="00D01C07">
                  <w:pPr>
                    <w:jc w:val="center"/>
                    <w:rPr>
                      <w:rFonts w:ascii="Times New Roman" w:hAnsi="Times New Roman"/>
                      <w:sz w:val="18"/>
                      <w:szCs w:val="18"/>
                    </w:rPr>
                  </w:pPr>
                  <w:r w:rsidRPr="00E3650A">
                    <w:rPr>
                      <w:rFonts w:ascii="Times New Roman" w:hAnsi="Times New Roman"/>
                      <w:sz w:val="18"/>
                      <w:szCs w:val="18"/>
                    </w:rPr>
                    <w:t>Конец</w:t>
                  </w:r>
                </w:p>
              </w:txbxContent>
            </v:textbox>
          </v:shape>
        </w:pict>
      </w:r>
    </w:p>
    <w:p w:rsidR="00D01C07" w:rsidRDefault="00D01C07" w:rsidP="00D01C07"/>
    <w:p w:rsidR="00D01C07" w:rsidRPr="007F7A23" w:rsidRDefault="00D01C07" w:rsidP="00D01C07">
      <w:pPr>
        <w:rPr>
          <w:sz w:val="8"/>
          <w:szCs w:val="8"/>
          <w:lang w:eastAsia="en-US"/>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1"/>
      </w:tblGrid>
      <w:tr w:rsidR="000E0C15" w:rsidRPr="004766D4" w:rsidTr="003A3899">
        <w:tc>
          <w:tcPr>
            <w:tcW w:w="5351" w:type="dxa"/>
            <w:tcBorders>
              <w:top w:val="nil"/>
              <w:left w:val="nil"/>
              <w:bottom w:val="nil"/>
              <w:right w:val="nil"/>
            </w:tcBorders>
            <w:shd w:val="clear" w:color="auto" w:fill="auto"/>
          </w:tcPr>
          <w:p w:rsidR="00253A87" w:rsidRDefault="000D1800" w:rsidP="00253A87">
            <w:pPr>
              <w:pStyle w:val="1"/>
              <w:spacing w:before="0" w:after="0"/>
              <w:jc w:val="right"/>
              <w:rPr>
                <w:rStyle w:val="aa"/>
                <w:rFonts w:ascii="Times New Roman" w:hAnsi="Times New Roman"/>
                <w:b w:val="0"/>
                <w:i w:val="0"/>
                <w:sz w:val="24"/>
                <w:szCs w:val="24"/>
              </w:rPr>
            </w:pPr>
            <w:r>
              <w:rPr>
                <w:rStyle w:val="aa"/>
                <w:rFonts w:ascii="Times New Roman" w:hAnsi="Times New Roman"/>
                <w:b w:val="0"/>
                <w:i w:val="0"/>
                <w:sz w:val="24"/>
                <w:szCs w:val="24"/>
              </w:rPr>
              <w:lastRenderedPageBreak/>
              <w:t xml:space="preserve"> Приложение № 2 </w:t>
            </w:r>
          </w:p>
          <w:p w:rsidR="000E0C15" w:rsidRPr="000E0C15" w:rsidRDefault="000D1800" w:rsidP="00253A87">
            <w:pPr>
              <w:pStyle w:val="1"/>
              <w:spacing w:before="0" w:after="0"/>
              <w:jc w:val="right"/>
              <w:rPr>
                <w:rStyle w:val="aa"/>
                <w:rFonts w:ascii="Times New Roman" w:hAnsi="Times New Roman"/>
                <w:b w:val="0"/>
                <w:i w:val="0"/>
                <w:sz w:val="24"/>
                <w:szCs w:val="24"/>
              </w:rPr>
            </w:pPr>
            <w:r>
              <w:rPr>
                <w:rStyle w:val="aa"/>
                <w:rFonts w:ascii="Times New Roman" w:hAnsi="Times New Roman"/>
                <w:b w:val="0"/>
                <w:i w:val="0"/>
                <w:sz w:val="24"/>
                <w:szCs w:val="24"/>
              </w:rPr>
              <w:t>к Административному регламенту</w:t>
            </w:r>
          </w:p>
        </w:tc>
      </w:tr>
    </w:tbl>
    <w:p w:rsidR="000B018B" w:rsidRDefault="000B018B" w:rsidP="008850FA">
      <w:pPr>
        <w:shd w:val="clear" w:color="auto" w:fill="FFFFFF"/>
        <w:spacing w:after="0" w:line="240" w:lineRule="auto"/>
        <w:jc w:val="right"/>
        <w:rPr>
          <w:rFonts w:ascii="Times New Roman" w:hAnsi="Times New Roman"/>
          <w:color w:val="000000"/>
          <w:sz w:val="28"/>
          <w:szCs w:val="28"/>
        </w:rPr>
      </w:pPr>
    </w:p>
    <w:p w:rsidR="00772928" w:rsidRDefault="00772928" w:rsidP="008850FA">
      <w:pPr>
        <w:shd w:val="clear" w:color="auto" w:fill="FFFFFF"/>
        <w:spacing w:after="0" w:line="240" w:lineRule="auto"/>
        <w:jc w:val="right"/>
        <w:rPr>
          <w:rFonts w:ascii="Times New Roman" w:hAnsi="Times New Roman"/>
          <w:color w:val="000000"/>
          <w:sz w:val="28"/>
          <w:szCs w:val="28"/>
        </w:rPr>
      </w:pPr>
    </w:p>
    <w:p w:rsidR="008850FA" w:rsidRDefault="00B65F5B" w:rsidP="00B65F5B">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00253A87">
        <w:rPr>
          <w:rFonts w:ascii="Times New Roman" w:hAnsi="Times New Roman"/>
          <w:color w:val="000000"/>
          <w:sz w:val="28"/>
          <w:szCs w:val="28"/>
        </w:rPr>
        <w:t xml:space="preserve">     </w:t>
      </w:r>
      <w:r w:rsidR="008850FA">
        <w:rPr>
          <w:rFonts w:ascii="Times New Roman" w:hAnsi="Times New Roman"/>
          <w:color w:val="000000"/>
          <w:sz w:val="28"/>
          <w:szCs w:val="28"/>
        </w:rPr>
        <w:t>Главе</w:t>
      </w:r>
      <w:r>
        <w:rPr>
          <w:rFonts w:ascii="Times New Roman" w:hAnsi="Times New Roman"/>
          <w:color w:val="000000"/>
          <w:sz w:val="28"/>
          <w:szCs w:val="28"/>
        </w:rPr>
        <w:t xml:space="preserve">   </w:t>
      </w:r>
      <w:r w:rsidR="008850FA">
        <w:rPr>
          <w:rFonts w:ascii="Times New Roman" w:hAnsi="Times New Roman"/>
          <w:color w:val="000000"/>
          <w:sz w:val="28"/>
          <w:szCs w:val="28"/>
        </w:rPr>
        <w:t xml:space="preserve"> муниципального </w:t>
      </w:r>
      <w:r>
        <w:rPr>
          <w:rFonts w:ascii="Times New Roman" w:hAnsi="Times New Roman"/>
          <w:color w:val="000000"/>
          <w:sz w:val="28"/>
          <w:szCs w:val="28"/>
        </w:rPr>
        <w:t xml:space="preserve">    </w:t>
      </w:r>
      <w:r w:rsidR="008850FA">
        <w:rPr>
          <w:rFonts w:ascii="Times New Roman" w:hAnsi="Times New Roman"/>
          <w:color w:val="000000"/>
          <w:sz w:val="28"/>
          <w:szCs w:val="28"/>
        </w:rPr>
        <w:t>образования</w:t>
      </w:r>
    </w:p>
    <w:p w:rsidR="008850FA" w:rsidRPr="008850FA" w:rsidRDefault="00B65F5B" w:rsidP="00B65F5B">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00253A87">
        <w:rPr>
          <w:rFonts w:ascii="Times New Roman" w:hAnsi="Times New Roman"/>
          <w:color w:val="000000"/>
          <w:sz w:val="28"/>
          <w:szCs w:val="28"/>
        </w:rPr>
        <w:t xml:space="preserve">    </w:t>
      </w:r>
      <w:r w:rsidR="008850FA">
        <w:rPr>
          <w:rFonts w:ascii="Times New Roman" w:hAnsi="Times New Roman"/>
          <w:color w:val="000000"/>
          <w:sz w:val="28"/>
          <w:szCs w:val="28"/>
        </w:rPr>
        <w:t>Булгаковского</w:t>
      </w:r>
      <w:r w:rsidR="008850FA" w:rsidRPr="008850FA">
        <w:rPr>
          <w:rFonts w:ascii="Times New Roman" w:hAnsi="Times New Roman"/>
          <w:color w:val="000000"/>
          <w:sz w:val="28"/>
          <w:szCs w:val="28"/>
        </w:rPr>
        <w:t xml:space="preserve"> </w:t>
      </w:r>
      <w:r>
        <w:rPr>
          <w:rFonts w:ascii="Times New Roman" w:hAnsi="Times New Roman"/>
          <w:color w:val="000000"/>
          <w:sz w:val="28"/>
          <w:szCs w:val="28"/>
        </w:rPr>
        <w:t xml:space="preserve">  </w:t>
      </w:r>
      <w:r w:rsidR="008850FA" w:rsidRPr="008850FA">
        <w:rPr>
          <w:rFonts w:ascii="Times New Roman" w:hAnsi="Times New Roman"/>
          <w:color w:val="000000"/>
          <w:sz w:val="28"/>
          <w:szCs w:val="28"/>
        </w:rPr>
        <w:t xml:space="preserve">сельского </w:t>
      </w:r>
      <w:r>
        <w:rPr>
          <w:rFonts w:ascii="Times New Roman" w:hAnsi="Times New Roman"/>
          <w:color w:val="000000"/>
          <w:sz w:val="28"/>
          <w:szCs w:val="28"/>
        </w:rPr>
        <w:t xml:space="preserve">   </w:t>
      </w:r>
      <w:r w:rsidR="008850FA" w:rsidRPr="008850FA">
        <w:rPr>
          <w:rFonts w:ascii="Times New Roman" w:hAnsi="Times New Roman"/>
          <w:color w:val="000000"/>
          <w:sz w:val="28"/>
          <w:szCs w:val="28"/>
        </w:rPr>
        <w:t>поселения</w:t>
      </w:r>
    </w:p>
    <w:p w:rsidR="008850FA" w:rsidRPr="008850FA" w:rsidRDefault="00B65F5B" w:rsidP="00B65F5B">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00253A87">
        <w:rPr>
          <w:rFonts w:ascii="Times New Roman" w:hAnsi="Times New Roman"/>
          <w:color w:val="000000"/>
          <w:sz w:val="28"/>
          <w:szCs w:val="28"/>
        </w:rPr>
        <w:t xml:space="preserve">   </w:t>
      </w:r>
      <w:r w:rsidR="008850FA" w:rsidRPr="008850FA">
        <w:rPr>
          <w:rFonts w:ascii="Times New Roman" w:hAnsi="Times New Roman"/>
          <w:color w:val="000000"/>
          <w:sz w:val="28"/>
          <w:szCs w:val="28"/>
        </w:rPr>
        <w:t>Духовщинского</w:t>
      </w:r>
      <w:r>
        <w:rPr>
          <w:rFonts w:ascii="Times New Roman" w:hAnsi="Times New Roman"/>
          <w:color w:val="000000"/>
          <w:sz w:val="28"/>
          <w:szCs w:val="28"/>
        </w:rPr>
        <w:t xml:space="preserve"> </w:t>
      </w:r>
      <w:r w:rsidR="008850FA" w:rsidRPr="008850FA">
        <w:rPr>
          <w:rFonts w:ascii="Times New Roman" w:hAnsi="Times New Roman"/>
          <w:color w:val="000000"/>
          <w:sz w:val="28"/>
          <w:szCs w:val="28"/>
        </w:rPr>
        <w:t>района Смоленской области</w:t>
      </w:r>
    </w:p>
    <w:p w:rsidR="008850FA" w:rsidRPr="008850FA" w:rsidRDefault="008850FA" w:rsidP="008850FA">
      <w:pPr>
        <w:shd w:val="clear" w:color="auto" w:fill="FFFFFF"/>
        <w:spacing w:after="0" w:line="240" w:lineRule="auto"/>
        <w:jc w:val="right"/>
        <w:rPr>
          <w:rFonts w:ascii="Times New Roman" w:hAnsi="Times New Roman"/>
          <w:color w:val="000000"/>
          <w:sz w:val="28"/>
          <w:szCs w:val="28"/>
        </w:rPr>
      </w:pPr>
      <w:r w:rsidRPr="008850FA">
        <w:rPr>
          <w:rFonts w:ascii="Times New Roman" w:hAnsi="Times New Roman"/>
          <w:color w:val="000000"/>
          <w:sz w:val="28"/>
          <w:szCs w:val="28"/>
        </w:rPr>
        <w:t>_______________________________________</w:t>
      </w:r>
    </w:p>
    <w:p w:rsidR="00B65F5B" w:rsidRDefault="00B65F5B" w:rsidP="00B65F5B">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8850FA">
        <w:rPr>
          <w:rFonts w:ascii="Times New Roman" w:hAnsi="Times New Roman"/>
          <w:color w:val="000000"/>
          <w:sz w:val="24"/>
          <w:szCs w:val="24"/>
        </w:rPr>
        <w:t>(фамилия, имя, отчество)</w:t>
      </w:r>
    </w:p>
    <w:p w:rsidR="008850FA" w:rsidRPr="008850FA" w:rsidRDefault="00253A87" w:rsidP="00253A87">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о</w:t>
      </w:r>
      <w:r w:rsidR="008850FA" w:rsidRPr="008850FA">
        <w:rPr>
          <w:rFonts w:ascii="Times New Roman" w:hAnsi="Times New Roman"/>
          <w:color w:val="000000"/>
          <w:sz w:val="28"/>
          <w:szCs w:val="28"/>
        </w:rPr>
        <w:t>т _____</w:t>
      </w:r>
      <w:r w:rsidR="00B65F5B">
        <w:rPr>
          <w:rFonts w:ascii="Times New Roman" w:hAnsi="Times New Roman"/>
          <w:color w:val="000000"/>
          <w:sz w:val="28"/>
          <w:szCs w:val="28"/>
        </w:rPr>
        <w:t>_______________________________</w:t>
      </w:r>
      <w:r w:rsidR="008850FA" w:rsidRPr="008850FA">
        <w:rPr>
          <w:rFonts w:ascii="Times New Roman" w:hAnsi="Times New Roman"/>
          <w:color w:val="000000"/>
          <w:sz w:val="28"/>
          <w:szCs w:val="28"/>
        </w:rPr>
        <w:t>,</w:t>
      </w:r>
    </w:p>
    <w:p w:rsidR="008850FA" w:rsidRDefault="008850FA" w:rsidP="008850FA">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8850FA">
        <w:rPr>
          <w:rFonts w:ascii="Times New Roman" w:hAnsi="Times New Roman"/>
          <w:color w:val="000000"/>
          <w:sz w:val="24"/>
          <w:szCs w:val="24"/>
        </w:rPr>
        <w:t>(фамилия, имя, отчество)</w:t>
      </w:r>
    </w:p>
    <w:p w:rsidR="008850FA" w:rsidRDefault="00B65F5B" w:rsidP="00B65F5B">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00253A87">
        <w:rPr>
          <w:rFonts w:ascii="Times New Roman" w:hAnsi="Times New Roman"/>
          <w:color w:val="000000"/>
          <w:sz w:val="28"/>
          <w:szCs w:val="28"/>
        </w:rPr>
        <w:t xml:space="preserve">     </w:t>
      </w:r>
      <w:proofErr w:type="gramStart"/>
      <w:r w:rsidR="008850FA" w:rsidRPr="008850FA">
        <w:rPr>
          <w:rFonts w:ascii="Times New Roman" w:hAnsi="Times New Roman"/>
          <w:color w:val="000000"/>
          <w:sz w:val="28"/>
          <w:szCs w:val="28"/>
        </w:rPr>
        <w:t>замещавшего</w:t>
      </w:r>
      <w:proofErr w:type="gramEnd"/>
      <w:r w:rsidR="008850FA" w:rsidRPr="008850FA">
        <w:rPr>
          <w:rFonts w:ascii="Times New Roman" w:hAnsi="Times New Roman"/>
          <w:color w:val="000000"/>
          <w:sz w:val="28"/>
          <w:szCs w:val="28"/>
        </w:rPr>
        <w:t xml:space="preserve"> муниципальные должности,</w:t>
      </w:r>
    </w:p>
    <w:p w:rsidR="008850FA" w:rsidRPr="008850FA" w:rsidRDefault="00B65F5B" w:rsidP="00B65F5B">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00253A87">
        <w:rPr>
          <w:rFonts w:ascii="Times New Roman" w:hAnsi="Times New Roman"/>
          <w:color w:val="000000"/>
          <w:sz w:val="28"/>
          <w:szCs w:val="28"/>
        </w:rPr>
        <w:t xml:space="preserve">    </w:t>
      </w:r>
      <w:r w:rsidR="008850FA" w:rsidRPr="008850FA">
        <w:rPr>
          <w:rFonts w:ascii="Times New Roman" w:hAnsi="Times New Roman"/>
          <w:color w:val="000000"/>
          <w:sz w:val="28"/>
          <w:szCs w:val="28"/>
        </w:rPr>
        <w:t>должности муниципальной службы</w:t>
      </w:r>
    </w:p>
    <w:p w:rsidR="008850FA" w:rsidRDefault="00B65F5B" w:rsidP="00B65F5B">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00253A87">
        <w:rPr>
          <w:rFonts w:ascii="Times New Roman" w:hAnsi="Times New Roman"/>
          <w:color w:val="000000"/>
          <w:sz w:val="28"/>
          <w:szCs w:val="28"/>
        </w:rPr>
        <w:t xml:space="preserve"> </w:t>
      </w:r>
      <w:r>
        <w:rPr>
          <w:rFonts w:ascii="Times New Roman" w:hAnsi="Times New Roman"/>
          <w:color w:val="000000"/>
          <w:sz w:val="28"/>
          <w:szCs w:val="28"/>
        </w:rPr>
        <w:t xml:space="preserve"> </w:t>
      </w:r>
      <w:r w:rsidR="00253A87">
        <w:rPr>
          <w:rFonts w:ascii="Times New Roman" w:hAnsi="Times New Roman"/>
          <w:color w:val="000000"/>
          <w:sz w:val="28"/>
          <w:szCs w:val="28"/>
        </w:rPr>
        <w:t xml:space="preserve">   </w:t>
      </w:r>
      <w:proofErr w:type="gramStart"/>
      <w:r w:rsidR="008850FA" w:rsidRPr="008850FA">
        <w:rPr>
          <w:rFonts w:ascii="Times New Roman" w:hAnsi="Times New Roman"/>
          <w:color w:val="000000"/>
          <w:sz w:val="28"/>
          <w:szCs w:val="28"/>
        </w:rPr>
        <w:t>(муниципальные должности муниципальной</w:t>
      </w:r>
      <w:proofErr w:type="gramEnd"/>
    </w:p>
    <w:p w:rsidR="008850FA" w:rsidRPr="008850FA" w:rsidRDefault="007D5E29" w:rsidP="007D5E29">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00253A87">
        <w:rPr>
          <w:rFonts w:ascii="Times New Roman" w:hAnsi="Times New Roman"/>
          <w:color w:val="000000"/>
          <w:sz w:val="28"/>
          <w:szCs w:val="28"/>
        </w:rPr>
        <w:t xml:space="preserve"> </w:t>
      </w:r>
      <w:r w:rsidR="008850FA" w:rsidRPr="008850FA">
        <w:rPr>
          <w:rFonts w:ascii="Times New Roman" w:hAnsi="Times New Roman"/>
          <w:color w:val="000000"/>
          <w:sz w:val="28"/>
          <w:szCs w:val="28"/>
        </w:rPr>
        <w:t xml:space="preserve">службы) </w:t>
      </w:r>
      <w:proofErr w:type="gramStart"/>
      <w:r w:rsidR="008850FA" w:rsidRPr="008850FA">
        <w:rPr>
          <w:rFonts w:ascii="Times New Roman" w:hAnsi="Times New Roman"/>
          <w:color w:val="000000"/>
          <w:sz w:val="28"/>
          <w:szCs w:val="28"/>
        </w:rPr>
        <w:t>в</w:t>
      </w:r>
      <w:proofErr w:type="gramEnd"/>
      <w:r w:rsidR="008850FA" w:rsidRPr="008850FA">
        <w:rPr>
          <w:rFonts w:ascii="Times New Roman" w:hAnsi="Times New Roman"/>
          <w:color w:val="000000"/>
          <w:sz w:val="28"/>
          <w:szCs w:val="28"/>
        </w:rPr>
        <w:t xml:space="preserve"> ____________________________</w:t>
      </w:r>
    </w:p>
    <w:p w:rsidR="008850FA" w:rsidRPr="008850FA" w:rsidRDefault="008850FA" w:rsidP="008850FA">
      <w:pPr>
        <w:shd w:val="clear" w:color="auto" w:fill="FFFFFF"/>
        <w:spacing w:after="0" w:line="240" w:lineRule="auto"/>
        <w:jc w:val="right"/>
        <w:rPr>
          <w:rFonts w:ascii="Times New Roman" w:hAnsi="Times New Roman"/>
          <w:color w:val="000000"/>
          <w:sz w:val="24"/>
          <w:szCs w:val="24"/>
        </w:rPr>
      </w:pPr>
      <w:r w:rsidRPr="008850FA">
        <w:rPr>
          <w:rFonts w:ascii="Times New Roman" w:hAnsi="Times New Roman"/>
          <w:color w:val="000000"/>
          <w:sz w:val="24"/>
          <w:szCs w:val="24"/>
        </w:rPr>
        <w:t>(наименование структурного подразделения органа)</w:t>
      </w:r>
    </w:p>
    <w:p w:rsidR="008850FA" w:rsidRPr="008850FA" w:rsidRDefault="008850FA" w:rsidP="008850FA">
      <w:pPr>
        <w:shd w:val="clear" w:color="auto" w:fill="FFFFFF"/>
        <w:spacing w:after="0" w:line="240" w:lineRule="auto"/>
        <w:jc w:val="right"/>
        <w:rPr>
          <w:rFonts w:ascii="Times New Roman" w:hAnsi="Times New Roman"/>
          <w:color w:val="000000"/>
          <w:sz w:val="28"/>
          <w:szCs w:val="28"/>
        </w:rPr>
      </w:pPr>
      <w:r w:rsidRPr="008850FA">
        <w:rPr>
          <w:rFonts w:ascii="Times New Roman" w:hAnsi="Times New Roman"/>
          <w:color w:val="000000"/>
          <w:sz w:val="28"/>
          <w:szCs w:val="28"/>
        </w:rPr>
        <w:t>______________________________________</w:t>
      </w:r>
      <w:r w:rsidR="00253A87">
        <w:rPr>
          <w:rFonts w:ascii="Times New Roman" w:hAnsi="Times New Roman"/>
          <w:color w:val="000000"/>
          <w:sz w:val="28"/>
          <w:szCs w:val="28"/>
        </w:rPr>
        <w:t>_</w:t>
      </w:r>
      <w:r w:rsidRPr="008850FA">
        <w:rPr>
          <w:rFonts w:ascii="Times New Roman" w:hAnsi="Times New Roman"/>
          <w:color w:val="000000"/>
          <w:sz w:val="28"/>
          <w:szCs w:val="28"/>
        </w:rPr>
        <w:t>,</w:t>
      </w:r>
    </w:p>
    <w:p w:rsidR="008850FA" w:rsidRPr="008850FA" w:rsidRDefault="008850FA" w:rsidP="008850FA">
      <w:pPr>
        <w:shd w:val="clear" w:color="auto" w:fill="FFFFFF"/>
        <w:spacing w:after="0" w:line="240" w:lineRule="auto"/>
        <w:jc w:val="right"/>
        <w:rPr>
          <w:rFonts w:ascii="Times New Roman" w:hAnsi="Times New Roman"/>
          <w:color w:val="000000"/>
          <w:sz w:val="24"/>
          <w:szCs w:val="24"/>
        </w:rPr>
      </w:pPr>
      <w:r w:rsidRPr="008850FA">
        <w:rPr>
          <w:rFonts w:ascii="Times New Roman" w:hAnsi="Times New Roman"/>
          <w:color w:val="000000"/>
          <w:sz w:val="24"/>
          <w:szCs w:val="24"/>
        </w:rPr>
        <w:t>местного самоуправления (муниципального органа)</w:t>
      </w:r>
    </w:p>
    <w:p w:rsidR="008850FA" w:rsidRPr="008850FA" w:rsidRDefault="00253A87" w:rsidP="00253A87">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proofErr w:type="gramStart"/>
      <w:r w:rsidR="008850FA" w:rsidRPr="008850FA">
        <w:rPr>
          <w:rFonts w:ascii="Times New Roman" w:hAnsi="Times New Roman"/>
          <w:color w:val="000000"/>
          <w:sz w:val="28"/>
          <w:szCs w:val="28"/>
        </w:rPr>
        <w:t>проживающего</w:t>
      </w:r>
      <w:proofErr w:type="gramEnd"/>
      <w:r w:rsidR="008850FA" w:rsidRPr="008850FA">
        <w:rPr>
          <w:rFonts w:ascii="Times New Roman" w:hAnsi="Times New Roman"/>
          <w:color w:val="000000"/>
          <w:sz w:val="28"/>
          <w:szCs w:val="28"/>
        </w:rPr>
        <w:t xml:space="preserve"> по адресу:________________</w:t>
      </w:r>
    </w:p>
    <w:p w:rsidR="008850FA" w:rsidRPr="008850FA" w:rsidRDefault="00253A87" w:rsidP="008850FA">
      <w:pPr>
        <w:shd w:val="clear" w:color="auto" w:fill="FFFFFF"/>
        <w:spacing w:after="0" w:line="240" w:lineRule="auto"/>
        <w:jc w:val="right"/>
        <w:rPr>
          <w:rFonts w:ascii="Times New Roman" w:hAnsi="Times New Roman"/>
          <w:color w:val="000000"/>
          <w:sz w:val="28"/>
          <w:szCs w:val="28"/>
        </w:rPr>
      </w:pPr>
      <w:r>
        <w:rPr>
          <w:rFonts w:ascii="Times New Roman" w:hAnsi="Times New Roman"/>
          <w:color w:val="000000"/>
          <w:sz w:val="28"/>
          <w:szCs w:val="28"/>
        </w:rPr>
        <w:t>_</w:t>
      </w:r>
      <w:r w:rsidR="008850FA" w:rsidRPr="008850FA">
        <w:rPr>
          <w:rFonts w:ascii="Times New Roman" w:hAnsi="Times New Roman"/>
          <w:color w:val="000000"/>
          <w:sz w:val="28"/>
          <w:szCs w:val="28"/>
        </w:rPr>
        <w:t>______________________________________</w:t>
      </w:r>
    </w:p>
    <w:p w:rsidR="008850FA" w:rsidRPr="008850FA" w:rsidRDefault="008850FA" w:rsidP="008850FA">
      <w:pPr>
        <w:shd w:val="clear" w:color="auto" w:fill="FFFFFF"/>
        <w:spacing w:after="0" w:line="240" w:lineRule="auto"/>
        <w:jc w:val="right"/>
        <w:rPr>
          <w:rFonts w:ascii="Times New Roman" w:hAnsi="Times New Roman"/>
          <w:color w:val="000000"/>
          <w:sz w:val="28"/>
          <w:szCs w:val="28"/>
        </w:rPr>
      </w:pPr>
      <w:r w:rsidRPr="008850FA">
        <w:rPr>
          <w:rFonts w:ascii="Times New Roman" w:hAnsi="Times New Roman"/>
          <w:color w:val="000000"/>
          <w:sz w:val="28"/>
          <w:szCs w:val="28"/>
        </w:rPr>
        <w:t>______________________________________</w:t>
      </w:r>
      <w:r w:rsidR="00253A87">
        <w:rPr>
          <w:rFonts w:ascii="Times New Roman" w:hAnsi="Times New Roman"/>
          <w:color w:val="000000"/>
          <w:sz w:val="28"/>
          <w:szCs w:val="28"/>
        </w:rPr>
        <w:t>_</w:t>
      </w:r>
      <w:r w:rsidRPr="008850FA">
        <w:rPr>
          <w:rFonts w:ascii="Times New Roman" w:hAnsi="Times New Roman"/>
          <w:color w:val="000000"/>
          <w:sz w:val="28"/>
          <w:szCs w:val="28"/>
        </w:rPr>
        <w:t>,</w:t>
      </w:r>
    </w:p>
    <w:p w:rsidR="008850FA" w:rsidRPr="008850FA" w:rsidRDefault="00253A87" w:rsidP="00253A87">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008850FA" w:rsidRPr="008850FA">
        <w:rPr>
          <w:rFonts w:ascii="Times New Roman" w:hAnsi="Times New Roman"/>
          <w:color w:val="000000"/>
          <w:sz w:val="28"/>
          <w:szCs w:val="28"/>
        </w:rPr>
        <w:t>телефон________________________________</w:t>
      </w:r>
    </w:p>
    <w:p w:rsidR="008850FA" w:rsidRPr="008850FA" w:rsidRDefault="00253A87" w:rsidP="00253A87">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008850FA" w:rsidRPr="008850FA">
        <w:rPr>
          <w:rFonts w:ascii="Times New Roman" w:hAnsi="Times New Roman"/>
          <w:color w:val="000000"/>
          <w:sz w:val="28"/>
          <w:szCs w:val="28"/>
        </w:rPr>
        <w:t>адрес электронной почты_________________</w:t>
      </w:r>
    </w:p>
    <w:p w:rsidR="008850FA" w:rsidRDefault="008850FA" w:rsidP="008850FA">
      <w:pPr>
        <w:shd w:val="clear" w:color="auto" w:fill="FFFFFF"/>
        <w:spacing w:after="0" w:line="240" w:lineRule="auto"/>
        <w:jc w:val="right"/>
        <w:rPr>
          <w:rFonts w:ascii="Times New Roman" w:hAnsi="Times New Roman"/>
          <w:color w:val="000000"/>
          <w:sz w:val="28"/>
          <w:szCs w:val="28"/>
        </w:rPr>
      </w:pPr>
    </w:p>
    <w:p w:rsidR="008850FA" w:rsidRPr="008850FA" w:rsidRDefault="008850FA" w:rsidP="008850FA">
      <w:pPr>
        <w:shd w:val="clear" w:color="auto" w:fill="FFFFFF"/>
        <w:spacing w:after="0" w:line="240" w:lineRule="auto"/>
        <w:jc w:val="center"/>
        <w:rPr>
          <w:rFonts w:ascii="Times New Roman" w:hAnsi="Times New Roman"/>
          <w:color w:val="000000"/>
          <w:sz w:val="28"/>
          <w:szCs w:val="28"/>
        </w:rPr>
      </w:pPr>
      <w:r w:rsidRPr="008850FA">
        <w:rPr>
          <w:rFonts w:ascii="Times New Roman" w:hAnsi="Times New Roman"/>
          <w:color w:val="000000"/>
          <w:sz w:val="28"/>
          <w:szCs w:val="28"/>
        </w:rPr>
        <w:t>Заявление</w:t>
      </w:r>
    </w:p>
    <w:p w:rsidR="008850FA" w:rsidRPr="008850FA" w:rsidRDefault="008850FA" w:rsidP="008850F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8850FA">
        <w:rPr>
          <w:rFonts w:ascii="Times New Roman" w:hAnsi="Times New Roman"/>
          <w:color w:val="000000"/>
          <w:sz w:val="28"/>
          <w:szCs w:val="28"/>
        </w:rPr>
        <w:t>В соответствии с областным законом от 29 ноября 2007 года № 121-з</w:t>
      </w:r>
      <w:r>
        <w:rPr>
          <w:rFonts w:ascii="Times New Roman" w:hAnsi="Times New Roman"/>
          <w:color w:val="000000"/>
          <w:sz w:val="28"/>
          <w:szCs w:val="28"/>
        </w:rPr>
        <w:t xml:space="preserve"> </w:t>
      </w:r>
      <w:r w:rsidRPr="008850FA">
        <w:rPr>
          <w:rFonts w:ascii="Times New Roman" w:hAnsi="Times New Roman"/>
          <w:color w:val="000000"/>
          <w:sz w:val="28"/>
          <w:szCs w:val="28"/>
        </w:rPr>
        <w:t>«О пенсии за</w:t>
      </w:r>
      <w:r w:rsidR="005F3F9B">
        <w:rPr>
          <w:rFonts w:ascii="Times New Roman" w:hAnsi="Times New Roman"/>
          <w:color w:val="000000"/>
          <w:sz w:val="28"/>
          <w:szCs w:val="28"/>
        </w:rPr>
        <w:t xml:space="preserve"> </w:t>
      </w:r>
      <w:r w:rsidRPr="008850FA">
        <w:rPr>
          <w:rFonts w:ascii="Times New Roman" w:hAnsi="Times New Roman"/>
          <w:color w:val="000000"/>
          <w:sz w:val="28"/>
          <w:szCs w:val="28"/>
        </w:rPr>
        <w:t>выслугу</w:t>
      </w:r>
      <w:r w:rsidR="005F3F9B">
        <w:rPr>
          <w:rFonts w:ascii="Times New Roman" w:hAnsi="Times New Roman"/>
          <w:color w:val="000000"/>
          <w:sz w:val="28"/>
          <w:szCs w:val="28"/>
        </w:rPr>
        <w:t xml:space="preserve"> </w:t>
      </w:r>
      <w:r w:rsidRPr="008850FA">
        <w:rPr>
          <w:rFonts w:ascii="Times New Roman" w:hAnsi="Times New Roman"/>
          <w:color w:val="000000"/>
          <w:sz w:val="28"/>
          <w:szCs w:val="28"/>
        </w:rPr>
        <w:t>лет,</w:t>
      </w:r>
      <w:r w:rsidR="00BE1E31">
        <w:rPr>
          <w:rFonts w:ascii="Times New Roman" w:hAnsi="Times New Roman"/>
          <w:color w:val="000000"/>
          <w:sz w:val="28"/>
          <w:szCs w:val="28"/>
        </w:rPr>
        <w:t xml:space="preserve"> </w:t>
      </w:r>
      <w:r w:rsidRPr="008850FA">
        <w:rPr>
          <w:rFonts w:ascii="Times New Roman" w:hAnsi="Times New Roman"/>
          <w:color w:val="000000"/>
          <w:sz w:val="28"/>
          <w:szCs w:val="28"/>
        </w:rPr>
        <w:t>выплачиваемой лицам,</w:t>
      </w:r>
      <w:r w:rsidR="005F3F9B">
        <w:rPr>
          <w:rFonts w:ascii="Times New Roman" w:hAnsi="Times New Roman"/>
          <w:color w:val="000000"/>
          <w:sz w:val="28"/>
          <w:szCs w:val="28"/>
        </w:rPr>
        <w:t xml:space="preserve"> </w:t>
      </w:r>
      <w:r w:rsidRPr="008850FA">
        <w:rPr>
          <w:rFonts w:ascii="Times New Roman" w:hAnsi="Times New Roman"/>
          <w:color w:val="000000"/>
          <w:sz w:val="28"/>
          <w:szCs w:val="28"/>
        </w:rPr>
        <w:t>замещавшим</w:t>
      </w:r>
      <w:r w:rsidR="005F3F9B">
        <w:rPr>
          <w:rFonts w:ascii="Times New Roman" w:hAnsi="Times New Roman"/>
          <w:color w:val="000000"/>
          <w:sz w:val="28"/>
          <w:szCs w:val="28"/>
        </w:rPr>
        <w:t xml:space="preserve"> </w:t>
      </w:r>
      <w:r w:rsidRPr="008850FA">
        <w:rPr>
          <w:rFonts w:ascii="Times New Roman" w:hAnsi="Times New Roman"/>
          <w:color w:val="000000"/>
          <w:sz w:val="28"/>
          <w:szCs w:val="28"/>
        </w:rPr>
        <w:t>муниципальные</w:t>
      </w:r>
      <w:r w:rsidR="005F3F9B">
        <w:rPr>
          <w:rFonts w:ascii="Times New Roman" w:hAnsi="Times New Roman"/>
          <w:color w:val="000000"/>
          <w:sz w:val="28"/>
          <w:szCs w:val="28"/>
        </w:rPr>
        <w:t xml:space="preserve"> </w:t>
      </w:r>
      <w:r w:rsidRPr="008850FA">
        <w:rPr>
          <w:rFonts w:ascii="Times New Roman" w:hAnsi="Times New Roman"/>
          <w:color w:val="000000"/>
          <w:sz w:val="28"/>
          <w:szCs w:val="28"/>
        </w:rPr>
        <w:t xml:space="preserve">должности, должности муниципальной службы (муниципальные </w:t>
      </w:r>
      <w:r w:rsidR="00BE1E31">
        <w:rPr>
          <w:rFonts w:ascii="Times New Roman" w:hAnsi="Times New Roman"/>
          <w:color w:val="000000"/>
          <w:sz w:val="28"/>
          <w:szCs w:val="28"/>
        </w:rPr>
        <w:t xml:space="preserve"> </w:t>
      </w:r>
      <w:r w:rsidRPr="008850FA">
        <w:rPr>
          <w:rFonts w:ascii="Times New Roman" w:hAnsi="Times New Roman"/>
          <w:color w:val="000000"/>
          <w:sz w:val="28"/>
          <w:szCs w:val="28"/>
        </w:rPr>
        <w:t>должности</w:t>
      </w:r>
      <w:r w:rsidR="005F3F9B">
        <w:rPr>
          <w:rFonts w:ascii="Times New Roman" w:hAnsi="Times New Roman"/>
          <w:color w:val="000000"/>
          <w:sz w:val="28"/>
          <w:szCs w:val="28"/>
        </w:rPr>
        <w:t xml:space="preserve"> </w:t>
      </w:r>
      <w:r w:rsidRPr="008850FA">
        <w:rPr>
          <w:rFonts w:ascii="Times New Roman" w:hAnsi="Times New Roman"/>
          <w:color w:val="000000"/>
          <w:sz w:val="28"/>
          <w:szCs w:val="28"/>
        </w:rPr>
        <w:t xml:space="preserve">муниципальной </w:t>
      </w:r>
      <w:r w:rsidR="000B018B">
        <w:rPr>
          <w:rFonts w:ascii="Times New Roman" w:hAnsi="Times New Roman"/>
          <w:color w:val="000000"/>
          <w:sz w:val="28"/>
          <w:szCs w:val="28"/>
        </w:rPr>
        <w:t xml:space="preserve"> </w:t>
      </w:r>
      <w:r w:rsidRPr="008850FA">
        <w:rPr>
          <w:rFonts w:ascii="Times New Roman" w:hAnsi="Times New Roman"/>
          <w:color w:val="000000"/>
          <w:sz w:val="28"/>
          <w:szCs w:val="28"/>
        </w:rPr>
        <w:t xml:space="preserve">службы) </w:t>
      </w:r>
      <w:r w:rsidR="000B018B">
        <w:rPr>
          <w:rFonts w:ascii="Times New Roman" w:hAnsi="Times New Roman"/>
          <w:color w:val="000000"/>
          <w:sz w:val="28"/>
          <w:szCs w:val="28"/>
        </w:rPr>
        <w:t xml:space="preserve"> </w:t>
      </w:r>
      <w:r w:rsidRPr="008850FA">
        <w:rPr>
          <w:rFonts w:ascii="Times New Roman" w:hAnsi="Times New Roman"/>
          <w:color w:val="000000"/>
          <w:sz w:val="28"/>
          <w:szCs w:val="28"/>
        </w:rPr>
        <w:t xml:space="preserve">в </w:t>
      </w:r>
      <w:r w:rsidR="000B018B">
        <w:rPr>
          <w:rFonts w:ascii="Times New Roman" w:hAnsi="Times New Roman"/>
          <w:color w:val="000000"/>
          <w:sz w:val="28"/>
          <w:szCs w:val="28"/>
        </w:rPr>
        <w:t xml:space="preserve"> </w:t>
      </w:r>
      <w:r w:rsidRPr="008850FA">
        <w:rPr>
          <w:rFonts w:ascii="Times New Roman" w:hAnsi="Times New Roman"/>
          <w:color w:val="000000"/>
          <w:sz w:val="28"/>
          <w:szCs w:val="28"/>
        </w:rPr>
        <w:t>Смоленской</w:t>
      </w:r>
      <w:r w:rsidR="000B018B">
        <w:rPr>
          <w:rFonts w:ascii="Times New Roman" w:hAnsi="Times New Roman"/>
          <w:color w:val="000000"/>
          <w:sz w:val="28"/>
          <w:szCs w:val="28"/>
        </w:rPr>
        <w:t xml:space="preserve"> </w:t>
      </w:r>
      <w:r w:rsidRPr="008850FA">
        <w:rPr>
          <w:rFonts w:ascii="Times New Roman" w:hAnsi="Times New Roman"/>
          <w:color w:val="000000"/>
          <w:sz w:val="28"/>
          <w:szCs w:val="28"/>
        </w:rPr>
        <w:t>области»,</w:t>
      </w:r>
      <w:r w:rsidR="000B018B">
        <w:rPr>
          <w:rFonts w:ascii="Times New Roman" w:hAnsi="Times New Roman"/>
          <w:color w:val="000000"/>
          <w:sz w:val="28"/>
          <w:szCs w:val="28"/>
        </w:rPr>
        <w:t xml:space="preserve"> </w:t>
      </w:r>
      <w:r w:rsidRPr="008850FA">
        <w:rPr>
          <w:rFonts w:ascii="Times New Roman" w:hAnsi="Times New Roman"/>
          <w:color w:val="000000"/>
          <w:sz w:val="28"/>
          <w:szCs w:val="28"/>
        </w:rPr>
        <w:t xml:space="preserve"> прошу </w:t>
      </w:r>
      <w:r w:rsidR="000B018B">
        <w:rPr>
          <w:rFonts w:ascii="Times New Roman" w:hAnsi="Times New Roman"/>
          <w:color w:val="000000"/>
          <w:sz w:val="28"/>
          <w:szCs w:val="28"/>
        </w:rPr>
        <w:t xml:space="preserve"> </w:t>
      </w:r>
      <w:r w:rsidRPr="008850FA">
        <w:rPr>
          <w:rFonts w:ascii="Times New Roman" w:hAnsi="Times New Roman"/>
          <w:color w:val="000000"/>
          <w:sz w:val="28"/>
          <w:szCs w:val="28"/>
        </w:rPr>
        <w:t>назначить</w:t>
      </w:r>
      <w:r w:rsidR="000B018B">
        <w:rPr>
          <w:rFonts w:ascii="Times New Roman" w:hAnsi="Times New Roman"/>
          <w:color w:val="000000"/>
          <w:sz w:val="28"/>
          <w:szCs w:val="28"/>
        </w:rPr>
        <w:t xml:space="preserve"> </w:t>
      </w:r>
      <w:r w:rsidRPr="008850FA">
        <w:rPr>
          <w:rFonts w:ascii="Times New Roman" w:hAnsi="Times New Roman"/>
          <w:color w:val="000000"/>
          <w:sz w:val="28"/>
          <w:szCs w:val="28"/>
        </w:rPr>
        <w:t xml:space="preserve"> мне </w:t>
      </w:r>
      <w:r w:rsidR="000B018B">
        <w:rPr>
          <w:rFonts w:ascii="Times New Roman" w:hAnsi="Times New Roman"/>
          <w:color w:val="000000"/>
          <w:sz w:val="28"/>
          <w:szCs w:val="28"/>
        </w:rPr>
        <w:t xml:space="preserve"> </w:t>
      </w:r>
      <w:proofErr w:type="gramStart"/>
      <w:r w:rsidRPr="008850FA">
        <w:rPr>
          <w:rFonts w:ascii="Times New Roman" w:hAnsi="Times New Roman"/>
          <w:color w:val="000000"/>
          <w:sz w:val="28"/>
          <w:szCs w:val="28"/>
        </w:rPr>
        <w:t>с</w:t>
      </w:r>
      <w:proofErr w:type="gramEnd"/>
      <w:r w:rsidR="005F3F9B">
        <w:rPr>
          <w:rFonts w:ascii="Times New Roman" w:hAnsi="Times New Roman"/>
          <w:color w:val="000000"/>
          <w:sz w:val="28"/>
          <w:szCs w:val="28"/>
        </w:rPr>
        <w:t xml:space="preserve"> _________________</w:t>
      </w:r>
    </w:p>
    <w:p w:rsidR="00BE1E31" w:rsidRDefault="008850FA" w:rsidP="00BE1E31">
      <w:pPr>
        <w:shd w:val="clear" w:color="auto" w:fill="FFFFFF"/>
        <w:spacing w:after="0" w:line="240" w:lineRule="auto"/>
        <w:jc w:val="both"/>
        <w:rPr>
          <w:rFonts w:ascii="Times New Roman" w:hAnsi="Times New Roman"/>
          <w:color w:val="000000"/>
          <w:sz w:val="28"/>
          <w:szCs w:val="28"/>
        </w:rPr>
      </w:pPr>
      <w:proofErr w:type="gramStart"/>
      <w:r w:rsidRPr="008850FA">
        <w:rPr>
          <w:rFonts w:ascii="Times New Roman" w:hAnsi="Times New Roman"/>
          <w:color w:val="000000"/>
          <w:sz w:val="28"/>
          <w:szCs w:val="28"/>
        </w:rPr>
        <w:t>________________________</w:t>
      </w:r>
      <w:r w:rsidR="005F3F9B">
        <w:rPr>
          <w:rFonts w:ascii="Times New Roman" w:hAnsi="Times New Roman"/>
          <w:color w:val="000000"/>
          <w:sz w:val="28"/>
          <w:szCs w:val="28"/>
        </w:rPr>
        <w:t xml:space="preserve"> </w:t>
      </w:r>
      <w:r w:rsidRPr="008850FA">
        <w:rPr>
          <w:rFonts w:ascii="Times New Roman" w:hAnsi="Times New Roman"/>
          <w:color w:val="000000"/>
          <w:sz w:val="28"/>
          <w:szCs w:val="28"/>
        </w:rPr>
        <w:t xml:space="preserve"> </w:t>
      </w:r>
      <w:r w:rsidR="00BE1E31">
        <w:rPr>
          <w:rFonts w:ascii="Times New Roman" w:hAnsi="Times New Roman"/>
          <w:color w:val="000000"/>
          <w:sz w:val="28"/>
          <w:szCs w:val="28"/>
        </w:rPr>
        <w:t>пенсию</w:t>
      </w:r>
      <w:r w:rsidR="005F3F9B">
        <w:rPr>
          <w:rFonts w:ascii="Times New Roman" w:hAnsi="Times New Roman"/>
          <w:color w:val="000000"/>
          <w:sz w:val="28"/>
          <w:szCs w:val="28"/>
        </w:rPr>
        <w:t xml:space="preserve"> </w:t>
      </w:r>
      <w:r w:rsidR="000B018B">
        <w:rPr>
          <w:rFonts w:ascii="Times New Roman" w:hAnsi="Times New Roman"/>
          <w:color w:val="000000"/>
          <w:sz w:val="28"/>
          <w:szCs w:val="28"/>
        </w:rPr>
        <w:t xml:space="preserve"> </w:t>
      </w:r>
      <w:r w:rsidR="00BE1E31" w:rsidRPr="008850FA">
        <w:rPr>
          <w:rFonts w:ascii="Times New Roman" w:hAnsi="Times New Roman"/>
          <w:color w:val="000000"/>
          <w:sz w:val="28"/>
          <w:szCs w:val="28"/>
        </w:rPr>
        <w:t>(возобновить</w:t>
      </w:r>
      <w:r w:rsidR="005F3F9B">
        <w:rPr>
          <w:rFonts w:ascii="Times New Roman" w:hAnsi="Times New Roman"/>
          <w:color w:val="000000"/>
          <w:sz w:val="28"/>
          <w:szCs w:val="28"/>
        </w:rPr>
        <w:t xml:space="preserve"> </w:t>
      </w:r>
      <w:r w:rsidR="00BE1E31" w:rsidRPr="008850FA">
        <w:rPr>
          <w:rFonts w:ascii="Times New Roman" w:hAnsi="Times New Roman"/>
          <w:color w:val="000000"/>
          <w:sz w:val="28"/>
          <w:szCs w:val="28"/>
        </w:rPr>
        <w:t xml:space="preserve"> (прекратить) </w:t>
      </w:r>
      <w:r w:rsidR="005F3F9B">
        <w:rPr>
          <w:rFonts w:ascii="Times New Roman" w:hAnsi="Times New Roman"/>
          <w:color w:val="000000"/>
          <w:sz w:val="28"/>
          <w:szCs w:val="28"/>
        </w:rPr>
        <w:t xml:space="preserve"> </w:t>
      </w:r>
      <w:r w:rsidR="00BE1E31" w:rsidRPr="008850FA">
        <w:rPr>
          <w:rFonts w:ascii="Times New Roman" w:hAnsi="Times New Roman"/>
          <w:color w:val="000000"/>
          <w:sz w:val="28"/>
          <w:szCs w:val="28"/>
        </w:rPr>
        <w:t xml:space="preserve">мне </w:t>
      </w:r>
      <w:r w:rsidR="005F3F9B">
        <w:rPr>
          <w:rFonts w:ascii="Times New Roman" w:hAnsi="Times New Roman"/>
          <w:color w:val="000000"/>
          <w:sz w:val="28"/>
          <w:szCs w:val="28"/>
        </w:rPr>
        <w:t xml:space="preserve">   </w:t>
      </w:r>
      <w:r w:rsidR="000B018B">
        <w:rPr>
          <w:rFonts w:ascii="Times New Roman" w:hAnsi="Times New Roman"/>
          <w:color w:val="000000"/>
          <w:sz w:val="28"/>
          <w:szCs w:val="28"/>
        </w:rPr>
        <w:t xml:space="preserve"> </w:t>
      </w:r>
      <w:r w:rsidR="00BE1E31" w:rsidRPr="008850FA">
        <w:rPr>
          <w:rFonts w:ascii="Times New Roman" w:hAnsi="Times New Roman"/>
          <w:color w:val="000000"/>
          <w:sz w:val="28"/>
          <w:szCs w:val="28"/>
        </w:rPr>
        <w:t xml:space="preserve">выплату </w:t>
      </w:r>
      <w:proofErr w:type="gramEnd"/>
    </w:p>
    <w:p w:rsidR="000B018B" w:rsidRPr="000B018B" w:rsidRDefault="00BE1E31" w:rsidP="00BE1E31">
      <w:pPr>
        <w:shd w:val="clear" w:color="auto" w:fill="FFFFFF"/>
        <w:spacing w:after="0" w:line="240" w:lineRule="auto"/>
        <w:jc w:val="both"/>
        <w:rPr>
          <w:rFonts w:ascii="Times New Roman" w:hAnsi="Times New Roman"/>
          <w:color w:val="000000"/>
          <w:sz w:val="20"/>
          <w:szCs w:val="20"/>
        </w:rPr>
      </w:pPr>
      <w:r w:rsidRPr="000B018B">
        <w:rPr>
          <w:rFonts w:ascii="Times New Roman" w:hAnsi="Times New Roman"/>
          <w:color w:val="000000"/>
          <w:sz w:val="20"/>
          <w:szCs w:val="20"/>
        </w:rPr>
        <w:t xml:space="preserve">дата назначения пенсии за выслугу лет   </w:t>
      </w:r>
    </w:p>
    <w:p w:rsidR="008850FA" w:rsidRPr="008850FA" w:rsidRDefault="00BE1E31" w:rsidP="00BE1E31">
      <w:pPr>
        <w:shd w:val="clear" w:color="auto" w:fill="FFFFFF"/>
        <w:spacing w:after="0" w:line="240" w:lineRule="auto"/>
        <w:jc w:val="both"/>
        <w:rPr>
          <w:rFonts w:ascii="Times New Roman" w:hAnsi="Times New Roman"/>
          <w:color w:val="000000"/>
          <w:sz w:val="28"/>
          <w:szCs w:val="28"/>
        </w:rPr>
      </w:pPr>
      <w:r w:rsidRPr="008850FA">
        <w:rPr>
          <w:rFonts w:ascii="Times New Roman" w:hAnsi="Times New Roman"/>
          <w:color w:val="000000"/>
          <w:sz w:val="28"/>
          <w:szCs w:val="28"/>
        </w:rPr>
        <w:t>пенсии,</w:t>
      </w:r>
      <w:r w:rsidR="000B018B">
        <w:rPr>
          <w:rFonts w:ascii="Times New Roman" w:hAnsi="Times New Roman"/>
          <w:color w:val="000000"/>
          <w:sz w:val="28"/>
          <w:szCs w:val="28"/>
        </w:rPr>
        <w:t xml:space="preserve"> </w:t>
      </w:r>
      <w:r w:rsidRPr="008850FA">
        <w:rPr>
          <w:rFonts w:ascii="Times New Roman" w:hAnsi="Times New Roman"/>
          <w:color w:val="000000"/>
          <w:sz w:val="28"/>
          <w:szCs w:val="28"/>
        </w:rPr>
        <w:t>произвести</w:t>
      </w:r>
      <w:r w:rsidR="00253A87">
        <w:rPr>
          <w:rFonts w:ascii="Times New Roman" w:hAnsi="Times New Roman"/>
          <w:color w:val="000000"/>
          <w:sz w:val="28"/>
          <w:szCs w:val="28"/>
        </w:rPr>
        <w:t xml:space="preserve"> </w:t>
      </w:r>
      <w:r w:rsidRPr="008850FA">
        <w:rPr>
          <w:rFonts w:ascii="Times New Roman" w:hAnsi="Times New Roman"/>
          <w:color w:val="000000"/>
          <w:sz w:val="28"/>
          <w:szCs w:val="28"/>
        </w:rPr>
        <w:t>перерасчет</w:t>
      </w:r>
      <w:r w:rsidR="00253A87">
        <w:rPr>
          <w:rFonts w:ascii="Times New Roman" w:hAnsi="Times New Roman"/>
          <w:color w:val="000000"/>
          <w:sz w:val="28"/>
          <w:szCs w:val="28"/>
        </w:rPr>
        <w:t xml:space="preserve"> </w:t>
      </w:r>
      <w:r w:rsidRPr="008850FA">
        <w:rPr>
          <w:rFonts w:ascii="Times New Roman" w:hAnsi="Times New Roman"/>
          <w:color w:val="000000"/>
          <w:sz w:val="28"/>
          <w:szCs w:val="28"/>
        </w:rPr>
        <w:t>пенсии</w:t>
      </w:r>
      <w:r w:rsidR="00253A87">
        <w:rPr>
          <w:rFonts w:ascii="Times New Roman" w:hAnsi="Times New Roman"/>
          <w:color w:val="000000"/>
          <w:sz w:val="28"/>
          <w:szCs w:val="28"/>
        </w:rPr>
        <w:t xml:space="preserve"> </w:t>
      </w:r>
      <w:r w:rsidRPr="008850FA">
        <w:rPr>
          <w:rFonts w:ascii="Times New Roman" w:hAnsi="Times New Roman"/>
          <w:color w:val="000000"/>
          <w:sz w:val="28"/>
          <w:szCs w:val="28"/>
        </w:rPr>
        <w:t>за</w:t>
      </w:r>
      <w:r w:rsidR="00253A87">
        <w:rPr>
          <w:rFonts w:ascii="Times New Roman" w:hAnsi="Times New Roman"/>
          <w:color w:val="000000"/>
          <w:sz w:val="28"/>
          <w:szCs w:val="28"/>
        </w:rPr>
        <w:t xml:space="preserve"> </w:t>
      </w:r>
      <w:r w:rsidRPr="008850FA">
        <w:rPr>
          <w:rFonts w:ascii="Times New Roman" w:hAnsi="Times New Roman"/>
          <w:color w:val="000000"/>
          <w:sz w:val="28"/>
          <w:szCs w:val="28"/>
        </w:rPr>
        <w:t>выслугу</w:t>
      </w:r>
      <w:r w:rsidR="00253A87">
        <w:rPr>
          <w:rFonts w:ascii="Times New Roman" w:hAnsi="Times New Roman"/>
          <w:color w:val="000000"/>
          <w:sz w:val="28"/>
          <w:szCs w:val="28"/>
        </w:rPr>
        <w:t xml:space="preserve"> </w:t>
      </w:r>
      <w:r w:rsidRPr="008850FA">
        <w:rPr>
          <w:rFonts w:ascii="Times New Roman" w:hAnsi="Times New Roman"/>
          <w:color w:val="000000"/>
          <w:sz w:val="28"/>
          <w:szCs w:val="28"/>
        </w:rPr>
        <w:t>лет в</w:t>
      </w:r>
      <w:r w:rsidR="00253A87">
        <w:rPr>
          <w:rFonts w:ascii="Times New Roman" w:hAnsi="Times New Roman"/>
          <w:color w:val="000000"/>
          <w:sz w:val="28"/>
          <w:szCs w:val="28"/>
        </w:rPr>
        <w:t xml:space="preserve"> </w:t>
      </w:r>
      <w:r w:rsidRPr="008850FA">
        <w:rPr>
          <w:rFonts w:ascii="Times New Roman" w:hAnsi="Times New Roman"/>
          <w:color w:val="000000"/>
          <w:sz w:val="28"/>
          <w:szCs w:val="28"/>
        </w:rPr>
        <w:t>связи</w:t>
      </w:r>
      <w:r w:rsidR="00253A87">
        <w:rPr>
          <w:rFonts w:ascii="Times New Roman" w:hAnsi="Times New Roman"/>
          <w:color w:val="000000"/>
          <w:sz w:val="28"/>
          <w:szCs w:val="28"/>
        </w:rPr>
        <w:t xml:space="preserve"> </w:t>
      </w:r>
      <w:proofErr w:type="gramStart"/>
      <w:r w:rsidRPr="008850FA">
        <w:rPr>
          <w:rFonts w:ascii="Times New Roman" w:hAnsi="Times New Roman"/>
          <w:color w:val="000000"/>
          <w:sz w:val="28"/>
          <w:szCs w:val="28"/>
        </w:rPr>
        <w:t>с</w:t>
      </w:r>
      <w:proofErr w:type="gramEnd"/>
      <w:r w:rsidR="008850FA" w:rsidRPr="008850FA">
        <w:rPr>
          <w:rFonts w:ascii="Times New Roman" w:hAnsi="Times New Roman"/>
          <w:color w:val="000000"/>
          <w:sz w:val="28"/>
          <w:szCs w:val="28"/>
        </w:rPr>
        <w:t xml:space="preserve"> _________________________</w:t>
      </w:r>
      <w:r>
        <w:rPr>
          <w:rFonts w:ascii="Times New Roman" w:hAnsi="Times New Roman"/>
          <w:color w:val="000000"/>
          <w:sz w:val="28"/>
          <w:szCs w:val="28"/>
        </w:rPr>
        <w:t>________________________________</w:t>
      </w:r>
      <w:r w:rsidR="000B018B">
        <w:rPr>
          <w:rFonts w:ascii="Times New Roman" w:hAnsi="Times New Roman"/>
          <w:color w:val="000000"/>
          <w:sz w:val="28"/>
          <w:szCs w:val="28"/>
        </w:rPr>
        <w:t>_______</w:t>
      </w:r>
      <w:r w:rsidR="005F3F9B">
        <w:rPr>
          <w:rFonts w:ascii="Times New Roman" w:hAnsi="Times New Roman"/>
          <w:color w:val="000000"/>
          <w:sz w:val="28"/>
          <w:szCs w:val="28"/>
        </w:rPr>
        <w:t>____</w:t>
      </w:r>
    </w:p>
    <w:p w:rsidR="00BE1E31" w:rsidRPr="000B018B" w:rsidRDefault="00BE1E31" w:rsidP="00BE1E31">
      <w:pPr>
        <w:shd w:val="clear" w:color="auto" w:fill="FFFFFF"/>
        <w:spacing w:after="0" w:line="240" w:lineRule="auto"/>
        <w:jc w:val="center"/>
        <w:rPr>
          <w:rFonts w:ascii="Times New Roman" w:hAnsi="Times New Roman"/>
          <w:color w:val="000000"/>
          <w:sz w:val="20"/>
          <w:szCs w:val="20"/>
        </w:rPr>
      </w:pPr>
      <w:proofErr w:type="gramStart"/>
      <w:r w:rsidRPr="000B018B">
        <w:rPr>
          <w:rFonts w:ascii="Times New Roman" w:hAnsi="Times New Roman"/>
          <w:color w:val="000000"/>
          <w:sz w:val="20"/>
          <w:szCs w:val="20"/>
        </w:rPr>
        <w:t>(причина, обстоятельства для</w:t>
      </w:r>
      <w:proofErr w:type="gramEnd"/>
    </w:p>
    <w:p w:rsidR="008850FA" w:rsidRDefault="008850FA" w:rsidP="008850FA">
      <w:pPr>
        <w:shd w:val="clear" w:color="auto" w:fill="FFFFFF"/>
        <w:spacing w:after="0" w:line="240" w:lineRule="auto"/>
        <w:jc w:val="right"/>
        <w:rPr>
          <w:rFonts w:ascii="Times New Roman" w:hAnsi="Times New Roman"/>
          <w:color w:val="000000"/>
          <w:sz w:val="28"/>
          <w:szCs w:val="28"/>
        </w:rPr>
      </w:pPr>
      <w:r w:rsidRPr="008850FA">
        <w:rPr>
          <w:rFonts w:ascii="Times New Roman" w:hAnsi="Times New Roman"/>
          <w:color w:val="000000"/>
          <w:sz w:val="28"/>
          <w:szCs w:val="28"/>
        </w:rPr>
        <w:t>________________</w:t>
      </w:r>
      <w:r w:rsidR="00BE1E31">
        <w:rPr>
          <w:rFonts w:ascii="Times New Roman" w:hAnsi="Times New Roman"/>
          <w:color w:val="000000"/>
          <w:sz w:val="28"/>
          <w:szCs w:val="28"/>
        </w:rPr>
        <w:t>____________________________________________________</w:t>
      </w:r>
      <w:r w:rsidR="005F3F9B">
        <w:rPr>
          <w:rFonts w:ascii="Times New Roman" w:hAnsi="Times New Roman"/>
          <w:color w:val="000000"/>
          <w:sz w:val="28"/>
          <w:szCs w:val="28"/>
        </w:rPr>
        <w:t>____</w:t>
      </w:r>
    </w:p>
    <w:p w:rsidR="00BE1E31" w:rsidRPr="000B018B" w:rsidRDefault="00BE1E31" w:rsidP="00BE1E31">
      <w:pPr>
        <w:shd w:val="clear" w:color="auto" w:fill="FFFFFF"/>
        <w:spacing w:after="0" w:line="240" w:lineRule="auto"/>
        <w:jc w:val="center"/>
        <w:rPr>
          <w:rFonts w:ascii="Times New Roman" w:hAnsi="Times New Roman"/>
          <w:color w:val="000000"/>
          <w:sz w:val="20"/>
          <w:szCs w:val="20"/>
        </w:rPr>
      </w:pPr>
      <w:r w:rsidRPr="000B018B">
        <w:rPr>
          <w:rFonts w:ascii="Times New Roman" w:hAnsi="Times New Roman"/>
          <w:color w:val="000000"/>
          <w:sz w:val="20"/>
          <w:szCs w:val="20"/>
        </w:rPr>
        <w:t>возобновления, прекращения выплаты пенсии за выслугу лет</w:t>
      </w:r>
      <w:r w:rsidR="000B018B" w:rsidRPr="000B018B">
        <w:rPr>
          <w:rFonts w:ascii="Times New Roman" w:hAnsi="Times New Roman"/>
          <w:color w:val="000000"/>
          <w:sz w:val="20"/>
          <w:szCs w:val="20"/>
        </w:rPr>
        <w:t>)</w:t>
      </w:r>
    </w:p>
    <w:p w:rsidR="00BE1E31" w:rsidRPr="00BE1E31" w:rsidRDefault="00BE1E31" w:rsidP="005F3F9B">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r w:rsidRPr="00BE1E31">
        <w:rPr>
          <w:rFonts w:ascii="Times New Roman" w:hAnsi="Times New Roman"/>
          <w:color w:val="000000"/>
          <w:sz w:val="28"/>
          <w:szCs w:val="28"/>
        </w:rPr>
        <w:t>При</w:t>
      </w:r>
      <w:r w:rsidR="005F3F9B">
        <w:rPr>
          <w:rFonts w:ascii="Times New Roman" w:hAnsi="Times New Roman"/>
          <w:color w:val="000000"/>
          <w:sz w:val="28"/>
          <w:szCs w:val="28"/>
        </w:rPr>
        <w:t xml:space="preserve">   </w:t>
      </w:r>
      <w:r w:rsidRPr="00BE1E31">
        <w:rPr>
          <w:rFonts w:ascii="Times New Roman" w:hAnsi="Times New Roman"/>
          <w:color w:val="000000"/>
          <w:sz w:val="28"/>
          <w:szCs w:val="28"/>
        </w:rPr>
        <w:t>замещении</w:t>
      </w:r>
      <w:r w:rsidR="005F3F9B">
        <w:rPr>
          <w:rFonts w:ascii="Times New Roman" w:hAnsi="Times New Roman"/>
          <w:color w:val="000000"/>
          <w:sz w:val="28"/>
          <w:szCs w:val="28"/>
        </w:rPr>
        <w:t xml:space="preserve"> </w:t>
      </w:r>
      <w:r w:rsidRPr="00BE1E31">
        <w:rPr>
          <w:rFonts w:ascii="Times New Roman" w:hAnsi="Times New Roman"/>
          <w:color w:val="000000"/>
          <w:sz w:val="28"/>
          <w:szCs w:val="28"/>
        </w:rPr>
        <w:t xml:space="preserve"> муниципальной</w:t>
      </w:r>
      <w:r w:rsidR="000B018B">
        <w:rPr>
          <w:rFonts w:ascii="Times New Roman" w:hAnsi="Times New Roman"/>
          <w:color w:val="000000"/>
          <w:sz w:val="28"/>
          <w:szCs w:val="28"/>
        </w:rPr>
        <w:t xml:space="preserve"> </w:t>
      </w:r>
      <w:r w:rsidR="005F3F9B">
        <w:rPr>
          <w:rFonts w:ascii="Times New Roman" w:hAnsi="Times New Roman"/>
          <w:color w:val="000000"/>
          <w:sz w:val="28"/>
          <w:szCs w:val="28"/>
        </w:rPr>
        <w:t xml:space="preserve"> </w:t>
      </w:r>
      <w:r w:rsidRPr="00BE1E31">
        <w:rPr>
          <w:rFonts w:ascii="Times New Roman" w:hAnsi="Times New Roman"/>
          <w:color w:val="000000"/>
          <w:sz w:val="28"/>
          <w:szCs w:val="28"/>
        </w:rPr>
        <w:t>должности</w:t>
      </w:r>
      <w:r w:rsidR="000B018B">
        <w:rPr>
          <w:rFonts w:ascii="Times New Roman" w:hAnsi="Times New Roman"/>
          <w:color w:val="000000"/>
          <w:sz w:val="28"/>
          <w:szCs w:val="28"/>
        </w:rPr>
        <w:t xml:space="preserve"> </w:t>
      </w:r>
      <w:r w:rsidRPr="00BE1E31">
        <w:rPr>
          <w:rFonts w:ascii="Times New Roman" w:hAnsi="Times New Roman"/>
          <w:color w:val="000000"/>
          <w:sz w:val="28"/>
          <w:szCs w:val="28"/>
        </w:rPr>
        <w:t xml:space="preserve"> в</w:t>
      </w:r>
      <w:r w:rsidR="000B018B">
        <w:rPr>
          <w:rFonts w:ascii="Times New Roman" w:hAnsi="Times New Roman"/>
          <w:color w:val="000000"/>
          <w:sz w:val="28"/>
          <w:szCs w:val="28"/>
        </w:rPr>
        <w:t xml:space="preserve"> </w:t>
      </w:r>
      <w:r w:rsidRPr="00BE1E31">
        <w:rPr>
          <w:rFonts w:ascii="Times New Roman" w:hAnsi="Times New Roman"/>
          <w:color w:val="000000"/>
          <w:sz w:val="28"/>
          <w:szCs w:val="28"/>
        </w:rPr>
        <w:t xml:space="preserve"> </w:t>
      </w:r>
      <w:r w:rsidR="005F3F9B">
        <w:rPr>
          <w:rFonts w:ascii="Times New Roman" w:hAnsi="Times New Roman"/>
          <w:color w:val="000000"/>
          <w:sz w:val="28"/>
          <w:szCs w:val="28"/>
        </w:rPr>
        <w:t xml:space="preserve"> </w:t>
      </w:r>
      <w:r w:rsidRPr="00BE1E31">
        <w:rPr>
          <w:rFonts w:ascii="Times New Roman" w:hAnsi="Times New Roman"/>
          <w:color w:val="000000"/>
          <w:sz w:val="28"/>
          <w:szCs w:val="28"/>
        </w:rPr>
        <w:t xml:space="preserve">Смоленской </w:t>
      </w:r>
      <w:r w:rsidR="000B018B">
        <w:rPr>
          <w:rFonts w:ascii="Times New Roman" w:hAnsi="Times New Roman"/>
          <w:color w:val="000000"/>
          <w:sz w:val="28"/>
          <w:szCs w:val="28"/>
        </w:rPr>
        <w:t xml:space="preserve"> </w:t>
      </w:r>
      <w:r w:rsidRPr="00BE1E31">
        <w:rPr>
          <w:rFonts w:ascii="Times New Roman" w:hAnsi="Times New Roman"/>
          <w:color w:val="000000"/>
          <w:sz w:val="28"/>
          <w:szCs w:val="28"/>
        </w:rPr>
        <w:t xml:space="preserve">области, </w:t>
      </w:r>
      <w:r w:rsidR="005F3F9B">
        <w:rPr>
          <w:rFonts w:ascii="Times New Roman" w:hAnsi="Times New Roman"/>
          <w:color w:val="000000"/>
          <w:sz w:val="28"/>
          <w:szCs w:val="28"/>
        </w:rPr>
        <w:t xml:space="preserve"> </w:t>
      </w:r>
      <w:r w:rsidRPr="00BE1E31">
        <w:rPr>
          <w:rFonts w:ascii="Times New Roman" w:hAnsi="Times New Roman"/>
          <w:color w:val="000000"/>
          <w:sz w:val="28"/>
          <w:szCs w:val="28"/>
        </w:rPr>
        <w:t>в</w:t>
      </w:r>
      <w:r w:rsidR="005F3F9B">
        <w:rPr>
          <w:rFonts w:ascii="Times New Roman" w:hAnsi="Times New Roman"/>
          <w:color w:val="000000"/>
          <w:sz w:val="28"/>
          <w:szCs w:val="28"/>
        </w:rPr>
        <w:t xml:space="preserve"> </w:t>
      </w:r>
      <w:r w:rsidRPr="00BE1E31">
        <w:rPr>
          <w:rFonts w:ascii="Times New Roman" w:hAnsi="Times New Roman"/>
          <w:color w:val="000000"/>
          <w:sz w:val="28"/>
          <w:szCs w:val="28"/>
        </w:rPr>
        <w:t xml:space="preserve"> ином</w:t>
      </w:r>
    </w:p>
    <w:p w:rsidR="00BE1E31" w:rsidRPr="00BE1E31" w:rsidRDefault="000B018B" w:rsidP="005F3F9B">
      <w:pPr>
        <w:shd w:val="clear" w:color="auto" w:fill="FFFFFF"/>
        <w:spacing w:after="0" w:line="240" w:lineRule="auto"/>
        <w:rPr>
          <w:rFonts w:ascii="yandex-sans" w:hAnsi="yandex-sans"/>
          <w:color w:val="000000"/>
          <w:sz w:val="23"/>
          <w:szCs w:val="23"/>
        </w:rPr>
      </w:pPr>
      <w:r>
        <w:rPr>
          <w:rFonts w:ascii="Times New Roman" w:hAnsi="Times New Roman"/>
          <w:color w:val="000000"/>
          <w:sz w:val="28"/>
          <w:szCs w:val="28"/>
        </w:rPr>
        <w:t>с</w:t>
      </w:r>
      <w:r w:rsidR="00BE1E31" w:rsidRPr="00BE1E31">
        <w:rPr>
          <w:rFonts w:ascii="Times New Roman" w:hAnsi="Times New Roman"/>
          <w:color w:val="000000"/>
          <w:sz w:val="28"/>
          <w:szCs w:val="28"/>
        </w:rPr>
        <w:t>убъекте</w:t>
      </w:r>
      <w:r>
        <w:rPr>
          <w:rFonts w:ascii="Times New Roman" w:hAnsi="Times New Roman"/>
          <w:color w:val="000000"/>
          <w:sz w:val="28"/>
          <w:szCs w:val="28"/>
        </w:rPr>
        <w:t xml:space="preserve"> </w:t>
      </w:r>
      <w:r w:rsidR="00BE1E31" w:rsidRPr="00BE1E31">
        <w:rPr>
          <w:rFonts w:ascii="Times New Roman" w:hAnsi="Times New Roman"/>
          <w:color w:val="000000"/>
          <w:sz w:val="28"/>
          <w:szCs w:val="28"/>
        </w:rPr>
        <w:t>Российской</w:t>
      </w:r>
      <w:r w:rsidR="00BE1E31">
        <w:rPr>
          <w:rFonts w:ascii="Times New Roman" w:hAnsi="Times New Roman"/>
          <w:color w:val="000000"/>
          <w:sz w:val="28"/>
          <w:szCs w:val="28"/>
        </w:rPr>
        <w:t xml:space="preserve"> </w:t>
      </w:r>
      <w:r w:rsidR="00BE1E31" w:rsidRPr="00BE1E31">
        <w:rPr>
          <w:rFonts w:ascii="Times New Roman" w:hAnsi="Times New Roman"/>
          <w:color w:val="000000"/>
          <w:sz w:val="28"/>
          <w:szCs w:val="28"/>
        </w:rPr>
        <w:t>Федерации, должности</w:t>
      </w:r>
      <w:r>
        <w:rPr>
          <w:rFonts w:ascii="Times New Roman" w:hAnsi="Times New Roman"/>
          <w:color w:val="000000"/>
          <w:sz w:val="28"/>
          <w:szCs w:val="28"/>
        </w:rPr>
        <w:t xml:space="preserve"> </w:t>
      </w:r>
      <w:r w:rsidR="00BE1E31" w:rsidRPr="00BE1E31">
        <w:rPr>
          <w:rFonts w:ascii="Times New Roman" w:hAnsi="Times New Roman"/>
          <w:color w:val="000000"/>
          <w:sz w:val="28"/>
          <w:szCs w:val="28"/>
        </w:rPr>
        <w:t>муниципальной</w:t>
      </w:r>
      <w:r>
        <w:rPr>
          <w:rFonts w:ascii="Times New Roman" w:hAnsi="Times New Roman"/>
          <w:color w:val="000000"/>
          <w:sz w:val="28"/>
          <w:szCs w:val="28"/>
        </w:rPr>
        <w:t xml:space="preserve"> </w:t>
      </w:r>
      <w:r w:rsidR="00BE1E31" w:rsidRPr="00BE1E31">
        <w:rPr>
          <w:rFonts w:ascii="Times New Roman" w:hAnsi="Times New Roman"/>
          <w:color w:val="000000"/>
          <w:sz w:val="28"/>
          <w:szCs w:val="28"/>
        </w:rPr>
        <w:t>службы</w:t>
      </w:r>
      <w:r>
        <w:rPr>
          <w:rFonts w:ascii="Times New Roman" w:hAnsi="Times New Roman"/>
          <w:color w:val="000000"/>
          <w:sz w:val="28"/>
          <w:szCs w:val="28"/>
        </w:rPr>
        <w:t xml:space="preserve"> </w:t>
      </w:r>
      <w:r w:rsidR="00BE1E31" w:rsidRPr="00BE1E31">
        <w:rPr>
          <w:rFonts w:ascii="Times New Roman" w:hAnsi="Times New Roman"/>
          <w:color w:val="000000"/>
          <w:sz w:val="28"/>
          <w:szCs w:val="28"/>
        </w:rPr>
        <w:t xml:space="preserve"> в Смоленской</w:t>
      </w:r>
      <w:r w:rsidR="00BE1E31">
        <w:rPr>
          <w:rFonts w:ascii="Times New Roman" w:hAnsi="Times New Roman"/>
          <w:color w:val="000000"/>
          <w:sz w:val="28"/>
          <w:szCs w:val="28"/>
        </w:rPr>
        <w:t xml:space="preserve"> </w:t>
      </w:r>
      <w:r w:rsidR="00BE1E31" w:rsidRPr="00BE1E31">
        <w:rPr>
          <w:rFonts w:ascii="Times New Roman" w:hAnsi="Times New Roman"/>
          <w:color w:val="000000"/>
          <w:sz w:val="28"/>
          <w:szCs w:val="28"/>
        </w:rPr>
        <w:t>области,</w:t>
      </w:r>
      <w:r w:rsidR="005F3F9B">
        <w:rPr>
          <w:rFonts w:ascii="Times New Roman" w:hAnsi="Times New Roman"/>
          <w:color w:val="000000"/>
          <w:sz w:val="28"/>
          <w:szCs w:val="28"/>
        </w:rPr>
        <w:t xml:space="preserve"> </w:t>
      </w:r>
      <w:r w:rsidR="00BE1E31" w:rsidRPr="00BE1E31">
        <w:rPr>
          <w:rFonts w:ascii="Times New Roman" w:hAnsi="Times New Roman"/>
          <w:color w:val="000000"/>
          <w:sz w:val="28"/>
          <w:szCs w:val="28"/>
        </w:rPr>
        <w:t xml:space="preserve"> в</w:t>
      </w:r>
      <w:r w:rsidR="005F3F9B">
        <w:rPr>
          <w:rFonts w:ascii="Times New Roman" w:hAnsi="Times New Roman"/>
          <w:color w:val="000000"/>
          <w:sz w:val="28"/>
          <w:szCs w:val="28"/>
        </w:rPr>
        <w:t xml:space="preserve"> </w:t>
      </w:r>
      <w:r w:rsidR="00BE1E31" w:rsidRPr="00BE1E31">
        <w:rPr>
          <w:rFonts w:ascii="Times New Roman" w:hAnsi="Times New Roman"/>
          <w:color w:val="000000"/>
          <w:sz w:val="28"/>
          <w:szCs w:val="28"/>
        </w:rPr>
        <w:t xml:space="preserve"> </w:t>
      </w:r>
      <w:r w:rsidR="005F3F9B">
        <w:rPr>
          <w:rFonts w:ascii="Times New Roman" w:hAnsi="Times New Roman"/>
          <w:color w:val="000000"/>
          <w:sz w:val="28"/>
          <w:szCs w:val="28"/>
        </w:rPr>
        <w:t xml:space="preserve"> </w:t>
      </w:r>
      <w:r w:rsidR="00BE1E31" w:rsidRPr="00BE1E31">
        <w:rPr>
          <w:rFonts w:ascii="Times New Roman" w:hAnsi="Times New Roman"/>
          <w:color w:val="000000"/>
          <w:sz w:val="28"/>
          <w:szCs w:val="28"/>
        </w:rPr>
        <w:t xml:space="preserve">ином </w:t>
      </w:r>
      <w:r w:rsidR="005F3F9B">
        <w:rPr>
          <w:rFonts w:ascii="Times New Roman" w:hAnsi="Times New Roman"/>
          <w:color w:val="000000"/>
          <w:sz w:val="28"/>
          <w:szCs w:val="28"/>
        </w:rPr>
        <w:t xml:space="preserve"> </w:t>
      </w:r>
      <w:r w:rsidR="00BE1E31" w:rsidRPr="00BE1E31">
        <w:rPr>
          <w:rFonts w:ascii="Times New Roman" w:hAnsi="Times New Roman"/>
          <w:color w:val="000000"/>
          <w:sz w:val="28"/>
          <w:szCs w:val="28"/>
        </w:rPr>
        <w:t xml:space="preserve">субъекте </w:t>
      </w:r>
      <w:r w:rsidR="005F3F9B">
        <w:rPr>
          <w:rFonts w:ascii="Times New Roman" w:hAnsi="Times New Roman"/>
          <w:color w:val="000000"/>
          <w:sz w:val="28"/>
          <w:szCs w:val="28"/>
        </w:rPr>
        <w:t xml:space="preserve"> </w:t>
      </w:r>
      <w:r w:rsidR="00BE1E31" w:rsidRPr="00BE1E31">
        <w:rPr>
          <w:rFonts w:ascii="Times New Roman" w:hAnsi="Times New Roman"/>
          <w:color w:val="000000"/>
          <w:sz w:val="28"/>
          <w:szCs w:val="28"/>
        </w:rPr>
        <w:t xml:space="preserve">Российской </w:t>
      </w:r>
      <w:r w:rsidR="005F3F9B">
        <w:rPr>
          <w:rFonts w:ascii="Times New Roman" w:hAnsi="Times New Roman"/>
          <w:color w:val="000000"/>
          <w:sz w:val="28"/>
          <w:szCs w:val="28"/>
        </w:rPr>
        <w:t xml:space="preserve"> </w:t>
      </w:r>
      <w:r w:rsidR="00BE1E31" w:rsidRPr="00BE1E31">
        <w:rPr>
          <w:rFonts w:ascii="Times New Roman" w:hAnsi="Times New Roman"/>
          <w:color w:val="000000"/>
          <w:sz w:val="28"/>
          <w:szCs w:val="28"/>
        </w:rPr>
        <w:t>Федерации</w:t>
      </w:r>
      <w:r w:rsidR="005F3F9B">
        <w:rPr>
          <w:rFonts w:ascii="Times New Roman" w:hAnsi="Times New Roman"/>
          <w:color w:val="000000"/>
          <w:sz w:val="28"/>
          <w:szCs w:val="28"/>
        </w:rPr>
        <w:t xml:space="preserve"> </w:t>
      </w:r>
      <w:r w:rsidR="00BE1E31" w:rsidRPr="00BE1E31">
        <w:rPr>
          <w:rFonts w:ascii="Times New Roman" w:hAnsi="Times New Roman"/>
          <w:color w:val="000000"/>
          <w:sz w:val="28"/>
          <w:szCs w:val="28"/>
        </w:rPr>
        <w:t xml:space="preserve"> </w:t>
      </w:r>
      <w:r w:rsidR="005F3F9B">
        <w:rPr>
          <w:rFonts w:ascii="Times New Roman" w:hAnsi="Times New Roman"/>
          <w:color w:val="000000"/>
          <w:sz w:val="28"/>
          <w:szCs w:val="28"/>
        </w:rPr>
        <w:t xml:space="preserve"> </w:t>
      </w:r>
      <w:r w:rsidR="00BE1E31" w:rsidRPr="00BE1E31">
        <w:rPr>
          <w:rFonts w:ascii="Times New Roman" w:hAnsi="Times New Roman"/>
          <w:color w:val="000000"/>
          <w:sz w:val="28"/>
          <w:szCs w:val="28"/>
        </w:rPr>
        <w:t>государственной</w:t>
      </w:r>
      <w:r w:rsidR="005F3F9B">
        <w:rPr>
          <w:rFonts w:ascii="Times New Roman" w:hAnsi="Times New Roman"/>
          <w:color w:val="000000"/>
          <w:sz w:val="28"/>
          <w:szCs w:val="28"/>
        </w:rPr>
        <w:t xml:space="preserve">   </w:t>
      </w:r>
      <w:r w:rsidR="00BE1E31" w:rsidRPr="00BE1E31">
        <w:rPr>
          <w:rFonts w:ascii="Times New Roman" w:hAnsi="Times New Roman"/>
          <w:color w:val="000000"/>
          <w:sz w:val="28"/>
          <w:szCs w:val="28"/>
        </w:rPr>
        <w:t>должности</w:t>
      </w:r>
      <w:r>
        <w:rPr>
          <w:rFonts w:ascii="Times New Roman" w:hAnsi="Times New Roman"/>
          <w:color w:val="000000"/>
          <w:sz w:val="28"/>
          <w:szCs w:val="28"/>
        </w:rPr>
        <w:t xml:space="preserve"> </w:t>
      </w:r>
      <w:r w:rsidR="00BE1E31">
        <w:rPr>
          <w:rFonts w:ascii="Times New Roman" w:hAnsi="Times New Roman"/>
          <w:color w:val="000000"/>
          <w:sz w:val="28"/>
          <w:szCs w:val="28"/>
        </w:rPr>
        <w:t xml:space="preserve"> </w:t>
      </w:r>
      <w:r w:rsidR="00BE1E31" w:rsidRPr="00BE1E31">
        <w:rPr>
          <w:rFonts w:ascii="Times New Roman" w:hAnsi="Times New Roman"/>
          <w:color w:val="000000"/>
          <w:sz w:val="28"/>
          <w:szCs w:val="28"/>
        </w:rPr>
        <w:t xml:space="preserve">Российской </w:t>
      </w:r>
      <w:r>
        <w:rPr>
          <w:rFonts w:ascii="Times New Roman" w:hAnsi="Times New Roman"/>
          <w:color w:val="000000"/>
          <w:sz w:val="28"/>
          <w:szCs w:val="28"/>
        </w:rPr>
        <w:t xml:space="preserve"> </w:t>
      </w:r>
      <w:r w:rsidR="00BE1E31" w:rsidRPr="00BE1E31">
        <w:rPr>
          <w:rFonts w:ascii="Times New Roman" w:hAnsi="Times New Roman"/>
          <w:color w:val="000000"/>
          <w:sz w:val="28"/>
          <w:szCs w:val="28"/>
        </w:rPr>
        <w:t xml:space="preserve">Федерации, </w:t>
      </w:r>
      <w:r>
        <w:rPr>
          <w:rFonts w:ascii="Times New Roman" w:hAnsi="Times New Roman"/>
          <w:color w:val="000000"/>
          <w:sz w:val="28"/>
          <w:szCs w:val="28"/>
        </w:rPr>
        <w:t xml:space="preserve"> </w:t>
      </w:r>
      <w:r w:rsidR="00BE1E31" w:rsidRPr="00BE1E31">
        <w:rPr>
          <w:rFonts w:ascii="Times New Roman" w:hAnsi="Times New Roman"/>
          <w:color w:val="000000"/>
          <w:sz w:val="28"/>
          <w:szCs w:val="28"/>
        </w:rPr>
        <w:t xml:space="preserve">должности </w:t>
      </w:r>
      <w:r w:rsidR="005F3F9B">
        <w:rPr>
          <w:rFonts w:ascii="Times New Roman" w:hAnsi="Times New Roman"/>
          <w:color w:val="000000"/>
          <w:sz w:val="28"/>
          <w:szCs w:val="28"/>
        </w:rPr>
        <w:t xml:space="preserve"> </w:t>
      </w:r>
      <w:r>
        <w:rPr>
          <w:rFonts w:ascii="Times New Roman" w:hAnsi="Times New Roman"/>
          <w:color w:val="000000"/>
          <w:sz w:val="28"/>
          <w:szCs w:val="28"/>
        </w:rPr>
        <w:t xml:space="preserve"> </w:t>
      </w:r>
      <w:r w:rsidR="00BE1E31" w:rsidRPr="00BE1E31">
        <w:rPr>
          <w:rFonts w:ascii="Times New Roman" w:hAnsi="Times New Roman"/>
          <w:color w:val="000000"/>
          <w:sz w:val="28"/>
          <w:szCs w:val="28"/>
        </w:rPr>
        <w:t>федеральной</w:t>
      </w:r>
      <w:r w:rsidR="005F3F9B">
        <w:rPr>
          <w:rFonts w:ascii="Times New Roman" w:hAnsi="Times New Roman"/>
          <w:color w:val="000000"/>
          <w:sz w:val="28"/>
          <w:szCs w:val="28"/>
        </w:rPr>
        <w:t xml:space="preserve"> </w:t>
      </w:r>
      <w:r w:rsidR="00BE1E31" w:rsidRPr="00BE1E31">
        <w:rPr>
          <w:rFonts w:ascii="Times New Roman" w:hAnsi="Times New Roman"/>
          <w:color w:val="000000"/>
          <w:sz w:val="28"/>
          <w:szCs w:val="28"/>
        </w:rPr>
        <w:t xml:space="preserve"> государственной </w:t>
      </w:r>
      <w:r w:rsidR="005F3F9B">
        <w:rPr>
          <w:rFonts w:ascii="Times New Roman" w:hAnsi="Times New Roman"/>
          <w:color w:val="000000"/>
          <w:sz w:val="28"/>
          <w:szCs w:val="28"/>
        </w:rPr>
        <w:t xml:space="preserve">   </w:t>
      </w:r>
      <w:r w:rsidR="00BE1E31" w:rsidRPr="00BE1E31">
        <w:rPr>
          <w:rFonts w:ascii="Times New Roman" w:hAnsi="Times New Roman"/>
          <w:color w:val="000000"/>
          <w:sz w:val="28"/>
          <w:szCs w:val="28"/>
        </w:rPr>
        <w:t>гражданской</w:t>
      </w:r>
      <w:r w:rsidR="00BE1E31">
        <w:rPr>
          <w:rFonts w:ascii="Times New Roman" w:hAnsi="Times New Roman"/>
          <w:color w:val="000000"/>
          <w:sz w:val="28"/>
          <w:szCs w:val="28"/>
        </w:rPr>
        <w:t xml:space="preserve"> </w:t>
      </w:r>
      <w:r>
        <w:rPr>
          <w:rFonts w:ascii="Times New Roman" w:hAnsi="Times New Roman"/>
          <w:color w:val="000000"/>
          <w:sz w:val="28"/>
          <w:szCs w:val="28"/>
        </w:rPr>
        <w:t xml:space="preserve">   </w:t>
      </w:r>
      <w:r w:rsidR="00BE1E31">
        <w:rPr>
          <w:rFonts w:ascii="Times New Roman" w:hAnsi="Times New Roman"/>
          <w:color w:val="000000"/>
          <w:sz w:val="28"/>
          <w:szCs w:val="28"/>
        </w:rPr>
        <w:t xml:space="preserve"> </w:t>
      </w:r>
      <w:r w:rsidR="00BE1E31" w:rsidRPr="00BE1E31">
        <w:rPr>
          <w:rFonts w:ascii="Times New Roman" w:hAnsi="Times New Roman"/>
          <w:color w:val="000000"/>
          <w:sz w:val="28"/>
          <w:szCs w:val="28"/>
        </w:rPr>
        <w:t>службы</w:t>
      </w:r>
      <w:r>
        <w:rPr>
          <w:rFonts w:ascii="Times New Roman" w:hAnsi="Times New Roman"/>
          <w:color w:val="000000"/>
          <w:sz w:val="28"/>
          <w:szCs w:val="28"/>
        </w:rPr>
        <w:t xml:space="preserve"> </w:t>
      </w:r>
      <w:r w:rsidR="00BE1E31" w:rsidRPr="00BE1E31">
        <w:rPr>
          <w:rFonts w:ascii="Times New Roman" w:hAnsi="Times New Roman"/>
          <w:color w:val="000000"/>
          <w:sz w:val="28"/>
          <w:szCs w:val="28"/>
        </w:rPr>
        <w:t>Смоленской области, иного</w:t>
      </w:r>
      <w:r>
        <w:rPr>
          <w:rFonts w:ascii="Times New Roman" w:hAnsi="Times New Roman"/>
          <w:color w:val="000000"/>
          <w:sz w:val="28"/>
          <w:szCs w:val="28"/>
        </w:rPr>
        <w:t xml:space="preserve"> </w:t>
      </w:r>
      <w:r w:rsidR="00BE1E31" w:rsidRPr="00BE1E31">
        <w:rPr>
          <w:rFonts w:ascii="Times New Roman" w:hAnsi="Times New Roman"/>
          <w:color w:val="000000"/>
          <w:sz w:val="28"/>
          <w:szCs w:val="28"/>
        </w:rPr>
        <w:t>субъекта</w:t>
      </w:r>
      <w:r>
        <w:rPr>
          <w:rFonts w:ascii="Times New Roman" w:hAnsi="Times New Roman"/>
          <w:color w:val="000000"/>
          <w:sz w:val="28"/>
          <w:szCs w:val="28"/>
        </w:rPr>
        <w:t xml:space="preserve">  </w:t>
      </w:r>
      <w:r w:rsidR="00BE1E31" w:rsidRPr="00BE1E31">
        <w:rPr>
          <w:rFonts w:ascii="Times New Roman" w:hAnsi="Times New Roman"/>
          <w:color w:val="000000"/>
          <w:sz w:val="28"/>
          <w:szCs w:val="28"/>
        </w:rPr>
        <w:t xml:space="preserve"> Российской Федерации, </w:t>
      </w:r>
      <w:r>
        <w:rPr>
          <w:rFonts w:ascii="Times New Roman" w:hAnsi="Times New Roman"/>
          <w:color w:val="000000"/>
          <w:sz w:val="28"/>
          <w:szCs w:val="28"/>
        </w:rPr>
        <w:t xml:space="preserve">   </w:t>
      </w:r>
      <w:r w:rsidR="00BE1E31" w:rsidRPr="00BE1E31">
        <w:rPr>
          <w:rFonts w:ascii="Times New Roman" w:hAnsi="Times New Roman"/>
          <w:color w:val="000000"/>
          <w:sz w:val="28"/>
          <w:szCs w:val="28"/>
        </w:rPr>
        <w:t>должности</w:t>
      </w:r>
      <w:r w:rsidR="00BE1E31">
        <w:rPr>
          <w:rFonts w:ascii="Times New Roman" w:hAnsi="Times New Roman"/>
          <w:color w:val="000000"/>
          <w:sz w:val="28"/>
          <w:szCs w:val="28"/>
        </w:rPr>
        <w:t xml:space="preserve"> </w:t>
      </w:r>
      <w:r>
        <w:rPr>
          <w:rFonts w:ascii="Times New Roman" w:hAnsi="Times New Roman"/>
          <w:color w:val="000000"/>
          <w:sz w:val="28"/>
          <w:szCs w:val="28"/>
        </w:rPr>
        <w:t xml:space="preserve">   </w:t>
      </w:r>
      <w:r w:rsidR="00BE1E31" w:rsidRPr="00BE1E31">
        <w:rPr>
          <w:rFonts w:ascii="Times New Roman" w:hAnsi="Times New Roman"/>
          <w:color w:val="000000"/>
          <w:sz w:val="28"/>
          <w:szCs w:val="28"/>
        </w:rPr>
        <w:t>иного вида</w:t>
      </w:r>
      <w:r>
        <w:rPr>
          <w:rFonts w:ascii="Times New Roman" w:hAnsi="Times New Roman"/>
          <w:color w:val="000000"/>
          <w:sz w:val="28"/>
          <w:szCs w:val="28"/>
        </w:rPr>
        <w:t xml:space="preserve"> </w:t>
      </w:r>
      <w:r w:rsidR="00BE1E31" w:rsidRPr="00BE1E31">
        <w:rPr>
          <w:rFonts w:ascii="Times New Roman" w:hAnsi="Times New Roman"/>
          <w:color w:val="000000"/>
          <w:sz w:val="28"/>
          <w:szCs w:val="28"/>
        </w:rPr>
        <w:t>государственной</w:t>
      </w:r>
      <w:r>
        <w:rPr>
          <w:rFonts w:ascii="Times New Roman" w:hAnsi="Times New Roman"/>
          <w:color w:val="000000"/>
          <w:sz w:val="28"/>
          <w:szCs w:val="28"/>
        </w:rPr>
        <w:t xml:space="preserve">  </w:t>
      </w:r>
      <w:r w:rsidR="00BE1E31" w:rsidRPr="00BE1E31">
        <w:rPr>
          <w:rFonts w:ascii="Times New Roman" w:hAnsi="Times New Roman"/>
          <w:color w:val="000000"/>
          <w:sz w:val="28"/>
          <w:szCs w:val="28"/>
        </w:rPr>
        <w:t xml:space="preserve">службы </w:t>
      </w:r>
      <w:r>
        <w:rPr>
          <w:rFonts w:ascii="Times New Roman" w:hAnsi="Times New Roman"/>
          <w:color w:val="000000"/>
          <w:sz w:val="28"/>
          <w:szCs w:val="28"/>
        </w:rPr>
        <w:t xml:space="preserve"> </w:t>
      </w:r>
      <w:r w:rsidR="00BE1E31" w:rsidRPr="00BE1E31">
        <w:rPr>
          <w:rFonts w:ascii="Times New Roman" w:hAnsi="Times New Roman"/>
          <w:color w:val="000000"/>
          <w:sz w:val="28"/>
          <w:szCs w:val="28"/>
        </w:rPr>
        <w:t>Российской Федерации обязуюсь в 5-дневный</w:t>
      </w:r>
      <w:r w:rsidR="001931A6">
        <w:rPr>
          <w:rFonts w:ascii="Times New Roman" w:hAnsi="Times New Roman"/>
          <w:color w:val="000000"/>
          <w:sz w:val="28"/>
          <w:szCs w:val="28"/>
        </w:rPr>
        <w:t xml:space="preserve"> </w:t>
      </w:r>
      <w:r w:rsidR="00BE1E31" w:rsidRPr="00BE1E31">
        <w:rPr>
          <w:rFonts w:ascii="Times New Roman" w:hAnsi="Times New Roman"/>
          <w:color w:val="000000"/>
          <w:sz w:val="28"/>
          <w:szCs w:val="28"/>
        </w:rPr>
        <w:t xml:space="preserve">срок сообщить об этом </w:t>
      </w:r>
      <w:proofErr w:type="gramStart"/>
      <w:r w:rsidR="00BE1E31" w:rsidRPr="00BE1E31">
        <w:rPr>
          <w:rFonts w:ascii="Times New Roman" w:hAnsi="Times New Roman"/>
          <w:color w:val="000000"/>
          <w:sz w:val="28"/>
          <w:szCs w:val="28"/>
        </w:rPr>
        <w:t>в</w:t>
      </w:r>
      <w:proofErr w:type="gramEnd"/>
      <w:r w:rsidR="00BE1E31" w:rsidRPr="00BE1E31">
        <w:rPr>
          <w:rFonts w:ascii="yandex-sans" w:hAnsi="yandex-sans"/>
          <w:color w:val="000000"/>
          <w:sz w:val="23"/>
          <w:szCs w:val="23"/>
        </w:rPr>
        <w:t xml:space="preserve"> ___________________</w:t>
      </w:r>
      <w:r>
        <w:rPr>
          <w:rFonts w:ascii="yandex-sans" w:hAnsi="yandex-sans"/>
          <w:color w:val="000000"/>
          <w:sz w:val="23"/>
          <w:szCs w:val="23"/>
        </w:rPr>
        <w:t>________________________________</w:t>
      </w:r>
      <w:r w:rsidR="005F3F9B">
        <w:rPr>
          <w:rFonts w:ascii="yandex-sans" w:hAnsi="yandex-sans"/>
          <w:color w:val="000000"/>
          <w:sz w:val="23"/>
          <w:szCs w:val="23"/>
        </w:rPr>
        <w:t>__________</w:t>
      </w:r>
    </w:p>
    <w:p w:rsidR="00BE1E31" w:rsidRPr="000B018B" w:rsidRDefault="005F3F9B" w:rsidP="000B018B">
      <w:pPr>
        <w:shd w:val="clear" w:color="auto" w:fill="FFFFFF"/>
        <w:spacing w:after="0" w:line="240" w:lineRule="auto"/>
        <w:jc w:val="center"/>
        <w:rPr>
          <w:rFonts w:ascii="yandex-sans" w:hAnsi="yandex-sans"/>
          <w:color w:val="000000"/>
          <w:sz w:val="20"/>
          <w:szCs w:val="20"/>
        </w:rPr>
      </w:pPr>
      <w:r>
        <w:rPr>
          <w:rFonts w:ascii="yandex-sans" w:hAnsi="yandex-sans"/>
          <w:color w:val="000000"/>
          <w:sz w:val="20"/>
          <w:szCs w:val="20"/>
        </w:rPr>
        <w:t xml:space="preserve">                                                   </w:t>
      </w:r>
      <w:proofErr w:type="gramStart"/>
      <w:r w:rsidR="00BE1E31" w:rsidRPr="000B018B">
        <w:rPr>
          <w:rFonts w:ascii="yandex-sans" w:hAnsi="yandex-sans"/>
          <w:color w:val="000000"/>
          <w:sz w:val="20"/>
          <w:szCs w:val="20"/>
        </w:rPr>
        <w:t>(наименование органа местного самоуправления (муниципального органа)</w:t>
      </w:r>
      <w:proofErr w:type="gramEnd"/>
    </w:p>
    <w:p w:rsidR="00BE1E31" w:rsidRPr="000B018B" w:rsidRDefault="00BE1E31" w:rsidP="000B018B">
      <w:pPr>
        <w:shd w:val="clear" w:color="auto" w:fill="FFFFFF"/>
        <w:spacing w:after="0" w:line="240" w:lineRule="auto"/>
        <w:jc w:val="center"/>
        <w:rPr>
          <w:rFonts w:ascii="yandex-sans" w:hAnsi="yandex-sans"/>
          <w:color w:val="000000"/>
          <w:sz w:val="23"/>
          <w:szCs w:val="23"/>
          <w:vertAlign w:val="subscript"/>
        </w:rPr>
      </w:pPr>
      <w:r w:rsidRPr="000B018B">
        <w:rPr>
          <w:rFonts w:ascii="yandex-sans" w:hAnsi="yandex-sans"/>
          <w:color w:val="000000"/>
          <w:sz w:val="23"/>
          <w:szCs w:val="23"/>
          <w:vertAlign w:val="subscript"/>
        </w:rPr>
        <w:t>________________________________________________________________________</w:t>
      </w:r>
      <w:r w:rsidR="000B018B" w:rsidRPr="000B018B">
        <w:rPr>
          <w:rFonts w:ascii="yandex-sans" w:hAnsi="yandex-sans"/>
          <w:color w:val="000000"/>
          <w:sz w:val="23"/>
          <w:szCs w:val="23"/>
          <w:vertAlign w:val="subscript"/>
        </w:rPr>
        <w:t>___________</w:t>
      </w:r>
      <w:r w:rsidR="000B018B">
        <w:rPr>
          <w:rFonts w:ascii="yandex-sans" w:hAnsi="yandex-sans"/>
          <w:color w:val="000000"/>
          <w:sz w:val="23"/>
          <w:szCs w:val="23"/>
          <w:vertAlign w:val="subscript"/>
        </w:rPr>
        <w:t>____________________________________________</w:t>
      </w:r>
      <w:r w:rsidR="005F3F9B">
        <w:rPr>
          <w:rFonts w:ascii="yandex-sans" w:hAnsi="yandex-sans"/>
          <w:color w:val="000000"/>
          <w:sz w:val="23"/>
          <w:szCs w:val="23"/>
          <w:vertAlign w:val="subscript"/>
        </w:rPr>
        <w:t>_____</w:t>
      </w:r>
    </w:p>
    <w:p w:rsidR="00BE1E31" w:rsidRPr="000B018B" w:rsidRDefault="00BE1E31" w:rsidP="000B018B">
      <w:pPr>
        <w:shd w:val="clear" w:color="auto" w:fill="FFFFFF"/>
        <w:spacing w:after="0" w:line="240" w:lineRule="auto"/>
        <w:jc w:val="center"/>
        <w:rPr>
          <w:rFonts w:ascii="yandex-sans" w:hAnsi="yandex-sans"/>
          <w:color w:val="000000"/>
          <w:sz w:val="20"/>
          <w:szCs w:val="20"/>
        </w:rPr>
      </w:pPr>
      <w:r w:rsidRPr="000B018B">
        <w:rPr>
          <w:rFonts w:ascii="yandex-sans" w:hAnsi="yandex-sans"/>
          <w:color w:val="000000"/>
          <w:sz w:val="20"/>
          <w:szCs w:val="20"/>
        </w:rPr>
        <w:t>муниципального образования Смоленской области)</w:t>
      </w:r>
    </w:p>
    <w:p w:rsidR="00BE1E31" w:rsidRPr="00BE1E31" w:rsidRDefault="00BE1E31" w:rsidP="00BE1E31">
      <w:pPr>
        <w:shd w:val="clear" w:color="auto" w:fill="FFFFFF"/>
        <w:spacing w:after="0" w:line="240" w:lineRule="auto"/>
        <w:rPr>
          <w:rFonts w:ascii="yandex-sans" w:hAnsi="yandex-sans"/>
          <w:color w:val="000000"/>
          <w:sz w:val="23"/>
          <w:szCs w:val="23"/>
        </w:rPr>
      </w:pPr>
      <w:r w:rsidRPr="00BE1E31">
        <w:rPr>
          <w:rFonts w:ascii="Times New Roman" w:hAnsi="Times New Roman"/>
          <w:color w:val="000000"/>
          <w:sz w:val="28"/>
          <w:szCs w:val="28"/>
        </w:rPr>
        <w:t>Пенсию за выслугу лет прошу перечислять на мой расчетный счет №</w:t>
      </w:r>
      <w:r w:rsidRPr="00BE1E31">
        <w:rPr>
          <w:rFonts w:ascii="yandex-sans" w:hAnsi="yandex-sans"/>
          <w:color w:val="000000"/>
          <w:sz w:val="23"/>
          <w:szCs w:val="23"/>
        </w:rPr>
        <w:t xml:space="preserve"> ________</w:t>
      </w:r>
      <w:r w:rsidR="000B018B">
        <w:rPr>
          <w:rFonts w:ascii="yandex-sans" w:hAnsi="yandex-sans"/>
          <w:color w:val="000000"/>
          <w:sz w:val="23"/>
          <w:szCs w:val="23"/>
        </w:rPr>
        <w:t>___</w:t>
      </w:r>
      <w:r w:rsidR="005F3F9B">
        <w:rPr>
          <w:rFonts w:ascii="yandex-sans" w:hAnsi="yandex-sans"/>
          <w:color w:val="000000"/>
          <w:sz w:val="23"/>
          <w:szCs w:val="23"/>
        </w:rPr>
        <w:t>___</w:t>
      </w:r>
    </w:p>
    <w:p w:rsidR="00BE1E31" w:rsidRDefault="00BE1E31" w:rsidP="00BE1E31">
      <w:pPr>
        <w:shd w:val="clear" w:color="auto" w:fill="FFFFFF"/>
        <w:spacing w:after="0" w:line="240" w:lineRule="auto"/>
        <w:rPr>
          <w:rFonts w:ascii="yandex-sans" w:hAnsi="yandex-sans"/>
          <w:color w:val="000000"/>
          <w:sz w:val="23"/>
          <w:szCs w:val="23"/>
        </w:rPr>
      </w:pPr>
      <w:r w:rsidRPr="00BE1E31">
        <w:rPr>
          <w:rFonts w:ascii="yandex-sans" w:hAnsi="yandex-sans"/>
          <w:color w:val="000000"/>
          <w:sz w:val="23"/>
          <w:szCs w:val="23"/>
        </w:rPr>
        <w:t>_____________________________</w:t>
      </w:r>
      <w:r w:rsidRPr="00BE1E31">
        <w:rPr>
          <w:rFonts w:ascii="Times New Roman" w:hAnsi="Times New Roman"/>
          <w:color w:val="000000"/>
          <w:sz w:val="28"/>
          <w:szCs w:val="28"/>
        </w:rPr>
        <w:t>в</w:t>
      </w:r>
      <w:r w:rsidRPr="00BE1E31">
        <w:rPr>
          <w:rFonts w:ascii="yandex-sans" w:hAnsi="yandex-sans"/>
          <w:color w:val="000000"/>
          <w:sz w:val="23"/>
          <w:szCs w:val="23"/>
        </w:rPr>
        <w:t>___________________________________</w:t>
      </w:r>
      <w:r w:rsidR="000B018B">
        <w:rPr>
          <w:rFonts w:ascii="yandex-sans" w:hAnsi="yandex-sans"/>
          <w:color w:val="000000"/>
          <w:sz w:val="23"/>
          <w:szCs w:val="23"/>
        </w:rPr>
        <w:t>____________</w:t>
      </w:r>
      <w:r w:rsidR="005F3F9B">
        <w:rPr>
          <w:rFonts w:ascii="yandex-sans" w:hAnsi="yandex-sans"/>
          <w:color w:val="000000"/>
          <w:sz w:val="23"/>
          <w:szCs w:val="23"/>
        </w:rPr>
        <w:t>__________</w:t>
      </w:r>
    </w:p>
    <w:p w:rsidR="005F3F9B" w:rsidRPr="000B018B" w:rsidRDefault="005F3F9B" w:rsidP="005F3F9B">
      <w:pPr>
        <w:shd w:val="clear" w:color="auto" w:fill="FFFFFF"/>
        <w:spacing w:after="0" w:line="240" w:lineRule="auto"/>
        <w:jc w:val="center"/>
        <w:rPr>
          <w:rFonts w:ascii="yandex-sans" w:hAnsi="yandex-sans"/>
          <w:color w:val="000000"/>
          <w:sz w:val="20"/>
          <w:szCs w:val="20"/>
        </w:rPr>
      </w:pPr>
      <w:r>
        <w:rPr>
          <w:rFonts w:ascii="yandex-sans" w:hAnsi="yandex-sans"/>
          <w:color w:val="000000"/>
          <w:sz w:val="20"/>
          <w:szCs w:val="20"/>
        </w:rPr>
        <w:t xml:space="preserve">                                                               </w:t>
      </w:r>
      <w:r w:rsidRPr="000B018B">
        <w:rPr>
          <w:rFonts w:ascii="yandex-sans" w:hAnsi="yandex-sans"/>
          <w:color w:val="000000"/>
          <w:sz w:val="20"/>
          <w:szCs w:val="20"/>
        </w:rPr>
        <w:t>(наименование отделения, филиала банка)</w:t>
      </w:r>
    </w:p>
    <w:p w:rsidR="00BE1E31" w:rsidRPr="00BE1E31" w:rsidRDefault="00BE1E31" w:rsidP="00BE1E31">
      <w:pPr>
        <w:shd w:val="clear" w:color="auto" w:fill="FFFFFF"/>
        <w:spacing w:after="0" w:line="240" w:lineRule="auto"/>
        <w:rPr>
          <w:rFonts w:ascii="yandex-sans" w:hAnsi="yandex-sans"/>
          <w:color w:val="000000"/>
          <w:sz w:val="23"/>
          <w:szCs w:val="23"/>
        </w:rPr>
      </w:pPr>
      <w:r w:rsidRPr="00BE1E31">
        <w:rPr>
          <w:rFonts w:ascii="yandex-sans" w:hAnsi="yandex-sans"/>
          <w:color w:val="000000"/>
          <w:sz w:val="23"/>
          <w:szCs w:val="23"/>
        </w:rPr>
        <w:t>____________________________________________________________________</w:t>
      </w:r>
      <w:r w:rsidR="000B018B">
        <w:rPr>
          <w:rFonts w:ascii="yandex-sans" w:hAnsi="yandex-sans"/>
          <w:color w:val="000000"/>
          <w:sz w:val="23"/>
          <w:szCs w:val="23"/>
        </w:rPr>
        <w:t>_______________</w:t>
      </w:r>
      <w:r w:rsidR="005F3F9B">
        <w:rPr>
          <w:rFonts w:ascii="yandex-sans" w:hAnsi="yandex-sans"/>
          <w:color w:val="000000"/>
          <w:sz w:val="23"/>
          <w:szCs w:val="23"/>
        </w:rPr>
        <w:t>____</w:t>
      </w:r>
    </w:p>
    <w:p w:rsidR="00BE1E31" w:rsidRPr="000B018B" w:rsidRDefault="005F3F9B" w:rsidP="000B018B">
      <w:pPr>
        <w:shd w:val="clear" w:color="auto" w:fill="FFFFFF"/>
        <w:spacing w:after="0" w:line="240" w:lineRule="auto"/>
        <w:jc w:val="center"/>
        <w:rPr>
          <w:rFonts w:ascii="yandex-sans" w:hAnsi="yandex-sans"/>
          <w:color w:val="000000"/>
          <w:sz w:val="20"/>
          <w:szCs w:val="20"/>
        </w:rPr>
      </w:pPr>
      <w:r>
        <w:rPr>
          <w:rFonts w:ascii="yandex-sans" w:hAnsi="yandex-sans"/>
          <w:color w:val="000000"/>
          <w:sz w:val="20"/>
          <w:szCs w:val="20"/>
        </w:rPr>
        <w:t xml:space="preserve"> </w:t>
      </w:r>
    </w:p>
    <w:p w:rsidR="000B018B" w:rsidRDefault="000B018B" w:rsidP="008850FA">
      <w:pPr>
        <w:shd w:val="clear" w:color="auto" w:fill="FFFFFF"/>
        <w:spacing w:after="0" w:line="240" w:lineRule="auto"/>
        <w:rPr>
          <w:rFonts w:ascii="Times New Roman" w:hAnsi="Times New Roman"/>
          <w:color w:val="000000"/>
          <w:sz w:val="28"/>
          <w:szCs w:val="28"/>
        </w:rPr>
      </w:pPr>
    </w:p>
    <w:p w:rsidR="008850FA" w:rsidRPr="008850FA" w:rsidRDefault="008850FA" w:rsidP="008850FA">
      <w:pPr>
        <w:shd w:val="clear" w:color="auto" w:fill="FFFFFF"/>
        <w:spacing w:after="0" w:line="240" w:lineRule="auto"/>
        <w:rPr>
          <w:rFonts w:ascii="Times New Roman" w:hAnsi="Times New Roman"/>
          <w:color w:val="000000"/>
          <w:sz w:val="28"/>
          <w:szCs w:val="28"/>
        </w:rPr>
      </w:pPr>
      <w:r w:rsidRPr="008850FA">
        <w:rPr>
          <w:rFonts w:ascii="Times New Roman" w:hAnsi="Times New Roman"/>
          <w:color w:val="000000"/>
          <w:sz w:val="28"/>
          <w:szCs w:val="28"/>
        </w:rPr>
        <w:t>К заявлению прилагаются (</w:t>
      </w:r>
      <w:proofErr w:type="gramStart"/>
      <w:r w:rsidRPr="008850FA">
        <w:rPr>
          <w:rFonts w:ascii="Times New Roman" w:hAnsi="Times New Roman"/>
          <w:color w:val="000000"/>
          <w:sz w:val="28"/>
          <w:szCs w:val="28"/>
        </w:rPr>
        <w:t>нужное</w:t>
      </w:r>
      <w:proofErr w:type="gramEnd"/>
      <w:r w:rsidRPr="008850FA">
        <w:rPr>
          <w:rFonts w:ascii="Times New Roman" w:hAnsi="Times New Roman"/>
          <w:color w:val="000000"/>
          <w:sz w:val="28"/>
          <w:szCs w:val="28"/>
        </w:rPr>
        <w:t xml:space="preserve"> подчеркнуть):</w:t>
      </w:r>
    </w:p>
    <w:p w:rsidR="008850FA" w:rsidRPr="008850FA" w:rsidRDefault="008850FA" w:rsidP="008850FA">
      <w:pPr>
        <w:shd w:val="clear" w:color="auto" w:fill="FFFFFF"/>
        <w:spacing w:after="0" w:line="240" w:lineRule="auto"/>
        <w:rPr>
          <w:rFonts w:ascii="Times New Roman" w:hAnsi="Times New Roman"/>
          <w:color w:val="000000"/>
          <w:sz w:val="28"/>
          <w:szCs w:val="28"/>
        </w:rPr>
      </w:pPr>
      <w:r w:rsidRPr="008850FA">
        <w:rPr>
          <w:rFonts w:ascii="Times New Roman" w:hAnsi="Times New Roman"/>
          <w:color w:val="000000"/>
          <w:sz w:val="28"/>
          <w:szCs w:val="28"/>
        </w:rPr>
        <w:t>1) копия паспорта;</w:t>
      </w:r>
    </w:p>
    <w:p w:rsidR="008850FA" w:rsidRPr="008850FA" w:rsidRDefault="008850FA" w:rsidP="008850FA">
      <w:pPr>
        <w:shd w:val="clear" w:color="auto" w:fill="FFFFFF"/>
        <w:spacing w:after="0" w:line="240" w:lineRule="auto"/>
        <w:rPr>
          <w:rFonts w:ascii="Times New Roman" w:hAnsi="Times New Roman"/>
          <w:color w:val="000000"/>
          <w:sz w:val="28"/>
          <w:szCs w:val="28"/>
        </w:rPr>
      </w:pPr>
      <w:r w:rsidRPr="008850FA">
        <w:rPr>
          <w:rFonts w:ascii="Times New Roman" w:hAnsi="Times New Roman"/>
          <w:color w:val="000000"/>
          <w:sz w:val="28"/>
          <w:szCs w:val="28"/>
        </w:rPr>
        <w:t>2) копия трудовой книжки;</w:t>
      </w:r>
    </w:p>
    <w:p w:rsidR="008850FA" w:rsidRPr="008850FA" w:rsidRDefault="008850FA" w:rsidP="008850FA">
      <w:pPr>
        <w:shd w:val="clear" w:color="auto" w:fill="FFFFFF"/>
        <w:spacing w:after="0" w:line="240" w:lineRule="auto"/>
        <w:rPr>
          <w:rFonts w:ascii="Times New Roman" w:hAnsi="Times New Roman"/>
          <w:color w:val="000000"/>
          <w:sz w:val="28"/>
          <w:szCs w:val="28"/>
        </w:rPr>
      </w:pPr>
      <w:r w:rsidRPr="008850FA">
        <w:rPr>
          <w:rFonts w:ascii="Times New Roman" w:hAnsi="Times New Roman"/>
          <w:color w:val="000000"/>
          <w:sz w:val="28"/>
          <w:szCs w:val="28"/>
        </w:rPr>
        <w:t>3) копия военного билета;</w:t>
      </w:r>
    </w:p>
    <w:p w:rsidR="008850FA" w:rsidRPr="008850FA" w:rsidRDefault="008850FA" w:rsidP="008850FA">
      <w:pPr>
        <w:shd w:val="clear" w:color="auto" w:fill="FFFFFF"/>
        <w:spacing w:after="0" w:line="240" w:lineRule="auto"/>
        <w:rPr>
          <w:rFonts w:ascii="Times New Roman" w:hAnsi="Times New Roman"/>
          <w:color w:val="000000"/>
          <w:sz w:val="28"/>
          <w:szCs w:val="28"/>
        </w:rPr>
      </w:pPr>
      <w:r w:rsidRPr="008850FA">
        <w:rPr>
          <w:rFonts w:ascii="Times New Roman" w:hAnsi="Times New Roman"/>
          <w:color w:val="000000"/>
          <w:sz w:val="28"/>
          <w:szCs w:val="28"/>
        </w:rPr>
        <w:t>4) другие документы, подтверждающие стаж муниципальной службы;</w:t>
      </w:r>
    </w:p>
    <w:p w:rsidR="008850FA" w:rsidRPr="008850FA" w:rsidRDefault="008850FA" w:rsidP="008850FA">
      <w:pPr>
        <w:shd w:val="clear" w:color="auto" w:fill="FFFFFF"/>
        <w:spacing w:after="0" w:line="240" w:lineRule="auto"/>
        <w:rPr>
          <w:rFonts w:ascii="Times New Roman" w:hAnsi="Times New Roman"/>
          <w:color w:val="000000"/>
          <w:sz w:val="28"/>
          <w:szCs w:val="28"/>
        </w:rPr>
      </w:pPr>
      <w:r w:rsidRPr="008850FA">
        <w:rPr>
          <w:rFonts w:ascii="Times New Roman" w:hAnsi="Times New Roman"/>
          <w:color w:val="000000"/>
          <w:sz w:val="28"/>
          <w:szCs w:val="28"/>
        </w:rPr>
        <w:t>5) справка о пенсии с указанием размера, выданная органом, осуществляющим</w:t>
      </w:r>
    </w:p>
    <w:p w:rsidR="008850FA" w:rsidRPr="008850FA" w:rsidRDefault="008850FA" w:rsidP="008850FA">
      <w:pPr>
        <w:shd w:val="clear" w:color="auto" w:fill="FFFFFF"/>
        <w:spacing w:after="0" w:line="240" w:lineRule="auto"/>
        <w:rPr>
          <w:rFonts w:ascii="Times New Roman" w:hAnsi="Times New Roman"/>
          <w:color w:val="000000"/>
          <w:sz w:val="28"/>
          <w:szCs w:val="28"/>
        </w:rPr>
      </w:pPr>
      <w:r w:rsidRPr="008850FA">
        <w:rPr>
          <w:rFonts w:ascii="Times New Roman" w:hAnsi="Times New Roman"/>
          <w:color w:val="000000"/>
          <w:sz w:val="28"/>
          <w:szCs w:val="28"/>
        </w:rPr>
        <w:t>пенсионное обеспечение;</w:t>
      </w:r>
    </w:p>
    <w:p w:rsidR="008850FA" w:rsidRPr="008850FA" w:rsidRDefault="008850FA" w:rsidP="008850FA">
      <w:pPr>
        <w:shd w:val="clear" w:color="auto" w:fill="FFFFFF"/>
        <w:spacing w:after="0" w:line="240" w:lineRule="auto"/>
        <w:rPr>
          <w:rFonts w:ascii="Times New Roman" w:hAnsi="Times New Roman"/>
          <w:color w:val="000000"/>
          <w:sz w:val="28"/>
          <w:szCs w:val="28"/>
        </w:rPr>
      </w:pPr>
      <w:r w:rsidRPr="008850FA">
        <w:rPr>
          <w:rFonts w:ascii="Times New Roman" w:hAnsi="Times New Roman"/>
          <w:color w:val="000000"/>
          <w:sz w:val="28"/>
          <w:szCs w:val="28"/>
        </w:rPr>
        <w:t>6) копия</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 xml:space="preserve"> распоряжения </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 xml:space="preserve">(приказа) </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 xml:space="preserve">об </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увольнении</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 xml:space="preserve"> </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 xml:space="preserve">из </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 xml:space="preserve">органа </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местного</w:t>
      </w:r>
    </w:p>
    <w:p w:rsidR="008850FA" w:rsidRPr="008850FA" w:rsidRDefault="007D5E29" w:rsidP="008850FA">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с</w:t>
      </w:r>
      <w:r w:rsidR="008850FA" w:rsidRPr="008850FA">
        <w:rPr>
          <w:rFonts w:ascii="Times New Roman" w:hAnsi="Times New Roman"/>
          <w:color w:val="000000"/>
          <w:sz w:val="28"/>
          <w:szCs w:val="28"/>
        </w:rPr>
        <w:t>амоуправления</w:t>
      </w:r>
      <w:r>
        <w:rPr>
          <w:rFonts w:ascii="Times New Roman" w:hAnsi="Times New Roman"/>
          <w:color w:val="000000"/>
          <w:sz w:val="28"/>
          <w:szCs w:val="28"/>
        </w:rPr>
        <w:t xml:space="preserve"> </w:t>
      </w:r>
      <w:r w:rsidR="008850FA" w:rsidRPr="008850FA">
        <w:rPr>
          <w:rFonts w:ascii="Times New Roman" w:hAnsi="Times New Roman"/>
          <w:color w:val="000000"/>
          <w:sz w:val="28"/>
          <w:szCs w:val="28"/>
        </w:rPr>
        <w:t xml:space="preserve"> </w:t>
      </w:r>
      <w:r>
        <w:rPr>
          <w:rFonts w:ascii="Times New Roman" w:hAnsi="Times New Roman"/>
          <w:color w:val="000000"/>
          <w:sz w:val="28"/>
          <w:szCs w:val="28"/>
        </w:rPr>
        <w:t>Булгаковского</w:t>
      </w:r>
      <w:r w:rsidR="008850FA" w:rsidRPr="008850FA">
        <w:rPr>
          <w:rFonts w:ascii="Times New Roman" w:hAnsi="Times New Roman"/>
          <w:color w:val="000000"/>
          <w:sz w:val="28"/>
          <w:szCs w:val="28"/>
        </w:rPr>
        <w:t xml:space="preserve"> </w:t>
      </w:r>
      <w:r>
        <w:rPr>
          <w:rFonts w:ascii="Times New Roman" w:hAnsi="Times New Roman"/>
          <w:color w:val="000000"/>
          <w:sz w:val="28"/>
          <w:szCs w:val="28"/>
        </w:rPr>
        <w:t xml:space="preserve"> </w:t>
      </w:r>
      <w:r w:rsidR="008850FA" w:rsidRPr="008850FA">
        <w:rPr>
          <w:rFonts w:ascii="Times New Roman" w:hAnsi="Times New Roman"/>
          <w:color w:val="000000"/>
          <w:sz w:val="28"/>
          <w:szCs w:val="28"/>
        </w:rPr>
        <w:t xml:space="preserve">сельского </w:t>
      </w:r>
      <w:r>
        <w:rPr>
          <w:rFonts w:ascii="Times New Roman" w:hAnsi="Times New Roman"/>
          <w:color w:val="000000"/>
          <w:sz w:val="28"/>
          <w:szCs w:val="28"/>
        </w:rPr>
        <w:t xml:space="preserve"> </w:t>
      </w:r>
      <w:r w:rsidR="008850FA" w:rsidRPr="008850FA">
        <w:rPr>
          <w:rFonts w:ascii="Times New Roman" w:hAnsi="Times New Roman"/>
          <w:color w:val="000000"/>
          <w:sz w:val="28"/>
          <w:szCs w:val="28"/>
        </w:rPr>
        <w:t xml:space="preserve">поселения </w:t>
      </w:r>
      <w:r>
        <w:rPr>
          <w:rFonts w:ascii="Times New Roman" w:hAnsi="Times New Roman"/>
          <w:color w:val="000000"/>
          <w:sz w:val="28"/>
          <w:szCs w:val="28"/>
        </w:rPr>
        <w:t xml:space="preserve"> </w:t>
      </w:r>
      <w:r w:rsidR="008850FA" w:rsidRPr="008850FA">
        <w:rPr>
          <w:rFonts w:ascii="Times New Roman" w:hAnsi="Times New Roman"/>
          <w:color w:val="000000"/>
          <w:sz w:val="28"/>
          <w:szCs w:val="28"/>
        </w:rPr>
        <w:t>Духовщинского района</w:t>
      </w:r>
    </w:p>
    <w:p w:rsidR="008850FA" w:rsidRPr="008850FA" w:rsidRDefault="008850FA" w:rsidP="008850FA">
      <w:pPr>
        <w:shd w:val="clear" w:color="auto" w:fill="FFFFFF"/>
        <w:spacing w:after="0" w:line="240" w:lineRule="auto"/>
        <w:rPr>
          <w:rFonts w:ascii="Times New Roman" w:hAnsi="Times New Roman"/>
          <w:color w:val="000000"/>
          <w:sz w:val="28"/>
          <w:szCs w:val="28"/>
        </w:rPr>
      </w:pPr>
      <w:r w:rsidRPr="008850FA">
        <w:rPr>
          <w:rFonts w:ascii="Times New Roman" w:hAnsi="Times New Roman"/>
          <w:color w:val="000000"/>
          <w:sz w:val="28"/>
          <w:szCs w:val="28"/>
        </w:rPr>
        <w:t>Смоленской области;</w:t>
      </w:r>
    </w:p>
    <w:p w:rsidR="008850FA" w:rsidRPr="008850FA" w:rsidRDefault="008850FA" w:rsidP="008850FA">
      <w:pPr>
        <w:shd w:val="clear" w:color="auto" w:fill="FFFFFF"/>
        <w:spacing w:after="0" w:line="240" w:lineRule="auto"/>
        <w:rPr>
          <w:rFonts w:ascii="Times New Roman" w:hAnsi="Times New Roman"/>
          <w:color w:val="000000"/>
          <w:sz w:val="28"/>
          <w:szCs w:val="28"/>
        </w:rPr>
      </w:pPr>
      <w:r w:rsidRPr="008850FA">
        <w:rPr>
          <w:rFonts w:ascii="Times New Roman" w:hAnsi="Times New Roman"/>
          <w:color w:val="000000"/>
          <w:sz w:val="28"/>
          <w:szCs w:val="28"/>
        </w:rPr>
        <w:t xml:space="preserve">7) копия документа, </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 xml:space="preserve">подтверждающего </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 xml:space="preserve">открытие </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 xml:space="preserve">лицевого </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 xml:space="preserve">счета </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 xml:space="preserve">в </w:t>
      </w:r>
      <w:proofErr w:type="gramStart"/>
      <w:r w:rsidRPr="008850FA">
        <w:rPr>
          <w:rFonts w:ascii="Times New Roman" w:hAnsi="Times New Roman"/>
          <w:color w:val="000000"/>
          <w:sz w:val="28"/>
          <w:szCs w:val="28"/>
        </w:rPr>
        <w:t>кредитной</w:t>
      </w:r>
      <w:proofErr w:type="gramEnd"/>
    </w:p>
    <w:p w:rsidR="008850FA" w:rsidRPr="008850FA" w:rsidRDefault="008850FA" w:rsidP="008850FA">
      <w:pPr>
        <w:shd w:val="clear" w:color="auto" w:fill="FFFFFF"/>
        <w:spacing w:after="0" w:line="240" w:lineRule="auto"/>
        <w:rPr>
          <w:rFonts w:ascii="Times New Roman" w:hAnsi="Times New Roman"/>
          <w:color w:val="000000"/>
          <w:sz w:val="28"/>
          <w:szCs w:val="28"/>
        </w:rPr>
      </w:pPr>
      <w:r w:rsidRPr="008850FA">
        <w:rPr>
          <w:rFonts w:ascii="Times New Roman" w:hAnsi="Times New Roman"/>
          <w:color w:val="000000"/>
          <w:sz w:val="28"/>
          <w:szCs w:val="28"/>
        </w:rPr>
        <w:t>организации;</w:t>
      </w:r>
    </w:p>
    <w:p w:rsidR="008850FA" w:rsidRPr="008850FA" w:rsidRDefault="008850FA" w:rsidP="008850FA">
      <w:pPr>
        <w:shd w:val="clear" w:color="auto" w:fill="FFFFFF"/>
        <w:spacing w:after="0" w:line="240" w:lineRule="auto"/>
        <w:rPr>
          <w:rFonts w:ascii="Times New Roman" w:hAnsi="Times New Roman"/>
          <w:color w:val="000000"/>
          <w:sz w:val="28"/>
          <w:szCs w:val="28"/>
        </w:rPr>
      </w:pPr>
      <w:r w:rsidRPr="008850FA">
        <w:rPr>
          <w:rFonts w:ascii="Times New Roman" w:hAnsi="Times New Roman"/>
          <w:color w:val="000000"/>
          <w:sz w:val="28"/>
          <w:szCs w:val="28"/>
        </w:rPr>
        <w:t>8) страховое свидетельство государственного пенсионного страхования;</w:t>
      </w:r>
    </w:p>
    <w:p w:rsidR="008850FA" w:rsidRPr="008850FA" w:rsidRDefault="008850FA" w:rsidP="008850FA">
      <w:pPr>
        <w:shd w:val="clear" w:color="auto" w:fill="FFFFFF"/>
        <w:spacing w:after="0" w:line="240" w:lineRule="auto"/>
        <w:rPr>
          <w:rFonts w:ascii="Times New Roman" w:hAnsi="Times New Roman"/>
          <w:color w:val="000000"/>
          <w:sz w:val="28"/>
          <w:szCs w:val="28"/>
        </w:rPr>
      </w:pPr>
      <w:r w:rsidRPr="008850FA">
        <w:rPr>
          <w:rFonts w:ascii="Times New Roman" w:hAnsi="Times New Roman"/>
          <w:color w:val="000000"/>
          <w:sz w:val="28"/>
          <w:szCs w:val="28"/>
        </w:rPr>
        <w:t>9) свидетельство</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 xml:space="preserve"> о</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 xml:space="preserve"> постановке</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 xml:space="preserve"> на</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 xml:space="preserve"> учет</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 xml:space="preserve">в </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налоговом</w:t>
      </w:r>
      <w:r w:rsidR="007D5E29">
        <w:rPr>
          <w:rFonts w:ascii="Times New Roman" w:hAnsi="Times New Roman"/>
          <w:color w:val="000000"/>
          <w:sz w:val="28"/>
          <w:szCs w:val="28"/>
        </w:rPr>
        <w:t xml:space="preserve"> </w:t>
      </w:r>
      <w:r w:rsidRPr="008850FA">
        <w:rPr>
          <w:rFonts w:ascii="Times New Roman" w:hAnsi="Times New Roman"/>
          <w:color w:val="000000"/>
          <w:sz w:val="28"/>
          <w:szCs w:val="28"/>
        </w:rPr>
        <w:t xml:space="preserve"> органе физического лица</w:t>
      </w:r>
    </w:p>
    <w:p w:rsidR="008850FA" w:rsidRDefault="008850FA" w:rsidP="008850FA">
      <w:pPr>
        <w:shd w:val="clear" w:color="auto" w:fill="FFFFFF"/>
        <w:spacing w:after="0" w:line="240" w:lineRule="auto"/>
        <w:rPr>
          <w:rFonts w:ascii="Times New Roman" w:hAnsi="Times New Roman"/>
          <w:color w:val="000000"/>
          <w:sz w:val="28"/>
          <w:szCs w:val="28"/>
        </w:rPr>
      </w:pPr>
      <w:r w:rsidRPr="008850FA">
        <w:rPr>
          <w:rFonts w:ascii="Times New Roman" w:hAnsi="Times New Roman"/>
          <w:color w:val="000000"/>
          <w:sz w:val="28"/>
          <w:szCs w:val="28"/>
        </w:rPr>
        <w:t>по месту жительства на территории Российской Федерации.</w:t>
      </w:r>
    </w:p>
    <w:p w:rsidR="007D5E29" w:rsidRPr="008850FA" w:rsidRDefault="007D5E29" w:rsidP="008850FA">
      <w:pPr>
        <w:shd w:val="clear" w:color="auto" w:fill="FFFFFF"/>
        <w:spacing w:after="0" w:line="240" w:lineRule="auto"/>
        <w:rPr>
          <w:rFonts w:ascii="Times New Roman" w:hAnsi="Times New Roman"/>
          <w:color w:val="000000"/>
          <w:sz w:val="28"/>
          <w:szCs w:val="28"/>
        </w:rPr>
      </w:pPr>
    </w:p>
    <w:p w:rsidR="008850FA" w:rsidRPr="008850FA" w:rsidRDefault="00B65F5B" w:rsidP="008850FA">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«___</w:t>
      </w:r>
      <w:r w:rsidR="008850FA" w:rsidRPr="008850FA">
        <w:rPr>
          <w:rFonts w:ascii="Times New Roman" w:hAnsi="Times New Roman"/>
          <w:color w:val="000000"/>
          <w:sz w:val="28"/>
          <w:szCs w:val="28"/>
        </w:rPr>
        <w:t>»____________</w:t>
      </w:r>
      <w:r>
        <w:rPr>
          <w:rFonts w:ascii="Times New Roman" w:hAnsi="Times New Roman"/>
          <w:color w:val="000000"/>
          <w:sz w:val="28"/>
          <w:szCs w:val="28"/>
        </w:rPr>
        <w:t>20   г.</w:t>
      </w:r>
      <w:r w:rsidR="007D5E29">
        <w:rPr>
          <w:rFonts w:ascii="Times New Roman" w:hAnsi="Times New Roman"/>
          <w:color w:val="000000"/>
          <w:sz w:val="28"/>
          <w:szCs w:val="28"/>
        </w:rPr>
        <w:t xml:space="preserve">      </w:t>
      </w:r>
      <w:r w:rsidR="008850FA" w:rsidRPr="007D5E29">
        <w:rPr>
          <w:rFonts w:ascii="Times New Roman" w:hAnsi="Times New Roman"/>
          <w:color w:val="000000"/>
          <w:sz w:val="24"/>
          <w:szCs w:val="24"/>
        </w:rPr>
        <w:t>_____________________</w:t>
      </w:r>
      <w:r w:rsidR="007D5E29" w:rsidRPr="007D5E29">
        <w:rPr>
          <w:rFonts w:ascii="Times New Roman" w:hAnsi="Times New Roman"/>
          <w:color w:val="000000"/>
          <w:sz w:val="24"/>
          <w:szCs w:val="24"/>
        </w:rPr>
        <w:t xml:space="preserve">            </w:t>
      </w:r>
      <w:r>
        <w:rPr>
          <w:rFonts w:ascii="Times New Roman" w:hAnsi="Times New Roman"/>
          <w:color w:val="000000"/>
          <w:sz w:val="24"/>
          <w:szCs w:val="24"/>
        </w:rPr>
        <w:t>_______________________</w:t>
      </w:r>
      <w:r w:rsidR="007D5E29" w:rsidRPr="007D5E29">
        <w:rPr>
          <w:rFonts w:ascii="Times New Roman" w:hAnsi="Times New Roman"/>
          <w:color w:val="000000"/>
          <w:sz w:val="24"/>
          <w:szCs w:val="24"/>
        </w:rPr>
        <w:t xml:space="preserve"> </w:t>
      </w:r>
      <w:r>
        <w:rPr>
          <w:rFonts w:ascii="Times New Roman" w:hAnsi="Times New Roman"/>
          <w:color w:val="000000"/>
          <w:sz w:val="24"/>
          <w:szCs w:val="24"/>
        </w:rPr>
        <w:t xml:space="preserve"> </w:t>
      </w:r>
    </w:p>
    <w:p w:rsidR="008850FA" w:rsidRPr="008850FA" w:rsidRDefault="00276006" w:rsidP="008850FA">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4"/>
          <w:szCs w:val="24"/>
        </w:rPr>
        <w:t xml:space="preserve"> </w:t>
      </w:r>
    </w:p>
    <w:p w:rsidR="004E0A2A" w:rsidRDefault="004E0A2A" w:rsidP="008850FA">
      <w:pPr>
        <w:jc w:val="right"/>
        <w:rPr>
          <w:rFonts w:ascii="Times New Roman" w:hAnsi="Times New Roman"/>
          <w:sz w:val="28"/>
          <w:szCs w:val="28"/>
        </w:rPr>
      </w:pPr>
    </w:p>
    <w:p w:rsidR="005F3F9B" w:rsidRDefault="005F3F9B" w:rsidP="008850FA">
      <w:pPr>
        <w:jc w:val="right"/>
        <w:rPr>
          <w:rFonts w:ascii="Times New Roman" w:hAnsi="Times New Roman"/>
          <w:sz w:val="28"/>
          <w:szCs w:val="28"/>
        </w:rPr>
      </w:pPr>
    </w:p>
    <w:p w:rsidR="005F3F9B" w:rsidRDefault="005F3F9B" w:rsidP="008850FA">
      <w:pPr>
        <w:jc w:val="right"/>
        <w:rPr>
          <w:rFonts w:ascii="Times New Roman" w:hAnsi="Times New Roman"/>
          <w:sz w:val="28"/>
          <w:szCs w:val="28"/>
        </w:rPr>
      </w:pPr>
    </w:p>
    <w:p w:rsidR="005F3F9B" w:rsidRDefault="005F3F9B" w:rsidP="008850FA">
      <w:pPr>
        <w:jc w:val="right"/>
        <w:rPr>
          <w:rFonts w:ascii="Times New Roman" w:hAnsi="Times New Roman"/>
          <w:sz w:val="28"/>
          <w:szCs w:val="28"/>
        </w:rPr>
      </w:pPr>
    </w:p>
    <w:p w:rsidR="005F3F9B" w:rsidRDefault="005F3F9B" w:rsidP="008850FA">
      <w:pPr>
        <w:jc w:val="right"/>
        <w:rPr>
          <w:rFonts w:ascii="Times New Roman" w:hAnsi="Times New Roman"/>
          <w:sz w:val="28"/>
          <w:szCs w:val="28"/>
        </w:rPr>
      </w:pPr>
    </w:p>
    <w:p w:rsidR="005F3F9B" w:rsidRDefault="005F3F9B" w:rsidP="008850FA">
      <w:pPr>
        <w:jc w:val="right"/>
        <w:rPr>
          <w:rFonts w:ascii="Times New Roman" w:hAnsi="Times New Roman"/>
          <w:sz w:val="28"/>
          <w:szCs w:val="28"/>
        </w:rPr>
      </w:pPr>
    </w:p>
    <w:p w:rsidR="005F3F9B" w:rsidRDefault="005F3F9B" w:rsidP="008850FA">
      <w:pPr>
        <w:jc w:val="right"/>
        <w:rPr>
          <w:rFonts w:ascii="Times New Roman" w:hAnsi="Times New Roman"/>
          <w:sz w:val="28"/>
          <w:szCs w:val="28"/>
        </w:rPr>
      </w:pPr>
    </w:p>
    <w:p w:rsidR="005F3F9B" w:rsidRDefault="005F3F9B" w:rsidP="008850FA">
      <w:pPr>
        <w:jc w:val="right"/>
        <w:rPr>
          <w:rFonts w:ascii="Times New Roman" w:hAnsi="Times New Roman"/>
          <w:sz w:val="28"/>
          <w:szCs w:val="28"/>
        </w:rPr>
      </w:pPr>
    </w:p>
    <w:p w:rsidR="005F3F9B" w:rsidRDefault="005F3F9B" w:rsidP="008850FA">
      <w:pPr>
        <w:jc w:val="right"/>
        <w:rPr>
          <w:rFonts w:ascii="Times New Roman" w:hAnsi="Times New Roman"/>
          <w:sz w:val="28"/>
          <w:szCs w:val="28"/>
        </w:rPr>
      </w:pPr>
    </w:p>
    <w:p w:rsidR="005F3F9B" w:rsidRDefault="005F3F9B" w:rsidP="008850FA">
      <w:pPr>
        <w:jc w:val="right"/>
        <w:rPr>
          <w:rFonts w:ascii="Times New Roman" w:hAnsi="Times New Roman"/>
          <w:sz w:val="28"/>
          <w:szCs w:val="28"/>
        </w:rPr>
      </w:pPr>
    </w:p>
    <w:p w:rsidR="005F3F9B" w:rsidRDefault="005F3F9B" w:rsidP="008850FA">
      <w:pPr>
        <w:jc w:val="right"/>
        <w:rPr>
          <w:rFonts w:ascii="Times New Roman" w:hAnsi="Times New Roman"/>
          <w:sz w:val="28"/>
          <w:szCs w:val="28"/>
        </w:rPr>
      </w:pPr>
    </w:p>
    <w:p w:rsidR="005F3F9B" w:rsidRDefault="005F3F9B" w:rsidP="008850FA">
      <w:pPr>
        <w:jc w:val="right"/>
        <w:rPr>
          <w:rFonts w:ascii="Times New Roman" w:hAnsi="Times New Roman"/>
          <w:sz w:val="28"/>
          <w:szCs w:val="28"/>
        </w:rPr>
      </w:pPr>
    </w:p>
    <w:p w:rsidR="005F3F9B" w:rsidRDefault="005F3F9B" w:rsidP="008850FA">
      <w:pPr>
        <w:jc w:val="right"/>
        <w:rPr>
          <w:rFonts w:ascii="Times New Roman" w:hAnsi="Times New Roman"/>
          <w:sz w:val="28"/>
          <w:szCs w:val="28"/>
        </w:rPr>
      </w:pPr>
    </w:p>
    <w:p w:rsidR="005F3F9B" w:rsidRDefault="005F3F9B" w:rsidP="008850FA">
      <w:pPr>
        <w:jc w:val="right"/>
        <w:rPr>
          <w:rFonts w:ascii="Times New Roman" w:hAnsi="Times New Roman"/>
          <w:sz w:val="28"/>
          <w:szCs w:val="28"/>
        </w:rPr>
      </w:pPr>
    </w:p>
    <w:p w:rsidR="005F3F9B" w:rsidRDefault="005F3F9B" w:rsidP="008850FA">
      <w:pPr>
        <w:jc w:val="right"/>
        <w:rPr>
          <w:rFonts w:ascii="Times New Roman" w:hAnsi="Times New Roman"/>
          <w:sz w:val="28"/>
          <w:szCs w:val="28"/>
        </w:rPr>
      </w:pPr>
    </w:p>
    <w:p w:rsidR="005F3F9B" w:rsidRDefault="005F3F9B" w:rsidP="008850FA">
      <w:pPr>
        <w:jc w:val="right"/>
        <w:rPr>
          <w:rFonts w:ascii="Times New Roman" w:hAnsi="Times New Roman"/>
          <w:sz w:val="28"/>
          <w:szCs w:val="28"/>
        </w:rPr>
      </w:pPr>
    </w:p>
    <w:p w:rsidR="005F3F9B" w:rsidRDefault="005F3F9B" w:rsidP="008850FA">
      <w:pPr>
        <w:jc w:val="right"/>
        <w:rPr>
          <w:rFonts w:ascii="Times New Roman" w:hAnsi="Times New Roman"/>
          <w:sz w:val="28"/>
          <w:szCs w:val="28"/>
        </w:rPr>
      </w:pPr>
    </w:p>
    <w:tbl>
      <w:tblPr>
        <w:tblpPr w:leftFromText="180" w:rightFromText="180" w:bottomFromText="200" w:vertAnchor="text" w:horzAnchor="margin" w:tblpY="125"/>
        <w:tblW w:w="0" w:type="auto"/>
        <w:tblLook w:val="01E0"/>
      </w:tblPr>
      <w:tblGrid>
        <w:gridCol w:w="5718"/>
        <w:gridCol w:w="4510"/>
      </w:tblGrid>
      <w:tr w:rsidR="005F3F9B" w:rsidRPr="005F3F9B" w:rsidTr="003D3033">
        <w:tc>
          <w:tcPr>
            <w:tcW w:w="5718" w:type="dxa"/>
          </w:tcPr>
          <w:p w:rsidR="005F3F9B" w:rsidRPr="005F3F9B" w:rsidRDefault="005F3F9B" w:rsidP="005F3F9B">
            <w:pPr>
              <w:spacing w:after="0" w:line="240" w:lineRule="auto"/>
              <w:rPr>
                <w:rFonts w:ascii="Times New Roman" w:hAnsi="Times New Roman"/>
                <w:sz w:val="28"/>
                <w:szCs w:val="28"/>
              </w:rPr>
            </w:pPr>
          </w:p>
        </w:tc>
        <w:tc>
          <w:tcPr>
            <w:tcW w:w="4510" w:type="dxa"/>
          </w:tcPr>
          <w:p w:rsidR="005F3F9B" w:rsidRPr="005F3F9B" w:rsidRDefault="005F3F9B" w:rsidP="005F3F9B">
            <w:pPr>
              <w:widowControl w:val="0"/>
              <w:spacing w:after="0" w:line="240" w:lineRule="auto"/>
              <w:jc w:val="right"/>
              <w:rPr>
                <w:rFonts w:ascii="Times New Roman" w:hAnsi="Times New Roman"/>
                <w:sz w:val="24"/>
                <w:szCs w:val="24"/>
                <w:lang w:eastAsia="en-US"/>
              </w:rPr>
            </w:pPr>
            <w:r w:rsidRPr="005F3F9B">
              <w:rPr>
                <w:rFonts w:ascii="Times New Roman" w:hAnsi="Times New Roman"/>
                <w:sz w:val="24"/>
                <w:szCs w:val="24"/>
                <w:lang w:eastAsia="en-US"/>
              </w:rPr>
              <w:t>Приложение № 3</w:t>
            </w:r>
          </w:p>
          <w:p w:rsidR="005F3F9B" w:rsidRPr="005F3F9B" w:rsidRDefault="005F3F9B" w:rsidP="005F3F9B">
            <w:pPr>
              <w:spacing w:after="0" w:line="240" w:lineRule="auto"/>
              <w:jc w:val="right"/>
              <w:rPr>
                <w:rFonts w:ascii="Times New Roman" w:hAnsi="Times New Roman"/>
                <w:sz w:val="28"/>
                <w:szCs w:val="28"/>
              </w:rPr>
            </w:pPr>
            <w:r w:rsidRPr="005F3F9B">
              <w:rPr>
                <w:rFonts w:ascii="Times New Roman" w:hAnsi="Times New Roman"/>
                <w:sz w:val="24"/>
                <w:szCs w:val="24"/>
                <w:lang w:eastAsia="en-US"/>
              </w:rPr>
              <w:t>к Административному регламенту</w:t>
            </w:r>
          </w:p>
        </w:tc>
      </w:tr>
    </w:tbl>
    <w:p w:rsidR="005F3F9B" w:rsidRPr="005F3F9B" w:rsidRDefault="005F3F9B" w:rsidP="005F3F9B">
      <w:pPr>
        <w:widowControl w:val="0"/>
        <w:spacing w:after="0" w:line="240" w:lineRule="auto"/>
        <w:jc w:val="both"/>
        <w:rPr>
          <w:rFonts w:ascii="Times New Roman" w:eastAsia="SimSun" w:hAnsi="Times New Roman"/>
          <w:sz w:val="28"/>
          <w:szCs w:val="28"/>
          <w:lang w:eastAsia="hi-IN" w:bidi="hi-IN"/>
        </w:rPr>
      </w:pPr>
      <w:r w:rsidRPr="005F3F9B">
        <w:rPr>
          <w:rFonts w:ascii="Times New Roman" w:eastAsia="SimSun" w:hAnsi="Times New Roman"/>
          <w:sz w:val="28"/>
          <w:szCs w:val="28"/>
          <w:lang w:eastAsia="hi-IN" w:bidi="hi-IN"/>
        </w:rPr>
        <w:t>Угловой штамп</w:t>
      </w:r>
    </w:p>
    <w:tbl>
      <w:tblPr>
        <w:tblW w:w="10466" w:type="dxa"/>
        <w:tblLook w:val="04A0"/>
      </w:tblPr>
      <w:tblGrid>
        <w:gridCol w:w="5070"/>
        <w:gridCol w:w="5396"/>
      </w:tblGrid>
      <w:tr w:rsidR="005F3F9B" w:rsidRPr="005F3F9B" w:rsidTr="003D3033">
        <w:tc>
          <w:tcPr>
            <w:tcW w:w="5070" w:type="dxa"/>
          </w:tcPr>
          <w:p w:rsidR="005F3F9B" w:rsidRPr="005F3F9B" w:rsidRDefault="005F3F9B" w:rsidP="005F3F9B">
            <w:pPr>
              <w:jc w:val="both"/>
              <w:rPr>
                <w:rFonts w:ascii="Times New Roman" w:hAnsi="Times New Roman"/>
                <w:sz w:val="28"/>
                <w:szCs w:val="28"/>
                <w:lang w:eastAsia="en-US"/>
              </w:rPr>
            </w:pPr>
            <w:r w:rsidRPr="005F3F9B">
              <w:rPr>
                <w:rFonts w:ascii="Times New Roman" w:hAnsi="Times New Roman"/>
                <w:sz w:val="28"/>
                <w:szCs w:val="28"/>
                <w:lang w:eastAsia="en-US"/>
              </w:rPr>
              <w:t>Администраци</w:t>
            </w:r>
            <w:r>
              <w:rPr>
                <w:rFonts w:ascii="Times New Roman" w:hAnsi="Times New Roman"/>
                <w:sz w:val="28"/>
                <w:szCs w:val="28"/>
                <w:lang w:eastAsia="en-US"/>
              </w:rPr>
              <w:t>и Булгаковского</w:t>
            </w:r>
            <w:r w:rsidRPr="005F3F9B">
              <w:rPr>
                <w:rFonts w:ascii="Times New Roman" w:hAnsi="Times New Roman"/>
                <w:sz w:val="28"/>
                <w:szCs w:val="28"/>
                <w:lang w:eastAsia="en-US"/>
              </w:rPr>
              <w:t xml:space="preserve">  сельского  поселения Духовщинского  района  Смоленской  области </w:t>
            </w:r>
          </w:p>
        </w:tc>
        <w:tc>
          <w:tcPr>
            <w:tcW w:w="5396" w:type="dxa"/>
          </w:tcPr>
          <w:p w:rsidR="005F3F9B" w:rsidRPr="005F3F9B" w:rsidRDefault="005F3F9B" w:rsidP="005F3F9B">
            <w:pPr>
              <w:widowControl w:val="0"/>
              <w:spacing w:after="0" w:line="240" w:lineRule="auto"/>
              <w:rPr>
                <w:rFonts w:ascii="Times New Roman" w:hAnsi="Times New Roman"/>
                <w:sz w:val="28"/>
                <w:szCs w:val="28"/>
                <w:lang w:eastAsia="en-US"/>
              </w:rPr>
            </w:pPr>
            <w:r w:rsidRPr="005F3F9B">
              <w:rPr>
                <w:rFonts w:ascii="Times New Roman" w:hAnsi="Times New Roman"/>
                <w:sz w:val="28"/>
                <w:szCs w:val="28"/>
                <w:lang w:eastAsia="en-US"/>
              </w:rPr>
              <w:t>Кому ____________________________________</w:t>
            </w:r>
          </w:p>
          <w:p w:rsidR="005F3F9B" w:rsidRPr="005F3F9B" w:rsidRDefault="005F3F9B" w:rsidP="005F3F9B">
            <w:pPr>
              <w:widowControl w:val="0"/>
              <w:spacing w:after="0" w:line="240" w:lineRule="auto"/>
              <w:jc w:val="center"/>
              <w:rPr>
                <w:rFonts w:ascii="Times New Roman" w:hAnsi="Times New Roman"/>
                <w:sz w:val="20"/>
                <w:szCs w:val="20"/>
                <w:lang w:eastAsia="en-US"/>
              </w:rPr>
            </w:pPr>
            <w:proofErr w:type="gramStart"/>
            <w:r w:rsidRPr="005F3F9B">
              <w:rPr>
                <w:rFonts w:ascii="Times New Roman" w:hAnsi="Times New Roman"/>
                <w:sz w:val="20"/>
                <w:szCs w:val="20"/>
                <w:lang w:eastAsia="en-US"/>
              </w:rPr>
              <w:t>(фамилия, имя, отчество -</w:t>
            </w:r>
            <w:proofErr w:type="gramEnd"/>
          </w:p>
          <w:p w:rsidR="005F3F9B" w:rsidRPr="005F3F9B" w:rsidRDefault="005F3F9B" w:rsidP="005F3F9B">
            <w:pPr>
              <w:widowControl w:val="0"/>
              <w:spacing w:after="0" w:line="240" w:lineRule="auto"/>
              <w:rPr>
                <w:rFonts w:ascii="Times New Roman" w:hAnsi="Times New Roman"/>
                <w:sz w:val="28"/>
                <w:szCs w:val="28"/>
                <w:lang w:eastAsia="en-US"/>
              </w:rPr>
            </w:pPr>
            <w:r w:rsidRPr="005F3F9B">
              <w:rPr>
                <w:rFonts w:ascii="Times New Roman" w:hAnsi="Times New Roman"/>
                <w:sz w:val="28"/>
                <w:szCs w:val="28"/>
                <w:lang w:eastAsia="en-US"/>
              </w:rPr>
              <w:t>_____________________________________</w:t>
            </w:r>
          </w:p>
          <w:p w:rsidR="005F3F9B" w:rsidRPr="005F3F9B" w:rsidRDefault="005F3F9B" w:rsidP="005F3F9B">
            <w:pPr>
              <w:widowControl w:val="0"/>
              <w:spacing w:after="0" w:line="240" w:lineRule="auto"/>
              <w:jc w:val="center"/>
              <w:rPr>
                <w:rFonts w:ascii="Times New Roman" w:hAnsi="Times New Roman"/>
                <w:sz w:val="20"/>
                <w:szCs w:val="20"/>
                <w:lang w:eastAsia="en-US"/>
              </w:rPr>
            </w:pPr>
            <w:r w:rsidRPr="005F3F9B">
              <w:rPr>
                <w:rFonts w:ascii="Times New Roman" w:hAnsi="Times New Roman"/>
                <w:sz w:val="20"/>
                <w:szCs w:val="20"/>
                <w:lang w:eastAsia="en-US"/>
              </w:rPr>
              <w:t>заявителя (получателя пенсии за выслугу лет)</w:t>
            </w:r>
          </w:p>
          <w:p w:rsidR="005F3F9B" w:rsidRPr="005F3F9B" w:rsidRDefault="005F3F9B" w:rsidP="005F3F9B">
            <w:pPr>
              <w:widowControl w:val="0"/>
              <w:spacing w:after="0" w:line="240" w:lineRule="auto"/>
              <w:rPr>
                <w:rFonts w:ascii="Times New Roman" w:hAnsi="Times New Roman"/>
                <w:sz w:val="28"/>
                <w:szCs w:val="28"/>
                <w:lang w:eastAsia="en-US"/>
              </w:rPr>
            </w:pPr>
            <w:r w:rsidRPr="005F3F9B">
              <w:rPr>
                <w:rFonts w:ascii="Times New Roman" w:hAnsi="Times New Roman"/>
                <w:sz w:val="28"/>
                <w:szCs w:val="28"/>
                <w:lang w:eastAsia="en-US"/>
              </w:rPr>
              <w:t>_____________________________________</w:t>
            </w:r>
          </w:p>
          <w:p w:rsidR="005F3F9B" w:rsidRPr="005F3F9B" w:rsidRDefault="005F3F9B" w:rsidP="005F3F9B">
            <w:pPr>
              <w:widowControl w:val="0"/>
              <w:spacing w:after="0" w:line="240" w:lineRule="auto"/>
              <w:rPr>
                <w:rFonts w:ascii="Times New Roman" w:hAnsi="Times New Roman"/>
                <w:sz w:val="28"/>
                <w:szCs w:val="28"/>
                <w:lang w:eastAsia="en-US"/>
              </w:rPr>
            </w:pPr>
            <w:r w:rsidRPr="005F3F9B">
              <w:rPr>
                <w:rFonts w:ascii="Times New Roman" w:hAnsi="Times New Roman"/>
                <w:sz w:val="28"/>
                <w:szCs w:val="28"/>
                <w:lang w:eastAsia="en-US"/>
              </w:rPr>
              <w:t>Куда ________________________________</w:t>
            </w:r>
          </w:p>
          <w:p w:rsidR="005F3F9B" w:rsidRPr="005F3F9B" w:rsidRDefault="005F3F9B" w:rsidP="005F3F9B">
            <w:pPr>
              <w:widowControl w:val="0"/>
              <w:spacing w:after="0" w:line="240" w:lineRule="auto"/>
              <w:jc w:val="center"/>
              <w:rPr>
                <w:rFonts w:ascii="Times New Roman" w:hAnsi="Times New Roman"/>
                <w:sz w:val="20"/>
                <w:szCs w:val="20"/>
                <w:lang w:eastAsia="en-US"/>
              </w:rPr>
            </w:pPr>
            <w:proofErr w:type="gramStart"/>
            <w:r w:rsidRPr="005F3F9B">
              <w:rPr>
                <w:rFonts w:ascii="Times New Roman" w:hAnsi="Times New Roman"/>
                <w:sz w:val="20"/>
                <w:szCs w:val="20"/>
                <w:lang w:eastAsia="en-US"/>
              </w:rPr>
              <w:t>(почтовый индекс и адрес</w:t>
            </w:r>
            <w:proofErr w:type="gramEnd"/>
          </w:p>
          <w:p w:rsidR="005F3F9B" w:rsidRPr="005F3F9B" w:rsidRDefault="005F3F9B" w:rsidP="005F3F9B">
            <w:pPr>
              <w:widowControl w:val="0"/>
              <w:spacing w:after="0" w:line="240" w:lineRule="auto"/>
              <w:rPr>
                <w:rFonts w:ascii="Times New Roman" w:hAnsi="Times New Roman"/>
                <w:sz w:val="28"/>
                <w:szCs w:val="28"/>
                <w:lang w:eastAsia="en-US"/>
              </w:rPr>
            </w:pPr>
            <w:r w:rsidRPr="005F3F9B">
              <w:rPr>
                <w:rFonts w:ascii="Times New Roman" w:hAnsi="Times New Roman"/>
                <w:sz w:val="28"/>
                <w:szCs w:val="28"/>
                <w:lang w:eastAsia="en-US"/>
              </w:rPr>
              <w:t>_____________________________________</w:t>
            </w:r>
          </w:p>
          <w:p w:rsidR="005F3F9B" w:rsidRPr="005F3F9B" w:rsidRDefault="005F3F9B" w:rsidP="005F3F9B">
            <w:pPr>
              <w:widowControl w:val="0"/>
              <w:spacing w:after="0" w:line="240" w:lineRule="auto"/>
              <w:jc w:val="center"/>
              <w:rPr>
                <w:rFonts w:ascii="Times New Roman" w:hAnsi="Times New Roman"/>
                <w:sz w:val="20"/>
                <w:szCs w:val="20"/>
                <w:lang w:eastAsia="en-US"/>
              </w:rPr>
            </w:pPr>
            <w:r w:rsidRPr="005F3F9B">
              <w:rPr>
                <w:rFonts w:ascii="Times New Roman" w:hAnsi="Times New Roman"/>
                <w:sz w:val="20"/>
                <w:szCs w:val="20"/>
                <w:lang w:eastAsia="en-US"/>
              </w:rPr>
              <w:t>заявителя согласно заявлению</w:t>
            </w:r>
          </w:p>
          <w:p w:rsidR="005F3F9B" w:rsidRPr="005F3F9B" w:rsidRDefault="005F3F9B" w:rsidP="005F3F9B">
            <w:pPr>
              <w:widowControl w:val="0"/>
              <w:spacing w:after="0" w:line="240" w:lineRule="auto"/>
              <w:rPr>
                <w:rFonts w:ascii="Times New Roman" w:hAnsi="Times New Roman"/>
                <w:sz w:val="28"/>
                <w:szCs w:val="28"/>
                <w:lang w:eastAsia="en-US"/>
              </w:rPr>
            </w:pPr>
            <w:r w:rsidRPr="005F3F9B">
              <w:rPr>
                <w:rFonts w:ascii="Times New Roman" w:hAnsi="Times New Roman"/>
                <w:sz w:val="28"/>
                <w:szCs w:val="28"/>
                <w:lang w:eastAsia="en-US"/>
              </w:rPr>
              <w:t>_____________________________________</w:t>
            </w:r>
          </w:p>
          <w:p w:rsidR="005F3F9B" w:rsidRPr="005F3F9B" w:rsidRDefault="005F3F9B" w:rsidP="005F3F9B">
            <w:pPr>
              <w:widowControl w:val="0"/>
              <w:spacing w:after="0" w:line="240" w:lineRule="auto"/>
              <w:jc w:val="center"/>
              <w:rPr>
                <w:rFonts w:ascii="Times New Roman" w:hAnsi="Times New Roman"/>
                <w:sz w:val="20"/>
                <w:szCs w:val="20"/>
                <w:lang w:eastAsia="en-US"/>
              </w:rPr>
            </w:pPr>
          </w:p>
        </w:tc>
      </w:tr>
    </w:tbl>
    <w:p w:rsidR="005F3F9B" w:rsidRPr="005F3F9B" w:rsidRDefault="005F3F9B" w:rsidP="005F3F9B">
      <w:pPr>
        <w:widowControl w:val="0"/>
        <w:spacing w:after="0" w:line="240" w:lineRule="auto"/>
        <w:jc w:val="both"/>
        <w:rPr>
          <w:rFonts w:ascii="Times New Roman" w:hAnsi="Times New Roman"/>
          <w:sz w:val="28"/>
          <w:szCs w:val="28"/>
          <w:lang w:eastAsia="en-US"/>
        </w:rPr>
      </w:pPr>
    </w:p>
    <w:p w:rsidR="005F3F9B" w:rsidRPr="005F3F9B" w:rsidRDefault="005F3F9B" w:rsidP="005F3F9B">
      <w:pPr>
        <w:widowControl w:val="0"/>
        <w:spacing w:after="0" w:line="240" w:lineRule="auto"/>
        <w:jc w:val="both"/>
        <w:rPr>
          <w:rFonts w:ascii="Times New Roman" w:hAnsi="Times New Roman"/>
          <w:sz w:val="28"/>
          <w:szCs w:val="28"/>
          <w:lang w:eastAsia="en-US"/>
        </w:rPr>
      </w:pPr>
    </w:p>
    <w:p w:rsidR="005F3F9B" w:rsidRPr="005F3F9B" w:rsidRDefault="005F3F9B" w:rsidP="005F3F9B">
      <w:pPr>
        <w:widowControl w:val="0"/>
        <w:spacing w:after="0" w:line="240" w:lineRule="auto"/>
        <w:jc w:val="both"/>
        <w:rPr>
          <w:rFonts w:ascii="Times New Roman" w:hAnsi="Times New Roman"/>
          <w:sz w:val="28"/>
          <w:szCs w:val="28"/>
          <w:lang w:eastAsia="en-US"/>
        </w:rPr>
      </w:pPr>
    </w:p>
    <w:p w:rsidR="005F3F9B" w:rsidRPr="005F3F9B" w:rsidRDefault="005F3F9B" w:rsidP="005F3F9B">
      <w:pPr>
        <w:spacing w:after="0" w:line="240" w:lineRule="auto"/>
        <w:jc w:val="both"/>
        <w:rPr>
          <w:rFonts w:ascii="Times New Roman" w:hAnsi="Times New Roman"/>
          <w:sz w:val="28"/>
          <w:szCs w:val="28"/>
          <w:lang w:eastAsia="en-US"/>
        </w:rPr>
      </w:pPr>
      <w:r w:rsidRPr="005F3F9B">
        <w:rPr>
          <w:rFonts w:ascii="Times New Roman" w:hAnsi="Times New Roman"/>
          <w:sz w:val="28"/>
          <w:szCs w:val="28"/>
          <w:lang w:eastAsia="en-US"/>
        </w:rPr>
        <w:t>УВЕДОМЛЕНИЕ</w:t>
      </w:r>
    </w:p>
    <w:p w:rsidR="005F3F9B" w:rsidRPr="005F3F9B" w:rsidRDefault="005F3F9B" w:rsidP="005F3F9B">
      <w:pPr>
        <w:spacing w:after="0" w:line="240" w:lineRule="auto"/>
        <w:jc w:val="both"/>
        <w:rPr>
          <w:rFonts w:ascii="Times New Roman" w:hAnsi="Times New Roman"/>
          <w:sz w:val="28"/>
          <w:szCs w:val="28"/>
          <w:lang w:eastAsia="en-US"/>
        </w:rPr>
      </w:pPr>
      <w:r w:rsidRPr="005F3F9B">
        <w:rPr>
          <w:rFonts w:ascii="Times New Roman" w:hAnsi="Times New Roman"/>
          <w:sz w:val="28"/>
          <w:szCs w:val="28"/>
          <w:lang w:eastAsia="en-US"/>
        </w:rPr>
        <w:t>от_________________ №_____________</w:t>
      </w:r>
    </w:p>
    <w:p w:rsidR="005F3F9B" w:rsidRPr="005F3F9B" w:rsidRDefault="005F3F9B" w:rsidP="005F3F9B">
      <w:pPr>
        <w:spacing w:after="0" w:line="240" w:lineRule="auto"/>
        <w:jc w:val="both"/>
        <w:rPr>
          <w:rFonts w:ascii="Times New Roman" w:hAnsi="Times New Roman"/>
          <w:sz w:val="28"/>
          <w:szCs w:val="28"/>
          <w:lang w:eastAsia="en-US"/>
        </w:rPr>
      </w:pPr>
      <w:r w:rsidRPr="005F3F9B">
        <w:rPr>
          <w:rFonts w:ascii="Times New Roman" w:hAnsi="Times New Roman"/>
          <w:sz w:val="28"/>
          <w:szCs w:val="28"/>
          <w:lang w:eastAsia="en-US"/>
        </w:rPr>
        <w:t>о_________________________________</w:t>
      </w:r>
    </w:p>
    <w:p w:rsidR="005F3F9B" w:rsidRPr="005F3F9B" w:rsidRDefault="005F3F9B" w:rsidP="005F3F9B">
      <w:pPr>
        <w:spacing w:after="0" w:line="240" w:lineRule="auto"/>
        <w:jc w:val="both"/>
        <w:rPr>
          <w:rFonts w:ascii="Times New Roman" w:hAnsi="Times New Roman"/>
          <w:sz w:val="28"/>
          <w:szCs w:val="28"/>
          <w:lang w:eastAsia="en-US"/>
        </w:rPr>
      </w:pPr>
    </w:p>
    <w:p w:rsidR="005F3F9B" w:rsidRPr="005F3F9B" w:rsidRDefault="005F3F9B" w:rsidP="005F3F9B">
      <w:pPr>
        <w:spacing w:after="0" w:line="240" w:lineRule="auto"/>
        <w:jc w:val="center"/>
        <w:rPr>
          <w:rFonts w:ascii="Times New Roman" w:hAnsi="Times New Roman"/>
          <w:b/>
          <w:sz w:val="28"/>
          <w:szCs w:val="28"/>
          <w:lang w:eastAsia="en-US"/>
        </w:rPr>
      </w:pPr>
      <w:r w:rsidRPr="005F3F9B">
        <w:rPr>
          <w:rFonts w:ascii="Times New Roman" w:hAnsi="Times New Roman"/>
          <w:b/>
          <w:sz w:val="28"/>
          <w:szCs w:val="28"/>
          <w:lang w:eastAsia="en-US"/>
        </w:rPr>
        <w:t>Уважаемый (</w:t>
      </w:r>
      <w:proofErr w:type="spellStart"/>
      <w:r w:rsidRPr="005F3F9B">
        <w:rPr>
          <w:rFonts w:ascii="Times New Roman" w:hAnsi="Times New Roman"/>
          <w:b/>
          <w:sz w:val="28"/>
          <w:szCs w:val="28"/>
          <w:lang w:eastAsia="en-US"/>
        </w:rPr>
        <w:t>ая</w:t>
      </w:r>
      <w:proofErr w:type="spellEnd"/>
      <w:r w:rsidRPr="005F3F9B">
        <w:rPr>
          <w:rFonts w:ascii="Times New Roman" w:hAnsi="Times New Roman"/>
          <w:b/>
          <w:sz w:val="28"/>
          <w:szCs w:val="28"/>
          <w:lang w:eastAsia="en-US"/>
        </w:rPr>
        <w:t>) ______________________________!</w:t>
      </w:r>
    </w:p>
    <w:p w:rsidR="005F3F9B" w:rsidRPr="005F3F9B" w:rsidRDefault="005F3F9B" w:rsidP="005F3F9B">
      <w:pPr>
        <w:spacing w:after="0" w:line="240" w:lineRule="auto"/>
        <w:ind w:firstLine="1418"/>
        <w:jc w:val="center"/>
        <w:rPr>
          <w:rFonts w:ascii="Times New Roman" w:hAnsi="Times New Roman"/>
          <w:sz w:val="20"/>
          <w:szCs w:val="20"/>
          <w:lang w:eastAsia="en-US"/>
        </w:rPr>
      </w:pPr>
      <w:r w:rsidRPr="005F3F9B">
        <w:rPr>
          <w:rFonts w:ascii="Times New Roman" w:hAnsi="Times New Roman"/>
          <w:sz w:val="20"/>
          <w:szCs w:val="20"/>
          <w:lang w:eastAsia="en-US"/>
        </w:rPr>
        <w:t>(имя, отчество)</w:t>
      </w:r>
    </w:p>
    <w:p w:rsidR="005F3F9B" w:rsidRPr="005F3F9B" w:rsidRDefault="005F3F9B" w:rsidP="005F3F9B">
      <w:pPr>
        <w:spacing w:after="0" w:line="240" w:lineRule="auto"/>
        <w:jc w:val="both"/>
        <w:rPr>
          <w:rFonts w:ascii="Times New Roman" w:hAnsi="Times New Roman"/>
          <w:sz w:val="28"/>
          <w:szCs w:val="28"/>
          <w:lang w:eastAsia="en-US"/>
        </w:rPr>
      </w:pPr>
    </w:p>
    <w:p w:rsidR="005F3F9B" w:rsidRPr="005F3F9B" w:rsidRDefault="005F3F9B" w:rsidP="005F3F9B">
      <w:pPr>
        <w:spacing w:after="0" w:line="240" w:lineRule="auto"/>
        <w:ind w:firstLine="709"/>
        <w:jc w:val="both"/>
        <w:rPr>
          <w:rFonts w:ascii="Times New Roman" w:hAnsi="Times New Roman"/>
          <w:sz w:val="28"/>
          <w:szCs w:val="28"/>
          <w:lang w:eastAsia="en-US"/>
        </w:rPr>
      </w:pPr>
      <w:r w:rsidRPr="005F3F9B">
        <w:rPr>
          <w:rFonts w:ascii="Times New Roman" w:hAnsi="Times New Roman"/>
          <w:sz w:val="28"/>
          <w:szCs w:val="28"/>
          <w:lang w:eastAsia="en-US"/>
        </w:rPr>
        <w:t xml:space="preserve">Администрация </w:t>
      </w:r>
      <w:r>
        <w:rPr>
          <w:rFonts w:ascii="Times New Roman" w:hAnsi="Times New Roman"/>
          <w:sz w:val="28"/>
          <w:szCs w:val="28"/>
          <w:lang w:eastAsia="en-US"/>
        </w:rPr>
        <w:t>Булгаковского</w:t>
      </w:r>
      <w:r w:rsidRPr="005F3F9B">
        <w:rPr>
          <w:rFonts w:ascii="Times New Roman" w:hAnsi="Times New Roman"/>
          <w:sz w:val="28"/>
          <w:szCs w:val="28"/>
          <w:lang w:eastAsia="en-US"/>
        </w:rPr>
        <w:t xml:space="preserve">  сельского  поселения Духовщинского  района  Смоленской  области  уведомляет Вас о том, что </w:t>
      </w:r>
      <w:proofErr w:type="gramStart"/>
      <w:r w:rsidRPr="005F3F9B">
        <w:rPr>
          <w:rFonts w:ascii="Times New Roman" w:hAnsi="Times New Roman"/>
          <w:sz w:val="28"/>
          <w:szCs w:val="28"/>
          <w:lang w:eastAsia="en-US"/>
        </w:rPr>
        <w:t>с</w:t>
      </w:r>
      <w:proofErr w:type="gramEnd"/>
      <w:r w:rsidRPr="005F3F9B">
        <w:rPr>
          <w:rFonts w:ascii="Times New Roman" w:hAnsi="Times New Roman"/>
          <w:sz w:val="28"/>
          <w:szCs w:val="28"/>
          <w:lang w:eastAsia="en-US"/>
        </w:rPr>
        <w:t xml:space="preserve"> ______________________________</w:t>
      </w:r>
    </w:p>
    <w:p w:rsidR="005F3F9B" w:rsidRPr="005F3F9B" w:rsidRDefault="005F3F9B" w:rsidP="005F3F9B">
      <w:pPr>
        <w:spacing w:after="0" w:line="240" w:lineRule="auto"/>
        <w:ind w:right="140" w:firstLine="709"/>
        <w:jc w:val="right"/>
        <w:rPr>
          <w:rFonts w:ascii="Times New Roman" w:hAnsi="Times New Roman"/>
          <w:sz w:val="18"/>
          <w:szCs w:val="18"/>
          <w:lang w:eastAsia="en-US"/>
        </w:rPr>
      </w:pPr>
      <w:proofErr w:type="gramStart"/>
      <w:r w:rsidRPr="005F3F9B">
        <w:rPr>
          <w:rFonts w:ascii="Times New Roman" w:hAnsi="Times New Roman"/>
          <w:sz w:val="18"/>
          <w:szCs w:val="18"/>
          <w:lang w:eastAsia="en-US"/>
        </w:rPr>
        <w:t>(дата назначения, изменения размера, возобновления,</w:t>
      </w:r>
      <w:proofErr w:type="gramEnd"/>
    </w:p>
    <w:p w:rsidR="005F3F9B" w:rsidRPr="005F3F9B" w:rsidRDefault="005F3F9B" w:rsidP="005F3F9B">
      <w:pPr>
        <w:spacing w:after="0" w:line="240" w:lineRule="auto"/>
        <w:jc w:val="both"/>
        <w:rPr>
          <w:rFonts w:ascii="Times New Roman" w:hAnsi="Times New Roman"/>
          <w:sz w:val="28"/>
          <w:szCs w:val="28"/>
          <w:lang w:eastAsia="en-US"/>
        </w:rPr>
      </w:pPr>
      <w:proofErr w:type="gramStart"/>
      <w:r w:rsidRPr="005F3F9B">
        <w:rPr>
          <w:rFonts w:ascii="Times New Roman" w:hAnsi="Times New Roman"/>
          <w:sz w:val="28"/>
          <w:szCs w:val="28"/>
          <w:lang w:eastAsia="en-US"/>
        </w:rPr>
        <w:t xml:space="preserve">____________________________________________ Вам назначена (изменен размер, </w:t>
      </w:r>
      <w:proofErr w:type="gramEnd"/>
    </w:p>
    <w:p w:rsidR="005F3F9B" w:rsidRPr="005F3F9B" w:rsidRDefault="005F3F9B" w:rsidP="005F3F9B">
      <w:pPr>
        <w:spacing w:after="0" w:line="240" w:lineRule="auto"/>
        <w:ind w:firstLine="709"/>
        <w:jc w:val="center"/>
        <w:rPr>
          <w:rFonts w:ascii="Times New Roman" w:hAnsi="Times New Roman"/>
          <w:sz w:val="18"/>
          <w:szCs w:val="18"/>
          <w:lang w:eastAsia="en-US"/>
        </w:rPr>
      </w:pPr>
      <w:r w:rsidRPr="005F3F9B">
        <w:rPr>
          <w:rFonts w:ascii="Times New Roman" w:hAnsi="Times New Roman"/>
          <w:sz w:val="18"/>
          <w:szCs w:val="18"/>
          <w:lang w:eastAsia="en-US"/>
        </w:rPr>
        <w:t>приостановления, прекращения выплаты пенсии за выслугу лет)</w:t>
      </w:r>
    </w:p>
    <w:p w:rsidR="005F3F9B" w:rsidRPr="005F3F9B" w:rsidRDefault="005F3F9B" w:rsidP="005F3F9B">
      <w:pPr>
        <w:spacing w:after="0" w:line="240" w:lineRule="auto"/>
        <w:jc w:val="both"/>
        <w:rPr>
          <w:rFonts w:ascii="Times New Roman" w:hAnsi="Times New Roman"/>
          <w:sz w:val="28"/>
          <w:szCs w:val="28"/>
          <w:lang w:eastAsia="en-US"/>
        </w:rPr>
      </w:pPr>
      <w:r w:rsidRPr="005F3F9B">
        <w:rPr>
          <w:rFonts w:ascii="Times New Roman" w:hAnsi="Times New Roman"/>
          <w:sz w:val="28"/>
          <w:szCs w:val="28"/>
        </w:rPr>
        <w:t>приостановлена выплата, возобновлена выплата, прекращена выплата) пенси</w:t>
      </w:r>
      <w:proofErr w:type="gramStart"/>
      <w:r w:rsidRPr="005F3F9B">
        <w:rPr>
          <w:rFonts w:ascii="Times New Roman" w:hAnsi="Times New Roman"/>
          <w:sz w:val="28"/>
          <w:szCs w:val="28"/>
        </w:rPr>
        <w:t>я(</w:t>
      </w:r>
      <w:proofErr w:type="gramEnd"/>
      <w:r w:rsidRPr="005F3F9B">
        <w:rPr>
          <w:rFonts w:ascii="Times New Roman" w:hAnsi="Times New Roman"/>
          <w:sz w:val="28"/>
          <w:szCs w:val="28"/>
        </w:rPr>
        <w:t xml:space="preserve">и) </w:t>
      </w:r>
      <w:r w:rsidRPr="005F3F9B">
        <w:rPr>
          <w:rFonts w:ascii="Times New Roman" w:hAnsi="Times New Roman"/>
          <w:sz w:val="28"/>
          <w:szCs w:val="28"/>
          <w:lang w:eastAsia="en-US"/>
        </w:rPr>
        <w:t>за выслугу лет в размере ___________________________________ рублей</w:t>
      </w:r>
      <w:r w:rsidRPr="005F3F9B">
        <w:rPr>
          <w:rFonts w:ascii="Times New Roman" w:hAnsi="Times New Roman"/>
          <w:sz w:val="28"/>
          <w:vertAlign w:val="superscript"/>
        </w:rPr>
        <w:footnoteReference w:id="1"/>
      </w:r>
      <w:r w:rsidRPr="005F3F9B">
        <w:rPr>
          <w:rFonts w:ascii="Times New Roman" w:hAnsi="Times New Roman"/>
          <w:sz w:val="28"/>
          <w:szCs w:val="28"/>
        </w:rPr>
        <w:t xml:space="preserve"> </w:t>
      </w:r>
      <w:r w:rsidRPr="005F3F9B">
        <w:rPr>
          <w:rFonts w:ascii="Times New Roman" w:hAnsi="Times New Roman"/>
          <w:sz w:val="28"/>
          <w:szCs w:val="28"/>
          <w:lang w:eastAsia="en-US"/>
        </w:rPr>
        <w:t>(отказано в</w:t>
      </w:r>
    </w:p>
    <w:p w:rsidR="005F3F9B" w:rsidRPr="005F3F9B" w:rsidRDefault="005F3F9B" w:rsidP="005F3F9B">
      <w:pPr>
        <w:spacing w:after="0" w:line="240" w:lineRule="auto"/>
        <w:ind w:firstLine="3261"/>
        <w:rPr>
          <w:rFonts w:ascii="Times New Roman" w:hAnsi="Times New Roman"/>
          <w:sz w:val="18"/>
          <w:szCs w:val="18"/>
          <w:lang w:eastAsia="en-US"/>
        </w:rPr>
      </w:pPr>
      <w:r w:rsidRPr="005F3F9B">
        <w:rPr>
          <w:rFonts w:ascii="Times New Roman" w:hAnsi="Times New Roman"/>
          <w:sz w:val="18"/>
          <w:szCs w:val="18"/>
          <w:lang w:eastAsia="en-US"/>
        </w:rPr>
        <w:t>(размер пенсии за выслугу лет прописью)</w:t>
      </w:r>
    </w:p>
    <w:p w:rsidR="005F3F9B" w:rsidRPr="005F3F9B" w:rsidRDefault="005F3F9B" w:rsidP="005F3F9B">
      <w:pPr>
        <w:spacing w:after="0" w:line="240" w:lineRule="auto"/>
        <w:jc w:val="both"/>
        <w:rPr>
          <w:rFonts w:ascii="Times New Roman" w:hAnsi="Times New Roman"/>
          <w:sz w:val="28"/>
          <w:szCs w:val="28"/>
          <w:lang w:eastAsia="en-US"/>
        </w:rPr>
      </w:pPr>
      <w:proofErr w:type="gramStart"/>
      <w:r w:rsidRPr="005F3F9B">
        <w:rPr>
          <w:rFonts w:ascii="Times New Roman" w:hAnsi="Times New Roman"/>
          <w:sz w:val="28"/>
          <w:szCs w:val="28"/>
          <w:lang w:eastAsia="en-US"/>
        </w:rPr>
        <w:t>назначении</w:t>
      </w:r>
      <w:proofErr w:type="gramEnd"/>
      <w:r w:rsidRPr="005F3F9B">
        <w:rPr>
          <w:rFonts w:ascii="Times New Roman" w:hAnsi="Times New Roman"/>
          <w:sz w:val="28"/>
          <w:szCs w:val="28"/>
          <w:lang w:eastAsia="en-US"/>
        </w:rPr>
        <w:t xml:space="preserve"> пенсии за выслугу лет) на основании ___________________________________________________________________.</w:t>
      </w:r>
    </w:p>
    <w:p w:rsidR="005F3F9B" w:rsidRPr="005F3F9B" w:rsidRDefault="005F3F9B" w:rsidP="005F3F9B">
      <w:pPr>
        <w:spacing w:after="0" w:line="240" w:lineRule="auto"/>
        <w:ind w:firstLine="709"/>
        <w:jc w:val="center"/>
        <w:rPr>
          <w:rFonts w:ascii="Times New Roman" w:hAnsi="Times New Roman"/>
          <w:sz w:val="18"/>
          <w:szCs w:val="18"/>
          <w:lang w:eastAsia="en-US"/>
        </w:rPr>
      </w:pPr>
      <w:r w:rsidRPr="005F3F9B">
        <w:rPr>
          <w:rFonts w:ascii="Times New Roman" w:hAnsi="Times New Roman"/>
          <w:sz w:val="18"/>
          <w:szCs w:val="18"/>
          <w:lang w:eastAsia="en-US"/>
        </w:rPr>
        <w:t>(основания отказа, приостановления, возобновления, прекращения выплаты пенсии за выслугу лет)</w:t>
      </w:r>
    </w:p>
    <w:p w:rsidR="005F3F9B" w:rsidRPr="005F3F9B" w:rsidRDefault="005F3F9B" w:rsidP="005F3F9B">
      <w:pPr>
        <w:spacing w:after="0" w:line="240" w:lineRule="auto"/>
        <w:ind w:right="849"/>
        <w:jc w:val="center"/>
        <w:rPr>
          <w:rFonts w:ascii="Times New Roman" w:hAnsi="Times New Roman"/>
          <w:sz w:val="18"/>
          <w:szCs w:val="18"/>
          <w:lang w:eastAsia="en-US"/>
        </w:rPr>
      </w:pPr>
    </w:p>
    <w:p w:rsidR="005F3F9B" w:rsidRPr="005F3F9B" w:rsidRDefault="005F3F9B" w:rsidP="005F3F9B">
      <w:pPr>
        <w:spacing w:after="0" w:line="240" w:lineRule="auto"/>
        <w:jc w:val="both"/>
        <w:rPr>
          <w:rFonts w:ascii="Times New Roman" w:hAnsi="Times New Roman"/>
          <w:sz w:val="28"/>
          <w:szCs w:val="28"/>
          <w:lang w:eastAsia="en-US"/>
        </w:rPr>
      </w:pPr>
    </w:p>
    <w:p w:rsidR="005F3F9B" w:rsidRPr="005F3F9B" w:rsidRDefault="005F3F9B" w:rsidP="005F3F9B">
      <w:pPr>
        <w:spacing w:after="0" w:line="240" w:lineRule="auto"/>
        <w:jc w:val="both"/>
        <w:rPr>
          <w:rFonts w:ascii="Times New Roman" w:hAnsi="Times New Roman"/>
          <w:sz w:val="28"/>
          <w:szCs w:val="28"/>
          <w:lang w:eastAsia="en-US"/>
        </w:rPr>
      </w:pPr>
      <w:r w:rsidRPr="005F3F9B">
        <w:rPr>
          <w:rFonts w:ascii="Times New Roman" w:hAnsi="Times New Roman"/>
          <w:sz w:val="28"/>
          <w:szCs w:val="28"/>
          <w:lang w:eastAsia="en-US"/>
        </w:rPr>
        <w:t>Глава муниципального образования</w:t>
      </w:r>
    </w:p>
    <w:p w:rsidR="005F3F9B" w:rsidRPr="005F3F9B" w:rsidRDefault="005F3F9B" w:rsidP="005F3F9B">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Булгаковского</w:t>
      </w:r>
      <w:r w:rsidRPr="005F3F9B">
        <w:rPr>
          <w:rFonts w:ascii="Times New Roman" w:hAnsi="Times New Roman"/>
          <w:sz w:val="28"/>
          <w:szCs w:val="28"/>
          <w:lang w:eastAsia="en-US"/>
        </w:rPr>
        <w:t xml:space="preserve">  сельского  поселения </w:t>
      </w:r>
    </w:p>
    <w:p w:rsidR="005F3F9B" w:rsidRPr="005F3F9B" w:rsidRDefault="005F3F9B" w:rsidP="005F3F9B">
      <w:pPr>
        <w:spacing w:after="0" w:line="240" w:lineRule="auto"/>
        <w:jc w:val="both"/>
        <w:rPr>
          <w:rFonts w:ascii="Times New Roman" w:hAnsi="Times New Roman"/>
          <w:sz w:val="28"/>
          <w:szCs w:val="28"/>
          <w:lang w:eastAsia="en-US"/>
        </w:rPr>
      </w:pPr>
      <w:r w:rsidRPr="005F3F9B">
        <w:rPr>
          <w:rFonts w:ascii="Times New Roman" w:hAnsi="Times New Roman"/>
          <w:sz w:val="28"/>
          <w:szCs w:val="28"/>
          <w:lang w:eastAsia="en-US"/>
        </w:rPr>
        <w:t xml:space="preserve">Духовщинского  района  </w:t>
      </w:r>
    </w:p>
    <w:p w:rsidR="005F3F9B" w:rsidRPr="005F3F9B" w:rsidRDefault="005F3F9B" w:rsidP="005F3F9B">
      <w:pPr>
        <w:spacing w:after="0" w:line="240" w:lineRule="auto"/>
        <w:jc w:val="both"/>
        <w:rPr>
          <w:rFonts w:ascii="Times New Roman" w:hAnsi="Times New Roman"/>
          <w:sz w:val="28"/>
          <w:szCs w:val="28"/>
          <w:lang w:eastAsia="en-US"/>
        </w:rPr>
      </w:pPr>
      <w:r w:rsidRPr="005F3F9B">
        <w:rPr>
          <w:rFonts w:ascii="Times New Roman" w:hAnsi="Times New Roman"/>
          <w:sz w:val="28"/>
          <w:szCs w:val="28"/>
          <w:lang w:eastAsia="en-US"/>
        </w:rPr>
        <w:t>Смоленской  области</w:t>
      </w:r>
      <w:r w:rsidRPr="005F3F9B">
        <w:rPr>
          <w:rFonts w:ascii="Times New Roman" w:hAnsi="Times New Roman"/>
          <w:sz w:val="28"/>
          <w:szCs w:val="28"/>
          <w:lang w:eastAsia="en-US"/>
        </w:rPr>
        <w:tab/>
      </w:r>
      <w:r w:rsidRPr="005F3F9B">
        <w:rPr>
          <w:rFonts w:ascii="Times New Roman" w:hAnsi="Times New Roman"/>
          <w:sz w:val="28"/>
          <w:szCs w:val="28"/>
          <w:lang w:eastAsia="en-US"/>
        </w:rPr>
        <w:tab/>
        <w:t xml:space="preserve">       __________________</w:t>
      </w:r>
      <w:r w:rsidRPr="005F3F9B">
        <w:rPr>
          <w:rFonts w:ascii="Times New Roman" w:hAnsi="Times New Roman"/>
          <w:sz w:val="28"/>
          <w:szCs w:val="28"/>
          <w:lang w:eastAsia="en-US"/>
        </w:rPr>
        <w:tab/>
      </w:r>
      <w:r w:rsidRPr="005F3F9B">
        <w:rPr>
          <w:rFonts w:ascii="Times New Roman" w:hAnsi="Times New Roman"/>
          <w:sz w:val="28"/>
          <w:szCs w:val="28"/>
          <w:lang w:eastAsia="en-US"/>
        </w:rPr>
        <w:tab/>
        <w:t>И.О. Фамилия</w:t>
      </w:r>
    </w:p>
    <w:p w:rsidR="005F3F9B" w:rsidRPr="005F3F9B" w:rsidRDefault="00276006" w:rsidP="005F3F9B">
      <w:pPr>
        <w:spacing w:after="0" w:line="240" w:lineRule="auto"/>
        <w:jc w:val="both"/>
        <w:rPr>
          <w:rFonts w:ascii="Times New Roman" w:hAnsi="Times New Roman"/>
          <w:sz w:val="28"/>
          <w:szCs w:val="28"/>
          <w:lang w:eastAsia="en-US"/>
        </w:rPr>
      </w:pPr>
      <w:r>
        <w:rPr>
          <w:rFonts w:ascii="Times New Roman" w:hAnsi="Times New Roman"/>
          <w:sz w:val="18"/>
          <w:szCs w:val="18"/>
          <w:lang w:eastAsia="en-US"/>
        </w:rPr>
        <w:t xml:space="preserve"> </w:t>
      </w:r>
    </w:p>
    <w:p w:rsidR="005F3F9B" w:rsidRPr="005F3F9B" w:rsidRDefault="005F3F9B" w:rsidP="005F3F9B">
      <w:pPr>
        <w:spacing w:after="0" w:line="240" w:lineRule="auto"/>
        <w:jc w:val="both"/>
        <w:rPr>
          <w:rFonts w:ascii="Times New Roman" w:hAnsi="Times New Roman"/>
          <w:sz w:val="28"/>
          <w:szCs w:val="28"/>
          <w:lang w:eastAsia="en-US"/>
        </w:rPr>
      </w:pPr>
      <w:r w:rsidRPr="005F3F9B">
        <w:rPr>
          <w:rFonts w:ascii="Times New Roman" w:hAnsi="Times New Roman"/>
          <w:sz w:val="28"/>
          <w:szCs w:val="28"/>
          <w:lang w:eastAsia="en-US"/>
        </w:rPr>
        <w:t xml:space="preserve">С уведомлением </w:t>
      </w:r>
      <w:proofErr w:type="gramStart"/>
      <w:r w:rsidRPr="005F3F9B">
        <w:rPr>
          <w:rFonts w:ascii="Times New Roman" w:hAnsi="Times New Roman"/>
          <w:sz w:val="28"/>
          <w:szCs w:val="28"/>
          <w:lang w:eastAsia="en-US"/>
        </w:rPr>
        <w:t>ознакомлен</w:t>
      </w:r>
      <w:proofErr w:type="gramEnd"/>
      <w:r w:rsidRPr="005F3F9B">
        <w:rPr>
          <w:rFonts w:ascii="Times New Roman" w:hAnsi="Times New Roman"/>
          <w:sz w:val="28"/>
          <w:szCs w:val="28"/>
          <w:lang w:eastAsia="en-US"/>
        </w:rPr>
        <w:t xml:space="preserve"> (а): __________________</w:t>
      </w:r>
      <w:r w:rsidRPr="005F3F9B">
        <w:rPr>
          <w:rFonts w:ascii="Times New Roman" w:hAnsi="Times New Roman"/>
          <w:sz w:val="28"/>
          <w:szCs w:val="28"/>
          <w:lang w:eastAsia="en-US"/>
        </w:rPr>
        <w:tab/>
      </w:r>
      <w:r w:rsidRPr="005F3F9B">
        <w:rPr>
          <w:rFonts w:ascii="Times New Roman" w:hAnsi="Times New Roman"/>
          <w:sz w:val="28"/>
          <w:szCs w:val="28"/>
          <w:lang w:eastAsia="en-US"/>
        </w:rPr>
        <w:tab/>
        <w:t>И.О. Фамилия</w:t>
      </w:r>
    </w:p>
    <w:p w:rsidR="005F3F9B" w:rsidRPr="005F3F9B" w:rsidRDefault="005F3F9B" w:rsidP="005F3F9B">
      <w:pPr>
        <w:spacing w:after="0" w:line="240" w:lineRule="auto"/>
        <w:rPr>
          <w:rFonts w:ascii="Times New Roman" w:hAnsi="Times New Roman"/>
          <w:sz w:val="20"/>
          <w:szCs w:val="20"/>
        </w:rPr>
      </w:pPr>
    </w:p>
    <w:sectPr w:rsidR="005F3F9B" w:rsidRPr="005F3F9B" w:rsidSect="00253A8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834" w:rsidRDefault="00FC1834" w:rsidP="00EA5D1D">
      <w:pPr>
        <w:spacing w:after="0" w:line="240" w:lineRule="auto"/>
      </w:pPr>
      <w:r>
        <w:separator/>
      </w:r>
    </w:p>
  </w:endnote>
  <w:endnote w:type="continuationSeparator" w:id="0">
    <w:p w:rsidR="00FC1834" w:rsidRDefault="00FC1834" w:rsidP="00EA5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834" w:rsidRDefault="00FC1834" w:rsidP="00EA5D1D">
      <w:pPr>
        <w:spacing w:after="0" w:line="240" w:lineRule="auto"/>
      </w:pPr>
      <w:r>
        <w:separator/>
      </w:r>
    </w:p>
  </w:footnote>
  <w:footnote w:type="continuationSeparator" w:id="0">
    <w:p w:rsidR="00FC1834" w:rsidRDefault="00FC1834" w:rsidP="00EA5D1D">
      <w:pPr>
        <w:spacing w:after="0" w:line="240" w:lineRule="auto"/>
      </w:pPr>
      <w:r>
        <w:continuationSeparator/>
      </w:r>
    </w:p>
  </w:footnote>
  <w:footnote w:id="1">
    <w:p w:rsidR="005F3F9B" w:rsidRDefault="005F3F9B" w:rsidP="005F3F9B">
      <w:pPr>
        <w:pStyle w:val="ab"/>
      </w:pPr>
      <w:r>
        <w:rPr>
          <w:rStyle w:val="ad"/>
        </w:rPr>
        <w:footnoteRef/>
      </w:r>
      <w:r>
        <w:t xml:space="preserve"> размер пенсии за выслугу лет указывается в случае назначения, перерасчета пенсии за выслугу лет</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23A"/>
    <w:rsid w:val="00027100"/>
    <w:rsid w:val="000B018B"/>
    <w:rsid w:val="000D1800"/>
    <w:rsid w:val="000E0C15"/>
    <w:rsid w:val="00137978"/>
    <w:rsid w:val="00142DBF"/>
    <w:rsid w:val="00162FAA"/>
    <w:rsid w:val="001931A6"/>
    <w:rsid w:val="001A4AAB"/>
    <w:rsid w:val="001E16D7"/>
    <w:rsid w:val="00253A87"/>
    <w:rsid w:val="00276006"/>
    <w:rsid w:val="0028166C"/>
    <w:rsid w:val="002A1F60"/>
    <w:rsid w:val="002B1C6B"/>
    <w:rsid w:val="002D066F"/>
    <w:rsid w:val="00304D70"/>
    <w:rsid w:val="003120A2"/>
    <w:rsid w:val="00322F7D"/>
    <w:rsid w:val="00325856"/>
    <w:rsid w:val="00327D56"/>
    <w:rsid w:val="00352BFE"/>
    <w:rsid w:val="00390537"/>
    <w:rsid w:val="00395098"/>
    <w:rsid w:val="004D66D3"/>
    <w:rsid w:val="004E0A2A"/>
    <w:rsid w:val="005425DC"/>
    <w:rsid w:val="00552FF5"/>
    <w:rsid w:val="00591891"/>
    <w:rsid w:val="005F3F9B"/>
    <w:rsid w:val="006166B1"/>
    <w:rsid w:val="006170A9"/>
    <w:rsid w:val="00662B5E"/>
    <w:rsid w:val="00671B10"/>
    <w:rsid w:val="006D51DA"/>
    <w:rsid w:val="00702BE0"/>
    <w:rsid w:val="00706AE1"/>
    <w:rsid w:val="00733997"/>
    <w:rsid w:val="00747B0B"/>
    <w:rsid w:val="00772928"/>
    <w:rsid w:val="00792BE3"/>
    <w:rsid w:val="007D5E29"/>
    <w:rsid w:val="007E34D8"/>
    <w:rsid w:val="007E514B"/>
    <w:rsid w:val="00810CEC"/>
    <w:rsid w:val="008178D1"/>
    <w:rsid w:val="008213F5"/>
    <w:rsid w:val="008409CB"/>
    <w:rsid w:val="0085161A"/>
    <w:rsid w:val="00870A6A"/>
    <w:rsid w:val="00882E30"/>
    <w:rsid w:val="008850FA"/>
    <w:rsid w:val="008A49AD"/>
    <w:rsid w:val="00917B39"/>
    <w:rsid w:val="00943089"/>
    <w:rsid w:val="009E57FB"/>
    <w:rsid w:val="009F0530"/>
    <w:rsid w:val="00A57013"/>
    <w:rsid w:val="00AB01D7"/>
    <w:rsid w:val="00AB1293"/>
    <w:rsid w:val="00B00EA2"/>
    <w:rsid w:val="00B12247"/>
    <w:rsid w:val="00B34F6D"/>
    <w:rsid w:val="00B65F5B"/>
    <w:rsid w:val="00B71E5D"/>
    <w:rsid w:val="00BB5573"/>
    <w:rsid w:val="00BE1E31"/>
    <w:rsid w:val="00BE7408"/>
    <w:rsid w:val="00C04538"/>
    <w:rsid w:val="00C42C3E"/>
    <w:rsid w:val="00CC00B3"/>
    <w:rsid w:val="00CD3257"/>
    <w:rsid w:val="00CE6B00"/>
    <w:rsid w:val="00D0023A"/>
    <w:rsid w:val="00D00A72"/>
    <w:rsid w:val="00D01C07"/>
    <w:rsid w:val="00D64936"/>
    <w:rsid w:val="00DB4D70"/>
    <w:rsid w:val="00DC5E1B"/>
    <w:rsid w:val="00DF56DE"/>
    <w:rsid w:val="00E3650A"/>
    <w:rsid w:val="00E46313"/>
    <w:rsid w:val="00E64C7B"/>
    <w:rsid w:val="00E7772D"/>
    <w:rsid w:val="00E848BE"/>
    <w:rsid w:val="00EA5D1D"/>
    <w:rsid w:val="00EB05D0"/>
    <w:rsid w:val="00EB3AC0"/>
    <w:rsid w:val="00EC74CE"/>
    <w:rsid w:val="00F13589"/>
    <w:rsid w:val="00F44BC5"/>
    <w:rsid w:val="00F5325C"/>
    <w:rsid w:val="00F73A0A"/>
    <w:rsid w:val="00FB1F65"/>
    <w:rsid w:val="00FC1834"/>
    <w:rsid w:val="00FD3B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rules v:ext="edit">
        <o:r id="V:Rule22" type="connector" idref="#AutoShape 126"/>
        <o:r id="V:Rule23" type="connector" idref="#_x0000_s1093"/>
        <o:r id="V:Rule24" type="connector" idref="#_x0000_s1090"/>
        <o:r id="V:Rule25" type="connector" idref="#_x0000_s1114"/>
        <o:r id="V:Rule26" type="connector" idref="#_x0000_s1110"/>
        <o:r id="V:Rule27" type="connector" idref="#AutoShape 106"/>
        <o:r id="V:Rule28" type="connector" idref="#_x0000_s1106"/>
        <o:r id="V:Rule29" type="connector" idref="#_x0000_s1111"/>
        <o:r id="V:Rule30" type="connector" idref="#_x0000_s1101"/>
        <o:r id="V:Rule31" type="connector" idref="#_x0000_s1088"/>
        <o:r id="V:Rule32" type="connector" idref="#_x0000_s1092"/>
        <o:r id="V:Rule33" type="connector" idref="#_x0000_s1091"/>
        <o:r id="V:Rule34" type="connector" idref="#_x0000_s1104"/>
        <o:r id="V:Rule35" type="connector" idref="#_x0000_s1098"/>
        <o:r id="V:Rule36" type="connector" idref="#_x0000_s1103"/>
        <o:r id="V:Rule37" type="connector" idref="#AutoShape 104"/>
        <o:r id="V:Rule38" type="connector" idref="#_x0000_s1097"/>
        <o:r id="V:Rule39" type="connector" idref="#_x0000_s1096"/>
        <o:r id="V:Rule40" type="connector" idref="#_x0000_s1099"/>
        <o:r id="V:Rule41" type="connector" idref="#_x0000_s1094"/>
        <o:r id="V:Rule42"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23A"/>
    <w:pPr>
      <w:spacing w:after="200" w:line="276" w:lineRule="auto"/>
    </w:pPr>
    <w:rPr>
      <w:rFonts w:eastAsia="Times New Roman"/>
      <w:sz w:val="22"/>
      <w:szCs w:val="22"/>
    </w:rPr>
  </w:style>
  <w:style w:type="paragraph" w:styleId="1">
    <w:name w:val="heading 1"/>
    <w:basedOn w:val="a"/>
    <w:next w:val="a"/>
    <w:link w:val="10"/>
    <w:qFormat/>
    <w:locked/>
    <w:rsid w:val="000E0C15"/>
    <w:pPr>
      <w:keepNext/>
      <w:spacing w:before="240" w:after="60" w:line="240" w:lineRule="auto"/>
      <w:outlineLvl w:val="0"/>
    </w:pPr>
    <w:rPr>
      <w:rFonts w:ascii="Cambria" w:hAnsi="Cambria"/>
      <w:b/>
      <w:bCs/>
      <w:kern w:val="32"/>
      <w:sz w:val="32"/>
      <w:szCs w:val="32"/>
    </w:rPr>
  </w:style>
  <w:style w:type="paragraph" w:styleId="3">
    <w:name w:val="heading 3"/>
    <w:basedOn w:val="a"/>
    <w:next w:val="a"/>
    <w:link w:val="30"/>
    <w:qFormat/>
    <w:locked/>
    <w:rsid w:val="000E0C15"/>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002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0023A"/>
    <w:rPr>
      <w:rFonts w:ascii="Tahoma" w:hAnsi="Tahoma" w:cs="Tahoma"/>
      <w:sz w:val="16"/>
      <w:szCs w:val="16"/>
      <w:lang w:eastAsia="ru-RU"/>
    </w:rPr>
  </w:style>
  <w:style w:type="character" w:customStyle="1" w:styleId="HTML">
    <w:name w:val="Стандартный HTML Знак"/>
    <w:basedOn w:val="a0"/>
    <w:link w:val="HTML0"/>
    <w:uiPriority w:val="99"/>
    <w:locked/>
    <w:rsid w:val="00702BE0"/>
    <w:rPr>
      <w:rFonts w:ascii="Courier New" w:hAnsi="Courier New" w:cs="Courier New"/>
      <w:lang w:val="ru-RU" w:eastAsia="ru-RU" w:bidi="ar-SA"/>
    </w:rPr>
  </w:style>
  <w:style w:type="paragraph" w:styleId="HTML0">
    <w:name w:val="HTML Preformatted"/>
    <w:basedOn w:val="a"/>
    <w:link w:val="HTML"/>
    <w:uiPriority w:val="99"/>
    <w:rsid w:val="00702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1">
    <w:name w:val="HTML Preformatted Char1"/>
    <w:basedOn w:val="a0"/>
    <w:link w:val="HTML0"/>
    <w:uiPriority w:val="99"/>
    <w:semiHidden/>
    <w:locked/>
    <w:rsid w:val="00FD3BAC"/>
    <w:rPr>
      <w:rFonts w:ascii="Courier New" w:hAnsi="Courier New" w:cs="Courier New"/>
      <w:sz w:val="20"/>
      <w:szCs w:val="20"/>
    </w:rPr>
  </w:style>
  <w:style w:type="character" w:styleId="a5">
    <w:name w:val="Hyperlink"/>
    <w:basedOn w:val="a0"/>
    <w:uiPriority w:val="99"/>
    <w:rsid w:val="00E848BE"/>
    <w:rPr>
      <w:rFonts w:cs="Times New Roman"/>
      <w:color w:val="0000FF"/>
      <w:u w:val="single"/>
    </w:rPr>
  </w:style>
  <w:style w:type="paragraph" w:styleId="a6">
    <w:name w:val="header"/>
    <w:basedOn w:val="a"/>
    <w:link w:val="a7"/>
    <w:uiPriority w:val="99"/>
    <w:semiHidden/>
    <w:unhideWhenUsed/>
    <w:rsid w:val="00EA5D1D"/>
    <w:pPr>
      <w:tabs>
        <w:tab w:val="center" w:pos="4677"/>
        <w:tab w:val="right" w:pos="9355"/>
      </w:tabs>
    </w:pPr>
  </w:style>
  <w:style w:type="character" w:customStyle="1" w:styleId="a7">
    <w:name w:val="Верхний колонтитул Знак"/>
    <w:basedOn w:val="a0"/>
    <w:link w:val="a6"/>
    <w:uiPriority w:val="99"/>
    <w:semiHidden/>
    <w:rsid w:val="00EA5D1D"/>
    <w:rPr>
      <w:rFonts w:eastAsia="Times New Roman"/>
      <w:sz w:val="22"/>
      <w:szCs w:val="22"/>
    </w:rPr>
  </w:style>
  <w:style w:type="paragraph" w:styleId="a8">
    <w:name w:val="footer"/>
    <w:basedOn w:val="a"/>
    <w:link w:val="a9"/>
    <w:uiPriority w:val="99"/>
    <w:semiHidden/>
    <w:unhideWhenUsed/>
    <w:rsid w:val="00EA5D1D"/>
    <w:pPr>
      <w:tabs>
        <w:tab w:val="center" w:pos="4677"/>
        <w:tab w:val="right" w:pos="9355"/>
      </w:tabs>
    </w:pPr>
  </w:style>
  <w:style w:type="character" w:customStyle="1" w:styleId="a9">
    <w:name w:val="Нижний колонтитул Знак"/>
    <w:basedOn w:val="a0"/>
    <w:link w:val="a8"/>
    <w:uiPriority w:val="99"/>
    <w:semiHidden/>
    <w:rsid w:val="00EA5D1D"/>
    <w:rPr>
      <w:rFonts w:eastAsia="Times New Roman"/>
      <w:sz w:val="22"/>
      <w:szCs w:val="22"/>
    </w:rPr>
  </w:style>
  <w:style w:type="character" w:customStyle="1" w:styleId="10">
    <w:name w:val="Заголовок 1 Знак"/>
    <w:basedOn w:val="a0"/>
    <w:link w:val="1"/>
    <w:rsid w:val="000E0C15"/>
    <w:rPr>
      <w:rFonts w:ascii="Cambria" w:eastAsia="Times New Roman" w:hAnsi="Cambria"/>
      <w:b/>
      <w:bCs/>
      <w:kern w:val="32"/>
      <w:sz w:val="32"/>
      <w:szCs w:val="32"/>
    </w:rPr>
  </w:style>
  <w:style w:type="character" w:customStyle="1" w:styleId="30">
    <w:name w:val="Заголовок 3 Знак"/>
    <w:basedOn w:val="a0"/>
    <w:link w:val="3"/>
    <w:uiPriority w:val="99"/>
    <w:rsid w:val="000E0C15"/>
    <w:rPr>
      <w:rFonts w:ascii="Cambria" w:eastAsia="Times New Roman" w:hAnsi="Cambria"/>
      <w:b/>
      <w:bCs/>
      <w:sz w:val="26"/>
      <w:szCs w:val="26"/>
    </w:rPr>
  </w:style>
  <w:style w:type="character" w:styleId="aa">
    <w:name w:val="Emphasis"/>
    <w:qFormat/>
    <w:locked/>
    <w:rsid w:val="000E0C15"/>
    <w:rPr>
      <w:i/>
      <w:iCs/>
    </w:rPr>
  </w:style>
  <w:style w:type="paragraph" w:customStyle="1" w:styleId="ConsPlusNonformat">
    <w:name w:val="ConsPlusNonformat"/>
    <w:rsid w:val="00A57013"/>
    <w:pPr>
      <w:widowControl w:val="0"/>
      <w:suppressAutoHyphens/>
      <w:autoSpaceDE w:val="0"/>
    </w:pPr>
    <w:rPr>
      <w:rFonts w:ascii="Courier New" w:eastAsia="Times New Roman" w:hAnsi="Courier New" w:cs="Courier New"/>
      <w:lang w:eastAsia="ar-SA"/>
    </w:rPr>
  </w:style>
  <w:style w:type="paragraph" w:customStyle="1" w:styleId="ConsPlusNormal">
    <w:name w:val="ConsPlusNormal"/>
    <w:link w:val="ConsPlusNormal0"/>
    <w:rsid w:val="00A5701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0"/>
    <w:link w:val="ConsPlusNormal"/>
    <w:locked/>
    <w:rsid w:val="00A57013"/>
    <w:rPr>
      <w:rFonts w:ascii="Arial" w:eastAsia="Times New Roman" w:hAnsi="Arial" w:cs="Arial"/>
      <w:lang w:val="ru-RU" w:eastAsia="ru-RU" w:bidi="ar-SA"/>
    </w:rPr>
  </w:style>
  <w:style w:type="paragraph" w:customStyle="1" w:styleId="ConsPlusTitle">
    <w:name w:val="ConsPlusTitle"/>
    <w:rsid w:val="00A57013"/>
    <w:pPr>
      <w:widowControl w:val="0"/>
      <w:autoSpaceDE w:val="0"/>
      <w:autoSpaceDN w:val="0"/>
    </w:pPr>
    <w:rPr>
      <w:rFonts w:eastAsia="Times New Roman" w:cs="Calibri"/>
      <w:b/>
      <w:sz w:val="22"/>
    </w:rPr>
  </w:style>
  <w:style w:type="paragraph" w:styleId="ab">
    <w:name w:val="footnote text"/>
    <w:basedOn w:val="a"/>
    <w:link w:val="ac"/>
    <w:rsid w:val="005F3F9B"/>
    <w:pPr>
      <w:spacing w:after="0" w:line="240" w:lineRule="auto"/>
    </w:pPr>
    <w:rPr>
      <w:rFonts w:ascii="Times New Roman" w:hAnsi="Times New Roman"/>
      <w:sz w:val="20"/>
      <w:szCs w:val="20"/>
    </w:rPr>
  </w:style>
  <w:style w:type="character" w:customStyle="1" w:styleId="ac">
    <w:name w:val="Текст сноски Знак"/>
    <w:basedOn w:val="a0"/>
    <w:link w:val="ab"/>
    <w:rsid w:val="005F3F9B"/>
    <w:rPr>
      <w:rFonts w:ascii="Times New Roman" w:eastAsia="Times New Roman" w:hAnsi="Times New Roman"/>
    </w:rPr>
  </w:style>
  <w:style w:type="character" w:styleId="ad">
    <w:name w:val="footnote reference"/>
    <w:rsid w:val="005F3F9B"/>
    <w:rPr>
      <w:vertAlign w:val="superscript"/>
    </w:rPr>
  </w:style>
</w:styles>
</file>

<file path=word/webSettings.xml><?xml version="1.0" encoding="utf-8"?>
<w:webSettings xmlns:r="http://schemas.openxmlformats.org/officeDocument/2006/relationships" xmlns:w="http://schemas.openxmlformats.org/wordprocessingml/2006/main">
  <w:divs>
    <w:div w:id="580718695">
      <w:bodyDiv w:val="1"/>
      <w:marLeft w:val="0"/>
      <w:marRight w:val="0"/>
      <w:marTop w:val="0"/>
      <w:marBottom w:val="0"/>
      <w:divBdr>
        <w:top w:val="none" w:sz="0" w:space="0" w:color="auto"/>
        <w:left w:val="none" w:sz="0" w:space="0" w:color="auto"/>
        <w:bottom w:val="none" w:sz="0" w:space="0" w:color="auto"/>
        <w:right w:val="none" w:sz="0" w:space="0" w:color="auto"/>
      </w:divBdr>
    </w:div>
    <w:div w:id="1260061260">
      <w:bodyDiv w:val="1"/>
      <w:marLeft w:val="0"/>
      <w:marRight w:val="0"/>
      <w:marTop w:val="0"/>
      <w:marBottom w:val="0"/>
      <w:divBdr>
        <w:top w:val="none" w:sz="0" w:space="0" w:color="auto"/>
        <w:left w:val="none" w:sz="0" w:space="0" w:color="auto"/>
        <w:bottom w:val="none" w:sz="0" w:space="0" w:color="auto"/>
        <w:right w:val="none" w:sz="0" w:space="0" w:color="auto"/>
      </w:divBdr>
    </w:div>
    <w:div w:id="1744137417">
      <w:bodyDiv w:val="1"/>
      <w:marLeft w:val="0"/>
      <w:marRight w:val="0"/>
      <w:marTop w:val="0"/>
      <w:marBottom w:val="0"/>
      <w:divBdr>
        <w:top w:val="none" w:sz="0" w:space="0" w:color="auto"/>
        <w:left w:val="none" w:sz="0" w:space="0" w:color="auto"/>
        <w:bottom w:val="none" w:sz="0" w:space="0" w:color="auto"/>
        <w:right w:val="none" w:sz="0" w:space="0" w:color="auto"/>
      </w:divBdr>
    </w:div>
    <w:div w:id="1986230440">
      <w:marLeft w:val="0"/>
      <w:marRight w:val="0"/>
      <w:marTop w:val="0"/>
      <w:marBottom w:val="0"/>
      <w:divBdr>
        <w:top w:val="none" w:sz="0" w:space="0" w:color="auto"/>
        <w:left w:val="none" w:sz="0" w:space="0" w:color="auto"/>
        <w:bottom w:val="none" w:sz="0" w:space="0" w:color="auto"/>
        <w:right w:val="none" w:sz="0" w:space="0" w:color="auto"/>
      </w:divBdr>
    </w:div>
    <w:div w:id="1986230441">
      <w:marLeft w:val="0"/>
      <w:marRight w:val="0"/>
      <w:marTop w:val="0"/>
      <w:marBottom w:val="0"/>
      <w:divBdr>
        <w:top w:val="none" w:sz="0" w:space="0" w:color="auto"/>
        <w:left w:val="none" w:sz="0" w:space="0" w:color="auto"/>
        <w:bottom w:val="none" w:sz="0" w:space="0" w:color="auto"/>
        <w:right w:val="none" w:sz="0" w:space="0" w:color="auto"/>
      </w:divBdr>
    </w:div>
    <w:div w:id="1986230442">
      <w:marLeft w:val="0"/>
      <w:marRight w:val="0"/>
      <w:marTop w:val="0"/>
      <w:marBottom w:val="0"/>
      <w:divBdr>
        <w:top w:val="none" w:sz="0" w:space="0" w:color="auto"/>
        <w:left w:val="none" w:sz="0" w:space="0" w:color="auto"/>
        <w:bottom w:val="none" w:sz="0" w:space="0" w:color="auto"/>
        <w:right w:val="none" w:sz="0" w:space="0" w:color="auto"/>
      </w:divBdr>
    </w:div>
    <w:div w:id="2124884153">
      <w:bodyDiv w:val="1"/>
      <w:marLeft w:val="0"/>
      <w:marRight w:val="0"/>
      <w:marTop w:val="0"/>
      <w:marBottom w:val="0"/>
      <w:divBdr>
        <w:top w:val="none" w:sz="0" w:space="0" w:color="auto"/>
        <w:left w:val="none" w:sz="0" w:space="0" w:color="auto"/>
        <w:bottom w:val="none" w:sz="0" w:space="0" w:color="auto"/>
        <w:right w:val="none" w:sz="0" w:space="0" w:color="auto"/>
      </w:divBdr>
    </w:div>
    <w:div w:id="21300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5E66BFDD4DFA76E54BD4482F5213E4BAF2BAF219CE25FD65BE6F70B617dBP" TargetMode="External"/><Relationship Id="rId3" Type="http://schemas.openxmlformats.org/officeDocument/2006/relationships/webSettings" Target="webSettings.xml"/><Relationship Id="rId7" Type="http://schemas.openxmlformats.org/officeDocument/2006/relationships/hyperlink" Target="consultantplus://offline/ref=DE5E66BFDD4DFA76E54BD4482F5213E4BAF2BAF219CE25FD65BE6F70B617dB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9938DEEA791B746C8A533B3658CFBDDE819181860AB7F5CC65E0759B59HFiDQ" TargetMode="External"/><Relationship Id="rId4" Type="http://schemas.openxmlformats.org/officeDocument/2006/relationships/footnotes" Target="footnotes.xml"/><Relationship Id="rId9" Type="http://schemas.openxmlformats.org/officeDocument/2006/relationships/hyperlink" Target="consultantplus://offline/ref=2E9D32A3AF45BA27091C8736DC136B2BC6A168E12CE56EF13B50D0BB46P5b2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8</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40</cp:revision>
  <cp:lastPrinted>2018-06-19T11:34:00Z</cp:lastPrinted>
  <dcterms:created xsi:type="dcterms:W3CDTF">2018-06-09T09:42:00Z</dcterms:created>
  <dcterms:modified xsi:type="dcterms:W3CDTF">2018-06-19T12:09:00Z</dcterms:modified>
</cp:coreProperties>
</file>