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412CA" w:rsidRDefault="00190421" w:rsidP="00F412CA">
      <w:pPr>
        <w:spacing w:after="0" w:line="240" w:lineRule="auto"/>
        <w:jc w:val="center"/>
        <w:rPr>
          <w:rFonts w:ascii="Times New Roman" w:hAnsi="Times New Roman"/>
          <w:i/>
          <w:sz w:val="32"/>
          <w:szCs w:val="32"/>
        </w:rPr>
      </w:pPr>
      <w:r w:rsidRPr="00190421">
        <w:rPr>
          <w:noProof/>
        </w:rPr>
        <w:pict>
          <v:shapetype id="_x0000_t108" coordsize="21600,21600" o:spt="108" adj="5400,16200,2700" path="wr@9@34@8@35,0@24@0@23@9,0@8@11@0@22@19@22@9@34@8@35@19@23@3@24l@7@36@3@4at@9@31@8@32@3@4@18@30@9@1@8@33@18@28@17@28@9@31@8@32@17@30,0@4l@5@36xear@9@1@8@33@17@28@0@29nfl@17@30ewr@9@1@8@33@18@28@19@29nfl@18@30em@0@23nfl@0@29em@19@23nfl@19@29e">
            <v:formulas>
              <v:f eqn="val #0"/>
              <v:f eqn="val #1"/>
              <v:f eqn="val #2"/>
              <v:f eqn="val width"/>
              <v:f eqn="val height"/>
              <v:f eqn="prod width 1 8"/>
              <v:f eqn="prod width 1 2"/>
              <v:f eqn="prod width 7 8"/>
              <v:f eqn="prod width 3 2"/>
              <v:f eqn="sum 0 0 @6"/>
              <v:f eqn="prod #2 30573 4096"/>
              <v:f eqn="prod @10 2 1"/>
              <v:f eqn="sum @10 height #2"/>
              <v:f eqn="sum @10 #1 0"/>
              <v:f eqn="prod #1 1 2"/>
              <v:f eqn="sum @10 @14 0"/>
              <v:f eqn="sum @12 0 #1"/>
              <v:f eqn="sum #0 @5 0"/>
              <v:f eqn="sum width 0 @17"/>
              <v:f eqn="sum width 0 #0"/>
              <v:f eqn="sum @6 0 #0"/>
              <v:f eqn="ellipse @20 width @10"/>
              <v:f eqn="sum @10 0 @21"/>
              <v:f eqn="sum @22 @16 @10"/>
              <v:f eqn="sum #2 @16 @10"/>
              <v:f eqn="prod @10 2391 32768"/>
              <v:f eqn="sum @6 0 @17"/>
              <v:f eqn="ellipse @26 width @10"/>
              <v:f eqn="sum @10 #1 @27"/>
              <v:f eqn="sum @22 #1 0"/>
              <v:f eqn="sum @12 0 @27"/>
              <v:f eqn="sum height 0 #2"/>
              <v:f eqn="sum @10 @12 0"/>
              <v:f eqn="sum @32 @10 @16"/>
              <v:f eqn="sum @31 @10 @13"/>
              <v:f eqn="sum @32 @10 @13"/>
              <v:f eqn="sum @25 @12 @15"/>
              <v:f eqn="sum @16 0 @15"/>
              <v:f eqn="prod @37 2 3"/>
              <v:f eqn="sum @1 @38 0"/>
              <v:f eqn="sum #2 @38 0"/>
              <v:f eqn="max @40 675"/>
              <v:f eqn="prod width 3 8"/>
              <v:f eqn="sum @42 0 4"/>
            </v:formulas>
            <v:path o:extrusionok="f" o:connecttype="custom" o:connectlocs="@6,0;@5,@36;@6,@1;@7,@36" o:connectangles="270,180,90,0" textboxrect="@0,@22,@19,@1"/>
            <v:handles>
              <v:h position="#0,topLeft" xrange="@5,@43"/>
              <v:h position="center,#1" yrange="@39,@31"/>
              <v:h position="topLeft,#2" yrange="@41,@24"/>
            </v:handles>
            <o:complex v:ext="view"/>
          </v:shapetype>
          <v:shape id="_x0000_s1027" type="#_x0000_t108" style="position:absolute;left:0;text-align:left;margin-left:18.35pt;margin-top:-2.5pt;width:113.25pt;height:82.5pt;z-index:1"/>
        </w:pict>
      </w:r>
      <w:r w:rsidR="00F412CA">
        <w:rPr>
          <w:rFonts w:ascii="Times New Roman" w:hAnsi="Times New Roman"/>
          <w:i/>
          <w:sz w:val="32"/>
          <w:szCs w:val="32"/>
        </w:rPr>
        <w:t xml:space="preserve">                            </w:t>
      </w:r>
      <w:r w:rsidR="00F412CA" w:rsidRPr="00BB5A43">
        <w:rPr>
          <w:rFonts w:ascii="Times New Roman" w:hAnsi="Times New Roman"/>
          <w:i/>
          <w:sz w:val="32"/>
          <w:szCs w:val="32"/>
        </w:rPr>
        <w:t>Печатное средство массовой информации</w:t>
      </w:r>
    </w:p>
    <w:p w:rsidR="00F412CA" w:rsidRDefault="00F412CA" w:rsidP="00F412CA">
      <w:pPr>
        <w:spacing w:after="0" w:line="240" w:lineRule="auto"/>
        <w:jc w:val="center"/>
        <w:rPr>
          <w:rFonts w:ascii="Times New Roman" w:hAnsi="Times New Roman"/>
          <w:i/>
          <w:sz w:val="32"/>
          <w:szCs w:val="32"/>
        </w:rPr>
      </w:pPr>
      <w:r>
        <w:rPr>
          <w:rFonts w:ascii="Times New Roman" w:hAnsi="Times New Roman"/>
          <w:i/>
          <w:sz w:val="32"/>
          <w:szCs w:val="32"/>
        </w:rPr>
        <w:t xml:space="preserve">                           муниципального образования</w:t>
      </w:r>
    </w:p>
    <w:p w:rsidR="00F412CA" w:rsidRDefault="00F412CA" w:rsidP="00F412CA">
      <w:pPr>
        <w:spacing w:after="0" w:line="240" w:lineRule="auto"/>
        <w:jc w:val="center"/>
        <w:rPr>
          <w:rFonts w:ascii="Times New Roman" w:hAnsi="Times New Roman"/>
          <w:i/>
          <w:sz w:val="32"/>
          <w:szCs w:val="32"/>
        </w:rPr>
      </w:pPr>
      <w:r>
        <w:rPr>
          <w:rFonts w:ascii="Times New Roman" w:hAnsi="Times New Roman"/>
          <w:i/>
          <w:sz w:val="32"/>
          <w:szCs w:val="32"/>
        </w:rPr>
        <w:t xml:space="preserve">                    Б</w:t>
      </w:r>
      <w:r w:rsidRPr="00BB5A43">
        <w:rPr>
          <w:rFonts w:ascii="Times New Roman" w:hAnsi="Times New Roman"/>
          <w:i/>
          <w:sz w:val="32"/>
          <w:szCs w:val="32"/>
        </w:rPr>
        <w:t>улгаковско</w:t>
      </w:r>
      <w:r>
        <w:rPr>
          <w:rFonts w:ascii="Times New Roman" w:hAnsi="Times New Roman"/>
          <w:i/>
          <w:sz w:val="32"/>
          <w:szCs w:val="32"/>
        </w:rPr>
        <w:t>го</w:t>
      </w:r>
      <w:r w:rsidRPr="00BB5A43">
        <w:rPr>
          <w:rFonts w:ascii="Times New Roman" w:hAnsi="Times New Roman"/>
          <w:i/>
          <w:sz w:val="32"/>
          <w:szCs w:val="32"/>
        </w:rPr>
        <w:t xml:space="preserve"> сельско</w:t>
      </w:r>
      <w:r>
        <w:rPr>
          <w:rFonts w:ascii="Times New Roman" w:hAnsi="Times New Roman"/>
          <w:i/>
          <w:sz w:val="32"/>
          <w:szCs w:val="32"/>
        </w:rPr>
        <w:t>го</w:t>
      </w:r>
      <w:r w:rsidRPr="00BB5A43">
        <w:rPr>
          <w:rFonts w:ascii="Times New Roman" w:hAnsi="Times New Roman"/>
          <w:i/>
          <w:sz w:val="32"/>
          <w:szCs w:val="32"/>
        </w:rPr>
        <w:t xml:space="preserve"> поселени</w:t>
      </w:r>
      <w:r>
        <w:rPr>
          <w:rFonts w:ascii="Times New Roman" w:hAnsi="Times New Roman"/>
          <w:i/>
          <w:sz w:val="32"/>
          <w:szCs w:val="32"/>
        </w:rPr>
        <w:t xml:space="preserve">я                                                      </w:t>
      </w:r>
    </w:p>
    <w:p w:rsidR="00F412CA" w:rsidRPr="00BB5A43" w:rsidRDefault="00F412CA" w:rsidP="00F412CA">
      <w:pPr>
        <w:spacing w:after="0" w:line="240" w:lineRule="auto"/>
        <w:jc w:val="center"/>
        <w:rPr>
          <w:rFonts w:ascii="Times New Roman" w:hAnsi="Times New Roman"/>
          <w:i/>
          <w:sz w:val="32"/>
          <w:szCs w:val="32"/>
        </w:rPr>
      </w:pPr>
      <w:r>
        <w:rPr>
          <w:rFonts w:ascii="Times New Roman" w:hAnsi="Times New Roman"/>
          <w:i/>
          <w:sz w:val="32"/>
          <w:szCs w:val="32"/>
        </w:rPr>
        <w:t xml:space="preserve">                           </w:t>
      </w:r>
      <w:r w:rsidRPr="00BB5A43">
        <w:rPr>
          <w:rFonts w:ascii="Times New Roman" w:hAnsi="Times New Roman"/>
          <w:i/>
          <w:sz w:val="32"/>
          <w:szCs w:val="32"/>
        </w:rPr>
        <w:t>Духовщинского района Смоленской области</w:t>
      </w:r>
    </w:p>
    <w:p w:rsidR="00F412CA" w:rsidRPr="00BB5A43" w:rsidRDefault="00F412CA" w:rsidP="00F412CA">
      <w:pPr>
        <w:spacing w:after="0"/>
        <w:rPr>
          <w:rFonts w:ascii="Times New Roman" w:hAnsi="Times New Roman"/>
          <w:i/>
          <w:sz w:val="28"/>
          <w:szCs w:val="28"/>
        </w:rPr>
      </w:pPr>
    </w:p>
    <w:p w:rsidR="00F412CA" w:rsidRPr="003B5F94" w:rsidRDefault="00F412CA" w:rsidP="00F412CA">
      <w:pPr>
        <w:spacing w:after="0" w:line="240" w:lineRule="auto"/>
        <w:jc w:val="center"/>
        <w:rPr>
          <w:rFonts w:ascii="Monotype Corsiva" w:hAnsi="Monotype Corsiva"/>
          <w:sz w:val="64"/>
          <w:szCs w:val="64"/>
        </w:rPr>
      </w:pPr>
      <w:r w:rsidRPr="003B5F94">
        <w:rPr>
          <w:rFonts w:ascii="Monotype Corsiva" w:hAnsi="Monotype Corsiva"/>
          <w:sz w:val="64"/>
          <w:szCs w:val="64"/>
        </w:rPr>
        <w:t>МУНИЦИПАЛЬНЫЙ  ВЕСТНИК</w:t>
      </w:r>
    </w:p>
    <w:p w:rsidR="00F412CA" w:rsidRPr="003B5F94" w:rsidRDefault="00F412CA" w:rsidP="00F412CA">
      <w:pPr>
        <w:spacing w:after="0" w:line="240" w:lineRule="auto"/>
        <w:jc w:val="center"/>
        <w:rPr>
          <w:rFonts w:ascii="Monotype Corsiva" w:hAnsi="Monotype Corsiva"/>
          <w:sz w:val="64"/>
          <w:szCs w:val="64"/>
        </w:rPr>
      </w:pPr>
      <w:r w:rsidRPr="003B5F94">
        <w:rPr>
          <w:rFonts w:ascii="Monotype Corsiva" w:hAnsi="Monotype Corsiva"/>
          <w:sz w:val="64"/>
          <w:szCs w:val="64"/>
        </w:rPr>
        <w:t>«БУЛГАКОВСКИЕ ВЕСТИ»</w:t>
      </w:r>
    </w:p>
    <w:p w:rsidR="00807FAA" w:rsidRDefault="00F412CA" w:rsidP="00F412CA">
      <w:pPr>
        <w:spacing w:after="0" w:line="240" w:lineRule="auto"/>
        <w:jc w:val="right"/>
        <w:rPr>
          <w:rFonts w:ascii="Times New Roman" w:hAnsi="Times New Roman"/>
          <w:sz w:val="28"/>
          <w:szCs w:val="28"/>
        </w:rPr>
      </w:pPr>
      <w:r>
        <w:rPr>
          <w:rFonts w:ascii="Times New Roman" w:hAnsi="Times New Roman"/>
          <w:b/>
          <w:i/>
          <w:sz w:val="32"/>
          <w:szCs w:val="32"/>
        </w:rPr>
        <w:t xml:space="preserve"> </w:t>
      </w:r>
      <w:r w:rsidRPr="00B86236">
        <w:rPr>
          <w:rFonts w:ascii="Times New Roman" w:hAnsi="Times New Roman"/>
          <w:b/>
          <w:i/>
          <w:sz w:val="32"/>
          <w:szCs w:val="32"/>
        </w:rPr>
        <w:t xml:space="preserve"> </w:t>
      </w:r>
      <w:r w:rsidR="001C65D7">
        <w:rPr>
          <w:rFonts w:ascii="Times New Roman" w:hAnsi="Times New Roman"/>
          <w:b/>
          <w:i/>
          <w:sz w:val="32"/>
          <w:szCs w:val="32"/>
        </w:rPr>
        <w:t xml:space="preserve">16 </w:t>
      </w:r>
      <w:r w:rsidR="00CD1BAC">
        <w:rPr>
          <w:rFonts w:ascii="Times New Roman" w:hAnsi="Times New Roman"/>
          <w:b/>
          <w:i/>
          <w:sz w:val="32"/>
          <w:szCs w:val="32"/>
        </w:rPr>
        <w:t>декабря</w:t>
      </w:r>
      <w:r w:rsidRPr="00B86236">
        <w:rPr>
          <w:rFonts w:ascii="Times New Roman" w:hAnsi="Times New Roman"/>
          <w:b/>
          <w:i/>
          <w:sz w:val="32"/>
          <w:szCs w:val="32"/>
        </w:rPr>
        <w:t xml:space="preserve"> 201</w:t>
      </w:r>
      <w:r w:rsidR="003B1458">
        <w:rPr>
          <w:rFonts w:ascii="Times New Roman" w:hAnsi="Times New Roman"/>
          <w:b/>
          <w:i/>
          <w:sz w:val="32"/>
          <w:szCs w:val="32"/>
        </w:rPr>
        <w:t>9</w:t>
      </w:r>
      <w:r w:rsidRPr="00B86236">
        <w:rPr>
          <w:rFonts w:ascii="Times New Roman" w:hAnsi="Times New Roman"/>
          <w:b/>
          <w:i/>
          <w:sz w:val="32"/>
          <w:szCs w:val="32"/>
        </w:rPr>
        <w:t xml:space="preserve"> года     №</w:t>
      </w:r>
      <w:r w:rsidR="00F0378B">
        <w:rPr>
          <w:rFonts w:ascii="Times New Roman" w:hAnsi="Times New Roman"/>
          <w:b/>
          <w:i/>
          <w:sz w:val="32"/>
          <w:szCs w:val="32"/>
        </w:rPr>
        <w:t>1</w:t>
      </w:r>
      <w:r w:rsidR="00CD1BAC">
        <w:rPr>
          <w:rFonts w:ascii="Times New Roman" w:hAnsi="Times New Roman"/>
          <w:b/>
          <w:i/>
          <w:sz w:val="32"/>
          <w:szCs w:val="32"/>
        </w:rPr>
        <w:t>3</w:t>
      </w:r>
      <w:r w:rsidR="00D065FC">
        <w:rPr>
          <w:rFonts w:ascii="Times New Roman" w:hAnsi="Times New Roman"/>
          <w:b/>
          <w:i/>
          <w:sz w:val="32"/>
          <w:szCs w:val="32"/>
        </w:rPr>
        <w:t xml:space="preserve"> </w:t>
      </w:r>
      <w:r w:rsidR="00B86236">
        <w:rPr>
          <w:rFonts w:ascii="Times New Roman" w:hAnsi="Times New Roman"/>
          <w:b/>
          <w:i/>
          <w:sz w:val="32"/>
          <w:szCs w:val="32"/>
        </w:rPr>
        <w:t xml:space="preserve"> </w:t>
      </w:r>
      <w:r>
        <w:rPr>
          <w:rFonts w:ascii="Times New Roman" w:hAnsi="Times New Roman"/>
          <w:b/>
          <w:i/>
          <w:sz w:val="32"/>
          <w:szCs w:val="32"/>
        </w:rPr>
        <w:t xml:space="preserve"> </w:t>
      </w:r>
      <w:r w:rsidRPr="00BB5A43">
        <w:rPr>
          <w:rFonts w:ascii="Times New Roman" w:hAnsi="Times New Roman"/>
          <w:b/>
          <w:i/>
          <w:sz w:val="32"/>
          <w:szCs w:val="32"/>
        </w:rPr>
        <w:t xml:space="preserve"> </w:t>
      </w:r>
      <w:r>
        <w:rPr>
          <w:rFonts w:ascii="Lucida Sans Unicode" w:hAnsi="Lucida Sans Unicode" w:cs="Lucida Sans Unicode"/>
          <w:b/>
          <w:bCs/>
        </w:rPr>
        <w:t>ϒϒϒϒϒϒϒϒϒϒϒϒϒϒϒϒϒϒϒϒϒϒϒϒϒϒϒϒϒϒϒϒϒϒϒϒϒϒϒϒϒϒϒϒϒϒϒϒϒϒϒϒϒϒϒϒϒϒϒϒϒϒϒϒϒϒϒϒϒϒϒϒϒϒ</w:t>
      </w:r>
      <w:r w:rsidR="00821BFA">
        <w:rPr>
          <w:rFonts w:ascii="Times New Roman" w:hAnsi="Times New Roman"/>
          <w:b/>
          <w:sz w:val="28"/>
          <w:szCs w:val="28"/>
        </w:rPr>
        <w:t xml:space="preserve">                </w:t>
      </w:r>
      <w:r w:rsidR="00821BFA">
        <w:rPr>
          <w:rFonts w:ascii="Times New Roman" w:hAnsi="Times New Roman"/>
          <w:sz w:val="28"/>
          <w:szCs w:val="28"/>
        </w:rPr>
        <w:t xml:space="preserve">             </w:t>
      </w:r>
    </w:p>
    <w:p w:rsidR="007E34BE" w:rsidRPr="0040475B" w:rsidRDefault="006A3046" w:rsidP="000C720D">
      <w:pPr>
        <w:widowControl w:val="0"/>
        <w:autoSpaceDE w:val="0"/>
        <w:autoSpaceDN w:val="0"/>
        <w:adjustRightInd w:val="0"/>
        <w:spacing w:after="0" w:line="240" w:lineRule="auto"/>
        <w:ind w:right="5598"/>
        <w:jc w:val="both"/>
        <w:rPr>
          <w:rFonts w:ascii="Times New Roman" w:hAnsi="Times New Roman"/>
          <w:noProof/>
          <w:sz w:val="8"/>
          <w:szCs w:val="8"/>
        </w:rPr>
      </w:pPr>
      <w:r>
        <w:rPr>
          <w:rFonts w:ascii="Times New Roman" w:hAnsi="Times New Roman"/>
          <w:sz w:val="24"/>
          <w:szCs w:val="24"/>
        </w:rPr>
        <w:t xml:space="preserve"> </w:t>
      </w:r>
    </w:p>
    <w:p w:rsidR="00CD1BAC" w:rsidRPr="00CD1BAC" w:rsidRDefault="00CD1BAC" w:rsidP="00CD1BAC">
      <w:pPr>
        <w:widowControl w:val="0"/>
        <w:shd w:val="clear" w:color="auto" w:fill="FFFFFF"/>
        <w:tabs>
          <w:tab w:val="left" w:leader="underscore" w:pos="1795"/>
        </w:tabs>
        <w:spacing w:after="0" w:line="240" w:lineRule="auto"/>
        <w:jc w:val="center"/>
        <w:rPr>
          <w:rFonts w:ascii="Times New Roman" w:hAnsi="Times New Roman"/>
          <w:sz w:val="24"/>
          <w:szCs w:val="24"/>
        </w:rPr>
      </w:pPr>
      <w:r w:rsidRPr="00CD1BAC">
        <w:rPr>
          <w:rFonts w:ascii="Times New Roman" w:hAnsi="Times New Roman"/>
          <w:b/>
          <w:sz w:val="24"/>
          <w:szCs w:val="24"/>
        </w:rPr>
        <w:t xml:space="preserve"> </w:t>
      </w:r>
      <w:r w:rsidRPr="00CD1BAC">
        <w:rPr>
          <w:rFonts w:ascii="Times New Roman" w:hAnsi="Times New Roman"/>
          <w:sz w:val="24"/>
          <w:szCs w:val="24"/>
        </w:rPr>
        <w:t xml:space="preserve">Решение публичных слушаний </w:t>
      </w:r>
    </w:p>
    <w:p w:rsidR="00CD1BAC" w:rsidRPr="00CD1BAC" w:rsidRDefault="00CD1BAC" w:rsidP="00CD1BAC">
      <w:pPr>
        <w:spacing w:after="0" w:line="240" w:lineRule="auto"/>
        <w:jc w:val="center"/>
        <w:rPr>
          <w:rFonts w:ascii="Times New Roman" w:hAnsi="Times New Roman"/>
          <w:sz w:val="24"/>
          <w:szCs w:val="24"/>
        </w:rPr>
      </w:pPr>
      <w:r w:rsidRPr="00CD1BAC">
        <w:rPr>
          <w:rFonts w:ascii="Times New Roman" w:hAnsi="Times New Roman"/>
          <w:sz w:val="24"/>
          <w:szCs w:val="24"/>
        </w:rPr>
        <w:t>по проекту решения «Об утверждении бюджета муниципального образования Булгаковского сельского поселения Духовщинского района Смоленской области на 2020 год и на плановый период 2021 и 2022 годов»</w:t>
      </w:r>
    </w:p>
    <w:p w:rsidR="00CD1BAC" w:rsidRPr="00CD1BAC" w:rsidRDefault="00CD1BAC" w:rsidP="00CD1BAC">
      <w:pPr>
        <w:spacing w:after="0" w:line="240" w:lineRule="auto"/>
        <w:jc w:val="center"/>
        <w:rPr>
          <w:rFonts w:ascii="Times New Roman" w:hAnsi="Times New Roman"/>
          <w:sz w:val="24"/>
          <w:szCs w:val="24"/>
        </w:rPr>
      </w:pPr>
    </w:p>
    <w:p w:rsidR="00CD1BAC" w:rsidRPr="00CD1BAC" w:rsidRDefault="00CD1BAC" w:rsidP="00194390">
      <w:pPr>
        <w:spacing w:after="0" w:line="240" w:lineRule="auto"/>
        <w:rPr>
          <w:rFonts w:ascii="Times New Roman" w:hAnsi="Times New Roman"/>
          <w:sz w:val="24"/>
          <w:szCs w:val="24"/>
        </w:rPr>
      </w:pPr>
      <w:r w:rsidRPr="00CD1BAC">
        <w:rPr>
          <w:rFonts w:ascii="Times New Roman" w:hAnsi="Times New Roman"/>
          <w:sz w:val="24"/>
          <w:szCs w:val="24"/>
        </w:rPr>
        <w:t xml:space="preserve"> от  13 декабря  2019 года                                               </w:t>
      </w:r>
      <w:r w:rsidR="00194390">
        <w:rPr>
          <w:rFonts w:ascii="Times New Roman" w:hAnsi="Times New Roman"/>
          <w:sz w:val="24"/>
          <w:szCs w:val="24"/>
        </w:rPr>
        <w:t xml:space="preserve">                     </w:t>
      </w:r>
      <w:r w:rsidRPr="00CD1BAC">
        <w:rPr>
          <w:rFonts w:ascii="Times New Roman" w:hAnsi="Times New Roman"/>
          <w:sz w:val="24"/>
          <w:szCs w:val="24"/>
        </w:rPr>
        <w:t xml:space="preserve">                     д. Зимец</w:t>
      </w:r>
    </w:p>
    <w:p w:rsidR="00CD1BAC" w:rsidRPr="00CD1BAC" w:rsidRDefault="00CD1BAC" w:rsidP="00194390">
      <w:pPr>
        <w:spacing w:after="0" w:line="240" w:lineRule="auto"/>
        <w:rPr>
          <w:rFonts w:ascii="Times New Roman" w:hAnsi="Times New Roman"/>
          <w:sz w:val="24"/>
          <w:szCs w:val="24"/>
        </w:rPr>
      </w:pPr>
      <w:r w:rsidRPr="00CD1BAC">
        <w:rPr>
          <w:rFonts w:ascii="Times New Roman" w:hAnsi="Times New Roman"/>
          <w:sz w:val="24"/>
          <w:szCs w:val="24"/>
        </w:rPr>
        <w:t xml:space="preserve">                                                                                                  </w:t>
      </w:r>
      <w:r w:rsidR="00194390">
        <w:rPr>
          <w:rFonts w:ascii="Times New Roman" w:hAnsi="Times New Roman"/>
          <w:sz w:val="24"/>
          <w:szCs w:val="24"/>
        </w:rPr>
        <w:t xml:space="preserve">                                  </w:t>
      </w:r>
      <w:r w:rsidRPr="00CD1BAC">
        <w:rPr>
          <w:rFonts w:ascii="Times New Roman" w:hAnsi="Times New Roman"/>
          <w:sz w:val="24"/>
          <w:szCs w:val="24"/>
        </w:rPr>
        <w:t xml:space="preserve"> ул. Центральная,  д.25  </w:t>
      </w:r>
    </w:p>
    <w:p w:rsidR="00CD1BAC" w:rsidRPr="00CD1BAC" w:rsidRDefault="00CD1BAC" w:rsidP="00CD1BAC">
      <w:pPr>
        <w:spacing w:after="0" w:line="240" w:lineRule="auto"/>
        <w:rPr>
          <w:rFonts w:ascii="Times New Roman" w:hAnsi="Times New Roman"/>
          <w:sz w:val="24"/>
          <w:szCs w:val="24"/>
        </w:rPr>
      </w:pPr>
      <w:r w:rsidRPr="00CD1BAC">
        <w:rPr>
          <w:rFonts w:ascii="Times New Roman" w:hAnsi="Times New Roman"/>
          <w:sz w:val="24"/>
          <w:szCs w:val="24"/>
        </w:rPr>
        <w:t xml:space="preserve">                                                          </w:t>
      </w:r>
    </w:p>
    <w:p w:rsidR="00CD1BAC" w:rsidRPr="00CD1BAC" w:rsidRDefault="00CD1BAC" w:rsidP="00CD1BAC">
      <w:pPr>
        <w:spacing w:after="0" w:line="240" w:lineRule="auto"/>
        <w:jc w:val="both"/>
        <w:rPr>
          <w:rFonts w:ascii="Times New Roman" w:hAnsi="Times New Roman"/>
          <w:sz w:val="24"/>
          <w:szCs w:val="24"/>
        </w:rPr>
      </w:pPr>
      <w:r w:rsidRPr="00CD1BAC">
        <w:rPr>
          <w:rFonts w:ascii="Times New Roman" w:hAnsi="Times New Roman"/>
          <w:sz w:val="24"/>
          <w:szCs w:val="24"/>
        </w:rPr>
        <w:t xml:space="preserve">      Руководствуясь статьей 16 Устава Булгаковского сельского поселения Духовщинского района Смоленской области, рассмотрев на публичных слушаниях проект решения «Об утверждении бюджета муниципального образования Булгаковского сельского поселения Духовщинского района Смоленской области на 2020 год и на плановый период 2021 и 2022 годов», заслушав решение постоянной комиссии по бюджету, финансовой и налоговой политике, вопросам муниципального имущества, участники публичных слушаний </w:t>
      </w:r>
    </w:p>
    <w:p w:rsidR="00CD1BAC" w:rsidRPr="00CD1BAC" w:rsidRDefault="00CD1BAC" w:rsidP="00CD1BAC">
      <w:pPr>
        <w:spacing w:after="0" w:line="240" w:lineRule="auto"/>
        <w:jc w:val="both"/>
        <w:rPr>
          <w:rFonts w:ascii="Times New Roman" w:hAnsi="Times New Roman"/>
          <w:sz w:val="24"/>
          <w:szCs w:val="24"/>
        </w:rPr>
      </w:pPr>
    </w:p>
    <w:p w:rsidR="00CD1BAC" w:rsidRPr="00CD1BAC" w:rsidRDefault="00CD1BAC" w:rsidP="00CD1BAC">
      <w:pPr>
        <w:spacing w:after="0" w:line="240" w:lineRule="auto"/>
        <w:rPr>
          <w:rFonts w:ascii="Times New Roman" w:hAnsi="Times New Roman"/>
          <w:b/>
          <w:sz w:val="24"/>
          <w:szCs w:val="24"/>
        </w:rPr>
      </w:pPr>
      <w:r w:rsidRPr="00CD1BAC">
        <w:rPr>
          <w:rFonts w:ascii="Times New Roman" w:hAnsi="Times New Roman"/>
          <w:b/>
          <w:sz w:val="24"/>
          <w:szCs w:val="24"/>
        </w:rPr>
        <w:t xml:space="preserve">      РЕШИЛИ: </w:t>
      </w:r>
    </w:p>
    <w:p w:rsidR="00CD1BAC" w:rsidRPr="00CD1BAC" w:rsidRDefault="00CD1BAC" w:rsidP="00CD1BAC">
      <w:pPr>
        <w:spacing w:after="0" w:line="240" w:lineRule="auto"/>
        <w:rPr>
          <w:rFonts w:ascii="Times New Roman" w:hAnsi="Times New Roman"/>
          <w:b/>
          <w:sz w:val="24"/>
          <w:szCs w:val="24"/>
        </w:rPr>
      </w:pPr>
    </w:p>
    <w:p w:rsidR="00CD1BAC" w:rsidRPr="00CD1BAC" w:rsidRDefault="00CD1BAC" w:rsidP="00CD1BAC">
      <w:pPr>
        <w:spacing w:after="0" w:line="240" w:lineRule="auto"/>
        <w:jc w:val="both"/>
        <w:rPr>
          <w:rFonts w:ascii="Times New Roman" w:hAnsi="Times New Roman"/>
          <w:sz w:val="24"/>
          <w:szCs w:val="24"/>
        </w:rPr>
      </w:pPr>
      <w:r w:rsidRPr="00CD1BAC">
        <w:rPr>
          <w:rFonts w:ascii="Times New Roman" w:hAnsi="Times New Roman"/>
          <w:sz w:val="24"/>
          <w:szCs w:val="24"/>
        </w:rPr>
        <w:t xml:space="preserve">          1. Рекомендовать Совету депутатов Булгаковского сельского поселения Духовщинского района Смоленской области принять проект решения «Об утверждении бюджета муниципального образования Булгаковского сельского поселения Духовщинского района Смоленской области на 2020 год и на плановый период 2021 и 2022 годов»»  и  утвердить бюджет муниципального образования  Булгаковского сельского поселения Духовщинского района Смоленской области.</w:t>
      </w:r>
    </w:p>
    <w:p w:rsidR="00CD1BAC" w:rsidRPr="00CD1BAC" w:rsidRDefault="00CD1BAC" w:rsidP="00CD1BAC">
      <w:pPr>
        <w:spacing w:after="0" w:line="240" w:lineRule="auto"/>
        <w:ind w:firstLine="539"/>
        <w:jc w:val="both"/>
        <w:rPr>
          <w:rFonts w:ascii="Times New Roman" w:hAnsi="Times New Roman"/>
          <w:sz w:val="24"/>
          <w:szCs w:val="24"/>
        </w:rPr>
      </w:pPr>
      <w:r w:rsidRPr="00CD1BAC">
        <w:rPr>
          <w:rFonts w:ascii="Times New Roman" w:hAnsi="Times New Roman"/>
          <w:sz w:val="24"/>
          <w:szCs w:val="24"/>
        </w:rPr>
        <w:t xml:space="preserve">   2. Опубликовать настоящее решение в муниципальном вестнике «Булгаковские вести» и разместить на официальном сайте  Администрации Булгаковского сельского поселения Духовщинского района Смоленской области в информационно-телекоммуникационной сети "Интернет" </w:t>
      </w:r>
      <w:hyperlink r:id="rId8" w:history="1">
        <w:r w:rsidRPr="00CD1BAC">
          <w:rPr>
            <w:rStyle w:val="a7"/>
            <w:rFonts w:ascii="Times New Roman" w:hAnsi="Times New Roman"/>
            <w:color w:val="auto"/>
            <w:sz w:val="24"/>
            <w:szCs w:val="24"/>
            <w:u w:val="none"/>
          </w:rPr>
          <w:t>http://bulgakovo.admin-smolensk.ru</w:t>
        </w:r>
      </w:hyperlink>
      <w:r w:rsidRPr="00CD1BAC">
        <w:rPr>
          <w:rFonts w:ascii="Times New Roman" w:hAnsi="Times New Roman"/>
          <w:sz w:val="24"/>
          <w:szCs w:val="24"/>
        </w:rPr>
        <w:t>/.</w:t>
      </w:r>
    </w:p>
    <w:p w:rsidR="00CD1BAC" w:rsidRPr="00CD1BAC" w:rsidRDefault="00CD1BAC" w:rsidP="00CD1BAC">
      <w:pPr>
        <w:spacing w:after="0" w:line="240" w:lineRule="auto"/>
        <w:jc w:val="both"/>
        <w:rPr>
          <w:rFonts w:ascii="Times New Roman" w:hAnsi="Times New Roman"/>
          <w:sz w:val="24"/>
          <w:szCs w:val="24"/>
        </w:rPr>
      </w:pPr>
      <w:r w:rsidRPr="00CD1BAC">
        <w:rPr>
          <w:rFonts w:ascii="Times New Roman" w:hAnsi="Times New Roman"/>
          <w:sz w:val="24"/>
          <w:szCs w:val="24"/>
        </w:rPr>
        <w:t xml:space="preserve"> </w:t>
      </w:r>
    </w:p>
    <w:p w:rsidR="00CD1BAC" w:rsidRPr="00CD1BAC" w:rsidRDefault="00CD1BAC" w:rsidP="00CD1BAC">
      <w:pPr>
        <w:spacing w:after="0" w:line="240" w:lineRule="auto"/>
        <w:rPr>
          <w:rFonts w:ascii="Times New Roman" w:hAnsi="Times New Roman"/>
          <w:sz w:val="24"/>
          <w:szCs w:val="24"/>
        </w:rPr>
      </w:pPr>
      <w:r w:rsidRPr="00CD1BAC">
        <w:rPr>
          <w:rFonts w:ascii="Times New Roman" w:hAnsi="Times New Roman"/>
          <w:sz w:val="24"/>
          <w:szCs w:val="24"/>
        </w:rPr>
        <w:t xml:space="preserve">Председательствующий </w:t>
      </w:r>
    </w:p>
    <w:p w:rsidR="00CD1BAC" w:rsidRPr="00574D37" w:rsidRDefault="00CD1BAC" w:rsidP="00CD1BAC">
      <w:pPr>
        <w:spacing w:after="0" w:line="240" w:lineRule="auto"/>
        <w:rPr>
          <w:rFonts w:ascii="Times New Roman" w:hAnsi="Times New Roman"/>
          <w:sz w:val="28"/>
          <w:szCs w:val="28"/>
        </w:rPr>
      </w:pPr>
      <w:r w:rsidRPr="00CD1BAC">
        <w:rPr>
          <w:rFonts w:ascii="Times New Roman" w:hAnsi="Times New Roman"/>
          <w:sz w:val="24"/>
          <w:szCs w:val="24"/>
        </w:rPr>
        <w:t>на публичных слушаниях                                                                    Т.И.Сазанкова</w:t>
      </w:r>
    </w:p>
    <w:p w:rsidR="00CD1BAC" w:rsidRPr="00574D37" w:rsidRDefault="00CD1BAC" w:rsidP="00CD1BAC">
      <w:pPr>
        <w:spacing w:after="0" w:line="240" w:lineRule="auto"/>
        <w:rPr>
          <w:rFonts w:ascii="Times New Roman" w:hAnsi="Times New Roman"/>
          <w:sz w:val="28"/>
          <w:szCs w:val="28"/>
        </w:rPr>
      </w:pPr>
    </w:p>
    <w:p w:rsidR="007041BF" w:rsidRPr="007041BF" w:rsidRDefault="007041BF" w:rsidP="007041BF">
      <w:pPr>
        <w:spacing w:after="0" w:line="240" w:lineRule="auto"/>
        <w:jc w:val="center"/>
        <w:rPr>
          <w:rFonts w:ascii="Times New Roman" w:hAnsi="Times New Roman"/>
          <w:b/>
          <w:sz w:val="24"/>
          <w:szCs w:val="24"/>
        </w:rPr>
      </w:pPr>
      <w:r w:rsidRPr="007041BF">
        <w:rPr>
          <w:rFonts w:ascii="Times New Roman" w:hAnsi="Times New Roman"/>
          <w:b/>
          <w:sz w:val="24"/>
          <w:szCs w:val="24"/>
        </w:rPr>
        <w:t>СОВЕТ ДЕПУТАТОВ  БУЛГАКОВСКОГО СЕЛЬКОГО   ПОСЕЛЕНИЯ</w:t>
      </w:r>
    </w:p>
    <w:p w:rsidR="007041BF" w:rsidRPr="007041BF" w:rsidRDefault="007041BF" w:rsidP="007041BF">
      <w:pPr>
        <w:spacing w:after="0" w:line="240" w:lineRule="auto"/>
        <w:jc w:val="center"/>
        <w:rPr>
          <w:rFonts w:ascii="Times New Roman" w:hAnsi="Times New Roman"/>
          <w:b/>
          <w:sz w:val="24"/>
          <w:szCs w:val="24"/>
        </w:rPr>
      </w:pPr>
      <w:r w:rsidRPr="007041BF">
        <w:rPr>
          <w:rFonts w:ascii="Times New Roman" w:hAnsi="Times New Roman"/>
          <w:b/>
          <w:sz w:val="24"/>
          <w:szCs w:val="24"/>
        </w:rPr>
        <w:t>ДУХОВЩИНСКОГО  РАЙОНА     СМОЛЕНСКОЙ  ОБЛАСТИ</w:t>
      </w:r>
    </w:p>
    <w:p w:rsidR="007041BF" w:rsidRPr="007041BF" w:rsidRDefault="007041BF" w:rsidP="007041BF">
      <w:pPr>
        <w:spacing w:after="0" w:line="240" w:lineRule="auto"/>
        <w:jc w:val="center"/>
        <w:rPr>
          <w:rFonts w:ascii="Times New Roman" w:hAnsi="Times New Roman"/>
          <w:b/>
          <w:sz w:val="24"/>
          <w:szCs w:val="24"/>
        </w:rPr>
      </w:pPr>
      <w:r w:rsidRPr="007041BF">
        <w:rPr>
          <w:rFonts w:ascii="Times New Roman" w:hAnsi="Times New Roman"/>
          <w:b/>
          <w:sz w:val="24"/>
          <w:szCs w:val="24"/>
        </w:rPr>
        <w:t>Р Е Ш Е Н И Е</w:t>
      </w:r>
    </w:p>
    <w:p w:rsidR="007041BF" w:rsidRPr="007041BF" w:rsidRDefault="007041BF" w:rsidP="007041BF">
      <w:pPr>
        <w:spacing w:after="0" w:line="240" w:lineRule="auto"/>
        <w:ind w:firstLine="709"/>
        <w:jc w:val="both"/>
        <w:rPr>
          <w:rFonts w:ascii="Times New Roman" w:hAnsi="Times New Roman"/>
          <w:b/>
          <w:sz w:val="24"/>
          <w:szCs w:val="24"/>
        </w:rPr>
      </w:pPr>
    </w:p>
    <w:p w:rsidR="007041BF" w:rsidRPr="007041BF" w:rsidRDefault="007041BF" w:rsidP="007041BF">
      <w:pPr>
        <w:spacing w:after="0" w:line="240" w:lineRule="auto"/>
        <w:rPr>
          <w:rFonts w:ascii="Times New Roman" w:hAnsi="Times New Roman"/>
          <w:sz w:val="24"/>
          <w:szCs w:val="24"/>
        </w:rPr>
      </w:pPr>
      <w:r>
        <w:rPr>
          <w:rFonts w:ascii="Times New Roman" w:hAnsi="Times New Roman"/>
          <w:sz w:val="24"/>
          <w:szCs w:val="24"/>
        </w:rPr>
        <w:t>о</w:t>
      </w:r>
      <w:r w:rsidRPr="007041BF">
        <w:rPr>
          <w:rFonts w:ascii="Times New Roman" w:hAnsi="Times New Roman"/>
          <w:sz w:val="24"/>
          <w:szCs w:val="24"/>
        </w:rPr>
        <w:t>т  13.12.  2019 года                   № 38</w:t>
      </w:r>
    </w:p>
    <w:p w:rsidR="007041BF" w:rsidRPr="007041BF" w:rsidRDefault="007041BF" w:rsidP="007041BF">
      <w:pPr>
        <w:widowControl w:val="0"/>
        <w:autoSpaceDE w:val="0"/>
        <w:autoSpaceDN w:val="0"/>
        <w:adjustRightInd w:val="0"/>
        <w:spacing w:after="0" w:line="240" w:lineRule="auto"/>
        <w:ind w:right="5598"/>
        <w:jc w:val="both"/>
        <w:rPr>
          <w:rFonts w:ascii="Times New Roman" w:hAnsi="Times New Roman"/>
          <w:bCs/>
          <w:sz w:val="24"/>
          <w:szCs w:val="24"/>
        </w:rPr>
      </w:pPr>
      <w:r w:rsidRPr="007041BF">
        <w:rPr>
          <w:rFonts w:ascii="Times New Roman" w:hAnsi="Times New Roman"/>
          <w:bCs/>
          <w:sz w:val="24"/>
          <w:szCs w:val="24"/>
        </w:rPr>
        <w:t>«Об утверждении бюджета муниципального образования  Булгаковского сельского поселения Духовщинского района Смоленской области на 2020 год и на плановый период 2021 и 2022 годов»</w:t>
      </w:r>
    </w:p>
    <w:p w:rsidR="007041BF" w:rsidRPr="007041BF" w:rsidRDefault="007041BF" w:rsidP="007041BF">
      <w:pPr>
        <w:spacing w:after="0" w:line="240" w:lineRule="auto"/>
        <w:rPr>
          <w:rFonts w:ascii="Times New Roman" w:hAnsi="Times New Roman"/>
          <w:sz w:val="24"/>
          <w:szCs w:val="24"/>
        </w:rPr>
      </w:pPr>
    </w:p>
    <w:p w:rsidR="007041BF" w:rsidRPr="007041BF" w:rsidRDefault="007041BF" w:rsidP="007041BF">
      <w:pPr>
        <w:spacing w:after="0" w:line="240" w:lineRule="auto"/>
        <w:ind w:firstLine="709"/>
        <w:jc w:val="both"/>
        <w:rPr>
          <w:rFonts w:ascii="Times New Roman" w:hAnsi="Times New Roman"/>
          <w:b/>
          <w:sz w:val="24"/>
          <w:szCs w:val="24"/>
        </w:rPr>
      </w:pPr>
      <w:r w:rsidRPr="007041BF">
        <w:rPr>
          <w:rFonts w:ascii="Times New Roman" w:hAnsi="Times New Roman"/>
          <w:b/>
          <w:sz w:val="24"/>
          <w:szCs w:val="24"/>
        </w:rPr>
        <w:t>Статья 1</w:t>
      </w:r>
    </w:p>
    <w:p w:rsidR="007041BF" w:rsidRPr="007041BF" w:rsidRDefault="007041BF" w:rsidP="007041BF">
      <w:pPr>
        <w:widowControl w:val="0"/>
        <w:spacing w:after="0" w:line="240" w:lineRule="auto"/>
        <w:ind w:firstLine="720"/>
        <w:jc w:val="both"/>
        <w:rPr>
          <w:rFonts w:ascii="Times New Roman" w:hAnsi="Times New Roman"/>
          <w:sz w:val="24"/>
          <w:szCs w:val="24"/>
        </w:rPr>
      </w:pPr>
      <w:r w:rsidRPr="007041BF">
        <w:rPr>
          <w:rFonts w:ascii="Times New Roman" w:hAnsi="Times New Roman"/>
          <w:sz w:val="24"/>
          <w:szCs w:val="24"/>
        </w:rPr>
        <w:t>1. Утвердить основные характеристики  бюджета муниципального образования Булгаковского сельского поселения Духовщинского района Смоленской области  на 2020 год:</w:t>
      </w:r>
    </w:p>
    <w:p w:rsidR="007041BF" w:rsidRPr="007041BF" w:rsidRDefault="007041BF" w:rsidP="007041BF">
      <w:pPr>
        <w:widowControl w:val="0"/>
        <w:spacing w:after="0" w:line="240" w:lineRule="auto"/>
        <w:ind w:firstLine="720"/>
        <w:jc w:val="both"/>
        <w:rPr>
          <w:rFonts w:ascii="Times New Roman" w:hAnsi="Times New Roman"/>
          <w:sz w:val="24"/>
          <w:szCs w:val="24"/>
        </w:rPr>
      </w:pPr>
      <w:r w:rsidRPr="007041BF">
        <w:rPr>
          <w:rFonts w:ascii="Times New Roman" w:hAnsi="Times New Roman"/>
          <w:sz w:val="24"/>
          <w:szCs w:val="24"/>
        </w:rPr>
        <w:t>1) общий объем доходов бюджета муниципального образования Булгаковского сельского поселения Духовщинского района Смоленской области в сумме 8313,7 тыс. рублей, в том числе объем безвозмездных поступлений 4516,4 тыс.рублей, из которых объем получаемых межбюджетных трансфертов - 4516,4 тыс.рублей;</w:t>
      </w:r>
    </w:p>
    <w:p w:rsidR="007041BF" w:rsidRPr="007041BF" w:rsidRDefault="007041BF" w:rsidP="007041BF">
      <w:pPr>
        <w:widowControl w:val="0"/>
        <w:spacing w:after="0" w:line="240" w:lineRule="auto"/>
        <w:ind w:firstLine="720"/>
        <w:jc w:val="both"/>
        <w:rPr>
          <w:rFonts w:ascii="Times New Roman" w:hAnsi="Times New Roman"/>
          <w:sz w:val="24"/>
          <w:szCs w:val="24"/>
        </w:rPr>
      </w:pPr>
      <w:r w:rsidRPr="007041BF">
        <w:rPr>
          <w:rFonts w:ascii="Times New Roman" w:hAnsi="Times New Roman"/>
          <w:sz w:val="24"/>
          <w:szCs w:val="24"/>
        </w:rPr>
        <w:t>2) общий объем расходов бюджета  муниципального образования Булгаковского сельского поселения Духовщинского района Смоленской области в сумме 8313,7 тыс.рублей;</w:t>
      </w:r>
    </w:p>
    <w:p w:rsidR="007041BF" w:rsidRPr="007041BF" w:rsidRDefault="007041BF" w:rsidP="007041BF">
      <w:pPr>
        <w:tabs>
          <w:tab w:val="left" w:pos="4357"/>
        </w:tabs>
        <w:spacing w:after="0" w:line="240" w:lineRule="auto"/>
        <w:jc w:val="both"/>
        <w:rPr>
          <w:rFonts w:ascii="Times New Roman" w:hAnsi="Times New Roman"/>
          <w:sz w:val="24"/>
          <w:szCs w:val="24"/>
        </w:rPr>
      </w:pPr>
      <w:r w:rsidRPr="007041BF">
        <w:rPr>
          <w:rFonts w:ascii="Times New Roman" w:hAnsi="Times New Roman"/>
          <w:sz w:val="24"/>
          <w:szCs w:val="24"/>
        </w:rPr>
        <w:t xml:space="preserve">          3) дефицит бюджета муниципального образования  Булгаковского сельского поселения на 2020 год в сумме 0,0 тыс. рублей.</w:t>
      </w:r>
    </w:p>
    <w:p w:rsidR="007041BF" w:rsidRPr="007041BF" w:rsidRDefault="007041BF" w:rsidP="007041BF">
      <w:pPr>
        <w:tabs>
          <w:tab w:val="left" w:pos="4357"/>
        </w:tabs>
        <w:spacing w:after="0" w:line="240" w:lineRule="auto"/>
        <w:jc w:val="both"/>
        <w:rPr>
          <w:rFonts w:ascii="Times New Roman" w:hAnsi="Times New Roman"/>
          <w:sz w:val="24"/>
          <w:szCs w:val="24"/>
        </w:rPr>
      </w:pPr>
      <w:r w:rsidRPr="007041BF">
        <w:rPr>
          <w:rFonts w:ascii="Times New Roman" w:hAnsi="Times New Roman"/>
          <w:sz w:val="24"/>
          <w:szCs w:val="24"/>
        </w:rPr>
        <w:t xml:space="preserve">         2.Утвердить общий объем межбюджетных трансфертов, предоставляемых бюджетам бюджетной системы Российской Федерации в 2020 году из местного бюджета в сумме 22,4 тыс. рублей, в том числе:                                                                                                                                                                                                                                                                                                                                                                                                                                          </w:t>
      </w:r>
    </w:p>
    <w:p w:rsidR="007041BF" w:rsidRPr="007041BF" w:rsidRDefault="007041BF" w:rsidP="007041BF">
      <w:pPr>
        <w:tabs>
          <w:tab w:val="left" w:pos="4357"/>
        </w:tabs>
        <w:spacing w:after="0" w:line="240" w:lineRule="auto"/>
        <w:jc w:val="both"/>
        <w:rPr>
          <w:rFonts w:ascii="Times New Roman" w:hAnsi="Times New Roman"/>
          <w:sz w:val="24"/>
          <w:szCs w:val="24"/>
        </w:rPr>
      </w:pPr>
      <w:r w:rsidRPr="007041BF">
        <w:rPr>
          <w:rFonts w:ascii="Times New Roman" w:hAnsi="Times New Roman"/>
          <w:sz w:val="24"/>
          <w:szCs w:val="24"/>
        </w:rPr>
        <w:t xml:space="preserve">         1) общий объем иных  межбюджетных трансфертов, предоставляемых бюджету                                                                                                                                                                                                                                                                                                                                                                                                                                                                                                                                                                                                                                                                                                                                                                                                                                                                                                                                                муниципального образования «Духовщинский район» Смоленской области, </w:t>
      </w:r>
    </w:p>
    <w:p w:rsidR="007041BF" w:rsidRPr="007041BF" w:rsidRDefault="007041BF" w:rsidP="007041BF">
      <w:pPr>
        <w:tabs>
          <w:tab w:val="left" w:pos="4357"/>
        </w:tabs>
        <w:spacing w:after="0" w:line="240" w:lineRule="auto"/>
        <w:jc w:val="both"/>
        <w:rPr>
          <w:rFonts w:ascii="Times New Roman" w:hAnsi="Times New Roman"/>
          <w:sz w:val="24"/>
          <w:szCs w:val="24"/>
        </w:rPr>
      </w:pPr>
      <w:r w:rsidRPr="007041BF">
        <w:rPr>
          <w:rFonts w:ascii="Times New Roman" w:hAnsi="Times New Roman"/>
          <w:sz w:val="24"/>
          <w:szCs w:val="24"/>
        </w:rPr>
        <w:t>из бюджета муниципального образования Булгаковского сельского поселения  Духовщинского района  Смоленской  области    по передаче части</w:t>
      </w:r>
    </w:p>
    <w:p w:rsidR="007041BF" w:rsidRPr="007041BF" w:rsidRDefault="007041BF" w:rsidP="007041BF">
      <w:pPr>
        <w:tabs>
          <w:tab w:val="left" w:pos="4357"/>
        </w:tabs>
        <w:spacing w:after="0" w:line="240" w:lineRule="auto"/>
        <w:jc w:val="both"/>
        <w:rPr>
          <w:rFonts w:ascii="Times New Roman" w:hAnsi="Times New Roman"/>
          <w:sz w:val="24"/>
          <w:szCs w:val="24"/>
        </w:rPr>
      </w:pPr>
      <w:r w:rsidRPr="007041BF">
        <w:rPr>
          <w:rFonts w:ascii="Times New Roman" w:hAnsi="Times New Roman"/>
          <w:sz w:val="24"/>
          <w:szCs w:val="24"/>
        </w:rPr>
        <w:t xml:space="preserve">полномочий согласно заключенным соглашениям в сумме 22,4 тыс. рублей. </w:t>
      </w:r>
    </w:p>
    <w:p w:rsidR="007041BF" w:rsidRPr="007041BF" w:rsidRDefault="007041BF" w:rsidP="007041BF">
      <w:pPr>
        <w:tabs>
          <w:tab w:val="left" w:pos="4357"/>
        </w:tabs>
        <w:spacing w:after="0" w:line="240" w:lineRule="auto"/>
        <w:jc w:val="both"/>
        <w:rPr>
          <w:rFonts w:ascii="Times New Roman" w:hAnsi="Times New Roman"/>
          <w:sz w:val="24"/>
          <w:szCs w:val="24"/>
        </w:rPr>
      </w:pPr>
      <w:r w:rsidRPr="007041BF">
        <w:rPr>
          <w:rFonts w:ascii="Times New Roman" w:hAnsi="Times New Roman"/>
          <w:sz w:val="24"/>
          <w:szCs w:val="24"/>
        </w:rPr>
        <w:t xml:space="preserve">       3. Утвердить основные характеристики  бюджета муниципального образования Булгаковского сельского поселения Духовщинского района Смоленской области  на плановый период 2021  и 2022 годов:</w:t>
      </w:r>
    </w:p>
    <w:p w:rsidR="007041BF" w:rsidRPr="007041BF" w:rsidRDefault="007041BF" w:rsidP="007041BF">
      <w:pPr>
        <w:spacing w:after="0" w:line="240" w:lineRule="auto"/>
        <w:ind w:firstLine="709"/>
        <w:jc w:val="both"/>
        <w:rPr>
          <w:rFonts w:ascii="Times New Roman" w:hAnsi="Times New Roman"/>
          <w:sz w:val="24"/>
          <w:szCs w:val="24"/>
        </w:rPr>
      </w:pPr>
      <w:r w:rsidRPr="007041BF">
        <w:rPr>
          <w:rFonts w:ascii="Times New Roman" w:hAnsi="Times New Roman"/>
          <w:sz w:val="24"/>
          <w:szCs w:val="24"/>
        </w:rPr>
        <w:t>1) общий объем доходов бюджета муниципального образования Булгаковского сельского поселения Духовщинского района Смоленской области на 2021 год в сумме 7820,5 тыс. рублей, в том числе объем безвозмездных поступлений в сумме 3814,2 тыс.рублей, из которых объем получаемых межбюджетных трансфертов - 3814,2 тыс.рублей, и на 2022 год в сумме 7877,1 тыс. рублей, в том числе объем безвозмездных поступлений в сумме 3846,5 тыс.рублей, из которых объем получаемых межбюджетных трансфертов – 3846,5 тыс.рублей;</w:t>
      </w:r>
    </w:p>
    <w:p w:rsidR="007041BF" w:rsidRPr="007041BF" w:rsidRDefault="007041BF" w:rsidP="007041BF">
      <w:pPr>
        <w:spacing w:after="0" w:line="240" w:lineRule="auto"/>
        <w:ind w:firstLine="709"/>
        <w:jc w:val="both"/>
        <w:rPr>
          <w:rFonts w:ascii="Times New Roman" w:hAnsi="Times New Roman"/>
          <w:sz w:val="24"/>
          <w:szCs w:val="24"/>
        </w:rPr>
      </w:pPr>
      <w:r w:rsidRPr="007041BF">
        <w:rPr>
          <w:rFonts w:ascii="Times New Roman" w:hAnsi="Times New Roman"/>
          <w:sz w:val="24"/>
          <w:szCs w:val="24"/>
        </w:rPr>
        <w:t>2) общий объем расходов бюджета  муниципального образования Булгаковского сельского поселения Духовщинского района Смоленской области на 2021 год в сумме 7820,5 тыс.рублей, в том числе условно утвержденные расходы бюджета муниципального образования Булгаковского сельского поселения Духовщинского района Смоленской области (без учета расходов, предусмотренных за счет межбюджетных трансфертов из других бюджетов бюджетной системы Российской Федерации, имеющих целевое назначение) в сумме 192,9 тыс.рублей, и на 2022 год в сумме 7877,1 тыс.рублей, в том числе условно утвержденные расходы бюджета муниципального образования Булгаковского сельского поселения Духовщинского района Смоленской области (без учета расходов, предусмотренных за счет межбюджетных трансфертов из других бюджетов бюджетной системы Российской Федерации, имеющих целевое назначение) в сумме 388,5 тыс.рублей.</w:t>
      </w:r>
    </w:p>
    <w:p w:rsidR="007041BF" w:rsidRPr="007041BF" w:rsidRDefault="007041BF" w:rsidP="007041BF">
      <w:pPr>
        <w:tabs>
          <w:tab w:val="left" w:pos="4357"/>
        </w:tabs>
        <w:spacing w:after="0" w:line="240" w:lineRule="auto"/>
        <w:jc w:val="both"/>
        <w:rPr>
          <w:rFonts w:ascii="Times New Roman" w:hAnsi="Times New Roman"/>
          <w:sz w:val="24"/>
          <w:szCs w:val="24"/>
        </w:rPr>
      </w:pPr>
      <w:r w:rsidRPr="007041BF">
        <w:rPr>
          <w:rFonts w:ascii="Times New Roman" w:hAnsi="Times New Roman"/>
          <w:sz w:val="24"/>
          <w:szCs w:val="24"/>
        </w:rPr>
        <w:t xml:space="preserve">          3) дефицит бюджета муниципального образования  Булгаковского сельского поселения Духовщинского района Смоленской области  на 2021 год в сумме 0,0 тыс. рублей, и на 2022 год в сумме 0,0 тыс.рублей.</w:t>
      </w:r>
    </w:p>
    <w:p w:rsidR="007041BF" w:rsidRPr="007041BF" w:rsidRDefault="007041BF" w:rsidP="007041BF">
      <w:pPr>
        <w:tabs>
          <w:tab w:val="left" w:pos="4357"/>
        </w:tabs>
        <w:spacing w:after="0" w:line="240" w:lineRule="auto"/>
        <w:jc w:val="both"/>
        <w:rPr>
          <w:rFonts w:ascii="Times New Roman" w:hAnsi="Times New Roman"/>
          <w:sz w:val="24"/>
          <w:szCs w:val="24"/>
        </w:rPr>
      </w:pPr>
      <w:r w:rsidRPr="007041BF">
        <w:rPr>
          <w:rFonts w:ascii="Times New Roman" w:hAnsi="Times New Roman"/>
          <w:sz w:val="24"/>
          <w:szCs w:val="24"/>
        </w:rPr>
        <w:t xml:space="preserve">         4. Утвердить общий объем иных межбюджетных трансфертов, предоставляемых бюджетам бюджетной системы Российской Федерации в 2021 году из местного бюджета в сумме 22,4 тыс. рублей , в том числе:                                                                                                                                                                                                                                                                                                                                                                                                                                          </w:t>
      </w:r>
    </w:p>
    <w:p w:rsidR="007041BF" w:rsidRPr="007041BF" w:rsidRDefault="007041BF" w:rsidP="007041BF">
      <w:pPr>
        <w:tabs>
          <w:tab w:val="left" w:pos="4357"/>
        </w:tabs>
        <w:spacing w:after="0" w:line="240" w:lineRule="auto"/>
        <w:jc w:val="both"/>
        <w:rPr>
          <w:rFonts w:ascii="Times New Roman" w:hAnsi="Times New Roman"/>
          <w:sz w:val="24"/>
          <w:szCs w:val="24"/>
        </w:rPr>
      </w:pPr>
      <w:r w:rsidRPr="007041BF">
        <w:rPr>
          <w:rFonts w:ascii="Times New Roman" w:hAnsi="Times New Roman"/>
          <w:sz w:val="24"/>
          <w:szCs w:val="24"/>
        </w:rPr>
        <w:t xml:space="preserve">         1) общий объем иных межбюджетных трансфертов, предоставляемых бюджету муниципального образования «Духовщинский район» Смоленской области, из бюджета муниципального образования Булгаковского сельского поселения Духовщинского района Смоленской области по передаче части полномочий согласно заключенным соглашениям в сумме 22,4 тыс. рублей .</w:t>
      </w:r>
    </w:p>
    <w:p w:rsidR="007041BF" w:rsidRPr="007041BF" w:rsidRDefault="007041BF" w:rsidP="007041BF">
      <w:pPr>
        <w:tabs>
          <w:tab w:val="left" w:pos="4357"/>
        </w:tabs>
        <w:spacing w:after="0" w:line="240" w:lineRule="auto"/>
        <w:jc w:val="both"/>
        <w:rPr>
          <w:rFonts w:ascii="Times New Roman" w:hAnsi="Times New Roman"/>
          <w:sz w:val="24"/>
          <w:szCs w:val="24"/>
        </w:rPr>
      </w:pPr>
      <w:r w:rsidRPr="007041BF">
        <w:rPr>
          <w:rFonts w:ascii="Times New Roman" w:hAnsi="Times New Roman"/>
          <w:sz w:val="24"/>
          <w:szCs w:val="24"/>
        </w:rPr>
        <w:t xml:space="preserve">         5. Утвердить общий объем иных межбюджетных трансфертов, предоставляемых бюджетам бюджетной системы Российской Федерации в 2022 году из местного бюджета  в сумме 22,4 тыс.рублей , в том числе:                                                                                                                                                                                                                                                                                                                                                                                                                                          </w:t>
      </w:r>
    </w:p>
    <w:p w:rsidR="007041BF" w:rsidRPr="007041BF" w:rsidRDefault="007041BF" w:rsidP="007041BF">
      <w:pPr>
        <w:tabs>
          <w:tab w:val="left" w:pos="4357"/>
        </w:tabs>
        <w:spacing w:after="0" w:line="240" w:lineRule="auto"/>
        <w:jc w:val="both"/>
        <w:rPr>
          <w:rFonts w:ascii="Times New Roman" w:hAnsi="Times New Roman"/>
          <w:sz w:val="24"/>
          <w:szCs w:val="24"/>
        </w:rPr>
      </w:pPr>
      <w:r w:rsidRPr="007041BF">
        <w:rPr>
          <w:rFonts w:ascii="Times New Roman" w:hAnsi="Times New Roman"/>
          <w:sz w:val="24"/>
          <w:szCs w:val="24"/>
        </w:rPr>
        <w:t xml:space="preserve">         1) общий объем иных межбюджетных трансфертов, предоставляемых бюджету муниципального образования «Духовщинский район» Смоленской области, из бюджета муниципального образования </w:t>
      </w:r>
      <w:r w:rsidRPr="007041BF">
        <w:rPr>
          <w:rFonts w:ascii="Times New Roman" w:hAnsi="Times New Roman"/>
          <w:sz w:val="24"/>
          <w:szCs w:val="24"/>
        </w:rPr>
        <w:lastRenderedPageBreak/>
        <w:t>Булгаковского сельского поселения Духовщинского района Смоленской области по передаче части полномочий согласно заключенным соглашениям в сумме 22,4 тыс. рублей.</w:t>
      </w:r>
    </w:p>
    <w:p w:rsidR="007041BF" w:rsidRPr="007041BF" w:rsidRDefault="007041BF" w:rsidP="007041BF">
      <w:pPr>
        <w:spacing w:after="0" w:line="240" w:lineRule="auto"/>
        <w:ind w:firstLine="709"/>
        <w:jc w:val="both"/>
        <w:rPr>
          <w:rFonts w:ascii="Times New Roman" w:hAnsi="Times New Roman"/>
          <w:b/>
          <w:sz w:val="24"/>
          <w:szCs w:val="24"/>
        </w:rPr>
      </w:pPr>
      <w:r w:rsidRPr="007041BF">
        <w:rPr>
          <w:rFonts w:ascii="Times New Roman" w:hAnsi="Times New Roman"/>
          <w:b/>
          <w:sz w:val="24"/>
          <w:szCs w:val="24"/>
        </w:rPr>
        <w:t>Статья 2</w:t>
      </w:r>
    </w:p>
    <w:p w:rsidR="007041BF" w:rsidRPr="007041BF" w:rsidRDefault="007041BF" w:rsidP="007041BF">
      <w:pPr>
        <w:tabs>
          <w:tab w:val="left" w:pos="4357"/>
        </w:tabs>
        <w:spacing w:after="0" w:line="240" w:lineRule="auto"/>
        <w:jc w:val="both"/>
        <w:rPr>
          <w:rFonts w:ascii="Times New Roman" w:hAnsi="Times New Roman"/>
          <w:sz w:val="24"/>
          <w:szCs w:val="24"/>
        </w:rPr>
      </w:pPr>
      <w:r w:rsidRPr="007041BF">
        <w:rPr>
          <w:rFonts w:ascii="Times New Roman" w:hAnsi="Times New Roman"/>
          <w:sz w:val="24"/>
          <w:szCs w:val="24"/>
        </w:rPr>
        <w:t xml:space="preserve">      Утвердить источники финансирования дефицита бюджета муниципального образования Булгаковского сельского поселения Духовщинского района Смоленской области:</w:t>
      </w:r>
    </w:p>
    <w:p w:rsidR="007041BF" w:rsidRPr="007041BF" w:rsidRDefault="007041BF" w:rsidP="007041BF">
      <w:pPr>
        <w:tabs>
          <w:tab w:val="left" w:pos="4357"/>
        </w:tabs>
        <w:spacing w:after="0" w:line="240" w:lineRule="auto"/>
        <w:jc w:val="both"/>
        <w:rPr>
          <w:rFonts w:ascii="Times New Roman" w:hAnsi="Times New Roman"/>
          <w:sz w:val="24"/>
          <w:szCs w:val="24"/>
        </w:rPr>
      </w:pPr>
      <w:r w:rsidRPr="007041BF">
        <w:rPr>
          <w:rFonts w:ascii="Times New Roman" w:hAnsi="Times New Roman"/>
          <w:sz w:val="24"/>
          <w:szCs w:val="24"/>
        </w:rPr>
        <w:t xml:space="preserve">  1) на 2020 год согласно приложению  1  к настоящему решению.</w:t>
      </w:r>
    </w:p>
    <w:p w:rsidR="007041BF" w:rsidRPr="007041BF" w:rsidRDefault="007041BF" w:rsidP="007041BF">
      <w:pPr>
        <w:tabs>
          <w:tab w:val="left" w:pos="4357"/>
        </w:tabs>
        <w:spacing w:after="0" w:line="240" w:lineRule="auto"/>
        <w:jc w:val="both"/>
        <w:rPr>
          <w:rFonts w:ascii="Times New Roman" w:hAnsi="Times New Roman"/>
          <w:sz w:val="24"/>
          <w:szCs w:val="24"/>
        </w:rPr>
      </w:pPr>
      <w:r w:rsidRPr="007041BF">
        <w:rPr>
          <w:rFonts w:ascii="Times New Roman" w:hAnsi="Times New Roman"/>
          <w:sz w:val="24"/>
          <w:szCs w:val="24"/>
        </w:rPr>
        <w:t xml:space="preserve">  2) на плановый период 2021 и 2022 годов согласно приложению 2 к настоящему решению.</w:t>
      </w:r>
    </w:p>
    <w:p w:rsidR="007041BF" w:rsidRPr="007041BF" w:rsidRDefault="007041BF" w:rsidP="007041BF">
      <w:pPr>
        <w:spacing w:after="0" w:line="240" w:lineRule="auto"/>
        <w:ind w:firstLine="709"/>
        <w:jc w:val="both"/>
        <w:rPr>
          <w:rFonts w:ascii="Times New Roman" w:hAnsi="Times New Roman"/>
          <w:b/>
          <w:sz w:val="24"/>
          <w:szCs w:val="24"/>
        </w:rPr>
      </w:pPr>
      <w:r w:rsidRPr="007041BF">
        <w:rPr>
          <w:rFonts w:ascii="Times New Roman" w:hAnsi="Times New Roman"/>
          <w:b/>
          <w:sz w:val="24"/>
          <w:szCs w:val="24"/>
        </w:rPr>
        <w:t>Статья 3</w:t>
      </w:r>
    </w:p>
    <w:p w:rsidR="007041BF" w:rsidRPr="007041BF" w:rsidRDefault="007041BF" w:rsidP="007041BF">
      <w:pPr>
        <w:spacing w:after="0" w:line="240" w:lineRule="auto"/>
        <w:ind w:firstLine="720"/>
        <w:jc w:val="both"/>
        <w:rPr>
          <w:rFonts w:ascii="Times New Roman" w:hAnsi="Times New Roman"/>
          <w:sz w:val="24"/>
          <w:szCs w:val="24"/>
        </w:rPr>
      </w:pPr>
      <w:r w:rsidRPr="007041BF">
        <w:rPr>
          <w:rFonts w:ascii="Times New Roman" w:hAnsi="Times New Roman"/>
          <w:sz w:val="24"/>
          <w:szCs w:val="24"/>
        </w:rPr>
        <w:t>1.Утвердить перечень главных администраторов поступления доходов в бюджет Булгаковского сельского поселения Духовщинского района Смоленской области</w:t>
      </w:r>
      <w:r w:rsidRPr="007041BF">
        <w:rPr>
          <w:rFonts w:ascii="Arial" w:hAnsi="Arial"/>
          <w:sz w:val="24"/>
          <w:szCs w:val="24"/>
        </w:rPr>
        <w:t xml:space="preserve">  </w:t>
      </w:r>
      <w:r w:rsidRPr="007041BF">
        <w:rPr>
          <w:rFonts w:ascii="Times New Roman" w:hAnsi="Times New Roman"/>
          <w:sz w:val="24"/>
          <w:szCs w:val="24"/>
        </w:rPr>
        <w:t xml:space="preserve"> согласно приложению 3 к настоящему решению.</w:t>
      </w:r>
    </w:p>
    <w:p w:rsidR="007041BF" w:rsidRPr="007041BF" w:rsidRDefault="007041BF" w:rsidP="007041BF">
      <w:pPr>
        <w:tabs>
          <w:tab w:val="left" w:pos="4357"/>
        </w:tabs>
        <w:spacing w:after="0" w:line="240" w:lineRule="auto"/>
        <w:jc w:val="both"/>
        <w:rPr>
          <w:rFonts w:ascii="Times New Roman" w:hAnsi="Times New Roman"/>
          <w:sz w:val="24"/>
          <w:szCs w:val="24"/>
        </w:rPr>
      </w:pPr>
      <w:r w:rsidRPr="007041BF">
        <w:rPr>
          <w:rFonts w:ascii="Times New Roman" w:hAnsi="Times New Roman"/>
          <w:sz w:val="24"/>
          <w:szCs w:val="24"/>
        </w:rPr>
        <w:t xml:space="preserve">          2.Утвердить перечень главных администраторов источников финансирования дефицита бюджета муниципального образования Булгаковского сельского поселения Духовщинского района Смоленской области согласно приложению  4 к настоящему решению.</w:t>
      </w:r>
    </w:p>
    <w:p w:rsidR="007041BF" w:rsidRPr="007041BF" w:rsidRDefault="007041BF" w:rsidP="007041BF">
      <w:pPr>
        <w:spacing w:after="0" w:line="240" w:lineRule="auto"/>
        <w:ind w:firstLine="709"/>
        <w:jc w:val="both"/>
        <w:rPr>
          <w:rFonts w:ascii="Times New Roman" w:hAnsi="Times New Roman"/>
          <w:b/>
          <w:sz w:val="24"/>
          <w:szCs w:val="24"/>
        </w:rPr>
      </w:pPr>
      <w:r w:rsidRPr="007041BF">
        <w:rPr>
          <w:rFonts w:ascii="Times New Roman" w:hAnsi="Times New Roman"/>
          <w:b/>
          <w:sz w:val="24"/>
          <w:szCs w:val="24"/>
        </w:rPr>
        <w:t>Статья 4</w:t>
      </w:r>
    </w:p>
    <w:p w:rsidR="007041BF" w:rsidRPr="007041BF" w:rsidRDefault="007041BF" w:rsidP="007041BF">
      <w:pPr>
        <w:spacing w:after="0" w:line="240" w:lineRule="auto"/>
        <w:ind w:firstLine="720"/>
        <w:jc w:val="both"/>
        <w:rPr>
          <w:rFonts w:ascii="Times New Roman" w:hAnsi="Times New Roman"/>
          <w:sz w:val="24"/>
          <w:szCs w:val="24"/>
        </w:rPr>
      </w:pPr>
      <w:r w:rsidRPr="007041BF">
        <w:rPr>
          <w:rFonts w:ascii="Times New Roman" w:hAnsi="Times New Roman"/>
          <w:sz w:val="24"/>
          <w:szCs w:val="24"/>
        </w:rPr>
        <w:t>Утвердить нормативы распределения доходов бюджета муниципального образования Булгаковского сельского поселения Духовщинского района Смоленской области на 2020 год  и на плановый период 2021 и 2022 годов согласно приложению 5 к настоящему решению.</w:t>
      </w:r>
    </w:p>
    <w:p w:rsidR="007041BF" w:rsidRPr="007041BF" w:rsidRDefault="007041BF" w:rsidP="007041BF">
      <w:pPr>
        <w:spacing w:after="0" w:line="240" w:lineRule="auto"/>
        <w:ind w:firstLine="709"/>
        <w:jc w:val="both"/>
        <w:rPr>
          <w:rFonts w:ascii="Times New Roman" w:hAnsi="Times New Roman"/>
          <w:b/>
          <w:sz w:val="24"/>
          <w:szCs w:val="24"/>
        </w:rPr>
      </w:pPr>
      <w:r w:rsidRPr="007041BF">
        <w:rPr>
          <w:rFonts w:ascii="Times New Roman" w:hAnsi="Times New Roman"/>
          <w:b/>
          <w:sz w:val="24"/>
          <w:szCs w:val="24"/>
        </w:rPr>
        <w:t>Статья 5</w:t>
      </w:r>
    </w:p>
    <w:p w:rsidR="007041BF" w:rsidRPr="007041BF" w:rsidRDefault="007041BF" w:rsidP="007041BF">
      <w:pPr>
        <w:spacing w:after="0" w:line="240" w:lineRule="auto"/>
        <w:ind w:firstLine="720"/>
        <w:jc w:val="both"/>
        <w:rPr>
          <w:rFonts w:ascii="Times New Roman" w:hAnsi="Times New Roman"/>
          <w:sz w:val="24"/>
          <w:szCs w:val="24"/>
        </w:rPr>
      </w:pPr>
      <w:r w:rsidRPr="007041BF">
        <w:rPr>
          <w:rFonts w:ascii="Times New Roman" w:hAnsi="Times New Roman"/>
          <w:sz w:val="24"/>
          <w:szCs w:val="24"/>
        </w:rPr>
        <w:t>Утвердить прогнозируемые   доходы в бюджет муниципального образования Булгаковского сельского поселения Духовщинского района Смоленской области , за исключением безвозмездных  поступлений :</w:t>
      </w:r>
    </w:p>
    <w:p w:rsidR="007041BF" w:rsidRPr="007041BF" w:rsidRDefault="007041BF" w:rsidP="007041BF">
      <w:pPr>
        <w:spacing w:after="0" w:line="240" w:lineRule="auto"/>
        <w:ind w:firstLine="720"/>
        <w:jc w:val="both"/>
        <w:rPr>
          <w:rFonts w:ascii="Times New Roman" w:hAnsi="Times New Roman"/>
          <w:sz w:val="24"/>
          <w:szCs w:val="24"/>
        </w:rPr>
      </w:pPr>
      <w:r w:rsidRPr="007041BF">
        <w:rPr>
          <w:rFonts w:ascii="Times New Roman" w:hAnsi="Times New Roman"/>
          <w:sz w:val="24"/>
          <w:szCs w:val="24"/>
        </w:rPr>
        <w:t>1)  на 2020 год согласно приложению  6 к настоящему решению;</w:t>
      </w:r>
    </w:p>
    <w:p w:rsidR="007041BF" w:rsidRPr="007041BF" w:rsidRDefault="007041BF" w:rsidP="007041BF">
      <w:pPr>
        <w:spacing w:after="0" w:line="240" w:lineRule="auto"/>
        <w:ind w:firstLine="720"/>
        <w:jc w:val="both"/>
        <w:rPr>
          <w:rFonts w:ascii="Times New Roman" w:hAnsi="Times New Roman"/>
          <w:sz w:val="24"/>
          <w:szCs w:val="24"/>
        </w:rPr>
      </w:pPr>
      <w:r w:rsidRPr="007041BF">
        <w:rPr>
          <w:rFonts w:ascii="Times New Roman" w:hAnsi="Times New Roman"/>
          <w:sz w:val="24"/>
          <w:szCs w:val="24"/>
        </w:rPr>
        <w:t>2) на плановый период 2021 и 2022 годов согласно приложению 7 к настоящему решению.</w:t>
      </w:r>
    </w:p>
    <w:p w:rsidR="007041BF" w:rsidRPr="007041BF" w:rsidRDefault="007041BF" w:rsidP="007041BF">
      <w:pPr>
        <w:spacing w:after="0" w:line="240" w:lineRule="auto"/>
        <w:ind w:firstLine="709"/>
        <w:jc w:val="both"/>
        <w:rPr>
          <w:rFonts w:ascii="Times New Roman" w:hAnsi="Times New Roman"/>
          <w:b/>
          <w:sz w:val="24"/>
          <w:szCs w:val="24"/>
        </w:rPr>
      </w:pPr>
      <w:r w:rsidRPr="007041BF">
        <w:rPr>
          <w:rFonts w:ascii="Times New Roman" w:hAnsi="Times New Roman"/>
          <w:b/>
          <w:sz w:val="24"/>
          <w:szCs w:val="24"/>
        </w:rPr>
        <w:t>Статья 6</w:t>
      </w:r>
    </w:p>
    <w:p w:rsidR="007041BF" w:rsidRPr="007041BF" w:rsidRDefault="007041BF" w:rsidP="007041BF">
      <w:pPr>
        <w:spacing w:after="0" w:line="240" w:lineRule="auto"/>
        <w:ind w:firstLine="720"/>
        <w:jc w:val="both"/>
        <w:rPr>
          <w:rFonts w:ascii="Times New Roman" w:hAnsi="Times New Roman"/>
          <w:sz w:val="24"/>
          <w:szCs w:val="24"/>
        </w:rPr>
      </w:pPr>
      <w:r w:rsidRPr="007041BF">
        <w:rPr>
          <w:rFonts w:ascii="Times New Roman" w:hAnsi="Times New Roman"/>
          <w:sz w:val="24"/>
          <w:szCs w:val="24"/>
        </w:rPr>
        <w:t>Утвердить прогнозируемые безвозмездные поступления в бюджет муниципального образования Булгаковского сельского поселения Духовщинского района Смоленской области:</w:t>
      </w:r>
    </w:p>
    <w:p w:rsidR="007041BF" w:rsidRPr="007041BF" w:rsidRDefault="007041BF" w:rsidP="007041BF">
      <w:pPr>
        <w:spacing w:after="0" w:line="240" w:lineRule="auto"/>
        <w:ind w:firstLine="720"/>
        <w:jc w:val="both"/>
        <w:rPr>
          <w:rFonts w:ascii="Times New Roman" w:hAnsi="Times New Roman"/>
          <w:sz w:val="24"/>
          <w:szCs w:val="24"/>
        </w:rPr>
      </w:pPr>
      <w:r w:rsidRPr="007041BF">
        <w:rPr>
          <w:rFonts w:ascii="Times New Roman" w:hAnsi="Times New Roman"/>
          <w:sz w:val="24"/>
          <w:szCs w:val="24"/>
        </w:rPr>
        <w:t>1) на 2020 год согласно приложению 8 к настоящему решению;</w:t>
      </w:r>
    </w:p>
    <w:p w:rsidR="007041BF" w:rsidRPr="007041BF" w:rsidRDefault="007041BF" w:rsidP="007041BF">
      <w:pPr>
        <w:spacing w:after="0" w:line="240" w:lineRule="auto"/>
        <w:ind w:firstLine="720"/>
        <w:jc w:val="both"/>
        <w:rPr>
          <w:rFonts w:ascii="Times New Roman" w:hAnsi="Times New Roman"/>
          <w:sz w:val="24"/>
          <w:szCs w:val="24"/>
        </w:rPr>
      </w:pPr>
      <w:r w:rsidRPr="007041BF">
        <w:rPr>
          <w:rFonts w:ascii="Times New Roman" w:hAnsi="Times New Roman"/>
          <w:sz w:val="24"/>
          <w:szCs w:val="24"/>
        </w:rPr>
        <w:t>2) на плановый период 2021 и 2022 годов согласно приложению 9 к настоящему решению.</w:t>
      </w:r>
    </w:p>
    <w:p w:rsidR="007041BF" w:rsidRPr="007041BF" w:rsidRDefault="007041BF" w:rsidP="007041BF">
      <w:pPr>
        <w:spacing w:after="0" w:line="240" w:lineRule="auto"/>
        <w:ind w:firstLine="709"/>
        <w:jc w:val="both"/>
        <w:rPr>
          <w:rFonts w:ascii="Times New Roman" w:hAnsi="Times New Roman"/>
          <w:b/>
          <w:sz w:val="24"/>
          <w:szCs w:val="24"/>
        </w:rPr>
      </w:pPr>
      <w:r w:rsidRPr="007041BF">
        <w:rPr>
          <w:rFonts w:ascii="Times New Roman" w:hAnsi="Times New Roman"/>
          <w:b/>
          <w:sz w:val="24"/>
          <w:szCs w:val="24"/>
        </w:rPr>
        <w:t>Статья 7</w:t>
      </w:r>
    </w:p>
    <w:p w:rsidR="007041BF" w:rsidRPr="007041BF" w:rsidRDefault="007041BF" w:rsidP="007041BF">
      <w:pPr>
        <w:autoSpaceDE w:val="0"/>
        <w:autoSpaceDN w:val="0"/>
        <w:adjustRightInd w:val="0"/>
        <w:spacing w:after="0" w:line="240" w:lineRule="auto"/>
        <w:ind w:firstLine="720"/>
        <w:jc w:val="both"/>
        <w:rPr>
          <w:rFonts w:ascii="Times New Roman" w:hAnsi="Times New Roman"/>
          <w:sz w:val="24"/>
          <w:szCs w:val="24"/>
        </w:rPr>
      </w:pPr>
      <w:r w:rsidRPr="007041BF">
        <w:rPr>
          <w:rFonts w:ascii="Times New Roman" w:hAnsi="Times New Roman"/>
          <w:sz w:val="24"/>
          <w:szCs w:val="24"/>
        </w:rPr>
        <w:t>Утвердить распределение бюджетных ассигнований  по разделам, подразделам, целевым статьям (муниципальным  программам и непрограммным направлениям деятельности), группам (группам и подгруппам) видов расходов функциональной классификации  бюджета муниципального образования Булгаковского сельского поселения Духовщинского района Смоленской области:</w:t>
      </w:r>
    </w:p>
    <w:p w:rsidR="007041BF" w:rsidRPr="007041BF" w:rsidRDefault="007041BF" w:rsidP="007041BF">
      <w:pPr>
        <w:autoSpaceDE w:val="0"/>
        <w:autoSpaceDN w:val="0"/>
        <w:adjustRightInd w:val="0"/>
        <w:spacing w:after="0" w:line="240" w:lineRule="auto"/>
        <w:ind w:firstLine="720"/>
        <w:jc w:val="both"/>
        <w:rPr>
          <w:rFonts w:ascii="Times New Roman" w:hAnsi="Times New Roman"/>
          <w:sz w:val="24"/>
          <w:szCs w:val="24"/>
        </w:rPr>
      </w:pPr>
      <w:r w:rsidRPr="007041BF">
        <w:rPr>
          <w:rFonts w:ascii="Times New Roman" w:hAnsi="Times New Roman"/>
          <w:sz w:val="24"/>
          <w:szCs w:val="24"/>
        </w:rPr>
        <w:t>1) на 2020 год согласно приложению 10 к настоящему решению;</w:t>
      </w:r>
    </w:p>
    <w:p w:rsidR="007041BF" w:rsidRPr="007041BF" w:rsidRDefault="007041BF" w:rsidP="007041BF">
      <w:pPr>
        <w:autoSpaceDE w:val="0"/>
        <w:autoSpaceDN w:val="0"/>
        <w:adjustRightInd w:val="0"/>
        <w:spacing w:after="0" w:line="240" w:lineRule="auto"/>
        <w:ind w:firstLine="720"/>
        <w:jc w:val="both"/>
        <w:rPr>
          <w:rFonts w:ascii="Times New Roman" w:hAnsi="Times New Roman"/>
          <w:sz w:val="24"/>
          <w:szCs w:val="24"/>
        </w:rPr>
      </w:pPr>
      <w:r w:rsidRPr="007041BF">
        <w:rPr>
          <w:rFonts w:ascii="Times New Roman" w:hAnsi="Times New Roman"/>
          <w:sz w:val="24"/>
          <w:szCs w:val="24"/>
        </w:rPr>
        <w:t>2) на плановый период 2021 и 2022 годов согласно приложению 11 к настоящему решению.</w:t>
      </w:r>
    </w:p>
    <w:p w:rsidR="007041BF" w:rsidRPr="007041BF" w:rsidRDefault="007041BF" w:rsidP="007041BF">
      <w:pPr>
        <w:spacing w:after="0" w:line="240" w:lineRule="auto"/>
        <w:ind w:firstLine="709"/>
        <w:jc w:val="both"/>
        <w:rPr>
          <w:rFonts w:ascii="Times New Roman" w:hAnsi="Times New Roman"/>
          <w:b/>
          <w:sz w:val="24"/>
          <w:szCs w:val="24"/>
        </w:rPr>
      </w:pPr>
      <w:r w:rsidRPr="007041BF">
        <w:rPr>
          <w:rFonts w:ascii="Times New Roman" w:hAnsi="Times New Roman"/>
          <w:b/>
          <w:sz w:val="24"/>
          <w:szCs w:val="24"/>
        </w:rPr>
        <w:t>Статья 8</w:t>
      </w:r>
    </w:p>
    <w:p w:rsidR="007041BF" w:rsidRPr="007041BF" w:rsidRDefault="007041BF" w:rsidP="007041BF">
      <w:pPr>
        <w:autoSpaceDE w:val="0"/>
        <w:autoSpaceDN w:val="0"/>
        <w:adjustRightInd w:val="0"/>
        <w:spacing w:after="0" w:line="240" w:lineRule="auto"/>
        <w:ind w:firstLine="720"/>
        <w:jc w:val="both"/>
        <w:rPr>
          <w:rFonts w:ascii="Times New Roman" w:hAnsi="Times New Roman"/>
          <w:sz w:val="24"/>
          <w:szCs w:val="24"/>
        </w:rPr>
      </w:pPr>
      <w:r w:rsidRPr="007041BF">
        <w:rPr>
          <w:rFonts w:ascii="Times New Roman" w:hAnsi="Times New Roman"/>
          <w:sz w:val="24"/>
          <w:szCs w:val="24"/>
        </w:rPr>
        <w:t>Утвердить распределение бюджетных ассигнований по целевым статьям (муниципальным программам и непрограммным направлениям деятельности), группам (группам и подгруппам)  видов расходов классификации расходов бюджетов:</w:t>
      </w:r>
    </w:p>
    <w:p w:rsidR="007041BF" w:rsidRPr="007041BF" w:rsidRDefault="007041BF" w:rsidP="007041BF">
      <w:pPr>
        <w:autoSpaceDE w:val="0"/>
        <w:autoSpaceDN w:val="0"/>
        <w:adjustRightInd w:val="0"/>
        <w:spacing w:after="0" w:line="240" w:lineRule="auto"/>
        <w:ind w:firstLine="720"/>
        <w:jc w:val="both"/>
        <w:rPr>
          <w:rFonts w:ascii="Times New Roman" w:hAnsi="Times New Roman"/>
          <w:sz w:val="24"/>
          <w:szCs w:val="24"/>
        </w:rPr>
      </w:pPr>
      <w:r w:rsidRPr="007041BF">
        <w:rPr>
          <w:rFonts w:ascii="Times New Roman" w:hAnsi="Times New Roman"/>
          <w:sz w:val="24"/>
          <w:szCs w:val="24"/>
        </w:rPr>
        <w:t>1) на 2020 год согласно приложению  12 к настоящему решению;</w:t>
      </w:r>
    </w:p>
    <w:p w:rsidR="007041BF" w:rsidRPr="007041BF" w:rsidRDefault="007041BF" w:rsidP="007041BF">
      <w:pPr>
        <w:autoSpaceDE w:val="0"/>
        <w:autoSpaceDN w:val="0"/>
        <w:adjustRightInd w:val="0"/>
        <w:spacing w:after="0" w:line="240" w:lineRule="auto"/>
        <w:ind w:firstLine="720"/>
        <w:jc w:val="both"/>
        <w:rPr>
          <w:rFonts w:ascii="Times New Roman" w:hAnsi="Times New Roman"/>
          <w:sz w:val="24"/>
          <w:szCs w:val="24"/>
        </w:rPr>
      </w:pPr>
      <w:r w:rsidRPr="007041BF">
        <w:rPr>
          <w:rFonts w:ascii="Times New Roman" w:hAnsi="Times New Roman"/>
          <w:sz w:val="24"/>
          <w:szCs w:val="24"/>
        </w:rPr>
        <w:t>2) на плановый период 2021 и 2022 годов согласно приложению 13 к настоящему решению.</w:t>
      </w:r>
    </w:p>
    <w:p w:rsidR="007041BF" w:rsidRPr="007041BF" w:rsidRDefault="007041BF" w:rsidP="007041BF">
      <w:pPr>
        <w:spacing w:after="0" w:line="240" w:lineRule="auto"/>
        <w:ind w:firstLine="709"/>
        <w:jc w:val="both"/>
        <w:rPr>
          <w:rFonts w:ascii="Times New Roman" w:hAnsi="Times New Roman"/>
          <w:b/>
          <w:sz w:val="24"/>
          <w:szCs w:val="24"/>
        </w:rPr>
      </w:pPr>
      <w:r w:rsidRPr="007041BF">
        <w:rPr>
          <w:rFonts w:ascii="Times New Roman" w:hAnsi="Times New Roman"/>
          <w:b/>
          <w:sz w:val="24"/>
          <w:szCs w:val="24"/>
        </w:rPr>
        <w:t>Статья 9</w:t>
      </w:r>
    </w:p>
    <w:p w:rsidR="007041BF" w:rsidRPr="007041BF" w:rsidRDefault="007041BF" w:rsidP="007041BF">
      <w:pPr>
        <w:autoSpaceDE w:val="0"/>
        <w:autoSpaceDN w:val="0"/>
        <w:adjustRightInd w:val="0"/>
        <w:spacing w:after="0" w:line="240" w:lineRule="auto"/>
        <w:ind w:firstLine="720"/>
        <w:jc w:val="both"/>
        <w:rPr>
          <w:rFonts w:ascii="Times New Roman" w:hAnsi="Times New Roman"/>
          <w:sz w:val="24"/>
          <w:szCs w:val="24"/>
        </w:rPr>
      </w:pPr>
      <w:r w:rsidRPr="007041BF">
        <w:rPr>
          <w:rFonts w:ascii="Times New Roman" w:hAnsi="Times New Roman"/>
          <w:sz w:val="24"/>
          <w:szCs w:val="24"/>
        </w:rPr>
        <w:t>Утвердить ведомственную структуру расходов бюджета муниципального образования Булгаковского сельского поселения Духовщинского района Смоленской области (распределение бюджетных ассигнований по разделам, подразделам, целевым статьям (муниципальным  программам и непрограммным направлениям деятельности), группам (группам и подгруппам) видов расходов классификации расходов бюджета ):</w:t>
      </w:r>
    </w:p>
    <w:p w:rsidR="007041BF" w:rsidRPr="007041BF" w:rsidRDefault="007041BF" w:rsidP="007041BF">
      <w:pPr>
        <w:autoSpaceDE w:val="0"/>
        <w:autoSpaceDN w:val="0"/>
        <w:adjustRightInd w:val="0"/>
        <w:spacing w:after="0" w:line="240" w:lineRule="auto"/>
        <w:ind w:firstLine="720"/>
        <w:jc w:val="both"/>
        <w:rPr>
          <w:rFonts w:ascii="Times New Roman" w:hAnsi="Times New Roman"/>
          <w:sz w:val="24"/>
          <w:szCs w:val="24"/>
        </w:rPr>
      </w:pPr>
      <w:r w:rsidRPr="007041BF">
        <w:rPr>
          <w:rFonts w:ascii="Times New Roman" w:hAnsi="Times New Roman"/>
          <w:sz w:val="24"/>
          <w:szCs w:val="24"/>
        </w:rPr>
        <w:t>1) на 2020 год согласно приложению  14  к настоящему решению;</w:t>
      </w:r>
    </w:p>
    <w:p w:rsidR="007041BF" w:rsidRPr="007041BF" w:rsidRDefault="007041BF" w:rsidP="007041BF">
      <w:pPr>
        <w:autoSpaceDE w:val="0"/>
        <w:autoSpaceDN w:val="0"/>
        <w:adjustRightInd w:val="0"/>
        <w:spacing w:after="0" w:line="240" w:lineRule="auto"/>
        <w:ind w:firstLine="720"/>
        <w:jc w:val="both"/>
        <w:rPr>
          <w:rFonts w:ascii="Times New Roman" w:hAnsi="Times New Roman"/>
          <w:sz w:val="24"/>
          <w:szCs w:val="24"/>
        </w:rPr>
      </w:pPr>
      <w:r w:rsidRPr="007041BF">
        <w:rPr>
          <w:rFonts w:ascii="Times New Roman" w:hAnsi="Times New Roman"/>
          <w:sz w:val="24"/>
          <w:szCs w:val="24"/>
        </w:rPr>
        <w:t>2) на плановый период 2021 и 2022 годов согласно приложению 15 к настоящему решению.</w:t>
      </w:r>
    </w:p>
    <w:p w:rsidR="007041BF" w:rsidRPr="007041BF" w:rsidRDefault="007041BF" w:rsidP="007041BF">
      <w:pPr>
        <w:spacing w:after="0" w:line="240" w:lineRule="auto"/>
        <w:ind w:firstLine="709"/>
        <w:jc w:val="both"/>
        <w:rPr>
          <w:rFonts w:ascii="Times New Roman" w:hAnsi="Times New Roman"/>
          <w:b/>
          <w:sz w:val="24"/>
          <w:szCs w:val="24"/>
        </w:rPr>
      </w:pPr>
      <w:r w:rsidRPr="007041BF">
        <w:rPr>
          <w:rFonts w:ascii="Times New Roman" w:hAnsi="Times New Roman"/>
          <w:b/>
          <w:sz w:val="24"/>
          <w:szCs w:val="24"/>
        </w:rPr>
        <w:t>Статья 10</w:t>
      </w:r>
    </w:p>
    <w:p w:rsidR="007041BF" w:rsidRPr="007041BF" w:rsidRDefault="007041BF" w:rsidP="007041BF">
      <w:pPr>
        <w:autoSpaceDE w:val="0"/>
        <w:autoSpaceDN w:val="0"/>
        <w:adjustRightInd w:val="0"/>
        <w:spacing w:after="0" w:line="240" w:lineRule="auto"/>
        <w:ind w:firstLine="720"/>
        <w:jc w:val="both"/>
        <w:rPr>
          <w:rFonts w:ascii="Times New Roman" w:hAnsi="Times New Roman"/>
          <w:sz w:val="24"/>
          <w:szCs w:val="24"/>
        </w:rPr>
      </w:pPr>
      <w:r w:rsidRPr="007041BF">
        <w:rPr>
          <w:rFonts w:ascii="Times New Roman" w:hAnsi="Times New Roman"/>
          <w:sz w:val="24"/>
          <w:szCs w:val="24"/>
        </w:rPr>
        <w:t>Утвердить общий объем бюджетных ассигнований, направляемых на исполнение публичных  нормативных обязательств в 2020 году в сумме 270,0 тыс. рублей, в 2021 году в сумме 0,0 тыс.рублей, в 2022 году в сумме 0,0 тыс.рублей.</w:t>
      </w:r>
    </w:p>
    <w:p w:rsidR="007041BF" w:rsidRPr="007041BF" w:rsidRDefault="007041BF" w:rsidP="007041BF">
      <w:pPr>
        <w:autoSpaceDE w:val="0"/>
        <w:autoSpaceDN w:val="0"/>
        <w:adjustRightInd w:val="0"/>
        <w:spacing w:after="0" w:line="240" w:lineRule="auto"/>
        <w:ind w:firstLine="720"/>
        <w:jc w:val="both"/>
        <w:rPr>
          <w:rFonts w:ascii="Times New Roman" w:hAnsi="Times New Roman"/>
          <w:sz w:val="24"/>
          <w:szCs w:val="24"/>
        </w:rPr>
      </w:pPr>
    </w:p>
    <w:p w:rsidR="007041BF" w:rsidRPr="007041BF" w:rsidRDefault="007041BF" w:rsidP="007041BF">
      <w:pPr>
        <w:spacing w:after="0" w:line="240" w:lineRule="auto"/>
        <w:ind w:firstLine="709"/>
        <w:jc w:val="both"/>
        <w:rPr>
          <w:rFonts w:ascii="Times New Roman" w:hAnsi="Times New Roman"/>
          <w:b/>
          <w:sz w:val="24"/>
          <w:szCs w:val="24"/>
        </w:rPr>
      </w:pPr>
      <w:r w:rsidRPr="007041BF">
        <w:rPr>
          <w:rFonts w:ascii="Times New Roman" w:hAnsi="Times New Roman"/>
          <w:b/>
          <w:sz w:val="24"/>
          <w:szCs w:val="24"/>
        </w:rPr>
        <w:lastRenderedPageBreak/>
        <w:t>Статья 11</w:t>
      </w:r>
    </w:p>
    <w:p w:rsidR="007041BF" w:rsidRPr="007041BF" w:rsidRDefault="007041BF" w:rsidP="007041BF">
      <w:pPr>
        <w:autoSpaceDE w:val="0"/>
        <w:autoSpaceDN w:val="0"/>
        <w:adjustRightInd w:val="0"/>
        <w:spacing w:after="0" w:line="240" w:lineRule="auto"/>
        <w:ind w:firstLine="720"/>
        <w:jc w:val="both"/>
        <w:rPr>
          <w:rFonts w:ascii="Times New Roman" w:hAnsi="Times New Roman"/>
          <w:sz w:val="24"/>
          <w:szCs w:val="24"/>
        </w:rPr>
      </w:pPr>
      <w:r w:rsidRPr="007041BF">
        <w:rPr>
          <w:rFonts w:ascii="Times New Roman" w:hAnsi="Times New Roman"/>
          <w:sz w:val="24"/>
          <w:szCs w:val="24"/>
        </w:rPr>
        <w:t>1.Утвердить объем бюджетных ассигнований на финансовое обеспечение реализации муниципальных программ в 2020 году в сумме 7527,7 тыс. рублей, в 2021 году в сумме 6875,9 тыс.рублей, в 2022 году в сумме 6709,6 тыс.рублей.</w:t>
      </w:r>
    </w:p>
    <w:p w:rsidR="007041BF" w:rsidRPr="007041BF" w:rsidRDefault="007041BF" w:rsidP="007041BF">
      <w:pPr>
        <w:autoSpaceDE w:val="0"/>
        <w:autoSpaceDN w:val="0"/>
        <w:adjustRightInd w:val="0"/>
        <w:spacing w:after="0" w:line="240" w:lineRule="auto"/>
        <w:ind w:firstLine="720"/>
        <w:jc w:val="both"/>
        <w:rPr>
          <w:rFonts w:ascii="Times New Roman" w:hAnsi="Times New Roman"/>
          <w:sz w:val="24"/>
          <w:szCs w:val="24"/>
        </w:rPr>
      </w:pPr>
      <w:r w:rsidRPr="007041BF">
        <w:rPr>
          <w:rFonts w:ascii="Times New Roman" w:hAnsi="Times New Roman"/>
          <w:sz w:val="24"/>
          <w:szCs w:val="24"/>
        </w:rPr>
        <w:t>2.Утвердить распределение бюджетных ассигнований по муниципальным программам и непрограммным направлениям деятельности :</w:t>
      </w:r>
    </w:p>
    <w:p w:rsidR="007041BF" w:rsidRPr="007041BF" w:rsidRDefault="007041BF" w:rsidP="007041BF">
      <w:pPr>
        <w:autoSpaceDE w:val="0"/>
        <w:autoSpaceDN w:val="0"/>
        <w:adjustRightInd w:val="0"/>
        <w:spacing w:after="0" w:line="240" w:lineRule="auto"/>
        <w:ind w:firstLine="720"/>
        <w:jc w:val="both"/>
        <w:rPr>
          <w:rFonts w:ascii="Times New Roman" w:hAnsi="Times New Roman"/>
          <w:sz w:val="24"/>
          <w:szCs w:val="24"/>
        </w:rPr>
      </w:pPr>
      <w:r w:rsidRPr="007041BF">
        <w:rPr>
          <w:rFonts w:ascii="Times New Roman" w:hAnsi="Times New Roman"/>
          <w:sz w:val="24"/>
          <w:szCs w:val="24"/>
        </w:rPr>
        <w:t>1) на 2020 год согласно приложению  16 к настоящему решению;</w:t>
      </w:r>
    </w:p>
    <w:p w:rsidR="007041BF" w:rsidRPr="007041BF" w:rsidRDefault="007041BF" w:rsidP="007041BF">
      <w:pPr>
        <w:autoSpaceDE w:val="0"/>
        <w:autoSpaceDN w:val="0"/>
        <w:adjustRightInd w:val="0"/>
        <w:spacing w:after="0" w:line="240" w:lineRule="auto"/>
        <w:ind w:firstLine="720"/>
        <w:jc w:val="both"/>
        <w:rPr>
          <w:rFonts w:ascii="Times New Roman" w:hAnsi="Times New Roman"/>
          <w:sz w:val="24"/>
          <w:szCs w:val="24"/>
        </w:rPr>
      </w:pPr>
      <w:r w:rsidRPr="007041BF">
        <w:rPr>
          <w:rFonts w:ascii="Times New Roman" w:hAnsi="Times New Roman"/>
          <w:sz w:val="24"/>
          <w:szCs w:val="24"/>
        </w:rPr>
        <w:t>2) на плановый период 2021 и 2022 годов согласно приложению 17 к настоящему решению.</w:t>
      </w:r>
    </w:p>
    <w:p w:rsidR="007041BF" w:rsidRPr="007041BF" w:rsidRDefault="007041BF" w:rsidP="007041BF">
      <w:pPr>
        <w:spacing w:after="0" w:line="240" w:lineRule="auto"/>
        <w:ind w:firstLine="720"/>
        <w:jc w:val="both"/>
        <w:rPr>
          <w:rFonts w:ascii="Times New Roman" w:hAnsi="Times New Roman"/>
          <w:b/>
          <w:sz w:val="24"/>
          <w:szCs w:val="24"/>
        </w:rPr>
      </w:pPr>
      <w:r w:rsidRPr="007041BF">
        <w:rPr>
          <w:rFonts w:ascii="Times New Roman" w:hAnsi="Times New Roman"/>
          <w:b/>
          <w:sz w:val="24"/>
          <w:szCs w:val="24"/>
        </w:rPr>
        <w:t>Статья 12</w:t>
      </w:r>
    </w:p>
    <w:p w:rsidR="007041BF" w:rsidRPr="007041BF" w:rsidRDefault="007041BF" w:rsidP="007041BF">
      <w:pPr>
        <w:spacing w:after="0" w:line="240" w:lineRule="auto"/>
        <w:ind w:firstLine="709"/>
        <w:jc w:val="both"/>
        <w:rPr>
          <w:rFonts w:ascii="Times New Roman" w:hAnsi="Times New Roman"/>
          <w:sz w:val="24"/>
          <w:szCs w:val="24"/>
        </w:rPr>
      </w:pPr>
      <w:r w:rsidRPr="007041BF">
        <w:rPr>
          <w:rFonts w:ascii="Times New Roman" w:hAnsi="Times New Roman"/>
          <w:sz w:val="24"/>
          <w:szCs w:val="24"/>
        </w:rPr>
        <w:t>1.Утвердить объем бюджетных ассигнований дорожного фонда муниципального образования Булгаковского сельского поселения Духовщинского района Смоленской области :</w:t>
      </w:r>
    </w:p>
    <w:p w:rsidR="007041BF" w:rsidRPr="007041BF" w:rsidRDefault="007041BF" w:rsidP="007041BF">
      <w:pPr>
        <w:spacing w:after="0" w:line="240" w:lineRule="auto"/>
        <w:ind w:firstLine="709"/>
        <w:jc w:val="both"/>
        <w:rPr>
          <w:rFonts w:ascii="Times New Roman" w:hAnsi="Times New Roman"/>
          <w:sz w:val="24"/>
          <w:szCs w:val="24"/>
        </w:rPr>
      </w:pPr>
      <w:r w:rsidRPr="007041BF">
        <w:rPr>
          <w:rFonts w:ascii="Times New Roman" w:hAnsi="Times New Roman"/>
          <w:sz w:val="24"/>
          <w:szCs w:val="24"/>
        </w:rPr>
        <w:t>1) на 2020 год в сумме 3131,6 тыс. рублей;</w:t>
      </w:r>
    </w:p>
    <w:p w:rsidR="007041BF" w:rsidRPr="007041BF" w:rsidRDefault="007041BF" w:rsidP="007041BF">
      <w:pPr>
        <w:spacing w:after="0" w:line="240" w:lineRule="auto"/>
        <w:ind w:firstLine="709"/>
        <w:jc w:val="both"/>
        <w:rPr>
          <w:rFonts w:ascii="Times New Roman" w:hAnsi="Times New Roman"/>
          <w:sz w:val="24"/>
          <w:szCs w:val="24"/>
        </w:rPr>
      </w:pPr>
      <w:r w:rsidRPr="007041BF">
        <w:rPr>
          <w:rFonts w:ascii="Times New Roman" w:hAnsi="Times New Roman"/>
          <w:sz w:val="24"/>
          <w:szCs w:val="24"/>
        </w:rPr>
        <w:t>2) на 2021 год в сумме 3318,1 тыс. рублей;</w:t>
      </w:r>
    </w:p>
    <w:p w:rsidR="007041BF" w:rsidRPr="007041BF" w:rsidRDefault="007041BF" w:rsidP="007041BF">
      <w:pPr>
        <w:spacing w:after="0" w:line="240" w:lineRule="auto"/>
        <w:ind w:firstLine="709"/>
        <w:jc w:val="both"/>
        <w:rPr>
          <w:rFonts w:ascii="Times New Roman" w:hAnsi="Times New Roman"/>
          <w:sz w:val="24"/>
          <w:szCs w:val="24"/>
        </w:rPr>
      </w:pPr>
      <w:r w:rsidRPr="007041BF">
        <w:rPr>
          <w:rFonts w:ascii="Times New Roman" w:hAnsi="Times New Roman"/>
          <w:sz w:val="24"/>
          <w:szCs w:val="24"/>
        </w:rPr>
        <w:t>3) на 2022 год в сумме 3318,1 тыс. рублей.</w:t>
      </w:r>
    </w:p>
    <w:p w:rsidR="007041BF" w:rsidRPr="007041BF" w:rsidRDefault="007041BF" w:rsidP="007041BF">
      <w:pPr>
        <w:spacing w:after="0" w:line="240" w:lineRule="auto"/>
        <w:ind w:firstLine="720"/>
        <w:jc w:val="both"/>
        <w:rPr>
          <w:rFonts w:ascii="Times New Roman" w:hAnsi="Times New Roman"/>
          <w:sz w:val="24"/>
          <w:szCs w:val="24"/>
        </w:rPr>
      </w:pPr>
      <w:r w:rsidRPr="007041BF">
        <w:rPr>
          <w:rFonts w:ascii="Times New Roman" w:hAnsi="Times New Roman"/>
          <w:sz w:val="24"/>
          <w:szCs w:val="24"/>
        </w:rPr>
        <w:t>2.Утвердить прогнозируемый объем доходов в части доходов, установленных решением Совета депутатов №30 от 21.11.2014 «О дорожном фонде муниципального образования Булгаковское сельское поселение Духовщинского района Смоленской области»:</w:t>
      </w:r>
    </w:p>
    <w:p w:rsidR="007041BF" w:rsidRPr="007041BF" w:rsidRDefault="007041BF" w:rsidP="007041BF">
      <w:pPr>
        <w:spacing w:after="0" w:line="240" w:lineRule="auto"/>
        <w:ind w:firstLine="720"/>
        <w:jc w:val="both"/>
        <w:rPr>
          <w:rFonts w:ascii="Times New Roman" w:hAnsi="Times New Roman"/>
          <w:sz w:val="24"/>
          <w:szCs w:val="24"/>
        </w:rPr>
      </w:pPr>
      <w:r w:rsidRPr="007041BF">
        <w:rPr>
          <w:rFonts w:ascii="Times New Roman" w:hAnsi="Times New Roman"/>
          <w:sz w:val="24"/>
          <w:szCs w:val="24"/>
        </w:rPr>
        <w:t>1) в 2020 году в сумме 3131,6 тыс. рублей согласно приложению 18 к настоящему решению.</w:t>
      </w:r>
    </w:p>
    <w:p w:rsidR="007041BF" w:rsidRPr="007041BF" w:rsidRDefault="007041BF" w:rsidP="007041BF">
      <w:pPr>
        <w:autoSpaceDE w:val="0"/>
        <w:autoSpaceDN w:val="0"/>
        <w:adjustRightInd w:val="0"/>
        <w:spacing w:after="0" w:line="240" w:lineRule="auto"/>
        <w:ind w:firstLine="720"/>
        <w:jc w:val="both"/>
        <w:rPr>
          <w:rFonts w:ascii="Times New Roman" w:hAnsi="Times New Roman"/>
          <w:sz w:val="24"/>
          <w:szCs w:val="24"/>
        </w:rPr>
      </w:pPr>
      <w:r w:rsidRPr="007041BF">
        <w:rPr>
          <w:rFonts w:ascii="Times New Roman" w:hAnsi="Times New Roman"/>
          <w:sz w:val="24"/>
          <w:szCs w:val="24"/>
        </w:rPr>
        <w:t>2)  в плановом  периоде  2021 и 2022 годов в сумме 3318,1 тыс. рублей и в сумме 3318,1 тыс. рублей соответственно согласно приложению 19 к настоящему решению.</w:t>
      </w:r>
    </w:p>
    <w:p w:rsidR="007041BF" w:rsidRPr="007041BF" w:rsidRDefault="007041BF" w:rsidP="007041BF">
      <w:pPr>
        <w:spacing w:after="0" w:line="240" w:lineRule="auto"/>
        <w:ind w:firstLine="709"/>
        <w:jc w:val="both"/>
        <w:rPr>
          <w:rFonts w:ascii="Times New Roman" w:hAnsi="Times New Roman"/>
          <w:b/>
          <w:sz w:val="24"/>
          <w:szCs w:val="24"/>
        </w:rPr>
      </w:pPr>
      <w:r w:rsidRPr="007041BF">
        <w:rPr>
          <w:rFonts w:ascii="Times New Roman" w:hAnsi="Times New Roman"/>
          <w:b/>
          <w:sz w:val="24"/>
          <w:szCs w:val="24"/>
        </w:rPr>
        <w:t>Статья 13</w:t>
      </w:r>
    </w:p>
    <w:p w:rsidR="007041BF" w:rsidRPr="007041BF" w:rsidRDefault="007041BF" w:rsidP="007041BF">
      <w:pPr>
        <w:spacing w:after="0" w:line="240" w:lineRule="auto"/>
        <w:ind w:firstLine="720"/>
        <w:jc w:val="both"/>
        <w:rPr>
          <w:rFonts w:ascii="Times New Roman" w:hAnsi="Times New Roman"/>
          <w:sz w:val="24"/>
          <w:szCs w:val="24"/>
        </w:rPr>
      </w:pPr>
      <w:r w:rsidRPr="007041BF">
        <w:rPr>
          <w:rFonts w:ascii="Times New Roman" w:hAnsi="Times New Roman"/>
          <w:sz w:val="24"/>
          <w:szCs w:val="24"/>
        </w:rPr>
        <w:t>Утвердить в составе расходов бюджета муниципального образования Булгаковского сельского поселения Духовщинского района Смоленской области резервный фонд Администрации Булгаковского сельского поселения Духовщинского района Смоленской области:</w:t>
      </w:r>
    </w:p>
    <w:p w:rsidR="007041BF" w:rsidRPr="007041BF" w:rsidRDefault="007041BF" w:rsidP="007041BF">
      <w:pPr>
        <w:spacing w:after="0" w:line="240" w:lineRule="auto"/>
        <w:ind w:firstLine="720"/>
        <w:jc w:val="both"/>
        <w:rPr>
          <w:rFonts w:ascii="Times New Roman" w:hAnsi="Times New Roman"/>
          <w:sz w:val="24"/>
          <w:szCs w:val="24"/>
        </w:rPr>
      </w:pPr>
      <w:r w:rsidRPr="007041BF">
        <w:rPr>
          <w:rFonts w:ascii="Times New Roman" w:hAnsi="Times New Roman"/>
          <w:sz w:val="24"/>
          <w:szCs w:val="24"/>
        </w:rPr>
        <w:t>1) на 2020 год в размере 15,0 тыс. рублей, что составляет 0,18 процента от общего объема расходов бюджета муниципального образования;</w:t>
      </w:r>
    </w:p>
    <w:p w:rsidR="007041BF" w:rsidRPr="007041BF" w:rsidRDefault="007041BF" w:rsidP="007041BF">
      <w:pPr>
        <w:spacing w:after="0" w:line="240" w:lineRule="auto"/>
        <w:ind w:firstLine="720"/>
        <w:jc w:val="both"/>
        <w:rPr>
          <w:rFonts w:ascii="Times New Roman" w:hAnsi="Times New Roman"/>
          <w:sz w:val="24"/>
          <w:szCs w:val="24"/>
        </w:rPr>
      </w:pPr>
      <w:r w:rsidRPr="007041BF">
        <w:rPr>
          <w:rFonts w:ascii="Times New Roman" w:hAnsi="Times New Roman"/>
          <w:sz w:val="24"/>
          <w:szCs w:val="24"/>
        </w:rPr>
        <w:t>2) на 2021 год в размере 15,0 тыс. рублей, что составляет 0,19 процента от общего объема расходов бюджета муниципального образования;</w:t>
      </w:r>
    </w:p>
    <w:p w:rsidR="007041BF" w:rsidRPr="007041BF" w:rsidRDefault="007041BF" w:rsidP="007041BF">
      <w:pPr>
        <w:spacing w:after="0" w:line="240" w:lineRule="auto"/>
        <w:ind w:firstLine="720"/>
        <w:jc w:val="both"/>
        <w:rPr>
          <w:rFonts w:ascii="Times New Roman" w:hAnsi="Times New Roman"/>
          <w:sz w:val="24"/>
          <w:szCs w:val="24"/>
        </w:rPr>
      </w:pPr>
      <w:r w:rsidRPr="007041BF">
        <w:rPr>
          <w:rFonts w:ascii="Times New Roman" w:hAnsi="Times New Roman"/>
          <w:sz w:val="24"/>
          <w:szCs w:val="24"/>
        </w:rPr>
        <w:t>3) на 2022 год в размере 15,0 тыс. рублей, что составляет 0,19 процента от общего объема расходов бюджета муниципального образования.</w:t>
      </w:r>
    </w:p>
    <w:p w:rsidR="007041BF" w:rsidRPr="007041BF" w:rsidRDefault="007041BF" w:rsidP="007041BF">
      <w:pPr>
        <w:autoSpaceDE w:val="0"/>
        <w:autoSpaceDN w:val="0"/>
        <w:adjustRightInd w:val="0"/>
        <w:spacing w:after="0" w:line="240" w:lineRule="auto"/>
        <w:ind w:firstLine="720"/>
        <w:jc w:val="both"/>
        <w:outlineLvl w:val="1"/>
        <w:rPr>
          <w:rFonts w:ascii="Times New Roman" w:hAnsi="Times New Roman"/>
          <w:b/>
          <w:sz w:val="24"/>
          <w:szCs w:val="24"/>
        </w:rPr>
      </w:pPr>
      <w:r w:rsidRPr="007041BF">
        <w:rPr>
          <w:rFonts w:ascii="Times New Roman" w:hAnsi="Times New Roman"/>
          <w:b/>
          <w:sz w:val="24"/>
          <w:szCs w:val="24"/>
        </w:rPr>
        <w:t>Статья 14</w:t>
      </w:r>
    </w:p>
    <w:p w:rsidR="007041BF" w:rsidRPr="007041BF" w:rsidRDefault="007041BF" w:rsidP="007041BF">
      <w:pPr>
        <w:numPr>
          <w:ilvl w:val="0"/>
          <w:numId w:val="18"/>
        </w:numPr>
        <w:autoSpaceDE w:val="0"/>
        <w:autoSpaceDN w:val="0"/>
        <w:adjustRightInd w:val="0"/>
        <w:spacing w:after="0" w:line="240" w:lineRule="auto"/>
        <w:ind w:left="0" w:firstLine="720"/>
        <w:jc w:val="both"/>
        <w:outlineLvl w:val="1"/>
        <w:rPr>
          <w:rFonts w:ascii="Times New Roman" w:hAnsi="Times New Roman"/>
          <w:sz w:val="24"/>
          <w:szCs w:val="24"/>
        </w:rPr>
      </w:pPr>
      <w:r w:rsidRPr="007041BF">
        <w:rPr>
          <w:rFonts w:ascii="Times New Roman" w:hAnsi="Times New Roman"/>
          <w:sz w:val="24"/>
          <w:szCs w:val="24"/>
        </w:rPr>
        <w:t>Утвердить объем иных межбюджетных трансфертов, предоставляемых из  бюджета муниципального образования Булгаковского сельского поселения Духовщинского района Смоленской области бюджету муниципального образования  «Духовщинский район» Смоленской области на осуществление переданных полномочий по казначейскому исполнению бюджета поселения, по ведению реестра распорядителя и получателя средств местного бюджета:</w:t>
      </w:r>
    </w:p>
    <w:p w:rsidR="007041BF" w:rsidRPr="007041BF" w:rsidRDefault="007041BF" w:rsidP="007041BF">
      <w:pPr>
        <w:numPr>
          <w:ilvl w:val="0"/>
          <w:numId w:val="19"/>
        </w:numPr>
        <w:autoSpaceDE w:val="0"/>
        <w:autoSpaceDN w:val="0"/>
        <w:adjustRightInd w:val="0"/>
        <w:spacing w:after="0" w:line="240" w:lineRule="auto"/>
        <w:jc w:val="both"/>
        <w:outlineLvl w:val="1"/>
        <w:rPr>
          <w:rFonts w:ascii="Times New Roman" w:hAnsi="Times New Roman"/>
          <w:sz w:val="24"/>
          <w:szCs w:val="24"/>
        </w:rPr>
      </w:pPr>
      <w:r w:rsidRPr="007041BF">
        <w:rPr>
          <w:rFonts w:ascii="Times New Roman" w:hAnsi="Times New Roman"/>
          <w:sz w:val="24"/>
          <w:szCs w:val="24"/>
        </w:rPr>
        <w:t>на 2020 год в сумме 2,0 тыс. рублей;</w:t>
      </w:r>
    </w:p>
    <w:p w:rsidR="007041BF" w:rsidRPr="007041BF" w:rsidRDefault="007041BF" w:rsidP="007041BF">
      <w:pPr>
        <w:numPr>
          <w:ilvl w:val="0"/>
          <w:numId w:val="19"/>
        </w:numPr>
        <w:autoSpaceDE w:val="0"/>
        <w:autoSpaceDN w:val="0"/>
        <w:adjustRightInd w:val="0"/>
        <w:spacing w:after="0" w:line="240" w:lineRule="auto"/>
        <w:jc w:val="both"/>
        <w:outlineLvl w:val="1"/>
        <w:rPr>
          <w:rFonts w:ascii="Times New Roman" w:hAnsi="Times New Roman"/>
          <w:sz w:val="24"/>
          <w:szCs w:val="24"/>
        </w:rPr>
      </w:pPr>
      <w:r w:rsidRPr="007041BF">
        <w:rPr>
          <w:rFonts w:ascii="Times New Roman" w:hAnsi="Times New Roman"/>
          <w:sz w:val="24"/>
          <w:szCs w:val="24"/>
        </w:rPr>
        <w:t>на 2021 год в сумме 2,0 тыс. рублей;</w:t>
      </w:r>
    </w:p>
    <w:p w:rsidR="007041BF" w:rsidRPr="007041BF" w:rsidRDefault="007041BF" w:rsidP="007041BF">
      <w:pPr>
        <w:numPr>
          <w:ilvl w:val="0"/>
          <w:numId w:val="19"/>
        </w:numPr>
        <w:spacing w:after="0" w:line="240" w:lineRule="auto"/>
        <w:rPr>
          <w:rFonts w:ascii="Times New Roman" w:hAnsi="Times New Roman"/>
          <w:sz w:val="24"/>
          <w:szCs w:val="24"/>
        </w:rPr>
      </w:pPr>
      <w:r w:rsidRPr="007041BF">
        <w:rPr>
          <w:rFonts w:ascii="Times New Roman" w:hAnsi="Times New Roman"/>
          <w:sz w:val="24"/>
          <w:szCs w:val="24"/>
        </w:rPr>
        <w:t>на 2022 год в сумме 2,0 тыс. рублей.</w:t>
      </w:r>
    </w:p>
    <w:p w:rsidR="007041BF" w:rsidRPr="007041BF" w:rsidRDefault="007041BF" w:rsidP="007041BF">
      <w:pPr>
        <w:autoSpaceDE w:val="0"/>
        <w:autoSpaceDN w:val="0"/>
        <w:adjustRightInd w:val="0"/>
        <w:spacing w:after="0" w:line="240" w:lineRule="auto"/>
        <w:ind w:firstLine="644"/>
        <w:jc w:val="both"/>
        <w:outlineLvl w:val="1"/>
        <w:rPr>
          <w:rFonts w:ascii="Times New Roman" w:hAnsi="Times New Roman"/>
          <w:sz w:val="24"/>
          <w:szCs w:val="24"/>
        </w:rPr>
      </w:pPr>
      <w:r w:rsidRPr="007041BF">
        <w:rPr>
          <w:rFonts w:ascii="Times New Roman" w:hAnsi="Times New Roman"/>
          <w:sz w:val="24"/>
          <w:szCs w:val="24"/>
        </w:rPr>
        <w:t>2. Утвердить объем иных межбюджетных трансфертов, предоставляемых из  бюджета муниципального образования Булгаковского сельского поселения Духовщинского района Смоленской области бюджету муниципального образования  «Духовщинский район» Смоленской области на осуществление переданных полномочий по осуществлению внешнего муниципального финансового контроля:</w:t>
      </w:r>
    </w:p>
    <w:p w:rsidR="007041BF" w:rsidRPr="007041BF" w:rsidRDefault="007041BF" w:rsidP="007041BF">
      <w:pPr>
        <w:autoSpaceDE w:val="0"/>
        <w:autoSpaceDN w:val="0"/>
        <w:adjustRightInd w:val="0"/>
        <w:spacing w:after="0" w:line="240" w:lineRule="auto"/>
        <w:jc w:val="both"/>
        <w:outlineLvl w:val="1"/>
        <w:rPr>
          <w:rFonts w:ascii="Times New Roman" w:hAnsi="Times New Roman"/>
          <w:sz w:val="24"/>
          <w:szCs w:val="24"/>
        </w:rPr>
      </w:pPr>
      <w:r w:rsidRPr="007041BF">
        <w:rPr>
          <w:rFonts w:ascii="Times New Roman" w:hAnsi="Times New Roman"/>
          <w:sz w:val="24"/>
          <w:szCs w:val="24"/>
        </w:rPr>
        <w:t xml:space="preserve">     1)</w:t>
      </w:r>
      <w:r w:rsidRPr="007041BF">
        <w:rPr>
          <w:rFonts w:ascii="Times New Roman" w:hAnsi="Times New Roman"/>
          <w:sz w:val="24"/>
          <w:szCs w:val="24"/>
        </w:rPr>
        <w:tab/>
        <w:t>на 2020 год в сумме 19,4 тыс. рублей;</w:t>
      </w:r>
    </w:p>
    <w:p w:rsidR="007041BF" w:rsidRPr="007041BF" w:rsidRDefault="007041BF" w:rsidP="007041BF">
      <w:pPr>
        <w:autoSpaceDE w:val="0"/>
        <w:autoSpaceDN w:val="0"/>
        <w:adjustRightInd w:val="0"/>
        <w:spacing w:after="0" w:line="240" w:lineRule="auto"/>
        <w:jc w:val="both"/>
        <w:outlineLvl w:val="1"/>
        <w:rPr>
          <w:rFonts w:ascii="Times New Roman" w:hAnsi="Times New Roman"/>
          <w:sz w:val="24"/>
          <w:szCs w:val="24"/>
        </w:rPr>
      </w:pPr>
      <w:r w:rsidRPr="007041BF">
        <w:rPr>
          <w:rFonts w:ascii="Times New Roman" w:hAnsi="Times New Roman"/>
          <w:sz w:val="24"/>
          <w:szCs w:val="24"/>
        </w:rPr>
        <w:t xml:space="preserve">     2)</w:t>
      </w:r>
      <w:r w:rsidRPr="007041BF">
        <w:rPr>
          <w:rFonts w:ascii="Times New Roman" w:hAnsi="Times New Roman"/>
          <w:sz w:val="24"/>
          <w:szCs w:val="24"/>
        </w:rPr>
        <w:tab/>
        <w:t>на 2021 год в сумме 19,4 тыс. рублей;</w:t>
      </w:r>
    </w:p>
    <w:p w:rsidR="007041BF" w:rsidRPr="007041BF" w:rsidRDefault="007041BF" w:rsidP="007041BF">
      <w:pPr>
        <w:autoSpaceDE w:val="0"/>
        <w:autoSpaceDN w:val="0"/>
        <w:adjustRightInd w:val="0"/>
        <w:spacing w:after="0" w:line="240" w:lineRule="auto"/>
        <w:jc w:val="both"/>
        <w:outlineLvl w:val="1"/>
        <w:rPr>
          <w:rFonts w:ascii="Times New Roman" w:hAnsi="Times New Roman"/>
          <w:sz w:val="24"/>
          <w:szCs w:val="24"/>
        </w:rPr>
      </w:pPr>
      <w:r w:rsidRPr="007041BF">
        <w:rPr>
          <w:rFonts w:ascii="Times New Roman" w:hAnsi="Times New Roman"/>
          <w:sz w:val="24"/>
          <w:szCs w:val="24"/>
        </w:rPr>
        <w:t xml:space="preserve">     3)</w:t>
      </w:r>
      <w:r w:rsidRPr="007041BF">
        <w:rPr>
          <w:rFonts w:ascii="Times New Roman" w:hAnsi="Times New Roman"/>
          <w:sz w:val="24"/>
          <w:szCs w:val="24"/>
        </w:rPr>
        <w:tab/>
        <w:t>на 2022 год в сумме 19,4 тыс. рублей.</w:t>
      </w:r>
    </w:p>
    <w:p w:rsidR="007041BF" w:rsidRPr="007041BF" w:rsidRDefault="007041BF" w:rsidP="007041BF">
      <w:pPr>
        <w:autoSpaceDE w:val="0"/>
        <w:autoSpaceDN w:val="0"/>
        <w:adjustRightInd w:val="0"/>
        <w:spacing w:after="0" w:line="240" w:lineRule="auto"/>
        <w:ind w:firstLine="720"/>
        <w:jc w:val="both"/>
        <w:outlineLvl w:val="1"/>
        <w:rPr>
          <w:rFonts w:ascii="Times New Roman" w:hAnsi="Times New Roman"/>
          <w:sz w:val="24"/>
          <w:szCs w:val="24"/>
        </w:rPr>
      </w:pPr>
      <w:r w:rsidRPr="007041BF">
        <w:rPr>
          <w:rFonts w:ascii="Times New Roman" w:hAnsi="Times New Roman"/>
          <w:sz w:val="24"/>
          <w:szCs w:val="24"/>
        </w:rPr>
        <w:t>3. Утвердить объем иных межбюджетных трансфертов, предоставляемых из  муниципального образования Булгаковского сельского поселения Духовщинского района Смоленской области бюджета бюджету муниципального образования  «Духовщинский район» Смоленской области на осуществление переданных полномочий по осуществлению муниципального жилищного контроля на территории поселения:</w:t>
      </w:r>
    </w:p>
    <w:p w:rsidR="007041BF" w:rsidRPr="007041BF" w:rsidRDefault="007041BF" w:rsidP="007041BF">
      <w:pPr>
        <w:numPr>
          <w:ilvl w:val="0"/>
          <w:numId w:val="20"/>
        </w:numPr>
        <w:autoSpaceDE w:val="0"/>
        <w:autoSpaceDN w:val="0"/>
        <w:adjustRightInd w:val="0"/>
        <w:spacing w:after="0" w:line="240" w:lineRule="auto"/>
        <w:ind w:left="284" w:firstLine="0"/>
        <w:jc w:val="both"/>
        <w:outlineLvl w:val="1"/>
        <w:rPr>
          <w:rFonts w:ascii="Times New Roman" w:hAnsi="Times New Roman"/>
          <w:sz w:val="24"/>
          <w:szCs w:val="24"/>
        </w:rPr>
      </w:pPr>
      <w:r w:rsidRPr="007041BF">
        <w:rPr>
          <w:rFonts w:ascii="Times New Roman" w:hAnsi="Times New Roman"/>
          <w:sz w:val="24"/>
          <w:szCs w:val="24"/>
        </w:rPr>
        <w:t>на 2020 год в сумме 1,0 тыс. рублей;</w:t>
      </w:r>
    </w:p>
    <w:p w:rsidR="007041BF" w:rsidRPr="007041BF" w:rsidRDefault="007041BF" w:rsidP="007041BF">
      <w:pPr>
        <w:numPr>
          <w:ilvl w:val="0"/>
          <w:numId w:val="20"/>
        </w:numPr>
        <w:autoSpaceDE w:val="0"/>
        <w:autoSpaceDN w:val="0"/>
        <w:adjustRightInd w:val="0"/>
        <w:spacing w:after="0" w:line="240" w:lineRule="auto"/>
        <w:ind w:left="284" w:firstLine="0"/>
        <w:jc w:val="both"/>
        <w:outlineLvl w:val="1"/>
        <w:rPr>
          <w:rFonts w:ascii="Times New Roman" w:hAnsi="Times New Roman"/>
          <w:sz w:val="24"/>
          <w:szCs w:val="24"/>
        </w:rPr>
      </w:pPr>
      <w:r w:rsidRPr="007041BF">
        <w:rPr>
          <w:rFonts w:ascii="Times New Roman" w:hAnsi="Times New Roman"/>
          <w:sz w:val="24"/>
          <w:szCs w:val="24"/>
        </w:rPr>
        <w:t>на 2021 год в сумме 1,0 тыс. рублей;</w:t>
      </w:r>
    </w:p>
    <w:p w:rsidR="007041BF" w:rsidRPr="007041BF" w:rsidRDefault="007041BF" w:rsidP="007041BF">
      <w:pPr>
        <w:numPr>
          <w:ilvl w:val="0"/>
          <w:numId w:val="20"/>
        </w:numPr>
        <w:spacing w:after="0" w:line="240" w:lineRule="auto"/>
        <w:ind w:left="567" w:hanging="283"/>
        <w:rPr>
          <w:rFonts w:ascii="Times New Roman" w:hAnsi="Times New Roman"/>
          <w:sz w:val="24"/>
          <w:szCs w:val="24"/>
        </w:rPr>
      </w:pPr>
      <w:r w:rsidRPr="007041BF">
        <w:rPr>
          <w:rFonts w:ascii="Times New Roman" w:hAnsi="Times New Roman"/>
          <w:sz w:val="24"/>
          <w:szCs w:val="24"/>
        </w:rPr>
        <w:t xml:space="preserve">  на 2022 год в сумме 1,0 тыс. рублей.</w:t>
      </w:r>
    </w:p>
    <w:p w:rsidR="007041BF" w:rsidRPr="007041BF" w:rsidRDefault="007041BF" w:rsidP="007041BF">
      <w:pPr>
        <w:spacing w:after="0" w:line="240" w:lineRule="auto"/>
        <w:ind w:firstLine="709"/>
        <w:jc w:val="both"/>
        <w:rPr>
          <w:rFonts w:ascii="Times New Roman" w:hAnsi="Times New Roman"/>
          <w:sz w:val="24"/>
          <w:szCs w:val="24"/>
        </w:rPr>
      </w:pPr>
      <w:r w:rsidRPr="007041BF">
        <w:rPr>
          <w:rFonts w:ascii="Times New Roman" w:hAnsi="Times New Roman"/>
          <w:b/>
          <w:sz w:val="24"/>
          <w:szCs w:val="24"/>
        </w:rPr>
        <w:lastRenderedPageBreak/>
        <w:t>Статья 15</w:t>
      </w:r>
    </w:p>
    <w:p w:rsidR="007041BF" w:rsidRPr="007041BF" w:rsidRDefault="007041BF" w:rsidP="007041BF">
      <w:pPr>
        <w:spacing w:after="0" w:line="240" w:lineRule="auto"/>
        <w:jc w:val="both"/>
        <w:rPr>
          <w:rFonts w:ascii="Times New Roman" w:hAnsi="Times New Roman"/>
          <w:sz w:val="24"/>
          <w:szCs w:val="24"/>
        </w:rPr>
      </w:pPr>
      <w:r w:rsidRPr="007041BF">
        <w:rPr>
          <w:rFonts w:ascii="Times New Roman" w:hAnsi="Times New Roman"/>
          <w:sz w:val="24"/>
          <w:szCs w:val="24"/>
        </w:rPr>
        <w:t xml:space="preserve">       Утвердить Программу муниципальных внутренних заимствований муниципального образования Булгаковского сельского поселения Духовщинского района Смоленской области:</w:t>
      </w:r>
    </w:p>
    <w:p w:rsidR="007041BF" w:rsidRPr="007041BF" w:rsidRDefault="007041BF" w:rsidP="007041BF">
      <w:pPr>
        <w:tabs>
          <w:tab w:val="left" w:pos="4357"/>
        </w:tabs>
        <w:spacing w:after="0" w:line="240" w:lineRule="auto"/>
        <w:jc w:val="both"/>
        <w:rPr>
          <w:rFonts w:ascii="Times New Roman" w:hAnsi="Times New Roman"/>
          <w:sz w:val="24"/>
          <w:szCs w:val="24"/>
        </w:rPr>
      </w:pPr>
      <w:r w:rsidRPr="007041BF">
        <w:rPr>
          <w:rFonts w:ascii="Times New Roman" w:hAnsi="Times New Roman"/>
          <w:sz w:val="24"/>
          <w:szCs w:val="24"/>
        </w:rPr>
        <w:t xml:space="preserve">      1) на 2020 год согласно приложению  20 к настоящему решению;</w:t>
      </w:r>
    </w:p>
    <w:p w:rsidR="007041BF" w:rsidRPr="007041BF" w:rsidRDefault="007041BF" w:rsidP="007041BF">
      <w:pPr>
        <w:tabs>
          <w:tab w:val="left" w:pos="4357"/>
        </w:tabs>
        <w:spacing w:after="0" w:line="240" w:lineRule="auto"/>
        <w:jc w:val="both"/>
        <w:rPr>
          <w:rFonts w:ascii="Times New Roman" w:hAnsi="Times New Roman"/>
          <w:sz w:val="24"/>
          <w:szCs w:val="24"/>
        </w:rPr>
      </w:pPr>
      <w:r w:rsidRPr="007041BF">
        <w:rPr>
          <w:rFonts w:ascii="Times New Roman" w:hAnsi="Times New Roman"/>
          <w:sz w:val="24"/>
          <w:szCs w:val="24"/>
        </w:rPr>
        <w:t xml:space="preserve">      2) на плановый период 2021 и 2022 годов согласно приложению 21 к настоящему решению.</w:t>
      </w:r>
    </w:p>
    <w:p w:rsidR="007041BF" w:rsidRPr="007041BF" w:rsidRDefault="007041BF" w:rsidP="007041BF">
      <w:pPr>
        <w:spacing w:after="0" w:line="240" w:lineRule="auto"/>
        <w:ind w:firstLine="709"/>
        <w:jc w:val="both"/>
        <w:rPr>
          <w:rFonts w:ascii="Times New Roman" w:hAnsi="Times New Roman"/>
          <w:b/>
          <w:sz w:val="24"/>
          <w:szCs w:val="24"/>
        </w:rPr>
      </w:pPr>
      <w:r w:rsidRPr="007041BF">
        <w:rPr>
          <w:rFonts w:ascii="Times New Roman" w:hAnsi="Times New Roman"/>
          <w:b/>
          <w:sz w:val="24"/>
          <w:szCs w:val="24"/>
        </w:rPr>
        <w:t>Статья 16</w:t>
      </w:r>
    </w:p>
    <w:p w:rsidR="007041BF" w:rsidRPr="007041BF" w:rsidRDefault="007041BF" w:rsidP="007041BF">
      <w:pPr>
        <w:spacing w:after="0" w:line="240" w:lineRule="auto"/>
        <w:ind w:firstLine="709"/>
        <w:jc w:val="both"/>
        <w:rPr>
          <w:rFonts w:ascii="Times New Roman" w:hAnsi="Times New Roman"/>
          <w:sz w:val="24"/>
          <w:szCs w:val="24"/>
        </w:rPr>
      </w:pPr>
      <w:r w:rsidRPr="007041BF">
        <w:rPr>
          <w:rFonts w:ascii="Times New Roman" w:hAnsi="Times New Roman"/>
          <w:sz w:val="24"/>
          <w:szCs w:val="24"/>
        </w:rPr>
        <w:t>1.Установить:</w:t>
      </w:r>
    </w:p>
    <w:p w:rsidR="007041BF" w:rsidRPr="007041BF" w:rsidRDefault="007041BF" w:rsidP="007041BF">
      <w:pPr>
        <w:spacing w:after="0" w:line="240" w:lineRule="auto"/>
        <w:ind w:firstLine="709"/>
        <w:jc w:val="both"/>
        <w:rPr>
          <w:rFonts w:ascii="Times New Roman" w:hAnsi="Times New Roman"/>
          <w:sz w:val="24"/>
          <w:szCs w:val="24"/>
        </w:rPr>
      </w:pPr>
      <w:r w:rsidRPr="007041BF">
        <w:rPr>
          <w:rFonts w:ascii="Times New Roman" w:hAnsi="Times New Roman"/>
          <w:sz w:val="24"/>
          <w:szCs w:val="24"/>
        </w:rPr>
        <w:t>1) предельный объем муниципального долга на 2020 год в сумме 0,0 тыс. рублей;</w:t>
      </w:r>
    </w:p>
    <w:p w:rsidR="007041BF" w:rsidRPr="007041BF" w:rsidRDefault="007041BF" w:rsidP="007041BF">
      <w:pPr>
        <w:spacing w:after="0" w:line="240" w:lineRule="auto"/>
        <w:ind w:firstLine="709"/>
        <w:jc w:val="both"/>
        <w:rPr>
          <w:rFonts w:ascii="Times New Roman" w:hAnsi="Times New Roman"/>
          <w:sz w:val="24"/>
          <w:szCs w:val="24"/>
        </w:rPr>
      </w:pPr>
      <w:r w:rsidRPr="007041BF">
        <w:rPr>
          <w:rFonts w:ascii="Times New Roman" w:hAnsi="Times New Roman"/>
          <w:sz w:val="24"/>
          <w:szCs w:val="24"/>
        </w:rPr>
        <w:t>2) верхний предел муниципального  долга на 1 января 2021 года по долговым обязательствам муниципального образования Булгаковского сельского поселения Духовщинского района Смоленской области в сумме 0,0 тыс. рублей, в том числе верхний предел долга по муниципальным гарантиям муниципального образования Булгаковского сельского поселения Духовщинского района Смоленской области в сумме 0,0 тыс. рублей;</w:t>
      </w:r>
    </w:p>
    <w:p w:rsidR="007041BF" w:rsidRPr="007041BF" w:rsidRDefault="007041BF" w:rsidP="007041BF">
      <w:pPr>
        <w:spacing w:after="0" w:line="240" w:lineRule="auto"/>
        <w:ind w:firstLine="709"/>
        <w:jc w:val="both"/>
        <w:rPr>
          <w:rFonts w:ascii="Times New Roman" w:hAnsi="Times New Roman"/>
          <w:sz w:val="24"/>
          <w:szCs w:val="24"/>
        </w:rPr>
      </w:pPr>
      <w:r w:rsidRPr="007041BF">
        <w:rPr>
          <w:rFonts w:ascii="Times New Roman" w:hAnsi="Times New Roman"/>
          <w:sz w:val="24"/>
          <w:szCs w:val="24"/>
        </w:rPr>
        <w:t>3) предельный объем муниципального долга на 2021 год в сумме 0,0 тыс. рублей;</w:t>
      </w:r>
    </w:p>
    <w:p w:rsidR="007041BF" w:rsidRPr="007041BF" w:rsidRDefault="007041BF" w:rsidP="007041BF">
      <w:pPr>
        <w:tabs>
          <w:tab w:val="left" w:pos="4357"/>
        </w:tabs>
        <w:spacing w:after="0" w:line="240" w:lineRule="auto"/>
        <w:jc w:val="both"/>
        <w:rPr>
          <w:rFonts w:ascii="Times New Roman" w:hAnsi="Times New Roman"/>
          <w:sz w:val="24"/>
          <w:szCs w:val="24"/>
        </w:rPr>
      </w:pPr>
      <w:r w:rsidRPr="007041BF">
        <w:rPr>
          <w:rFonts w:ascii="Times New Roman" w:hAnsi="Times New Roman"/>
          <w:sz w:val="24"/>
          <w:szCs w:val="24"/>
        </w:rPr>
        <w:t xml:space="preserve">           4) верхний предел муниципального  долга на 1 января 2022 года по долговым обязательствам муниципального образования Булгаковского сельского поселения Духовщинского района Смоленской области в сумме 0,0 тыс. рублей, в том числе верхний предел долга по муниципальным гарантиям муниципального образования Булгаковского сельского поселения Духовщинского района Смоленской области в сумме 0,0 тыс. рублей; </w:t>
      </w:r>
    </w:p>
    <w:p w:rsidR="007041BF" w:rsidRPr="007041BF" w:rsidRDefault="007041BF" w:rsidP="007041BF">
      <w:pPr>
        <w:spacing w:after="0" w:line="240" w:lineRule="auto"/>
        <w:ind w:firstLine="709"/>
        <w:jc w:val="both"/>
        <w:rPr>
          <w:rFonts w:ascii="Times New Roman" w:hAnsi="Times New Roman"/>
          <w:sz w:val="24"/>
          <w:szCs w:val="24"/>
        </w:rPr>
      </w:pPr>
      <w:r w:rsidRPr="007041BF">
        <w:rPr>
          <w:rFonts w:ascii="Times New Roman" w:hAnsi="Times New Roman"/>
          <w:sz w:val="24"/>
          <w:szCs w:val="24"/>
        </w:rPr>
        <w:t>5) предельный объем муниципального долга на 2022 год в сумме 0,0 тыс. рублей;</w:t>
      </w:r>
    </w:p>
    <w:p w:rsidR="007041BF" w:rsidRPr="007041BF" w:rsidRDefault="007041BF" w:rsidP="007041BF">
      <w:pPr>
        <w:tabs>
          <w:tab w:val="left" w:pos="4357"/>
        </w:tabs>
        <w:spacing w:after="0" w:line="240" w:lineRule="auto"/>
        <w:jc w:val="both"/>
        <w:rPr>
          <w:rFonts w:ascii="Times New Roman" w:hAnsi="Times New Roman"/>
          <w:sz w:val="24"/>
          <w:szCs w:val="24"/>
        </w:rPr>
      </w:pPr>
      <w:r w:rsidRPr="007041BF">
        <w:rPr>
          <w:rFonts w:ascii="Times New Roman" w:hAnsi="Times New Roman"/>
          <w:sz w:val="24"/>
          <w:szCs w:val="24"/>
        </w:rPr>
        <w:t xml:space="preserve">          6) верхний предел муниципального  долга на 1 января 2023 года по долговым обязательствам муниципального образования Булгаковского сельского поселения Духовщинского района Смоленской области в сумме 0,0 тыс. рублей, в том числе верхний предел долга по муниципальным гарантиям муниципального образования Булгаковского сельского поселения Духовщинского района Смоленской области в сумме 0,0 тыс. рублей;       </w:t>
      </w:r>
    </w:p>
    <w:p w:rsidR="007041BF" w:rsidRPr="007041BF" w:rsidRDefault="007041BF" w:rsidP="007041BF">
      <w:pPr>
        <w:tabs>
          <w:tab w:val="left" w:pos="4357"/>
        </w:tabs>
        <w:spacing w:after="0" w:line="240" w:lineRule="auto"/>
        <w:jc w:val="both"/>
        <w:rPr>
          <w:rFonts w:ascii="Times New Roman" w:hAnsi="Times New Roman"/>
          <w:sz w:val="24"/>
          <w:szCs w:val="24"/>
        </w:rPr>
      </w:pPr>
      <w:r w:rsidRPr="007041BF">
        <w:rPr>
          <w:rFonts w:ascii="Times New Roman" w:hAnsi="Times New Roman"/>
          <w:sz w:val="24"/>
          <w:szCs w:val="24"/>
        </w:rPr>
        <w:t xml:space="preserve">         2. Утвердить объем расходов бюджета муниципального образования Булгаковского сельского поселения Духовщинского района Смоленской области на обслуживание муниципального долга:</w:t>
      </w:r>
    </w:p>
    <w:p w:rsidR="007041BF" w:rsidRPr="007041BF" w:rsidRDefault="007041BF" w:rsidP="007041BF">
      <w:pPr>
        <w:tabs>
          <w:tab w:val="left" w:pos="4357"/>
        </w:tabs>
        <w:spacing w:after="0" w:line="240" w:lineRule="auto"/>
        <w:jc w:val="both"/>
        <w:rPr>
          <w:rFonts w:ascii="Times New Roman" w:hAnsi="Times New Roman"/>
          <w:sz w:val="24"/>
          <w:szCs w:val="24"/>
        </w:rPr>
      </w:pPr>
      <w:r w:rsidRPr="007041BF">
        <w:rPr>
          <w:rFonts w:ascii="Times New Roman" w:hAnsi="Times New Roman"/>
          <w:sz w:val="24"/>
          <w:szCs w:val="24"/>
        </w:rPr>
        <w:t xml:space="preserve">       1) в 2020 году в размере 0,0 тыс. рублей, что составляет 0,0 процента от объема расходов бюджета муниципального образования Булгаковского сельского поселения Духовщинского района Смоленской области за исключением объема расходов, которые осуществляются за счет субвенций, предоставляемых из бюджетов бюджетной системы Российской Федерации;</w:t>
      </w:r>
    </w:p>
    <w:p w:rsidR="007041BF" w:rsidRPr="007041BF" w:rsidRDefault="007041BF" w:rsidP="007041BF">
      <w:pPr>
        <w:tabs>
          <w:tab w:val="left" w:pos="4357"/>
        </w:tabs>
        <w:spacing w:after="0" w:line="240" w:lineRule="auto"/>
        <w:jc w:val="both"/>
        <w:rPr>
          <w:rFonts w:ascii="Times New Roman" w:hAnsi="Times New Roman"/>
          <w:sz w:val="24"/>
          <w:szCs w:val="24"/>
        </w:rPr>
      </w:pPr>
      <w:r w:rsidRPr="007041BF">
        <w:rPr>
          <w:rFonts w:ascii="Times New Roman" w:hAnsi="Times New Roman"/>
          <w:sz w:val="24"/>
          <w:szCs w:val="24"/>
        </w:rPr>
        <w:t xml:space="preserve">       2) в 2021 году в размере 0,0 тыс. рублей, что составляет 0,0 процента от объема расходов бюджета муниципального образования Булгаковского сельского поселения Духовщинского района Смоленской области за исключением объема расходов, которые осуществляются за счет субвенций, предоставляемых из бюджетов бюджетной системы Российской Федерации;</w:t>
      </w:r>
    </w:p>
    <w:p w:rsidR="007041BF" w:rsidRPr="007041BF" w:rsidRDefault="007041BF" w:rsidP="007041BF">
      <w:pPr>
        <w:tabs>
          <w:tab w:val="left" w:pos="4357"/>
        </w:tabs>
        <w:spacing w:after="0" w:line="240" w:lineRule="auto"/>
        <w:jc w:val="both"/>
        <w:rPr>
          <w:rFonts w:ascii="Times New Roman" w:hAnsi="Times New Roman"/>
          <w:sz w:val="24"/>
          <w:szCs w:val="24"/>
        </w:rPr>
      </w:pPr>
      <w:r w:rsidRPr="007041BF">
        <w:rPr>
          <w:rFonts w:ascii="Times New Roman" w:hAnsi="Times New Roman"/>
          <w:sz w:val="24"/>
          <w:szCs w:val="24"/>
        </w:rPr>
        <w:t xml:space="preserve">       3) в 2022 году в размере 0,0 тыс. рублей, что составляет 0,0 процента от объема расходов бюджета муниципального образования Булгаковского сельского поселения Духовщинского района Смоленской области за исключением объема расходов, которые осуществляются за счет субвенций, предоставляемых из бюджетов бюджетной системы Российской Федерации.</w:t>
      </w:r>
    </w:p>
    <w:p w:rsidR="007041BF" w:rsidRPr="007041BF" w:rsidRDefault="007041BF" w:rsidP="007041BF">
      <w:pPr>
        <w:spacing w:after="0" w:line="240" w:lineRule="auto"/>
        <w:ind w:firstLine="709"/>
        <w:jc w:val="both"/>
        <w:rPr>
          <w:rFonts w:ascii="Times New Roman" w:hAnsi="Times New Roman"/>
          <w:b/>
          <w:sz w:val="24"/>
          <w:szCs w:val="24"/>
        </w:rPr>
      </w:pPr>
      <w:r w:rsidRPr="007041BF">
        <w:rPr>
          <w:rFonts w:ascii="Times New Roman" w:hAnsi="Times New Roman"/>
          <w:b/>
          <w:sz w:val="24"/>
          <w:szCs w:val="24"/>
        </w:rPr>
        <w:t>Статья 17</w:t>
      </w:r>
    </w:p>
    <w:p w:rsidR="007041BF" w:rsidRPr="007041BF" w:rsidRDefault="007041BF" w:rsidP="007041BF">
      <w:pPr>
        <w:spacing w:after="0" w:line="240" w:lineRule="auto"/>
        <w:ind w:firstLine="720"/>
        <w:jc w:val="both"/>
        <w:rPr>
          <w:rFonts w:ascii="Times New Roman" w:hAnsi="Times New Roman"/>
          <w:sz w:val="24"/>
          <w:szCs w:val="24"/>
        </w:rPr>
      </w:pPr>
      <w:r w:rsidRPr="007041BF">
        <w:rPr>
          <w:rFonts w:ascii="Times New Roman" w:hAnsi="Times New Roman"/>
          <w:sz w:val="24"/>
          <w:szCs w:val="24"/>
        </w:rPr>
        <w:t>1. Утвердить Программу муниципальных гарантий муниципального образования Булгаковского сельского поселения Духовщинского района Смоленской области:</w:t>
      </w:r>
    </w:p>
    <w:p w:rsidR="007041BF" w:rsidRPr="007041BF" w:rsidRDefault="007041BF" w:rsidP="007041BF">
      <w:pPr>
        <w:spacing w:after="0" w:line="240" w:lineRule="auto"/>
        <w:ind w:firstLine="720"/>
        <w:jc w:val="both"/>
        <w:rPr>
          <w:rFonts w:ascii="Times New Roman" w:hAnsi="Times New Roman"/>
          <w:sz w:val="24"/>
          <w:szCs w:val="24"/>
        </w:rPr>
      </w:pPr>
      <w:r w:rsidRPr="007041BF">
        <w:rPr>
          <w:rFonts w:ascii="Times New Roman" w:hAnsi="Times New Roman"/>
          <w:sz w:val="24"/>
          <w:szCs w:val="24"/>
        </w:rPr>
        <w:t>1) на 2020 год согласно приложению 22  к настоящему решению;</w:t>
      </w:r>
    </w:p>
    <w:p w:rsidR="007041BF" w:rsidRPr="007041BF" w:rsidRDefault="007041BF" w:rsidP="007041BF">
      <w:pPr>
        <w:spacing w:after="0" w:line="240" w:lineRule="auto"/>
        <w:ind w:firstLine="720"/>
        <w:jc w:val="both"/>
        <w:rPr>
          <w:rFonts w:ascii="Times New Roman" w:hAnsi="Times New Roman"/>
          <w:sz w:val="24"/>
          <w:szCs w:val="24"/>
        </w:rPr>
      </w:pPr>
      <w:r w:rsidRPr="007041BF">
        <w:rPr>
          <w:rFonts w:ascii="Times New Roman" w:hAnsi="Times New Roman"/>
          <w:sz w:val="24"/>
          <w:szCs w:val="24"/>
        </w:rPr>
        <w:t>2) на плановый период 2021 и 2022 годов согласно приложению 23 к настоящему решению.</w:t>
      </w:r>
    </w:p>
    <w:p w:rsidR="007041BF" w:rsidRPr="007041BF" w:rsidRDefault="007041BF" w:rsidP="007041BF">
      <w:pPr>
        <w:spacing w:after="0" w:line="240" w:lineRule="auto"/>
        <w:ind w:firstLine="720"/>
        <w:jc w:val="both"/>
        <w:rPr>
          <w:rFonts w:ascii="Times New Roman" w:hAnsi="Times New Roman"/>
          <w:sz w:val="24"/>
          <w:szCs w:val="24"/>
        </w:rPr>
      </w:pPr>
      <w:r w:rsidRPr="007041BF">
        <w:rPr>
          <w:rFonts w:ascii="Times New Roman" w:hAnsi="Times New Roman"/>
          <w:sz w:val="24"/>
          <w:szCs w:val="24"/>
        </w:rPr>
        <w:t>2. Утвердить в составе Программы муниципальных гарантий муниципального образования Булгаковского сельского поселения Духовщинского района Смоленской области:</w:t>
      </w:r>
    </w:p>
    <w:p w:rsidR="007041BF" w:rsidRPr="007041BF" w:rsidRDefault="007041BF" w:rsidP="007041BF">
      <w:pPr>
        <w:spacing w:after="0" w:line="240" w:lineRule="auto"/>
        <w:ind w:firstLine="720"/>
        <w:jc w:val="both"/>
        <w:rPr>
          <w:rFonts w:ascii="Times New Roman" w:hAnsi="Times New Roman"/>
          <w:sz w:val="24"/>
          <w:szCs w:val="24"/>
        </w:rPr>
      </w:pPr>
      <w:r w:rsidRPr="007041BF">
        <w:rPr>
          <w:rFonts w:ascii="Times New Roman" w:hAnsi="Times New Roman"/>
          <w:sz w:val="24"/>
          <w:szCs w:val="24"/>
        </w:rPr>
        <w:t>1)на 2020 год общий объем бюджетных ассигнований, предусмотренных на исполнение муниципальных гарантий муниципального образования Булгаковского сельского поселения Духовщинского района Смоленской области, по возможным гарантийным случаям в 2020 году, в сумме 0,0 тыс. рублей;</w:t>
      </w:r>
    </w:p>
    <w:p w:rsidR="007041BF" w:rsidRPr="007041BF" w:rsidRDefault="007041BF" w:rsidP="007041BF">
      <w:pPr>
        <w:spacing w:after="0" w:line="240" w:lineRule="auto"/>
        <w:ind w:firstLine="720"/>
        <w:jc w:val="both"/>
        <w:rPr>
          <w:rFonts w:ascii="Times New Roman" w:hAnsi="Times New Roman"/>
          <w:sz w:val="24"/>
          <w:szCs w:val="24"/>
        </w:rPr>
      </w:pPr>
      <w:r w:rsidRPr="007041BF">
        <w:rPr>
          <w:rFonts w:ascii="Times New Roman" w:hAnsi="Times New Roman"/>
          <w:sz w:val="24"/>
          <w:szCs w:val="24"/>
        </w:rPr>
        <w:t>2) на плановый период 2021 и 2022 годов общий объем бюджетных ассигнований, предусмотренных на исполнение муниципальных гарантий муниципального образования Булгаковского сельского поселения Духовщинского района Смоленской области, по возможным гарантийным случаям в 2021 году, в сумме 0,0 тыс. рублей, в 2022 году в сумме 0,0 тыс.рублей.</w:t>
      </w:r>
    </w:p>
    <w:p w:rsidR="007041BF" w:rsidRPr="007041BF" w:rsidRDefault="007041BF" w:rsidP="007041BF">
      <w:pPr>
        <w:spacing w:after="0" w:line="240" w:lineRule="auto"/>
        <w:ind w:firstLine="720"/>
        <w:jc w:val="both"/>
        <w:rPr>
          <w:rFonts w:ascii="Times New Roman" w:hAnsi="Times New Roman"/>
          <w:sz w:val="24"/>
          <w:szCs w:val="24"/>
        </w:rPr>
      </w:pPr>
    </w:p>
    <w:p w:rsidR="007041BF" w:rsidRPr="007041BF" w:rsidRDefault="007041BF" w:rsidP="007041BF">
      <w:pPr>
        <w:spacing w:after="0" w:line="240" w:lineRule="auto"/>
        <w:ind w:firstLine="709"/>
        <w:jc w:val="both"/>
        <w:rPr>
          <w:rFonts w:ascii="Times New Roman" w:hAnsi="Times New Roman"/>
          <w:b/>
          <w:sz w:val="24"/>
          <w:szCs w:val="24"/>
        </w:rPr>
      </w:pPr>
      <w:r w:rsidRPr="007041BF">
        <w:rPr>
          <w:rFonts w:ascii="Times New Roman" w:hAnsi="Times New Roman"/>
          <w:b/>
          <w:sz w:val="24"/>
          <w:szCs w:val="24"/>
        </w:rPr>
        <w:lastRenderedPageBreak/>
        <w:t>Статья 18</w:t>
      </w:r>
    </w:p>
    <w:p w:rsidR="007041BF" w:rsidRPr="007041BF" w:rsidRDefault="007041BF" w:rsidP="007041BF">
      <w:pPr>
        <w:spacing w:after="0" w:line="240" w:lineRule="auto"/>
        <w:ind w:firstLine="708"/>
        <w:jc w:val="both"/>
        <w:rPr>
          <w:rFonts w:ascii="Times New Roman" w:hAnsi="Times New Roman"/>
          <w:color w:val="000000"/>
          <w:sz w:val="24"/>
          <w:szCs w:val="24"/>
        </w:rPr>
      </w:pPr>
      <w:bookmarkStart w:id="0" w:name="_GoBack"/>
      <w:bookmarkEnd w:id="0"/>
      <w:r w:rsidRPr="007041BF">
        <w:rPr>
          <w:rFonts w:ascii="Times New Roman" w:hAnsi="Times New Roman"/>
          <w:color w:val="000000"/>
          <w:sz w:val="24"/>
          <w:szCs w:val="24"/>
        </w:rPr>
        <w:t xml:space="preserve">1. Установить в соответствии с пунктом 8 статьи 217 Бюджетного кодекса Российской Федерации, что дополнительными основаниями для внесения изменений в сводную бюджетную роспись бюджета </w:t>
      </w:r>
      <w:r w:rsidRPr="007041BF">
        <w:rPr>
          <w:rFonts w:ascii="Times New Roman" w:hAnsi="Times New Roman"/>
          <w:bCs/>
          <w:color w:val="000000"/>
          <w:sz w:val="24"/>
          <w:szCs w:val="24"/>
        </w:rPr>
        <w:t>муниципального образования Булгаковского сельского поселения Духовщинского района  Смоленской области</w:t>
      </w:r>
      <w:r w:rsidRPr="007041BF">
        <w:rPr>
          <w:rFonts w:ascii="Times New Roman" w:hAnsi="Times New Roman"/>
          <w:color w:val="000000"/>
          <w:sz w:val="24"/>
          <w:szCs w:val="24"/>
        </w:rPr>
        <w:t xml:space="preserve"> в 2020 году без внесения изменений в решение Совета депутатов Булгаковского</w:t>
      </w:r>
      <w:r w:rsidRPr="007041BF">
        <w:rPr>
          <w:rFonts w:ascii="Times New Roman" w:hAnsi="Times New Roman"/>
          <w:bCs/>
          <w:color w:val="000000"/>
          <w:sz w:val="24"/>
          <w:szCs w:val="24"/>
        </w:rPr>
        <w:t xml:space="preserve"> сельского поселения Духовщинского района  Смоленской области</w:t>
      </w:r>
      <w:r w:rsidRPr="007041BF">
        <w:rPr>
          <w:rFonts w:ascii="Times New Roman" w:hAnsi="Times New Roman"/>
          <w:color w:val="000000"/>
          <w:sz w:val="24"/>
          <w:szCs w:val="24"/>
        </w:rPr>
        <w:t xml:space="preserve"> об утверждении  бюджета муниципального образования:</w:t>
      </w:r>
    </w:p>
    <w:p w:rsidR="007041BF" w:rsidRPr="007041BF" w:rsidRDefault="007041BF" w:rsidP="007041BF">
      <w:pPr>
        <w:spacing w:after="0" w:line="240" w:lineRule="auto"/>
        <w:ind w:firstLine="708"/>
        <w:jc w:val="both"/>
        <w:rPr>
          <w:rFonts w:ascii="Times New Roman" w:hAnsi="Times New Roman"/>
          <w:color w:val="000000"/>
          <w:sz w:val="24"/>
          <w:szCs w:val="24"/>
        </w:rPr>
      </w:pPr>
      <w:r w:rsidRPr="007041BF">
        <w:rPr>
          <w:rFonts w:ascii="Times New Roman" w:hAnsi="Times New Roman"/>
          <w:color w:val="000000"/>
          <w:sz w:val="24"/>
          <w:szCs w:val="24"/>
        </w:rPr>
        <w:t>1) изменение бюджетной классификации Российской Федерации в части изменения классификации расходов бюджетов;</w:t>
      </w:r>
    </w:p>
    <w:p w:rsidR="007041BF" w:rsidRPr="007041BF" w:rsidRDefault="007041BF" w:rsidP="007041BF">
      <w:pPr>
        <w:spacing w:after="0" w:line="240" w:lineRule="auto"/>
        <w:ind w:firstLine="708"/>
        <w:jc w:val="both"/>
        <w:rPr>
          <w:rFonts w:ascii="Times New Roman" w:hAnsi="Times New Roman"/>
          <w:color w:val="000000"/>
          <w:sz w:val="24"/>
          <w:szCs w:val="24"/>
        </w:rPr>
      </w:pPr>
      <w:r w:rsidRPr="007041BF">
        <w:rPr>
          <w:rFonts w:ascii="Times New Roman" w:hAnsi="Times New Roman"/>
          <w:color w:val="000000"/>
          <w:sz w:val="24"/>
          <w:szCs w:val="24"/>
        </w:rPr>
        <w:t>2) в случае уплаты казенным учреждением пеней и штрафов.</w:t>
      </w:r>
    </w:p>
    <w:p w:rsidR="007041BF" w:rsidRPr="007041BF" w:rsidRDefault="007041BF" w:rsidP="007041BF">
      <w:pPr>
        <w:spacing w:after="0" w:line="240" w:lineRule="auto"/>
        <w:jc w:val="both"/>
        <w:rPr>
          <w:rFonts w:ascii="Times New Roman" w:eastAsia="Calibri" w:hAnsi="Times New Roman"/>
          <w:b/>
          <w:sz w:val="24"/>
          <w:szCs w:val="24"/>
          <w:lang w:eastAsia="en-US"/>
        </w:rPr>
      </w:pPr>
      <w:r w:rsidRPr="007041BF">
        <w:rPr>
          <w:rFonts w:eastAsia="Calibri"/>
          <w:sz w:val="24"/>
          <w:szCs w:val="24"/>
          <w:lang w:eastAsia="en-US"/>
        </w:rPr>
        <w:tab/>
      </w:r>
      <w:r w:rsidRPr="007041BF">
        <w:rPr>
          <w:rFonts w:ascii="Times New Roman" w:eastAsia="Calibri" w:hAnsi="Times New Roman"/>
          <w:b/>
          <w:sz w:val="24"/>
          <w:szCs w:val="24"/>
          <w:lang w:eastAsia="en-US"/>
        </w:rPr>
        <w:t>Статья 19</w:t>
      </w:r>
    </w:p>
    <w:p w:rsidR="007041BF" w:rsidRPr="007041BF" w:rsidRDefault="007041BF" w:rsidP="007041BF">
      <w:pPr>
        <w:spacing w:after="0" w:line="240" w:lineRule="auto"/>
        <w:jc w:val="both"/>
        <w:rPr>
          <w:rFonts w:ascii="Times New Roman" w:eastAsia="Calibri" w:hAnsi="Times New Roman"/>
          <w:sz w:val="24"/>
          <w:szCs w:val="24"/>
          <w:lang w:eastAsia="en-US"/>
        </w:rPr>
      </w:pPr>
      <w:r w:rsidRPr="007041BF">
        <w:rPr>
          <w:rFonts w:ascii="Times New Roman" w:eastAsia="Calibri" w:hAnsi="Times New Roman"/>
          <w:sz w:val="24"/>
          <w:szCs w:val="24"/>
          <w:lang w:eastAsia="en-US"/>
        </w:rPr>
        <w:t xml:space="preserve">          Настоящее решение опубликовать в муниципальном вестнике «Булгаковские вести» и разместить на официальном сайте Администрации Булгаковского сельского поселения Духовщинского  района  Смоленской  области  в информационно-телекоммуникационной сети «Интернет»  http://</w:t>
      </w:r>
      <w:r w:rsidRPr="007041BF">
        <w:rPr>
          <w:rFonts w:ascii="Times New Roman" w:eastAsia="Calibri" w:hAnsi="Times New Roman"/>
          <w:sz w:val="24"/>
          <w:szCs w:val="24"/>
          <w:lang w:val="en-US" w:eastAsia="en-US"/>
        </w:rPr>
        <w:t>bulgakovo</w:t>
      </w:r>
      <w:r w:rsidRPr="007041BF">
        <w:rPr>
          <w:rFonts w:ascii="Times New Roman" w:eastAsia="Calibri" w:hAnsi="Times New Roman"/>
          <w:sz w:val="24"/>
          <w:szCs w:val="24"/>
          <w:lang w:eastAsia="en-US"/>
        </w:rPr>
        <w:t>.admin-smolensk.ru/.</w:t>
      </w:r>
    </w:p>
    <w:p w:rsidR="007041BF" w:rsidRPr="007041BF" w:rsidRDefault="007041BF" w:rsidP="007041BF">
      <w:pPr>
        <w:spacing w:after="0" w:line="240" w:lineRule="auto"/>
        <w:ind w:firstLine="709"/>
        <w:jc w:val="both"/>
        <w:rPr>
          <w:rFonts w:ascii="Times New Roman" w:hAnsi="Times New Roman"/>
          <w:b/>
          <w:sz w:val="24"/>
          <w:szCs w:val="24"/>
        </w:rPr>
      </w:pPr>
      <w:r w:rsidRPr="007041BF">
        <w:rPr>
          <w:rFonts w:ascii="Times New Roman" w:hAnsi="Times New Roman"/>
          <w:sz w:val="24"/>
          <w:szCs w:val="24"/>
        </w:rPr>
        <w:t xml:space="preserve"> </w:t>
      </w:r>
      <w:r w:rsidRPr="007041BF">
        <w:rPr>
          <w:rFonts w:ascii="Times New Roman" w:hAnsi="Times New Roman"/>
          <w:b/>
          <w:sz w:val="24"/>
          <w:szCs w:val="24"/>
        </w:rPr>
        <w:t>Статья 20</w:t>
      </w:r>
    </w:p>
    <w:p w:rsidR="007041BF" w:rsidRPr="007041BF" w:rsidRDefault="007041BF" w:rsidP="007041BF">
      <w:pPr>
        <w:spacing w:after="0" w:line="240" w:lineRule="auto"/>
        <w:ind w:firstLine="720"/>
        <w:jc w:val="both"/>
        <w:rPr>
          <w:rFonts w:ascii="Times New Roman" w:hAnsi="Times New Roman"/>
          <w:sz w:val="24"/>
          <w:szCs w:val="24"/>
        </w:rPr>
      </w:pPr>
      <w:r w:rsidRPr="007041BF">
        <w:rPr>
          <w:rFonts w:ascii="Times New Roman" w:hAnsi="Times New Roman"/>
          <w:sz w:val="24"/>
          <w:szCs w:val="24"/>
        </w:rPr>
        <w:t>Настоящее решение вступает в силу с 1 января 2020 года.</w:t>
      </w:r>
    </w:p>
    <w:p w:rsidR="007041BF" w:rsidRPr="007041BF" w:rsidRDefault="007041BF" w:rsidP="007041BF">
      <w:pPr>
        <w:spacing w:after="0" w:line="240" w:lineRule="auto"/>
        <w:jc w:val="both"/>
        <w:rPr>
          <w:rFonts w:ascii="Times New Roman" w:hAnsi="Times New Roman"/>
          <w:sz w:val="24"/>
          <w:szCs w:val="24"/>
        </w:rPr>
      </w:pPr>
      <w:r w:rsidRPr="007041BF">
        <w:rPr>
          <w:rFonts w:ascii="Times New Roman" w:hAnsi="Times New Roman"/>
          <w:sz w:val="24"/>
          <w:szCs w:val="24"/>
        </w:rPr>
        <w:t xml:space="preserve">Глава муниципального образования </w:t>
      </w:r>
    </w:p>
    <w:p w:rsidR="007041BF" w:rsidRPr="007041BF" w:rsidRDefault="007041BF" w:rsidP="007041BF">
      <w:pPr>
        <w:spacing w:after="0" w:line="240" w:lineRule="auto"/>
        <w:jc w:val="both"/>
        <w:rPr>
          <w:rFonts w:ascii="Times New Roman" w:hAnsi="Times New Roman"/>
          <w:sz w:val="24"/>
          <w:szCs w:val="24"/>
        </w:rPr>
      </w:pPr>
      <w:r w:rsidRPr="007041BF">
        <w:rPr>
          <w:rFonts w:ascii="Times New Roman" w:hAnsi="Times New Roman"/>
          <w:sz w:val="24"/>
          <w:szCs w:val="24"/>
        </w:rPr>
        <w:t>Булгаковского сельского поселения</w:t>
      </w:r>
    </w:p>
    <w:p w:rsidR="00CD1BAC" w:rsidRPr="007041BF" w:rsidRDefault="007041BF" w:rsidP="007041BF">
      <w:pPr>
        <w:spacing w:after="0" w:line="240" w:lineRule="auto"/>
        <w:jc w:val="both"/>
        <w:rPr>
          <w:rFonts w:ascii="Times New Roman" w:hAnsi="Times New Roman"/>
          <w:sz w:val="24"/>
          <w:szCs w:val="24"/>
        </w:rPr>
      </w:pPr>
      <w:r w:rsidRPr="007041BF">
        <w:rPr>
          <w:rFonts w:ascii="Times New Roman" w:hAnsi="Times New Roman"/>
          <w:sz w:val="24"/>
          <w:szCs w:val="24"/>
        </w:rPr>
        <w:t>Духовщинского района Смоленской области                        Т.И. Сазанкова</w:t>
      </w:r>
    </w:p>
    <w:p w:rsidR="009C7366" w:rsidRDefault="009C7366" w:rsidP="00CD1BAC">
      <w:pPr>
        <w:spacing w:after="0" w:line="240" w:lineRule="auto"/>
        <w:ind w:left="4321"/>
        <w:jc w:val="right"/>
        <w:rPr>
          <w:rFonts w:ascii="Times New Roman" w:hAnsi="Times New Roman"/>
          <w:sz w:val="24"/>
          <w:szCs w:val="24"/>
        </w:rPr>
      </w:pPr>
    </w:p>
    <w:p w:rsidR="00CD1BAC" w:rsidRPr="003368F9" w:rsidRDefault="00CD1BAC" w:rsidP="00CD1BAC">
      <w:pPr>
        <w:spacing w:after="0" w:line="240" w:lineRule="auto"/>
        <w:ind w:left="4321"/>
        <w:jc w:val="right"/>
        <w:rPr>
          <w:rFonts w:ascii="Times New Roman" w:hAnsi="Times New Roman"/>
          <w:sz w:val="24"/>
          <w:szCs w:val="24"/>
        </w:rPr>
      </w:pPr>
      <w:r w:rsidRPr="003368F9">
        <w:rPr>
          <w:rFonts w:ascii="Times New Roman" w:hAnsi="Times New Roman"/>
          <w:sz w:val="24"/>
          <w:szCs w:val="24"/>
        </w:rPr>
        <w:t xml:space="preserve">Приложение  1 </w:t>
      </w:r>
    </w:p>
    <w:p w:rsidR="00CD1BAC" w:rsidRPr="003368F9" w:rsidRDefault="00CD1BAC" w:rsidP="00CD1BAC">
      <w:pPr>
        <w:spacing w:after="0" w:line="240" w:lineRule="auto"/>
        <w:ind w:left="4321"/>
        <w:jc w:val="right"/>
        <w:rPr>
          <w:rFonts w:ascii="Times New Roman" w:hAnsi="Times New Roman"/>
          <w:sz w:val="24"/>
          <w:szCs w:val="24"/>
        </w:rPr>
      </w:pPr>
      <w:r w:rsidRPr="003368F9">
        <w:rPr>
          <w:rFonts w:ascii="Times New Roman" w:hAnsi="Times New Roman"/>
          <w:sz w:val="24"/>
          <w:szCs w:val="24"/>
        </w:rPr>
        <w:t xml:space="preserve">                     к решению  Совета депутатов </w:t>
      </w:r>
    </w:p>
    <w:p w:rsidR="00CD1BAC" w:rsidRPr="003368F9" w:rsidRDefault="00CD1BAC" w:rsidP="00CD1BAC">
      <w:pPr>
        <w:spacing w:after="0" w:line="240" w:lineRule="auto"/>
        <w:ind w:left="4321"/>
        <w:jc w:val="right"/>
        <w:rPr>
          <w:rFonts w:ascii="Times New Roman" w:hAnsi="Times New Roman"/>
          <w:sz w:val="24"/>
          <w:szCs w:val="24"/>
        </w:rPr>
      </w:pPr>
      <w:r w:rsidRPr="003368F9">
        <w:rPr>
          <w:rFonts w:ascii="Times New Roman" w:hAnsi="Times New Roman"/>
          <w:sz w:val="24"/>
          <w:szCs w:val="24"/>
        </w:rPr>
        <w:t xml:space="preserve">          Булгаковского сельского поселения    </w:t>
      </w:r>
    </w:p>
    <w:p w:rsidR="00CD1BAC" w:rsidRPr="003368F9" w:rsidRDefault="00CD1BAC" w:rsidP="00CD1BAC">
      <w:pPr>
        <w:spacing w:after="0" w:line="240" w:lineRule="auto"/>
        <w:ind w:left="4321"/>
        <w:jc w:val="right"/>
        <w:rPr>
          <w:rFonts w:ascii="Times New Roman" w:hAnsi="Times New Roman"/>
          <w:sz w:val="24"/>
          <w:szCs w:val="24"/>
        </w:rPr>
      </w:pPr>
      <w:r w:rsidRPr="003368F9">
        <w:rPr>
          <w:rFonts w:ascii="Times New Roman" w:hAnsi="Times New Roman"/>
          <w:sz w:val="24"/>
          <w:szCs w:val="24"/>
        </w:rPr>
        <w:t xml:space="preserve">                        Духовщинского района</w:t>
      </w:r>
    </w:p>
    <w:p w:rsidR="00CD1BAC" w:rsidRPr="003368F9" w:rsidRDefault="00CD1BAC" w:rsidP="00CD1BAC">
      <w:pPr>
        <w:spacing w:after="0" w:line="240" w:lineRule="auto"/>
        <w:ind w:left="4321"/>
        <w:jc w:val="right"/>
        <w:rPr>
          <w:rFonts w:ascii="Times New Roman" w:hAnsi="Times New Roman"/>
          <w:sz w:val="24"/>
          <w:szCs w:val="24"/>
        </w:rPr>
      </w:pPr>
      <w:r w:rsidRPr="003368F9">
        <w:rPr>
          <w:rFonts w:ascii="Times New Roman" w:hAnsi="Times New Roman"/>
          <w:sz w:val="24"/>
          <w:szCs w:val="24"/>
        </w:rPr>
        <w:t xml:space="preserve">                         Смоленской области</w:t>
      </w:r>
    </w:p>
    <w:p w:rsidR="00CD1BAC" w:rsidRPr="003368F9" w:rsidRDefault="00CD1BAC" w:rsidP="00CD1BAC">
      <w:pPr>
        <w:spacing w:after="0" w:line="240" w:lineRule="auto"/>
        <w:ind w:left="4321"/>
        <w:jc w:val="right"/>
        <w:rPr>
          <w:rFonts w:ascii="Times New Roman" w:hAnsi="Times New Roman"/>
          <w:b/>
          <w:sz w:val="24"/>
          <w:szCs w:val="24"/>
        </w:rPr>
      </w:pPr>
      <w:r w:rsidRPr="003368F9">
        <w:rPr>
          <w:rFonts w:ascii="Times New Roman" w:hAnsi="Times New Roman"/>
          <w:sz w:val="24"/>
          <w:szCs w:val="24"/>
        </w:rPr>
        <w:tab/>
        <w:t xml:space="preserve">                   от 13.12. 2019г №38</w:t>
      </w:r>
    </w:p>
    <w:p w:rsidR="00CD1BAC" w:rsidRPr="007041BF" w:rsidRDefault="00CD1BAC" w:rsidP="007041BF">
      <w:pPr>
        <w:spacing w:after="0" w:line="240" w:lineRule="auto"/>
        <w:ind w:firstLine="720"/>
        <w:jc w:val="center"/>
        <w:rPr>
          <w:rFonts w:ascii="Times New Roman" w:hAnsi="Times New Roman"/>
          <w:b/>
          <w:sz w:val="28"/>
          <w:szCs w:val="28"/>
        </w:rPr>
      </w:pPr>
      <w:r w:rsidRPr="007041BF">
        <w:rPr>
          <w:rFonts w:ascii="Times New Roman" w:hAnsi="Times New Roman"/>
          <w:b/>
          <w:sz w:val="28"/>
          <w:szCs w:val="28"/>
        </w:rPr>
        <w:t>Источники</w:t>
      </w:r>
    </w:p>
    <w:p w:rsidR="00CD1BAC" w:rsidRPr="007041BF" w:rsidRDefault="00CD1BAC" w:rsidP="00CD1BAC">
      <w:pPr>
        <w:spacing w:after="0" w:line="240" w:lineRule="auto"/>
        <w:jc w:val="center"/>
        <w:rPr>
          <w:rFonts w:ascii="Times New Roman" w:hAnsi="Times New Roman"/>
          <w:b/>
          <w:sz w:val="28"/>
          <w:szCs w:val="28"/>
        </w:rPr>
      </w:pPr>
      <w:r w:rsidRPr="007041BF">
        <w:rPr>
          <w:rFonts w:ascii="Times New Roman" w:hAnsi="Times New Roman"/>
          <w:b/>
          <w:sz w:val="28"/>
          <w:szCs w:val="28"/>
        </w:rPr>
        <w:t>финансирования дефицита бюджета муниципального образования Булгаковского сельского поселения Духовщинского района Смоленской области   на 2020 год</w:t>
      </w:r>
    </w:p>
    <w:p w:rsidR="00CD1BAC" w:rsidRPr="007041BF" w:rsidRDefault="00CD1BAC" w:rsidP="00CD1BAC">
      <w:pPr>
        <w:tabs>
          <w:tab w:val="left" w:pos="8205"/>
          <w:tab w:val="right" w:pos="9457"/>
        </w:tabs>
        <w:spacing w:after="0" w:line="240" w:lineRule="auto"/>
        <w:rPr>
          <w:rFonts w:ascii="Times New Roman" w:hAnsi="Times New Roman"/>
          <w:sz w:val="28"/>
          <w:szCs w:val="28"/>
        </w:rPr>
      </w:pPr>
      <w:r w:rsidRPr="007041BF">
        <w:rPr>
          <w:rFonts w:ascii="Times New Roman" w:hAnsi="Times New Roman"/>
          <w:sz w:val="28"/>
          <w:szCs w:val="28"/>
        </w:rPr>
        <w:tab/>
        <w:t xml:space="preserve">             </w:t>
      </w:r>
    </w:p>
    <w:p w:rsidR="00CD1BAC" w:rsidRPr="003368F9" w:rsidRDefault="00CD1BAC" w:rsidP="00CD1BAC">
      <w:pPr>
        <w:tabs>
          <w:tab w:val="left" w:pos="8205"/>
          <w:tab w:val="right" w:pos="9457"/>
        </w:tabs>
        <w:spacing w:after="0" w:line="240" w:lineRule="auto"/>
        <w:rPr>
          <w:rFonts w:ascii="Times New Roman" w:hAnsi="Times New Roman"/>
          <w:sz w:val="24"/>
          <w:szCs w:val="24"/>
        </w:rPr>
      </w:pPr>
      <w:r w:rsidRPr="003368F9">
        <w:rPr>
          <w:rFonts w:ascii="Times New Roman" w:hAnsi="Times New Roman"/>
          <w:sz w:val="24"/>
          <w:szCs w:val="24"/>
        </w:rPr>
        <w:t xml:space="preserve">                                                                                                                 тыс. рублей</w:t>
      </w:r>
    </w:p>
    <w:tbl>
      <w:tblPr>
        <w:tblW w:w="107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659"/>
        <w:gridCol w:w="6380"/>
        <w:gridCol w:w="1701"/>
      </w:tblGrid>
      <w:tr w:rsidR="00CD1BAC" w:rsidTr="003368F9">
        <w:tc>
          <w:tcPr>
            <w:tcW w:w="2659" w:type="dxa"/>
            <w:tcBorders>
              <w:top w:val="single" w:sz="4" w:space="0" w:color="auto"/>
              <w:left w:val="single" w:sz="4" w:space="0" w:color="auto"/>
              <w:bottom w:val="single" w:sz="4" w:space="0" w:color="auto"/>
              <w:right w:val="single" w:sz="4" w:space="0" w:color="auto"/>
            </w:tcBorders>
          </w:tcPr>
          <w:p w:rsidR="00CD1BAC" w:rsidRDefault="00CD1BAC" w:rsidP="007041BF">
            <w:pPr>
              <w:rPr>
                <w:b/>
              </w:rPr>
            </w:pPr>
            <w:r>
              <w:rPr>
                <w:b/>
              </w:rPr>
              <w:t>Код</w:t>
            </w:r>
          </w:p>
        </w:tc>
        <w:tc>
          <w:tcPr>
            <w:tcW w:w="6380" w:type="dxa"/>
            <w:tcBorders>
              <w:top w:val="single" w:sz="4" w:space="0" w:color="auto"/>
              <w:left w:val="single" w:sz="4" w:space="0" w:color="auto"/>
              <w:bottom w:val="single" w:sz="4" w:space="0" w:color="auto"/>
              <w:right w:val="single" w:sz="4" w:space="0" w:color="auto"/>
            </w:tcBorders>
          </w:tcPr>
          <w:p w:rsidR="00CD1BAC" w:rsidRDefault="00CD1BAC" w:rsidP="007041BF">
            <w:pPr>
              <w:rPr>
                <w:b/>
              </w:rPr>
            </w:pPr>
            <w:r>
              <w:rPr>
                <w:b/>
              </w:rPr>
              <w:t>Наименование</w:t>
            </w:r>
          </w:p>
        </w:tc>
        <w:tc>
          <w:tcPr>
            <w:tcW w:w="1701" w:type="dxa"/>
            <w:tcBorders>
              <w:top w:val="single" w:sz="4" w:space="0" w:color="auto"/>
              <w:left w:val="single" w:sz="4" w:space="0" w:color="auto"/>
              <w:bottom w:val="single" w:sz="4" w:space="0" w:color="auto"/>
              <w:right w:val="single" w:sz="4" w:space="0" w:color="auto"/>
            </w:tcBorders>
          </w:tcPr>
          <w:p w:rsidR="00CD1BAC" w:rsidRDefault="00CD1BAC" w:rsidP="007041BF">
            <w:pPr>
              <w:rPr>
                <w:b/>
              </w:rPr>
            </w:pPr>
            <w:r>
              <w:rPr>
                <w:b/>
              </w:rPr>
              <w:t>Сумма</w:t>
            </w:r>
          </w:p>
        </w:tc>
      </w:tr>
      <w:tr w:rsidR="00CD1BAC" w:rsidTr="003368F9">
        <w:tc>
          <w:tcPr>
            <w:tcW w:w="2659" w:type="dxa"/>
            <w:tcBorders>
              <w:top w:val="single" w:sz="4" w:space="0" w:color="auto"/>
              <w:left w:val="single" w:sz="4" w:space="0" w:color="auto"/>
              <w:bottom w:val="single" w:sz="4" w:space="0" w:color="auto"/>
              <w:right w:val="single" w:sz="4" w:space="0" w:color="auto"/>
            </w:tcBorders>
          </w:tcPr>
          <w:p w:rsidR="00CD1BAC" w:rsidRDefault="00CD1BAC" w:rsidP="007041BF">
            <w:pPr>
              <w:rPr>
                <w:b/>
              </w:rPr>
            </w:pPr>
            <w:r>
              <w:rPr>
                <w:b/>
              </w:rPr>
              <w:t>01 00 0000 00 0000 000</w:t>
            </w:r>
          </w:p>
        </w:tc>
        <w:tc>
          <w:tcPr>
            <w:tcW w:w="6380" w:type="dxa"/>
            <w:tcBorders>
              <w:top w:val="single" w:sz="4" w:space="0" w:color="auto"/>
              <w:left w:val="single" w:sz="4" w:space="0" w:color="auto"/>
              <w:bottom w:val="single" w:sz="4" w:space="0" w:color="auto"/>
              <w:right w:val="single" w:sz="4" w:space="0" w:color="auto"/>
            </w:tcBorders>
          </w:tcPr>
          <w:p w:rsidR="00CD1BAC" w:rsidRDefault="00CD1BAC" w:rsidP="007041BF">
            <w:pPr>
              <w:rPr>
                <w:b/>
              </w:rPr>
            </w:pPr>
            <w:r>
              <w:rPr>
                <w:b/>
              </w:rPr>
              <w:t>ИСТОЧНИКИ ВНУТРЕННЕГО ФИНАНСИРОВАНИЯ ДЕФИЦИТОВ БЮДЖЕТОВ</w:t>
            </w:r>
          </w:p>
        </w:tc>
        <w:tc>
          <w:tcPr>
            <w:tcW w:w="1701" w:type="dxa"/>
            <w:tcBorders>
              <w:top w:val="single" w:sz="4" w:space="0" w:color="auto"/>
              <w:left w:val="single" w:sz="4" w:space="0" w:color="auto"/>
              <w:bottom w:val="single" w:sz="4" w:space="0" w:color="auto"/>
              <w:right w:val="single" w:sz="4" w:space="0" w:color="auto"/>
            </w:tcBorders>
          </w:tcPr>
          <w:p w:rsidR="00CD1BAC" w:rsidRDefault="00CD1BAC" w:rsidP="007041BF">
            <w:pPr>
              <w:jc w:val="center"/>
              <w:rPr>
                <w:b/>
              </w:rPr>
            </w:pPr>
            <w:r>
              <w:rPr>
                <w:b/>
              </w:rPr>
              <w:t>0,00</w:t>
            </w:r>
          </w:p>
        </w:tc>
      </w:tr>
      <w:tr w:rsidR="00CD1BAC" w:rsidTr="003368F9">
        <w:tc>
          <w:tcPr>
            <w:tcW w:w="2659" w:type="dxa"/>
            <w:tcBorders>
              <w:top w:val="single" w:sz="4" w:space="0" w:color="auto"/>
              <w:left w:val="single" w:sz="4" w:space="0" w:color="auto"/>
              <w:bottom w:val="single" w:sz="4" w:space="0" w:color="auto"/>
              <w:right w:val="single" w:sz="4" w:space="0" w:color="auto"/>
            </w:tcBorders>
          </w:tcPr>
          <w:p w:rsidR="00CD1BAC" w:rsidRDefault="00CD1BAC" w:rsidP="007041BF">
            <w:pPr>
              <w:rPr>
                <w:b/>
              </w:rPr>
            </w:pPr>
            <w:r>
              <w:rPr>
                <w:b/>
              </w:rPr>
              <w:t>01 05 0000 00 0000 000</w:t>
            </w:r>
          </w:p>
        </w:tc>
        <w:tc>
          <w:tcPr>
            <w:tcW w:w="6380" w:type="dxa"/>
            <w:tcBorders>
              <w:top w:val="single" w:sz="4" w:space="0" w:color="auto"/>
              <w:left w:val="single" w:sz="4" w:space="0" w:color="auto"/>
              <w:bottom w:val="single" w:sz="4" w:space="0" w:color="auto"/>
              <w:right w:val="single" w:sz="4" w:space="0" w:color="auto"/>
            </w:tcBorders>
          </w:tcPr>
          <w:p w:rsidR="00CD1BAC" w:rsidRDefault="00CD1BAC" w:rsidP="007041BF">
            <w:pPr>
              <w:rPr>
                <w:b/>
              </w:rPr>
            </w:pPr>
            <w:r>
              <w:rPr>
                <w:b/>
              </w:rPr>
              <w:t>Изменение остатков  средств на счетах по учету средств бюджета</w:t>
            </w:r>
          </w:p>
        </w:tc>
        <w:tc>
          <w:tcPr>
            <w:tcW w:w="1701" w:type="dxa"/>
            <w:tcBorders>
              <w:top w:val="single" w:sz="4" w:space="0" w:color="auto"/>
              <w:left w:val="single" w:sz="4" w:space="0" w:color="auto"/>
              <w:bottom w:val="single" w:sz="4" w:space="0" w:color="auto"/>
              <w:right w:val="single" w:sz="4" w:space="0" w:color="auto"/>
            </w:tcBorders>
          </w:tcPr>
          <w:p w:rsidR="00CD1BAC" w:rsidRDefault="00CD1BAC" w:rsidP="007041BF">
            <w:pPr>
              <w:jc w:val="center"/>
              <w:rPr>
                <w:b/>
              </w:rPr>
            </w:pPr>
            <w:r>
              <w:rPr>
                <w:b/>
              </w:rPr>
              <w:t>0,00</w:t>
            </w:r>
          </w:p>
        </w:tc>
      </w:tr>
      <w:tr w:rsidR="00CD1BAC" w:rsidTr="003368F9">
        <w:trPr>
          <w:trHeight w:val="346"/>
        </w:trPr>
        <w:tc>
          <w:tcPr>
            <w:tcW w:w="2659" w:type="dxa"/>
            <w:tcBorders>
              <w:top w:val="single" w:sz="4" w:space="0" w:color="auto"/>
              <w:left w:val="single" w:sz="4" w:space="0" w:color="auto"/>
              <w:bottom w:val="single" w:sz="4" w:space="0" w:color="auto"/>
              <w:right w:val="single" w:sz="4" w:space="0" w:color="auto"/>
            </w:tcBorders>
          </w:tcPr>
          <w:p w:rsidR="00CD1BAC" w:rsidRDefault="00CD1BAC" w:rsidP="007041BF">
            <w:pPr>
              <w:rPr>
                <w:b/>
              </w:rPr>
            </w:pPr>
            <w:r>
              <w:rPr>
                <w:b/>
              </w:rPr>
              <w:t>01 05 0000 00 0000 500</w:t>
            </w:r>
          </w:p>
        </w:tc>
        <w:tc>
          <w:tcPr>
            <w:tcW w:w="6380" w:type="dxa"/>
            <w:tcBorders>
              <w:top w:val="single" w:sz="4" w:space="0" w:color="auto"/>
              <w:left w:val="single" w:sz="4" w:space="0" w:color="auto"/>
              <w:bottom w:val="single" w:sz="4" w:space="0" w:color="auto"/>
              <w:right w:val="single" w:sz="4" w:space="0" w:color="auto"/>
            </w:tcBorders>
          </w:tcPr>
          <w:p w:rsidR="00CD1BAC" w:rsidRDefault="00CD1BAC" w:rsidP="007041BF">
            <w:pPr>
              <w:rPr>
                <w:b/>
              </w:rPr>
            </w:pPr>
            <w:r>
              <w:rPr>
                <w:b/>
              </w:rPr>
              <w:t>Увеличение остатков средств бюджетов</w:t>
            </w:r>
          </w:p>
        </w:tc>
        <w:tc>
          <w:tcPr>
            <w:tcW w:w="1701" w:type="dxa"/>
            <w:tcBorders>
              <w:top w:val="single" w:sz="4" w:space="0" w:color="auto"/>
              <w:left w:val="single" w:sz="4" w:space="0" w:color="auto"/>
              <w:bottom w:val="single" w:sz="4" w:space="0" w:color="auto"/>
              <w:right w:val="single" w:sz="4" w:space="0" w:color="auto"/>
            </w:tcBorders>
          </w:tcPr>
          <w:p w:rsidR="00CD1BAC" w:rsidRDefault="00CD1BAC" w:rsidP="007041BF">
            <w:pPr>
              <w:jc w:val="center"/>
              <w:rPr>
                <w:b/>
              </w:rPr>
            </w:pPr>
          </w:p>
          <w:p w:rsidR="00CD1BAC" w:rsidRPr="004E746A" w:rsidRDefault="00CD1BAC" w:rsidP="007041BF">
            <w:pPr>
              <w:jc w:val="center"/>
              <w:rPr>
                <w:b/>
              </w:rPr>
            </w:pPr>
            <w:r>
              <w:rPr>
                <w:b/>
              </w:rPr>
              <w:t>- 8313,7</w:t>
            </w:r>
          </w:p>
        </w:tc>
      </w:tr>
      <w:tr w:rsidR="00CD1BAC" w:rsidTr="003368F9">
        <w:tc>
          <w:tcPr>
            <w:tcW w:w="2659" w:type="dxa"/>
            <w:tcBorders>
              <w:top w:val="single" w:sz="4" w:space="0" w:color="auto"/>
              <w:left w:val="single" w:sz="4" w:space="0" w:color="auto"/>
              <w:bottom w:val="single" w:sz="4" w:space="0" w:color="auto"/>
              <w:right w:val="single" w:sz="4" w:space="0" w:color="auto"/>
            </w:tcBorders>
          </w:tcPr>
          <w:p w:rsidR="00CD1BAC" w:rsidRDefault="00CD1BAC" w:rsidP="007041BF">
            <w:r>
              <w:t>01 05 0000 00 0000 500</w:t>
            </w:r>
          </w:p>
        </w:tc>
        <w:tc>
          <w:tcPr>
            <w:tcW w:w="6380" w:type="dxa"/>
            <w:tcBorders>
              <w:top w:val="single" w:sz="4" w:space="0" w:color="auto"/>
              <w:left w:val="single" w:sz="4" w:space="0" w:color="auto"/>
              <w:bottom w:val="single" w:sz="4" w:space="0" w:color="auto"/>
              <w:right w:val="single" w:sz="4" w:space="0" w:color="auto"/>
            </w:tcBorders>
          </w:tcPr>
          <w:p w:rsidR="00CD1BAC" w:rsidRDefault="00CD1BAC" w:rsidP="007041BF">
            <w:r>
              <w:t>Увеличение прочих остатков средств бюджетов</w:t>
            </w:r>
          </w:p>
        </w:tc>
        <w:tc>
          <w:tcPr>
            <w:tcW w:w="1701" w:type="dxa"/>
            <w:tcBorders>
              <w:top w:val="single" w:sz="4" w:space="0" w:color="auto"/>
              <w:left w:val="single" w:sz="4" w:space="0" w:color="auto"/>
              <w:bottom w:val="single" w:sz="4" w:space="0" w:color="auto"/>
              <w:right w:val="single" w:sz="4" w:space="0" w:color="auto"/>
            </w:tcBorders>
          </w:tcPr>
          <w:p w:rsidR="00CD1BAC" w:rsidRPr="007A1986" w:rsidRDefault="00CD1BAC" w:rsidP="007041BF">
            <w:pPr>
              <w:jc w:val="center"/>
            </w:pPr>
            <w:r>
              <w:t>- 8313</w:t>
            </w:r>
            <w:r w:rsidRPr="007A1986">
              <w:t>,</w:t>
            </w:r>
            <w:r>
              <w:t>7</w:t>
            </w:r>
          </w:p>
        </w:tc>
      </w:tr>
      <w:tr w:rsidR="00CD1BAC" w:rsidTr="003368F9">
        <w:tc>
          <w:tcPr>
            <w:tcW w:w="2659" w:type="dxa"/>
            <w:tcBorders>
              <w:top w:val="single" w:sz="4" w:space="0" w:color="auto"/>
              <w:left w:val="single" w:sz="4" w:space="0" w:color="auto"/>
              <w:bottom w:val="single" w:sz="4" w:space="0" w:color="auto"/>
              <w:right w:val="single" w:sz="4" w:space="0" w:color="auto"/>
            </w:tcBorders>
          </w:tcPr>
          <w:p w:rsidR="00CD1BAC" w:rsidRDefault="00CD1BAC" w:rsidP="007041BF">
            <w:r>
              <w:t>01 05 02 01 00 0000 510</w:t>
            </w:r>
          </w:p>
        </w:tc>
        <w:tc>
          <w:tcPr>
            <w:tcW w:w="6380" w:type="dxa"/>
            <w:tcBorders>
              <w:top w:val="single" w:sz="4" w:space="0" w:color="auto"/>
              <w:left w:val="single" w:sz="4" w:space="0" w:color="auto"/>
              <w:bottom w:val="single" w:sz="4" w:space="0" w:color="auto"/>
              <w:right w:val="single" w:sz="4" w:space="0" w:color="auto"/>
            </w:tcBorders>
          </w:tcPr>
          <w:p w:rsidR="00CD1BAC" w:rsidRDefault="00CD1BAC" w:rsidP="007041BF">
            <w:r>
              <w:t>Увеличение прочих остатков денежных средств бюджетов</w:t>
            </w:r>
          </w:p>
        </w:tc>
        <w:tc>
          <w:tcPr>
            <w:tcW w:w="1701" w:type="dxa"/>
            <w:tcBorders>
              <w:top w:val="single" w:sz="4" w:space="0" w:color="auto"/>
              <w:left w:val="single" w:sz="4" w:space="0" w:color="auto"/>
              <w:bottom w:val="single" w:sz="4" w:space="0" w:color="auto"/>
              <w:right w:val="single" w:sz="4" w:space="0" w:color="auto"/>
            </w:tcBorders>
          </w:tcPr>
          <w:p w:rsidR="00CD1BAC" w:rsidRDefault="00CD1BAC" w:rsidP="007041BF">
            <w:r>
              <w:t xml:space="preserve">     - </w:t>
            </w:r>
            <w:r w:rsidRPr="005C7698">
              <w:t>8313,7</w:t>
            </w:r>
          </w:p>
        </w:tc>
      </w:tr>
      <w:tr w:rsidR="00CD1BAC" w:rsidTr="003368F9">
        <w:tc>
          <w:tcPr>
            <w:tcW w:w="2659" w:type="dxa"/>
            <w:tcBorders>
              <w:top w:val="single" w:sz="4" w:space="0" w:color="auto"/>
              <w:left w:val="single" w:sz="4" w:space="0" w:color="auto"/>
              <w:bottom w:val="single" w:sz="4" w:space="0" w:color="auto"/>
              <w:right w:val="single" w:sz="4" w:space="0" w:color="auto"/>
            </w:tcBorders>
          </w:tcPr>
          <w:p w:rsidR="00CD1BAC" w:rsidRDefault="00CD1BAC" w:rsidP="007041BF">
            <w:r>
              <w:t>01 05 02 01 10 0000 510</w:t>
            </w:r>
          </w:p>
        </w:tc>
        <w:tc>
          <w:tcPr>
            <w:tcW w:w="6380" w:type="dxa"/>
            <w:tcBorders>
              <w:top w:val="single" w:sz="4" w:space="0" w:color="auto"/>
              <w:left w:val="single" w:sz="4" w:space="0" w:color="auto"/>
              <w:bottom w:val="single" w:sz="4" w:space="0" w:color="auto"/>
              <w:right w:val="single" w:sz="4" w:space="0" w:color="auto"/>
            </w:tcBorders>
          </w:tcPr>
          <w:p w:rsidR="00CD1BAC" w:rsidRDefault="00CD1BAC" w:rsidP="007041BF">
            <w:r>
              <w:t>Увеличение прочих остатков денежных средств бюджетов сельских поселений</w:t>
            </w:r>
          </w:p>
        </w:tc>
        <w:tc>
          <w:tcPr>
            <w:tcW w:w="1701" w:type="dxa"/>
            <w:tcBorders>
              <w:top w:val="single" w:sz="4" w:space="0" w:color="auto"/>
              <w:left w:val="single" w:sz="4" w:space="0" w:color="auto"/>
              <w:bottom w:val="single" w:sz="4" w:space="0" w:color="auto"/>
              <w:right w:val="single" w:sz="4" w:space="0" w:color="auto"/>
            </w:tcBorders>
          </w:tcPr>
          <w:p w:rsidR="00CD1BAC" w:rsidRDefault="00CD1BAC" w:rsidP="007041BF">
            <w:r>
              <w:t xml:space="preserve">     - </w:t>
            </w:r>
            <w:r w:rsidRPr="005C7698">
              <w:t>8313,7</w:t>
            </w:r>
          </w:p>
        </w:tc>
      </w:tr>
      <w:tr w:rsidR="00CD1BAC" w:rsidTr="003368F9">
        <w:tc>
          <w:tcPr>
            <w:tcW w:w="2659" w:type="dxa"/>
            <w:tcBorders>
              <w:top w:val="single" w:sz="4" w:space="0" w:color="auto"/>
              <w:left w:val="single" w:sz="4" w:space="0" w:color="auto"/>
              <w:bottom w:val="single" w:sz="4" w:space="0" w:color="auto"/>
              <w:right w:val="single" w:sz="4" w:space="0" w:color="auto"/>
            </w:tcBorders>
          </w:tcPr>
          <w:p w:rsidR="00CD1BAC" w:rsidRDefault="00CD1BAC" w:rsidP="007041BF">
            <w:pPr>
              <w:rPr>
                <w:b/>
              </w:rPr>
            </w:pPr>
            <w:r>
              <w:rPr>
                <w:b/>
              </w:rPr>
              <w:t>01 05 0000 00 0000 600</w:t>
            </w:r>
          </w:p>
        </w:tc>
        <w:tc>
          <w:tcPr>
            <w:tcW w:w="6380" w:type="dxa"/>
            <w:tcBorders>
              <w:top w:val="single" w:sz="4" w:space="0" w:color="auto"/>
              <w:left w:val="single" w:sz="4" w:space="0" w:color="auto"/>
              <w:bottom w:val="single" w:sz="4" w:space="0" w:color="auto"/>
              <w:right w:val="single" w:sz="4" w:space="0" w:color="auto"/>
            </w:tcBorders>
          </w:tcPr>
          <w:p w:rsidR="00CD1BAC" w:rsidRDefault="00CD1BAC" w:rsidP="007041BF">
            <w:pPr>
              <w:rPr>
                <w:b/>
              </w:rPr>
            </w:pPr>
            <w:r>
              <w:rPr>
                <w:b/>
              </w:rPr>
              <w:t>Уменьшение остатков средств бюджетов</w:t>
            </w:r>
          </w:p>
        </w:tc>
        <w:tc>
          <w:tcPr>
            <w:tcW w:w="1701" w:type="dxa"/>
            <w:tcBorders>
              <w:top w:val="single" w:sz="4" w:space="0" w:color="auto"/>
              <w:left w:val="single" w:sz="4" w:space="0" w:color="auto"/>
              <w:bottom w:val="single" w:sz="4" w:space="0" w:color="auto"/>
              <w:right w:val="single" w:sz="4" w:space="0" w:color="auto"/>
            </w:tcBorders>
          </w:tcPr>
          <w:p w:rsidR="00CD1BAC" w:rsidRDefault="00CD1BAC" w:rsidP="007041BF">
            <w:pPr>
              <w:jc w:val="center"/>
              <w:rPr>
                <w:b/>
              </w:rPr>
            </w:pPr>
          </w:p>
          <w:p w:rsidR="00CD1BAC" w:rsidRPr="004E746A" w:rsidRDefault="00CD1BAC" w:rsidP="007041BF">
            <w:pPr>
              <w:jc w:val="center"/>
              <w:rPr>
                <w:b/>
              </w:rPr>
            </w:pPr>
            <w:r>
              <w:rPr>
                <w:b/>
              </w:rPr>
              <w:t>8313,7</w:t>
            </w:r>
          </w:p>
        </w:tc>
      </w:tr>
      <w:tr w:rsidR="00CD1BAC" w:rsidTr="003368F9">
        <w:tc>
          <w:tcPr>
            <w:tcW w:w="2659" w:type="dxa"/>
            <w:tcBorders>
              <w:top w:val="single" w:sz="4" w:space="0" w:color="auto"/>
              <w:left w:val="single" w:sz="4" w:space="0" w:color="auto"/>
              <w:bottom w:val="single" w:sz="4" w:space="0" w:color="auto"/>
              <w:right w:val="single" w:sz="4" w:space="0" w:color="auto"/>
            </w:tcBorders>
          </w:tcPr>
          <w:p w:rsidR="00CD1BAC" w:rsidRDefault="00CD1BAC" w:rsidP="007041BF">
            <w:r>
              <w:lastRenderedPageBreak/>
              <w:t>01 05 02 00 00 0000 600</w:t>
            </w:r>
          </w:p>
        </w:tc>
        <w:tc>
          <w:tcPr>
            <w:tcW w:w="6380" w:type="dxa"/>
            <w:tcBorders>
              <w:top w:val="single" w:sz="4" w:space="0" w:color="auto"/>
              <w:left w:val="single" w:sz="4" w:space="0" w:color="auto"/>
              <w:bottom w:val="single" w:sz="4" w:space="0" w:color="auto"/>
              <w:right w:val="single" w:sz="4" w:space="0" w:color="auto"/>
            </w:tcBorders>
          </w:tcPr>
          <w:p w:rsidR="00CD1BAC" w:rsidRDefault="00CD1BAC" w:rsidP="007041BF">
            <w:r>
              <w:t>Уменьшение прочих  остатков средств бюджетов</w:t>
            </w:r>
          </w:p>
        </w:tc>
        <w:tc>
          <w:tcPr>
            <w:tcW w:w="1701" w:type="dxa"/>
            <w:tcBorders>
              <w:top w:val="single" w:sz="4" w:space="0" w:color="auto"/>
              <w:left w:val="single" w:sz="4" w:space="0" w:color="auto"/>
              <w:bottom w:val="single" w:sz="4" w:space="0" w:color="auto"/>
              <w:right w:val="single" w:sz="4" w:space="0" w:color="auto"/>
            </w:tcBorders>
          </w:tcPr>
          <w:p w:rsidR="00CD1BAC" w:rsidRPr="007A1986" w:rsidRDefault="00CD1BAC" w:rsidP="007041BF">
            <w:pPr>
              <w:jc w:val="center"/>
            </w:pPr>
            <w:r>
              <w:t>8313</w:t>
            </w:r>
            <w:r w:rsidRPr="007A1986">
              <w:t>,</w:t>
            </w:r>
            <w:r>
              <w:t>7</w:t>
            </w:r>
          </w:p>
        </w:tc>
      </w:tr>
      <w:tr w:rsidR="00CD1BAC" w:rsidTr="003368F9">
        <w:tc>
          <w:tcPr>
            <w:tcW w:w="2659" w:type="dxa"/>
            <w:tcBorders>
              <w:top w:val="single" w:sz="4" w:space="0" w:color="auto"/>
              <w:left w:val="single" w:sz="4" w:space="0" w:color="auto"/>
              <w:bottom w:val="single" w:sz="4" w:space="0" w:color="auto"/>
              <w:right w:val="single" w:sz="4" w:space="0" w:color="auto"/>
            </w:tcBorders>
          </w:tcPr>
          <w:p w:rsidR="00CD1BAC" w:rsidRDefault="00CD1BAC" w:rsidP="007041BF">
            <w:r>
              <w:t>01 05 02 01 00 0000 610</w:t>
            </w:r>
          </w:p>
        </w:tc>
        <w:tc>
          <w:tcPr>
            <w:tcW w:w="6380" w:type="dxa"/>
            <w:tcBorders>
              <w:top w:val="single" w:sz="4" w:space="0" w:color="auto"/>
              <w:left w:val="single" w:sz="4" w:space="0" w:color="auto"/>
              <w:bottom w:val="single" w:sz="4" w:space="0" w:color="auto"/>
              <w:right w:val="single" w:sz="4" w:space="0" w:color="auto"/>
            </w:tcBorders>
          </w:tcPr>
          <w:p w:rsidR="00CD1BAC" w:rsidRDefault="00CD1BAC" w:rsidP="007041BF">
            <w:r>
              <w:t>Уменьшение прочих  остатков денежных средств бюджетов</w:t>
            </w:r>
          </w:p>
        </w:tc>
        <w:tc>
          <w:tcPr>
            <w:tcW w:w="1701" w:type="dxa"/>
            <w:tcBorders>
              <w:top w:val="single" w:sz="4" w:space="0" w:color="auto"/>
              <w:left w:val="single" w:sz="4" w:space="0" w:color="auto"/>
              <w:bottom w:val="single" w:sz="4" w:space="0" w:color="auto"/>
              <w:right w:val="single" w:sz="4" w:space="0" w:color="auto"/>
            </w:tcBorders>
          </w:tcPr>
          <w:p w:rsidR="00CD1BAC" w:rsidRDefault="00CD1BAC" w:rsidP="007041BF">
            <w:r>
              <w:t xml:space="preserve">       </w:t>
            </w:r>
            <w:r w:rsidRPr="00C311CA">
              <w:t>8313,7</w:t>
            </w:r>
          </w:p>
        </w:tc>
      </w:tr>
      <w:tr w:rsidR="00CD1BAC" w:rsidTr="003368F9">
        <w:tc>
          <w:tcPr>
            <w:tcW w:w="2659" w:type="dxa"/>
            <w:tcBorders>
              <w:top w:val="single" w:sz="4" w:space="0" w:color="auto"/>
              <w:left w:val="single" w:sz="4" w:space="0" w:color="auto"/>
              <w:bottom w:val="single" w:sz="4" w:space="0" w:color="auto"/>
              <w:right w:val="single" w:sz="4" w:space="0" w:color="auto"/>
            </w:tcBorders>
          </w:tcPr>
          <w:p w:rsidR="00CD1BAC" w:rsidRDefault="00CD1BAC" w:rsidP="007041BF">
            <w:r>
              <w:t>01 05 02 01 10 0000 610</w:t>
            </w:r>
          </w:p>
        </w:tc>
        <w:tc>
          <w:tcPr>
            <w:tcW w:w="6380" w:type="dxa"/>
            <w:tcBorders>
              <w:top w:val="single" w:sz="4" w:space="0" w:color="auto"/>
              <w:left w:val="single" w:sz="4" w:space="0" w:color="auto"/>
              <w:bottom w:val="single" w:sz="4" w:space="0" w:color="auto"/>
              <w:right w:val="single" w:sz="4" w:space="0" w:color="auto"/>
            </w:tcBorders>
          </w:tcPr>
          <w:p w:rsidR="00CD1BAC" w:rsidRDefault="00CD1BAC" w:rsidP="007041BF">
            <w:r>
              <w:t>Уменьшение прочих  остатков денежных средств бюджетов сельских поселений</w:t>
            </w:r>
          </w:p>
        </w:tc>
        <w:tc>
          <w:tcPr>
            <w:tcW w:w="1701" w:type="dxa"/>
            <w:tcBorders>
              <w:top w:val="single" w:sz="4" w:space="0" w:color="auto"/>
              <w:left w:val="single" w:sz="4" w:space="0" w:color="auto"/>
              <w:bottom w:val="single" w:sz="4" w:space="0" w:color="auto"/>
              <w:right w:val="single" w:sz="4" w:space="0" w:color="auto"/>
            </w:tcBorders>
          </w:tcPr>
          <w:p w:rsidR="00CD1BAC" w:rsidRDefault="00CD1BAC" w:rsidP="007041BF">
            <w:r>
              <w:t xml:space="preserve">       </w:t>
            </w:r>
            <w:r w:rsidRPr="00C311CA">
              <w:t>8313,7</w:t>
            </w:r>
          </w:p>
        </w:tc>
      </w:tr>
    </w:tbl>
    <w:p w:rsidR="00CD1BAC" w:rsidRPr="00CD1BAC" w:rsidRDefault="00CD1BAC" w:rsidP="003368F9">
      <w:pPr>
        <w:tabs>
          <w:tab w:val="center" w:pos="4140"/>
          <w:tab w:val="right" w:pos="8820"/>
        </w:tabs>
        <w:spacing w:after="0" w:line="240" w:lineRule="auto"/>
        <w:ind w:right="-79"/>
        <w:jc w:val="right"/>
        <w:rPr>
          <w:rFonts w:ascii="Times New Roman" w:hAnsi="Times New Roman"/>
          <w:sz w:val="24"/>
          <w:szCs w:val="24"/>
        </w:rPr>
      </w:pPr>
      <w:r>
        <w:rPr>
          <w:b/>
        </w:rPr>
        <w:t xml:space="preserve">                          </w:t>
      </w:r>
      <w:r>
        <w:rPr>
          <w:b/>
        </w:rPr>
        <w:tab/>
      </w:r>
      <w:r>
        <w:rPr>
          <w:b/>
        </w:rPr>
        <w:tab/>
      </w:r>
      <w:r w:rsidRPr="00CD1BAC">
        <w:rPr>
          <w:rFonts w:ascii="Times New Roman" w:hAnsi="Times New Roman"/>
          <w:sz w:val="24"/>
          <w:szCs w:val="24"/>
        </w:rPr>
        <w:t>Приложение  2</w:t>
      </w:r>
    </w:p>
    <w:p w:rsidR="00CD1BAC" w:rsidRPr="00CD1BAC" w:rsidRDefault="00CD1BAC" w:rsidP="003368F9">
      <w:pPr>
        <w:spacing w:after="0" w:line="240" w:lineRule="auto"/>
        <w:ind w:left="4320"/>
        <w:jc w:val="right"/>
        <w:rPr>
          <w:rFonts w:ascii="Times New Roman" w:hAnsi="Times New Roman"/>
          <w:sz w:val="24"/>
          <w:szCs w:val="24"/>
        </w:rPr>
      </w:pPr>
      <w:r w:rsidRPr="00CD1BAC">
        <w:rPr>
          <w:rFonts w:ascii="Times New Roman" w:hAnsi="Times New Roman"/>
          <w:sz w:val="24"/>
          <w:szCs w:val="24"/>
        </w:rPr>
        <w:t xml:space="preserve">                     к решению  Совета депутатов </w:t>
      </w:r>
    </w:p>
    <w:p w:rsidR="00CD1BAC" w:rsidRPr="00CD1BAC" w:rsidRDefault="00CD1BAC" w:rsidP="003368F9">
      <w:pPr>
        <w:spacing w:after="0" w:line="240" w:lineRule="auto"/>
        <w:ind w:left="4320"/>
        <w:jc w:val="right"/>
        <w:rPr>
          <w:rFonts w:ascii="Times New Roman" w:hAnsi="Times New Roman"/>
          <w:sz w:val="24"/>
          <w:szCs w:val="24"/>
        </w:rPr>
      </w:pPr>
      <w:r w:rsidRPr="00CD1BAC">
        <w:rPr>
          <w:rFonts w:ascii="Times New Roman" w:hAnsi="Times New Roman"/>
          <w:sz w:val="24"/>
          <w:szCs w:val="24"/>
        </w:rPr>
        <w:t xml:space="preserve">          Булгаковского сельского поселения</w:t>
      </w:r>
    </w:p>
    <w:p w:rsidR="00CD1BAC" w:rsidRPr="00CD1BAC" w:rsidRDefault="00CD1BAC" w:rsidP="003368F9">
      <w:pPr>
        <w:spacing w:after="0" w:line="240" w:lineRule="auto"/>
        <w:ind w:left="4320"/>
        <w:jc w:val="right"/>
        <w:rPr>
          <w:rFonts w:ascii="Times New Roman" w:hAnsi="Times New Roman"/>
          <w:sz w:val="24"/>
          <w:szCs w:val="24"/>
        </w:rPr>
      </w:pPr>
      <w:r w:rsidRPr="00CD1BAC">
        <w:rPr>
          <w:rFonts w:ascii="Times New Roman" w:hAnsi="Times New Roman"/>
          <w:sz w:val="24"/>
          <w:szCs w:val="24"/>
        </w:rPr>
        <w:t xml:space="preserve">                     Духовщинского района</w:t>
      </w:r>
    </w:p>
    <w:p w:rsidR="00CD1BAC" w:rsidRPr="00CD1BAC" w:rsidRDefault="00CD1BAC" w:rsidP="003368F9">
      <w:pPr>
        <w:spacing w:after="0" w:line="240" w:lineRule="auto"/>
        <w:ind w:left="4320"/>
        <w:jc w:val="right"/>
        <w:rPr>
          <w:rFonts w:ascii="Times New Roman" w:hAnsi="Times New Roman"/>
          <w:sz w:val="24"/>
          <w:szCs w:val="24"/>
        </w:rPr>
      </w:pPr>
      <w:r w:rsidRPr="00CD1BAC">
        <w:rPr>
          <w:rFonts w:ascii="Times New Roman" w:hAnsi="Times New Roman"/>
          <w:sz w:val="24"/>
          <w:szCs w:val="24"/>
        </w:rPr>
        <w:t xml:space="preserve">                        Смоленской области</w:t>
      </w:r>
    </w:p>
    <w:p w:rsidR="00CD1BAC" w:rsidRPr="00CD1BAC" w:rsidRDefault="00CD1BAC" w:rsidP="003368F9">
      <w:pPr>
        <w:spacing w:after="0" w:line="240" w:lineRule="auto"/>
        <w:ind w:left="4320"/>
        <w:jc w:val="right"/>
        <w:rPr>
          <w:rFonts w:ascii="Times New Roman" w:hAnsi="Times New Roman"/>
          <w:b/>
          <w:sz w:val="24"/>
          <w:szCs w:val="24"/>
        </w:rPr>
      </w:pPr>
      <w:r w:rsidRPr="00CD1BAC">
        <w:rPr>
          <w:rFonts w:ascii="Times New Roman" w:hAnsi="Times New Roman"/>
          <w:sz w:val="24"/>
          <w:szCs w:val="24"/>
        </w:rPr>
        <w:tab/>
        <w:t xml:space="preserve">                   от 13.12. 2019г № 38</w:t>
      </w:r>
    </w:p>
    <w:p w:rsidR="00CD1BAC" w:rsidRPr="007041BF" w:rsidRDefault="00CD1BAC" w:rsidP="00CD1BAC">
      <w:pPr>
        <w:spacing w:after="0" w:line="240" w:lineRule="auto"/>
        <w:ind w:left="5040" w:firstLine="720"/>
        <w:rPr>
          <w:rFonts w:ascii="Times New Roman" w:hAnsi="Times New Roman"/>
          <w:b/>
          <w:sz w:val="28"/>
          <w:szCs w:val="28"/>
        </w:rPr>
      </w:pPr>
      <w:r w:rsidRPr="007041BF">
        <w:rPr>
          <w:rFonts w:ascii="Times New Roman" w:hAnsi="Times New Roman"/>
          <w:b/>
          <w:sz w:val="28"/>
          <w:szCs w:val="28"/>
        </w:rPr>
        <w:t xml:space="preserve"> </w:t>
      </w:r>
    </w:p>
    <w:p w:rsidR="00CD1BAC" w:rsidRPr="007041BF" w:rsidRDefault="00CD1BAC" w:rsidP="009C7366">
      <w:pPr>
        <w:pStyle w:val="1"/>
        <w:spacing w:before="0" w:beforeAutospacing="0" w:after="0" w:afterAutospacing="0"/>
        <w:jc w:val="center"/>
        <w:rPr>
          <w:b w:val="0"/>
          <w:sz w:val="28"/>
          <w:szCs w:val="28"/>
        </w:rPr>
      </w:pPr>
      <w:r w:rsidRPr="007041BF">
        <w:rPr>
          <w:sz w:val="28"/>
          <w:szCs w:val="28"/>
        </w:rPr>
        <w:t>Источники</w:t>
      </w:r>
      <w:r w:rsidR="009C7366" w:rsidRPr="007041BF">
        <w:rPr>
          <w:sz w:val="28"/>
          <w:szCs w:val="28"/>
        </w:rPr>
        <w:t xml:space="preserve"> </w:t>
      </w:r>
      <w:r w:rsidRPr="007041BF">
        <w:rPr>
          <w:sz w:val="28"/>
          <w:szCs w:val="28"/>
        </w:rPr>
        <w:t>финансирования дефицита бюджета муниципального образования Булгаковского сельского поселения Духовщинского района</w:t>
      </w:r>
    </w:p>
    <w:p w:rsidR="00CD1BAC" w:rsidRPr="007041BF" w:rsidRDefault="00CD1BAC" w:rsidP="009C7366">
      <w:pPr>
        <w:spacing w:after="0" w:line="240" w:lineRule="auto"/>
        <w:jc w:val="center"/>
        <w:rPr>
          <w:rFonts w:ascii="Times New Roman" w:hAnsi="Times New Roman"/>
          <w:b/>
          <w:sz w:val="28"/>
          <w:szCs w:val="28"/>
        </w:rPr>
      </w:pPr>
      <w:r w:rsidRPr="007041BF">
        <w:rPr>
          <w:rFonts w:ascii="Times New Roman" w:hAnsi="Times New Roman"/>
          <w:b/>
          <w:sz w:val="28"/>
          <w:szCs w:val="28"/>
        </w:rPr>
        <w:t>Смоленской области    на плановый период 2021 и 2022 годов</w:t>
      </w:r>
    </w:p>
    <w:p w:rsidR="00CD1BAC" w:rsidRPr="007041BF" w:rsidRDefault="00CD1BAC" w:rsidP="003368F9">
      <w:pPr>
        <w:tabs>
          <w:tab w:val="left" w:pos="8205"/>
          <w:tab w:val="right" w:pos="9457"/>
        </w:tabs>
        <w:spacing w:after="0" w:line="240" w:lineRule="auto"/>
        <w:rPr>
          <w:rFonts w:ascii="Times New Roman" w:hAnsi="Times New Roman"/>
          <w:sz w:val="28"/>
          <w:szCs w:val="28"/>
        </w:rPr>
      </w:pPr>
      <w:r w:rsidRPr="007041BF">
        <w:rPr>
          <w:rFonts w:ascii="Times New Roman" w:hAnsi="Times New Roman"/>
          <w:sz w:val="28"/>
          <w:szCs w:val="28"/>
        </w:rPr>
        <w:tab/>
        <w:t xml:space="preserve">            </w:t>
      </w:r>
    </w:p>
    <w:p w:rsidR="00CD1BAC" w:rsidRPr="009C7366" w:rsidRDefault="00CD1BAC" w:rsidP="003368F9">
      <w:pPr>
        <w:tabs>
          <w:tab w:val="left" w:pos="8205"/>
          <w:tab w:val="right" w:pos="9457"/>
        </w:tabs>
        <w:spacing w:after="0" w:line="240" w:lineRule="auto"/>
        <w:rPr>
          <w:rFonts w:ascii="Times New Roman" w:hAnsi="Times New Roman"/>
          <w:sz w:val="24"/>
          <w:szCs w:val="24"/>
        </w:rPr>
      </w:pPr>
      <w:r>
        <w:rPr>
          <w:sz w:val="28"/>
        </w:rPr>
        <w:t xml:space="preserve">                                                                                                                </w:t>
      </w:r>
      <w:r w:rsidRPr="009C7366">
        <w:rPr>
          <w:rFonts w:ascii="Times New Roman" w:hAnsi="Times New Roman"/>
          <w:sz w:val="24"/>
          <w:szCs w:val="24"/>
        </w:rPr>
        <w:t>тыс. рублей</w:t>
      </w:r>
    </w:p>
    <w:tbl>
      <w:tblPr>
        <w:tblW w:w="107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659"/>
        <w:gridCol w:w="4679"/>
        <w:gridCol w:w="1701"/>
        <w:gridCol w:w="1701"/>
      </w:tblGrid>
      <w:tr w:rsidR="00CD1BAC" w:rsidTr="00177788">
        <w:tc>
          <w:tcPr>
            <w:tcW w:w="2659" w:type="dxa"/>
            <w:tcBorders>
              <w:top w:val="single" w:sz="4" w:space="0" w:color="auto"/>
              <w:left w:val="single" w:sz="4" w:space="0" w:color="auto"/>
              <w:bottom w:val="single" w:sz="4" w:space="0" w:color="auto"/>
              <w:right w:val="single" w:sz="4" w:space="0" w:color="auto"/>
            </w:tcBorders>
          </w:tcPr>
          <w:p w:rsidR="00CD1BAC" w:rsidRDefault="00CD1BAC" w:rsidP="007041BF">
            <w:pPr>
              <w:rPr>
                <w:b/>
              </w:rPr>
            </w:pPr>
            <w:r>
              <w:rPr>
                <w:b/>
              </w:rPr>
              <w:t>Код</w:t>
            </w:r>
          </w:p>
        </w:tc>
        <w:tc>
          <w:tcPr>
            <w:tcW w:w="4679" w:type="dxa"/>
            <w:tcBorders>
              <w:top w:val="single" w:sz="4" w:space="0" w:color="auto"/>
              <w:left w:val="single" w:sz="4" w:space="0" w:color="auto"/>
              <w:bottom w:val="single" w:sz="4" w:space="0" w:color="auto"/>
              <w:right w:val="single" w:sz="4" w:space="0" w:color="auto"/>
            </w:tcBorders>
          </w:tcPr>
          <w:p w:rsidR="00CD1BAC" w:rsidRDefault="00CD1BAC" w:rsidP="007041BF">
            <w:pPr>
              <w:rPr>
                <w:b/>
              </w:rPr>
            </w:pPr>
            <w:r>
              <w:rPr>
                <w:b/>
              </w:rPr>
              <w:t>Наименование</w:t>
            </w:r>
          </w:p>
        </w:tc>
        <w:tc>
          <w:tcPr>
            <w:tcW w:w="1701" w:type="dxa"/>
            <w:tcBorders>
              <w:top w:val="single" w:sz="4" w:space="0" w:color="auto"/>
              <w:left w:val="single" w:sz="4" w:space="0" w:color="auto"/>
              <w:bottom w:val="single" w:sz="4" w:space="0" w:color="auto"/>
              <w:right w:val="single" w:sz="4" w:space="0" w:color="auto"/>
            </w:tcBorders>
          </w:tcPr>
          <w:p w:rsidR="00CD1BAC" w:rsidRDefault="00CD1BAC" w:rsidP="007041BF">
            <w:pPr>
              <w:rPr>
                <w:b/>
              </w:rPr>
            </w:pPr>
            <w:r>
              <w:rPr>
                <w:b/>
              </w:rPr>
              <w:t>Сумма 2021</w:t>
            </w:r>
          </w:p>
        </w:tc>
        <w:tc>
          <w:tcPr>
            <w:tcW w:w="1701" w:type="dxa"/>
            <w:tcBorders>
              <w:top w:val="single" w:sz="4" w:space="0" w:color="auto"/>
              <w:left w:val="single" w:sz="4" w:space="0" w:color="auto"/>
              <w:bottom w:val="single" w:sz="4" w:space="0" w:color="auto"/>
              <w:right w:val="single" w:sz="4" w:space="0" w:color="auto"/>
            </w:tcBorders>
          </w:tcPr>
          <w:p w:rsidR="00CD1BAC" w:rsidRDefault="00CD1BAC" w:rsidP="007041BF">
            <w:pPr>
              <w:rPr>
                <w:b/>
              </w:rPr>
            </w:pPr>
            <w:r>
              <w:rPr>
                <w:b/>
              </w:rPr>
              <w:t>Сумма 2022</w:t>
            </w:r>
          </w:p>
        </w:tc>
      </w:tr>
      <w:tr w:rsidR="00CD1BAC" w:rsidTr="00177788">
        <w:tc>
          <w:tcPr>
            <w:tcW w:w="2659" w:type="dxa"/>
            <w:tcBorders>
              <w:top w:val="single" w:sz="4" w:space="0" w:color="auto"/>
              <w:left w:val="single" w:sz="4" w:space="0" w:color="auto"/>
              <w:bottom w:val="single" w:sz="4" w:space="0" w:color="auto"/>
              <w:right w:val="single" w:sz="4" w:space="0" w:color="auto"/>
            </w:tcBorders>
          </w:tcPr>
          <w:p w:rsidR="00CD1BAC" w:rsidRDefault="00CD1BAC" w:rsidP="007041BF">
            <w:pPr>
              <w:rPr>
                <w:b/>
              </w:rPr>
            </w:pPr>
            <w:r>
              <w:rPr>
                <w:b/>
              </w:rPr>
              <w:t>01 00 0000 00 0000 000</w:t>
            </w:r>
          </w:p>
        </w:tc>
        <w:tc>
          <w:tcPr>
            <w:tcW w:w="4679" w:type="dxa"/>
            <w:tcBorders>
              <w:top w:val="single" w:sz="4" w:space="0" w:color="auto"/>
              <w:left w:val="single" w:sz="4" w:space="0" w:color="auto"/>
              <w:bottom w:val="single" w:sz="4" w:space="0" w:color="auto"/>
              <w:right w:val="single" w:sz="4" w:space="0" w:color="auto"/>
            </w:tcBorders>
          </w:tcPr>
          <w:p w:rsidR="00CD1BAC" w:rsidRDefault="00CD1BAC" w:rsidP="007041BF">
            <w:pPr>
              <w:rPr>
                <w:b/>
              </w:rPr>
            </w:pPr>
            <w:r>
              <w:rPr>
                <w:b/>
              </w:rPr>
              <w:t>ИСТОЧНИКИ ВНУТРЕННЕГО ФИНАНСИРОВАНИЯ ДЕФИЦИТОВ БЮДЖЕТОВ</w:t>
            </w:r>
          </w:p>
        </w:tc>
        <w:tc>
          <w:tcPr>
            <w:tcW w:w="1701" w:type="dxa"/>
            <w:tcBorders>
              <w:top w:val="single" w:sz="4" w:space="0" w:color="auto"/>
              <w:left w:val="single" w:sz="4" w:space="0" w:color="auto"/>
              <w:bottom w:val="single" w:sz="4" w:space="0" w:color="auto"/>
              <w:right w:val="single" w:sz="4" w:space="0" w:color="auto"/>
            </w:tcBorders>
          </w:tcPr>
          <w:p w:rsidR="00CD1BAC" w:rsidRDefault="00CD1BAC" w:rsidP="007041BF">
            <w:pPr>
              <w:jc w:val="center"/>
              <w:rPr>
                <w:b/>
              </w:rPr>
            </w:pPr>
            <w:r>
              <w:rPr>
                <w:b/>
              </w:rPr>
              <w:t>0,00</w:t>
            </w:r>
          </w:p>
        </w:tc>
        <w:tc>
          <w:tcPr>
            <w:tcW w:w="1701" w:type="dxa"/>
            <w:tcBorders>
              <w:top w:val="single" w:sz="4" w:space="0" w:color="auto"/>
              <w:left w:val="single" w:sz="4" w:space="0" w:color="auto"/>
              <w:bottom w:val="single" w:sz="4" w:space="0" w:color="auto"/>
              <w:right w:val="single" w:sz="4" w:space="0" w:color="auto"/>
            </w:tcBorders>
          </w:tcPr>
          <w:p w:rsidR="00CD1BAC" w:rsidRDefault="00CD1BAC" w:rsidP="007041BF">
            <w:pPr>
              <w:jc w:val="center"/>
              <w:rPr>
                <w:b/>
              </w:rPr>
            </w:pPr>
            <w:r>
              <w:rPr>
                <w:b/>
              </w:rPr>
              <w:t>0,00</w:t>
            </w:r>
          </w:p>
        </w:tc>
      </w:tr>
      <w:tr w:rsidR="00CD1BAC" w:rsidTr="00177788">
        <w:tc>
          <w:tcPr>
            <w:tcW w:w="2659" w:type="dxa"/>
            <w:tcBorders>
              <w:top w:val="single" w:sz="4" w:space="0" w:color="auto"/>
              <w:left w:val="single" w:sz="4" w:space="0" w:color="auto"/>
              <w:bottom w:val="single" w:sz="4" w:space="0" w:color="auto"/>
              <w:right w:val="single" w:sz="4" w:space="0" w:color="auto"/>
            </w:tcBorders>
          </w:tcPr>
          <w:p w:rsidR="00CD1BAC" w:rsidRDefault="00CD1BAC" w:rsidP="007041BF">
            <w:pPr>
              <w:rPr>
                <w:b/>
              </w:rPr>
            </w:pPr>
            <w:r>
              <w:rPr>
                <w:b/>
              </w:rPr>
              <w:t>01 05 0000 00 0000 000</w:t>
            </w:r>
          </w:p>
        </w:tc>
        <w:tc>
          <w:tcPr>
            <w:tcW w:w="4679" w:type="dxa"/>
            <w:tcBorders>
              <w:top w:val="single" w:sz="4" w:space="0" w:color="auto"/>
              <w:left w:val="single" w:sz="4" w:space="0" w:color="auto"/>
              <w:bottom w:val="single" w:sz="4" w:space="0" w:color="auto"/>
              <w:right w:val="single" w:sz="4" w:space="0" w:color="auto"/>
            </w:tcBorders>
          </w:tcPr>
          <w:p w:rsidR="00CD1BAC" w:rsidRDefault="00CD1BAC" w:rsidP="007041BF">
            <w:pPr>
              <w:rPr>
                <w:b/>
              </w:rPr>
            </w:pPr>
            <w:r>
              <w:rPr>
                <w:b/>
              </w:rPr>
              <w:t>Изменение остатков  средств на счетах по учету средств бюджета</w:t>
            </w:r>
          </w:p>
        </w:tc>
        <w:tc>
          <w:tcPr>
            <w:tcW w:w="1701" w:type="dxa"/>
            <w:tcBorders>
              <w:top w:val="single" w:sz="4" w:space="0" w:color="auto"/>
              <w:left w:val="single" w:sz="4" w:space="0" w:color="auto"/>
              <w:bottom w:val="single" w:sz="4" w:space="0" w:color="auto"/>
              <w:right w:val="single" w:sz="4" w:space="0" w:color="auto"/>
            </w:tcBorders>
          </w:tcPr>
          <w:p w:rsidR="00CD1BAC" w:rsidRDefault="00CD1BAC" w:rsidP="007041BF">
            <w:pPr>
              <w:jc w:val="center"/>
              <w:rPr>
                <w:b/>
              </w:rPr>
            </w:pPr>
            <w:r>
              <w:rPr>
                <w:b/>
              </w:rPr>
              <w:t>0,00</w:t>
            </w:r>
          </w:p>
        </w:tc>
        <w:tc>
          <w:tcPr>
            <w:tcW w:w="1701" w:type="dxa"/>
            <w:tcBorders>
              <w:top w:val="single" w:sz="4" w:space="0" w:color="auto"/>
              <w:left w:val="single" w:sz="4" w:space="0" w:color="auto"/>
              <w:bottom w:val="single" w:sz="4" w:space="0" w:color="auto"/>
              <w:right w:val="single" w:sz="4" w:space="0" w:color="auto"/>
            </w:tcBorders>
          </w:tcPr>
          <w:p w:rsidR="00CD1BAC" w:rsidRDefault="00CD1BAC" w:rsidP="007041BF">
            <w:pPr>
              <w:jc w:val="center"/>
              <w:rPr>
                <w:b/>
              </w:rPr>
            </w:pPr>
            <w:r>
              <w:rPr>
                <w:b/>
              </w:rPr>
              <w:t>0,00</w:t>
            </w:r>
          </w:p>
        </w:tc>
      </w:tr>
      <w:tr w:rsidR="00CD1BAC" w:rsidTr="00177788">
        <w:trPr>
          <w:trHeight w:val="346"/>
        </w:trPr>
        <w:tc>
          <w:tcPr>
            <w:tcW w:w="2659" w:type="dxa"/>
            <w:tcBorders>
              <w:top w:val="single" w:sz="4" w:space="0" w:color="auto"/>
              <w:left w:val="single" w:sz="4" w:space="0" w:color="auto"/>
              <w:bottom w:val="single" w:sz="4" w:space="0" w:color="auto"/>
              <w:right w:val="single" w:sz="4" w:space="0" w:color="auto"/>
            </w:tcBorders>
          </w:tcPr>
          <w:p w:rsidR="00CD1BAC" w:rsidRDefault="00CD1BAC" w:rsidP="007041BF">
            <w:pPr>
              <w:rPr>
                <w:b/>
              </w:rPr>
            </w:pPr>
            <w:r>
              <w:rPr>
                <w:b/>
              </w:rPr>
              <w:t>01 05 0000 00 0000 500</w:t>
            </w:r>
          </w:p>
        </w:tc>
        <w:tc>
          <w:tcPr>
            <w:tcW w:w="4679" w:type="dxa"/>
            <w:tcBorders>
              <w:top w:val="single" w:sz="4" w:space="0" w:color="auto"/>
              <w:left w:val="single" w:sz="4" w:space="0" w:color="auto"/>
              <w:bottom w:val="single" w:sz="4" w:space="0" w:color="auto"/>
              <w:right w:val="single" w:sz="4" w:space="0" w:color="auto"/>
            </w:tcBorders>
          </w:tcPr>
          <w:p w:rsidR="00CD1BAC" w:rsidRDefault="00CD1BAC" w:rsidP="007041BF">
            <w:pPr>
              <w:rPr>
                <w:b/>
              </w:rPr>
            </w:pPr>
            <w:r>
              <w:rPr>
                <w:b/>
              </w:rPr>
              <w:t>Увеличение остатков средств бюджетов</w:t>
            </w:r>
          </w:p>
        </w:tc>
        <w:tc>
          <w:tcPr>
            <w:tcW w:w="1701" w:type="dxa"/>
            <w:tcBorders>
              <w:top w:val="single" w:sz="4" w:space="0" w:color="auto"/>
              <w:left w:val="single" w:sz="4" w:space="0" w:color="auto"/>
              <w:bottom w:val="single" w:sz="4" w:space="0" w:color="auto"/>
              <w:right w:val="single" w:sz="4" w:space="0" w:color="auto"/>
            </w:tcBorders>
          </w:tcPr>
          <w:p w:rsidR="00CD1BAC" w:rsidRPr="00D72C3D" w:rsidRDefault="00CD1BAC" w:rsidP="007041BF">
            <w:pPr>
              <w:jc w:val="center"/>
              <w:rPr>
                <w:b/>
              </w:rPr>
            </w:pPr>
            <w:r>
              <w:rPr>
                <w:b/>
              </w:rPr>
              <w:t>- 7820,5</w:t>
            </w:r>
          </w:p>
        </w:tc>
        <w:tc>
          <w:tcPr>
            <w:tcW w:w="1701" w:type="dxa"/>
            <w:tcBorders>
              <w:top w:val="single" w:sz="4" w:space="0" w:color="auto"/>
              <w:left w:val="single" w:sz="4" w:space="0" w:color="auto"/>
              <w:bottom w:val="single" w:sz="4" w:space="0" w:color="auto"/>
              <w:right w:val="single" w:sz="4" w:space="0" w:color="auto"/>
            </w:tcBorders>
          </w:tcPr>
          <w:p w:rsidR="00CD1BAC" w:rsidRPr="00D72C3D" w:rsidRDefault="00CD1BAC" w:rsidP="007041BF">
            <w:pPr>
              <w:jc w:val="center"/>
              <w:rPr>
                <w:b/>
              </w:rPr>
            </w:pPr>
            <w:r>
              <w:rPr>
                <w:b/>
              </w:rPr>
              <w:t>- 7877,1</w:t>
            </w:r>
          </w:p>
        </w:tc>
      </w:tr>
      <w:tr w:rsidR="00CD1BAC" w:rsidTr="00177788">
        <w:tc>
          <w:tcPr>
            <w:tcW w:w="2659" w:type="dxa"/>
            <w:tcBorders>
              <w:top w:val="single" w:sz="4" w:space="0" w:color="auto"/>
              <w:left w:val="single" w:sz="4" w:space="0" w:color="auto"/>
              <w:bottom w:val="single" w:sz="4" w:space="0" w:color="auto"/>
              <w:right w:val="single" w:sz="4" w:space="0" w:color="auto"/>
            </w:tcBorders>
          </w:tcPr>
          <w:p w:rsidR="00CD1BAC" w:rsidRDefault="00CD1BAC" w:rsidP="007041BF">
            <w:r>
              <w:t>01 05 0000 00 0000 500</w:t>
            </w:r>
          </w:p>
        </w:tc>
        <w:tc>
          <w:tcPr>
            <w:tcW w:w="4679" w:type="dxa"/>
            <w:tcBorders>
              <w:top w:val="single" w:sz="4" w:space="0" w:color="auto"/>
              <w:left w:val="single" w:sz="4" w:space="0" w:color="auto"/>
              <w:bottom w:val="single" w:sz="4" w:space="0" w:color="auto"/>
              <w:right w:val="single" w:sz="4" w:space="0" w:color="auto"/>
            </w:tcBorders>
          </w:tcPr>
          <w:p w:rsidR="00CD1BAC" w:rsidRDefault="00CD1BAC" w:rsidP="007041BF">
            <w:r>
              <w:t>Увеличение прочих остатков средств бюджетов</w:t>
            </w:r>
          </w:p>
        </w:tc>
        <w:tc>
          <w:tcPr>
            <w:tcW w:w="1701" w:type="dxa"/>
            <w:tcBorders>
              <w:top w:val="single" w:sz="4" w:space="0" w:color="auto"/>
              <w:left w:val="single" w:sz="4" w:space="0" w:color="auto"/>
              <w:bottom w:val="single" w:sz="4" w:space="0" w:color="auto"/>
              <w:right w:val="single" w:sz="4" w:space="0" w:color="auto"/>
            </w:tcBorders>
          </w:tcPr>
          <w:p w:rsidR="00CD1BAC" w:rsidRPr="007973BD" w:rsidRDefault="00CD1BAC" w:rsidP="007041BF">
            <w:pPr>
              <w:jc w:val="center"/>
            </w:pPr>
            <w:r>
              <w:t>- 7820</w:t>
            </w:r>
            <w:r w:rsidRPr="007973BD">
              <w:t>,</w:t>
            </w:r>
            <w:r>
              <w:t>5</w:t>
            </w:r>
          </w:p>
        </w:tc>
        <w:tc>
          <w:tcPr>
            <w:tcW w:w="1701" w:type="dxa"/>
            <w:tcBorders>
              <w:top w:val="single" w:sz="4" w:space="0" w:color="auto"/>
              <w:left w:val="single" w:sz="4" w:space="0" w:color="auto"/>
              <w:bottom w:val="single" w:sz="4" w:space="0" w:color="auto"/>
              <w:right w:val="single" w:sz="4" w:space="0" w:color="auto"/>
            </w:tcBorders>
          </w:tcPr>
          <w:p w:rsidR="00CD1BAC" w:rsidRPr="007973BD" w:rsidRDefault="00CD1BAC" w:rsidP="007041BF">
            <w:pPr>
              <w:jc w:val="center"/>
            </w:pPr>
            <w:r>
              <w:t>-7877</w:t>
            </w:r>
            <w:r w:rsidRPr="007973BD">
              <w:t>,</w:t>
            </w:r>
            <w:r>
              <w:t>1</w:t>
            </w:r>
          </w:p>
        </w:tc>
      </w:tr>
      <w:tr w:rsidR="00CD1BAC" w:rsidTr="00177788">
        <w:tc>
          <w:tcPr>
            <w:tcW w:w="2659" w:type="dxa"/>
            <w:tcBorders>
              <w:top w:val="single" w:sz="4" w:space="0" w:color="auto"/>
              <w:left w:val="single" w:sz="4" w:space="0" w:color="auto"/>
              <w:bottom w:val="single" w:sz="4" w:space="0" w:color="auto"/>
              <w:right w:val="single" w:sz="4" w:space="0" w:color="auto"/>
            </w:tcBorders>
          </w:tcPr>
          <w:p w:rsidR="00CD1BAC" w:rsidRDefault="00CD1BAC" w:rsidP="007041BF">
            <w:r>
              <w:t>01 05 02 01 00 0000 510</w:t>
            </w:r>
          </w:p>
        </w:tc>
        <w:tc>
          <w:tcPr>
            <w:tcW w:w="4679" w:type="dxa"/>
            <w:tcBorders>
              <w:top w:val="single" w:sz="4" w:space="0" w:color="auto"/>
              <w:left w:val="single" w:sz="4" w:space="0" w:color="auto"/>
              <w:bottom w:val="single" w:sz="4" w:space="0" w:color="auto"/>
              <w:right w:val="single" w:sz="4" w:space="0" w:color="auto"/>
            </w:tcBorders>
          </w:tcPr>
          <w:p w:rsidR="00CD1BAC" w:rsidRDefault="00CD1BAC" w:rsidP="007041BF">
            <w:r>
              <w:t>Увеличение прочих остатков денежных средств бюджетов</w:t>
            </w:r>
          </w:p>
        </w:tc>
        <w:tc>
          <w:tcPr>
            <w:tcW w:w="1701" w:type="dxa"/>
            <w:tcBorders>
              <w:top w:val="single" w:sz="4" w:space="0" w:color="auto"/>
              <w:left w:val="single" w:sz="4" w:space="0" w:color="auto"/>
              <w:bottom w:val="single" w:sz="4" w:space="0" w:color="auto"/>
              <w:right w:val="single" w:sz="4" w:space="0" w:color="auto"/>
            </w:tcBorders>
          </w:tcPr>
          <w:p w:rsidR="00CD1BAC" w:rsidRDefault="00CD1BAC" w:rsidP="007041BF">
            <w:r>
              <w:t xml:space="preserve">      -</w:t>
            </w:r>
            <w:r w:rsidRPr="0063076C">
              <w:t>7820,5</w:t>
            </w:r>
          </w:p>
        </w:tc>
        <w:tc>
          <w:tcPr>
            <w:tcW w:w="1701" w:type="dxa"/>
            <w:tcBorders>
              <w:top w:val="single" w:sz="4" w:space="0" w:color="auto"/>
              <w:left w:val="single" w:sz="4" w:space="0" w:color="auto"/>
              <w:bottom w:val="single" w:sz="4" w:space="0" w:color="auto"/>
              <w:right w:val="single" w:sz="4" w:space="0" w:color="auto"/>
            </w:tcBorders>
          </w:tcPr>
          <w:p w:rsidR="00CD1BAC" w:rsidRPr="002E0D9D" w:rsidRDefault="00CD1BAC" w:rsidP="007041BF">
            <w:r>
              <w:t xml:space="preserve">      -7877</w:t>
            </w:r>
            <w:r w:rsidRPr="007973BD">
              <w:t>,</w:t>
            </w:r>
            <w:r>
              <w:t>1</w:t>
            </w:r>
          </w:p>
        </w:tc>
      </w:tr>
      <w:tr w:rsidR="00CD1BAC" w:rsidTr="00177788">
        <w:tc>
          <w:tcPr>
            <w:tcW w:w="2659" w:type="dxa"/>
            <w:tcBorders>
              <w:top w:val="single" w:sz="4" w:space="0" w:color="auto"/>
              <w:left w:val="single" w:sz="4" w:space="0" w:color="auto"/>
              <w:bottom w:val="single" w:sz="4" w:space="0" w:color="auto"/>
              <w:right w:val="single" w:sz="4" w:space="0" w:color="auto"/>
            </w:tcBorders>
          </w:tcPr>
          <w:p w:rsidR="00CD1BAC" w:rsidRDefault="00CD1BAC" w:rsidP="007041BF">
            <w:r>
              <w:t>01 05 02 01 10 0000 510</w:t>
            </w:r>
          </w:p>
        </w:tc>
        <w:tc>
          <w:tcPr>
            <w:tcW w:w="4679" w:type="dxa"/>
            <w:tcBorders>
              <w:top w:val="single" w:sz="4" w:space="0" w:color="auto"/>
              <w:left w:val="single" w:sz="4" w:space="0" w:color="auto"/>
              <w:bottom w:val="single" w:sz="4" w:space="0" w:color="auto"/>
              <w:right w:val="single" w:sz="4" w:space="0" w:color="auto"/>
            </w:tcBorders>
          </w:tcPr>
          <w:p w:rsidR="00CD1BAC" w:rsidRDefault="00CD1BAC" w:rsidP="007041BF">
            <w:r>
              <w:t>Увеличение прочих остатков денежных средств бюджетов сельских поселений</w:t>
            </w:r>
          </w:p>
        </w:tc>
        <w:tc>
          <w:tcPr>
            <w:tcW w:w="1701" w:type="dxa"/>
            <w:tcBorders>
              <w:top w:val="single" w:sz="4" w:space="0" w:color="auto"/>
              <w:left w:val="single" w:sz="4" w:space="0" w:color="auto"/>
              <w:bottom w:val="single" w:sz="4" w:space="0" w:color="auto"/>
              <w:right w:val="single" w:sz="4" w:space="0" w:color="auto"/>
            </w:tcBorders>
          </w:tcPr>
          <w:p w:rsidR="00CD1BAC" w:rsidRDefault="00CD1BAC" w:rsidP="007041BF">
            <w:r>
              <w:t xml:space="preserve">      -</w:t>
            </w:r>
            <w:r w:rsidRPr="0063076C">
              <w:t>7820,5</w:t>
            </w:r>
          </w:p>
        </w:tc>
        <w:tc>
          <w:tcPr>
            <w:tcW w:w="1701" w:type="dxa"/>
            <w:tcBorders>
              <w:top w:val="single" w:sz="4" w:space="0" w:color="auto"/>
              <w:left w:val="single" w:sz="4" w:space="0" w:color="auto"/>
              <w:bottom w:val="single" w:sz="4" w:space="0" w:color="auto"/>
              <w:right w:val="single" w:sz="4" w:space="0" w:color="auto"/>
            </w:tcBorders>
          </w:tcPr>
          <w:p w:rsidR="00CD1BAC" w:rsidRPr="002E0D9D" w:rsidRDefault="00CD1BAC" w:rsidP="007041BF">
            <w:r>
              <w:t xml:space="preserve">      -7877</w:t>
            </w:r>
            <w:r w:rsidRPr="007973BD">
              <w:t>,</w:t>
            </w:r>
            <w:r>
              <w:t>1</w:t>
            </w:r>
          </w:p>
        </w:tc>
      </w:tr>
      <w:tr w:rsidR="00CD1BAC" w:rsidTr="00177788">
        <w:tc>
          <w:tcPr>
            <w:tcW w:w="2659" w:type="dxa"/>
            <w:tcBorders>
              <w:top w:val="single" w:sz="4" w:space="0" w:color="auto"/>
              <w:left w:val="single" w:sz="4" w:space="0" w:color="auto"/>
              <w:bottom w:val="single" w:sz="4" w:space="0" w:color="auto"/>
              <w:right w:val="single" w:sz="4" w:space="0" w:color="auto"/>
            </w:tcBorders>
          </w:tcPr>
          <w:p w:rsidR="00CD1BAC" w:rsidRDefault="00CD1BAC" w:rsidP="007041BF">
            <w:pPr>
              <w:rPr>
                <w:b/>
              </w:rPr>
            </w:pPr>
            <w:r>
              <w:rPr>
                <w:b/>
              </w:rPr>
              <w:t>01 05 0000 00 0000 600</w:t>
            </w:r>
          </w:p>
        </w:tc>
        <w:tc>
          <w:tcPr>
            <w:tcW w:w="4679" w:type="dxa"/>
            <w:tcBorders>
              <w:top w:val="single" w:sz="4" w:space="0" w:color="auto"/>
              <w:left w:val="single" w:sz="4" w:space="0" w:color="auto"/>
              <w:bottom w:val="single" w:sz="4" w:space="0" w:color="auto"/>
              <w:right w:val="single" w:sz="4" w:space="0" w:color="auto"/>
            </w:tcBorders>
          </w:tcPr>
          <w:p w:rsidR="00CD1BAC" w:rsidRDefault="00CD1BAC" w:rsidP="007041BF">
            <w:pPr>
              <w:rPr>
                <w:b/>
              </w:rPr>
            </w:pPr>
            <w:r>
              <w:rPr>
                <w:b/>
              </w:rPr>
              <w:t>Уменьшение остатков средств бюджетов</w:t>
            </w:r>
          </w:p>
        </w:tc>
        <w:tc>
          <w:tcPr>
            <w:tcW w:w="1701" w:type="dxa"/>
            <w:tcBorders>
              <w:top w:val="single" w:sz="4" w:space="0" w:color="auto"/>
              <w:left w:val="single" w:sz="4" w:space="0" w:color="auto"/>
              <w:bottom w:val="single" w:sz="4" w:space="0" w:color="auto"/>
              <w:right w:val="single" w:sz="4" w:space="0" w:color="auto"/>
            </w:tcBorders>
          </w:tcPr>
          <w:p w:rsidR="00CD1BAC" w:rsidRDefault="00CD1BAC" w:rsidP="007041BF">
            <w:pPr>
              <w:jc w:val="center"/>
            </w:pPr>
            <w:r>
              <w:rPr>
                <w:b/>
              </w:rPr>
              <w:t xml:space="preserve"> 7820</w:t>
            </w:r>
            <w:r w:rsidRPr="0025424C">
              <w:rPr>
                <w:b/>
              </w:rPr>
              <w:t>,</w:t>
            </w:r>
            <w:r>
              <w:rPr>
                <w:b/>
              </w:rPr>
              <w:t>5</w:t>
            </w:r>
          </w:p>
        </w:tc>
        <w:tc>
          <w:tcPr>
            <w:tcW w:w="1701" w:type="dxa"/>
            <w:tcBorders>
              <w:top w:val="single" w:sz="4" w:space="0" w:color="auto"/>
              <w:left w:val="single" w:sz="4" w:space="0" w:color="auto"/>
              <w:bottom w:val="single" w:sz="4" w:space="0" w:color="auto"/>
              <w:right w:val="single" w:sz="4" w:space="0" w:color="auto"/>
            </w:tcBorders>
          </w:tcPr>
          <w:p w:rsidR="00CD1BAC" w:rsidRDefault="00CD1BAC" w:rsidP="007041BF">
            <w:pPr>
              <w:jc w:val="center"/>
            </w:pPr>
            <w:r>
              <w:rPr>
                <w:b/>
              </w:rPr>
              <w:t xml:space="preserve"> 7877</w:t>
            </w:r>
            <w:r w:rsidRPr="000F3479">
              <w:rPr>
                <w:b/>
              </w:rPr>
              <w:t>,</w:t>
            </w:r>
            <w:r>
              <w:rPr>
                <w:b/>
              </w:rPr>
              <w:t>1</w:t>
            </w:r>
          </w:p>
        </w:tc>
      </w:tr>
      <w:tr w:rsidR="00CD1BAC" w:rsidTr="00177788">
        <w:tc>
          <w:tcPr>
            <w:tcW w:w="2659" w:type="dxa"/>
            <w:tcBorders>
              <w:top w:val="single" w:sz="4" w:space="0" w:color="auto"/>
              <w:left w:val="single" w:sz="4" w:space="0" w:color="auto"/>
              <w:bottom w:val="single" w:sz="4" w:space="0" w:color="auto"/>
              <w:right w:val="single" w:sz="4" w:space="0" w:color="auto"/>
            </w:tcBorders>
          </w:tcPr>
          <w:p w:rsidR="00CD1BAC" w:rsidRDefault="00CD1BAC" w:rsidP="007041BF">
            <w:r>
              <w:t>01 05 02 00 00 0000 600</w:t>
            </w:r>
          </w:p>
        </w:tc>
        <w:tc>
          <w:tcPr>
            <w:tcW w:w="4679" w:type="dxa"/>
            <w:tcBorders>
              <w:top w:val="single" w:sz="4" w:space="0" w:color="auto"/>
              <w:left w:val="single" w:sz="4" w:space="0" w:color="auto"/>
              <w:bottom w:val="single" w:sz="4" w:space="0" w:color="auto"/>
              <w:right w:val="single" w:sz="4" w:space="0" w:color="auto"/>
            </w:tcBorders>
          </w:tcPr>
          <w:p w:rsidR="00CD1BAC" w:rsidRDefault="00CD1BAC" w:rsidP="007041BF">
            <w:r>
              <w:t>Уменьшение прочих  остатков средств бюджетов</w:t>
            </w:r>
          </w:p>
        </w:tc>
        <w:tc>
          <w:tcPr>
            <w:tcW w:w="1701" w:type="dxa"/>
            <w:tcBorders>
              <w:top w:val="single" w:sz="4" w:space="0" w:color="auto"/>
              <w:left w:val="single" w:sz="4" w:space="0" w:color="auto"/>
              <w:bottom w:val="single" w:sz="4" w:space="0" w:color="auto"/>
              <w:right w:val="single" w:sz="4" w:space="0" w:color="auto"/>
            </w:tcBorders>
          </w:tcPr>
          <w:p w:rsidR="00CD1BAC" w:rsidRPr="007973BD" w:rsidRDefault="00CD1BAC" w:rsidP="007041BF">
            <w:pPr>
              <w:jc w:val="center"/>
            </w:pPr>
            <w:r>
              <w:t>7820</w:t>
            </w:r>
            <w:r w:rsidRPr="007973BD">
              <w:t>,</w:t>
            </w:r>
            <w:r>
              <w:t>5</w:t>
            </w:r>
          </w:p>
        </w:tc>
        <w:tc>
          <w:tcPr>
            <w:tcW w:w="1701" w:type="dxa"/>
            <w:tcBorders>
              <w:top w:val="single" w:sz="4" w:space="0" w:color="auto"/>
              <w:left w:val="single" w:sz="4" w:space="0" w:color="auto"/>
              <w:bottom w:val="single" w:sz="4" w:space="0" w:color="auto"/>
              <w:right w:val="single" w:sz="4" w:space="0" w:color="auto"/>
            </w:tcBorders>
          </w:tcPr>
          <w:p w:rsidR="00CD1BAC" w:rsidRPr="007973BD" w:rsidRDefault="00CD1BAC" w:rsidP="007041BF">
            <w:pPr>
              <w:jc w:val="center"/>
            </w:pPr>
            <w:r>
              <w:t>7877</w:t>
            </w:r>
            <w:r w:rsidRPr="007973BD">
              <w:t>,</w:t>
            </w:r>
            <w:r>
              <w:t>1</w:t>
            </w:r>
          </w:p>
        </w:tc>
      </w:tr>
      <w:tr w:rsidR="00CD1BAC" w:rsidTr="00177788">
        <w:tc>
          <w:tcPr>
            <w:tcW w:w="2659" w:type="dxa"/>
            <w:tcBorders>
              <w:top w:val="single" w:sz="4" w:space="0" w:color="auto"/>
              <w:left w:val="single" w:sz="4" w:space="0" w:color="auto"/>
              <w:bottom w:val="single" w:sz="4" w:space="0" w:color="auto"/>
              <w:right w:val="single" w:sz="4" w:space="0" w:color="auto"/>
            </w:tcBorders>
          </w:tcPr>
          <w:p w:rsidR="00CD1BAC" w:rsidRDefault="00CD1BAC" w:rsidP="007041BF">
            <w:r>
              <w:t>01 05 02 01 00 0000 610</w:t>
            </w:r>
          </w:p>
        </w:tc>
        <w:tc>
          <w:tcPr>
            <w:tcW w:w="4679" w:type="dxa"/>
            <w:tcBorders>
              <w:top w:val="single" w:sz="4" w:space="0" w:color="auto"/>
              <w:left w:val="single" w:sz="4" w:space="0" w:color="auto"/>
              <w:bottom w:val="single" w:sz="4" w:space="0" w:color="auto"/>
              <w:right w:val="single" w:sz="4" w:space="0" w:color="auto"/>
            </w:tcBorders>
          </w:tcPr>
          <w:p w:rsidR="00CD1BAC" w:rsidRDefault="00CD1BAC" w:rsidP="007041BF">
            <w:r>
              <w:t>Уменьшение прочих  остатков денежных средств бюджетов</w:t>
            </w:r>
          </w:p>
        </w:tc>
        <w:tc>
          <w:tcPr>
            <w:tcW w:w="1701" w:type="dxa"/>
            <w:tcBorders>
              <w:top w:val="single" w:sz="4" w:space="0" w:color="auto"/>
              <w:left w:val="single" w:sz="4" w:space="0" w:color="auto"/>
              <w:bottom w:val="single" w:sz="4" w:space="0" w:color="auto"/>
              <w:right w:val="single" w:sz="4" w:space="0" w:color="auto"/>
            </w:tcBorders>
          </w:tcPr>
          <w:p w:rsidR="00CD1BAC" w:rsidRDefault="00CD1BAC" w:rsidP="007041BF">
            <w:r>
              <w:t xml:space="preserve">      </w:t>
            </w:r>
            <w:r w:rsidRPr="00CD5C94">
              <w:t>7820,5</w:t>
            </w:r>
          </w:p>
        </w:tc>
        <w:tc>
          <w:tcPr>
            <w:tcW w:w="1701" w:type="dxa"/>
            <w:tcBorders>
              <w:top w:val="single" w:sz="4" w:space="0" w:color="auto"/>
              <w:left w:val="single" w:sz="4" w:space="0" w:color="auto"/>
              <w:bottom w:val="single" w:sz="4" w:space="0" w:color="auto"/>
              <w:right w:val="single" w:sz="4" w:space="0" w:color="auto"/>
            </w:tcBorders>
          </w:tcPr>
          <w:p w:rsidR="00CD1BAC" w:rsidRDefault="00CD1BAC" w:rsidP="007041BF">
            <w:r>
              <w:t xml:space="preserve">      </w:t>
            </w:r>
            <w:r w:rsidRPr="002D1D39">
              <w:t>7877,1</w:t>
            </w:r>
          </w:p>
        </w:tc>
      </w:tr>
      <w:tr w:rsidR="00CD1BAC" w:rsidTr="00177788">
        <w:tc>
          <w:tcPr>
            <w:tcW w:w="2659" w:type="dxa"/>
            <w:tcBorders>
              <w:top w:val="single" w:sz="4" w:space="0" w:color="auto"/>
              <w:left w:val="single" w:sz="4" w:space="0" w:color="auto"/>
              <w:bottom w:val="single" w:sz="4" w:space="0" w:color="auto"/>
              <w:right w:val="single" w:sz="4" w:space="0" w:color="auto"/>
            </w:tcBorders>
          </w:tcPr>
          <w:p w:rsidR="00CD1BAC" w:rsidRDefault="00CD1BAC" w:rsidP="007041BF">
            <w:r>
              <w:t>01 05 02 01 10 0000 610</w:t>
            </w:r>
          </w:p>
        </w:tc>
        <w:tc>
          <w:tcPr>
            <w:tcW w:w="4679" w:type="dxa"/>
            <w:tcBorders>
              <w:top w:val="single" w:sz="4" w:space="0" w:color="auto"/>
              <w:left w:val="single" w:sz="4" w:space="0" w:color="auto"/>
              <w:bottom w:val="single" w:sz="4" w:space="0" w:color="auto"/>
              <w:right w:val="single" w:sz="4" w:space="0" w:color="auto"/>
            </w:tcBorders>
          </w:tcPr>
          <w:p w:rsidR="00CD1BAC" w:rsidRDefault="00CD1BAC" w:rsidP="007041BF">
            <w:r>
              <w:t>Уменьшение прочих  остатков денежных средств бюджетов сельских поселений</w:t>
            </w:r>
          </w:p>
        </w:tc>
        <w:tc>
          <w:tcPr>
            <w:tcW w:w="1701" w:type="dxa"/>
            <w:tcBorders>
              <w:top w:val="single" w:sz="4" w:space="0" w:color="auto"/>
              <w:left w:val="single" w:sz="4" w:space="0" w:color="auto"/>
              <w:bottom w:val="single" w:sz="4" w:space="0" w:color="auto"/>
              <w:right w:val="single" w:sz="4" w:space="0" w:color="auto"/>
            </w:tcBorders>
          </w:tcPr>
          <w:p w:rsidR="00CD1BAC" w:rsidRDefault="00CD1BAC" w:rsidP="007041BF">
            <w:r>
              <w:t xml:space="preserve">      </w:t>
            </w:r>
            <w:r w:rsidRPr="00CD5C94">
              <w:t>7820,5</w:t>
            </w:r>
          </w:p>
        </w:tc>
        <w:tc>
          <w:tcPr>
            <w:tcW w:w="1701" w:type="dxa"/>
            <w:tcBorders>
              <w:top w:val="single" w:sz="4" w:space="0" w:color="auto"/>
              <w:left w:val="single" w:sz="4" w:space="0" w:color="auto"/>
              <w:bottom w:val="single" w:sz="4" w:space="0" w:color="auto"/>
              <w:right w:val="single" w:sz="4" w:space="0" w:color="auto"/>
            </w:tcBorders>
          </w:tcPr>
          <w:p w:rsidR="00CD1BAC" w:rsidRDefault="00CD1BAC" w:rsidP="007041BF">
            <w:r>
              <w:t xml:space="preserve">      </w:t>
            </w:r>
            <w:r w:rsidRPr="002D1D39">
              <w:t>7877,1</w:t>
            </w:r>
          </w:p>
        </w:tc>
      </w:tr>
    </w:tbl>
    <w:p w:rsidR="00CD1BAC" w:rsidRDefault="00CD1BAC" w:rsidP="00CD1BAC">
      <w:pPr>
        <w:tabs>
          <w:tab w:val="center" w:pos="4140"/>
          <w:tab w:val="right" w:pos="8820"/>
        </w:tabs>
        <w:ind w:right="-81"/>
        <w:rPr>
          <w:sz w:val="28"/>
          <w:szCs w:val="28"/>
        </w:rPr>
      </w:pPr>
      <w:r>
        <w:rPr>
          <w:b/>
        </w:rPr>
        <w:t xml:space="preserve">                          </w:t>
      </w:r>
      <w:r>
        <w:rPr>
          <w:b/>
        </w:rPr>
        <w:tab/>
      </w:r>
      <w:r>
        <w:rPr>
          <w:b/>
        </w:rPr>
        <w:tab/>
      </w:r>
      <w:r>
        <w:rPr>
          <w:b/>
        </w:rPr>
        <w:tab/>
      </w:r>
    </w:p>
    <w:p w:rsidR="00CD1BAC" w:rsidRDefault="00CD1BAC" w:rsidP="00943927">
      <w:pPr>
        <w:rPr>
          <w:rFonts w:ascii="Times New Roman" w:hAnsi="Times New Roman"/>
          <w:sz w:val="24"/>
          <w:szCs w:val="24"/>
        </w:rPr>
        <w:sectPr w:rsidR="00CD1BAC" w:rsidSect="00334F14">
          <w:footerReference w:type="default" r:id="rId9"/>
          <w:pgSz w:w="11906" w:h="16838"/>
          <w:pgMar w:top="397" w:right="567" w:bottom="397" w:left="737" w:header="170" w:footer="57" w:gutter="0"/>
          <w:cols w:space="708"/>
          <w:docGrid w:linePitch="360"/>
        </w:sectPr>
      </w:pPr>
    </w:p>
    <w:tbl>
      <w:tblPr>
        <w:tblpPr w:leftFromText="180" w:rightFromText="180" w:vertAnchor="text" w:horzAnchor="margin" w:tblpX="108" w:tblpY="-358"/>
        <w:tblW w:w="14652" w:type="dxa"/>
        <w:tblLook w:val="0000"/>
      </w:tblPr>
      <w:tblGrid>
        <w:gridCol w:w="2304"/>
        <w:gridCol w:w="3168"/>
        <w:gridCol w:w="9180"/>
      </w:tblGrid>
      <w:tr w:rsidR="00CD1BAC" w:rsidRPr="00CD1BAC" w:rsidTr="007041BF">
        <w:trPr>
          <w:trHeight w:val="840"/>
        </w:trPr>
        <w:tc>
          <w:tcPr>
            <w:tcW w:w="14652" w:type="dxa"/>
            <w:gridSpan w:val="3"/>
            <w:tcBorders>
              <w:top w:val="nil"/>
              <w:left w:val="nil"/>
              <w:bottom w:val="single" w:sz="4" w:space="0" w:color="auto"/>
              <w:right w:val="nil"/>
            </w:tcBorders>
            <w:vAlign w:val="center"/>
          </w:tcPr>
          <w:p w:rsidR="00CD1BAC" w:rsidRPr="00CD1BAC" w:rsidRDefault="00CD1BAC" w:rsidP="00AF471A">
            <w:pPr>
              <w:spacing w:after="0" w:line="240" w:lineRule="auto"/>
              <w:jc w:val="right"/>
              <w:rPr>
                <w:rFonts w:ascii="Times New Roman" w:hAnsi="Times New Roman"/>
                <w:bCs/>
                <w:sz w:val="24"/>
                <w:szCs w:val="24"/>
              </w:rPr>
            </w:pPr>
            <w:r w:rsidRPr="00CD1BAC">
              <w:rPr>
                <w:rFonts w:ascii="Times New Roman" w:hAnsi="Times New Roman"/>
                <w:sz w:val="24"/>
                <w:szCs w:val="24"/>
              </w:rPr>
              <w:lastRenderedPageBreak/>
              <w:t xml:space="preserve">                                                                                                                                Приложение 3    </w:t>
            </w:r>
          </w:p>
          <w:p w:rsidR="00CD1BAC" w:rsidRPr="00CD1BAC" w:rsidRDefault="00CD1BAC" w:rsidP="00AF471A">
            <w:pPr>
              <w:spacing w:after="0" w:line="240" w:lineRule="auto"/>
              <w:jc w:val="right"/>
              <w:rPr>
                <w:rFonts w:ascii="Times New Roman" w:hAnsi="Times New Roman"/>
                <w:sz w:val="24"/>
                <w:szCs w:val="24"/>
              </w:rPr>
            </w:pPr>
            <w:r w:rsidRPr="00CD1BAC">
              <w:rPr>
                <w:rFonts w:ascii="Times New Roman" w:hAnsi="Times New Roman"/>
                <w:sz w:val="24"/>
                <w:szCs w:val="24"/>
              </w:rPr>
              <w:t xml:space="preserve">                                                                                                                              к решению Совета депутатов                                             </w:t>
            </w:r>
          </w:p>
          <w:p w:rsidR="00CD1BAC" w:rsidRPr="00CD1BAC" w:rsidRDefault="00CD1BAC" w:rsidP="00AF471A">
            <w:pPr>
              <w:spacing w:after="0" w:line="240" w:lineRule="auto"/>
              <w:jc w:val="right"/>
              <w:rPr>
                <w:rFonts w:ascii="Times New Roman" w:hAnsi="Times New Roman"/>
                <w:sz w:val="24"/>
                <w:szCs w:val="24"/>
              </w:rPr>
            </w:pPr>
            <w:r w:rsidRPr="00CD1BAC">
              <w:rPr>
                <w:rFonts w:ascii="Times New Roman" w:hAnsi="Times New Roman"/>
                <w:sz w:val="24"/>
                <w:szCs w:val="24"/>
              </w:rPr>
              <w:t xml:space="preserve">                                                                                                                           Булгаковского  сельского   поселения</w:t>
            </w:r>
          </w:p>
          <w:p w:rsidR="00CD1BAC" w:rsidRPr="00CD1BAC" w:rsidRDefault="00CD1BAC" w:rsidP="00AF471A">
            <w:pPr>
              <w:spacing w:after="0" w:line="240" w:lineRule="auto"/>
              <w:jc w:val="right"/>
              <w:rPr>
                <w:rFonts w:ascii="Times New Roman" w:hAnsi="Times New Roman"/>
                <w:sz w:val="24"/>
                <w:szCs w:val="24"/>
              </w:rPr>
            </w:pPr>
            <w:r w:rsidRPr="00CD1BAC">
              <w:rPr>
                <w:rFonts w:ascii="Times New Roman" w:hAnsi="Times New Roman"/>
                <w:sz w:val="24"/>
                <w:szCs w:val="24"/>
              </w:rPr>
              <w:t xml:space="preserve">                                                                                                                           Духовщинского района  Смоленской области</w:t>
            </w:r>
          </w:p>
          <w:p w:rsidR="00CD1BAC" w:rsidRPr="00CD1BAC" w:rsidRDefault="00CD1BAC" w:rsidP="00AF471A">
            <w:pPr>
              <w:spacing w:after="0" w:line="240" w:lineRule="auto"/>
              <w:jc w:val="right"/>
              <w:rPr>
                <w:rFonts w:ascii="Times New Roman" w:hAnsi="Times New Roman"/>
                <w:sz w:val="24"/>
                <w:szCs w:val="24"/>
              </w:rPr>
            </w:pPr>
            <w:r w:rsidRPr="00CD1BAC">
              <w:rPr>
                <w:rFonts w:ascii="Times New Roman" w:hAnsi="Times New Roman"/>
                <w:sz w:val="24"/>
                <w:szCs w:val="24"/>
              </w:rPr>
              <w:t xml:space="preserve">                                                                                                                    от 13.12. 2019г.   № 38</w:t>
            </w:r>
          </w:p>
          <w:p w:rsidR="00CD1BAC" w:rsidRPr="00CD1BAC" w:rsidRDefault="00CD1BAC" w:rsidP="00CD1BAC">
            <w:pPr>
              <w:spacing w:after="0" w:line="240" w:lineRule="auto"/>
              <w:rPr>
                <w:rFonts w:ascii="Times New Roman" w:hAnsi="Times New Roman"/>
                <w:bCs/>
                <w:sz w:val="24"/>
                <w:szCs w:val="24"/>
              </w:rPr>
            </w:pPr>
          </w:p>
          <w:p w:rsidR="00CD1BAC" w:rsidRPr="00CD1BAC" w:rsidRDefault="00CD1BAC" w:rsidP="00CD1BAC">
            <w:pPr>
              <w:spacing w:after="0" w:line="240" w:lineRule="auto"/>
              <w:jc w:val="center"/>
              <w:rPr>
                <w:rFonts w:ascii="Times New Roman" w:hAnsi="Times New Roman"/>
                <w:bCs/>
                <w:sz w:val="24"/>
                <w:szCs w:val="24"/>
              </w:rPr>
            </w:pPr>
            <w:r w:rsidRPr="00CD1BAC">
              <w:rPr>
                <w:rFonts w:ascii="Times New Roman" w:hAnsi="Times New Roman"/>
                <w:bCs/>
                <w:sz w:val="24"/>
                <w:szCs w:val="24"/>
              </w:rPr>
              <w:t>Перечень главных администраторов поступления доходов в бюджет</w:t>
            </w:r>
          </w:p>
          <w:p w:rsidR="00CD1BAC" w:rsidRPr="00CD1BAC" w:rsidRDefault="00CD1BAC" w:rsidP="00CD1BAC">
            <w:pPr>
              <w:spacing w:after="0" w:line="240" w:lineRule="auto"/>
              <w:jc w:val="center"/>
              <w:rPr>
                <w:rFonts w:ascii="Times New Roman" w:hAnsi="Times New Roman"/>
                <w:sz w:val="24"/>
                <w:szCs w:val="24"/>
              </w:rPr>
            </w:pPr>
            <w:r w:rsidRPr="00CD1BAC">
              <w:rPr>
                <w:rFonts w:ascii="Times New Roman" w:hAnsi="Times New Roman"/>
                <w:bCs/>
                <w:sz w:val="24"/>
                <w:szCs w:val="24"/>
              </w:rPr>
              <w:t xml:space="preserve">Булгаковского сельского поселения </w:t>
            </w:r>
            <w:r w:rsidRPr="00CD1BAC">
              <w:rPr>
                <w:rFonts w:ascii="Times New Roman" w:hAnsi="Times New Roman"/>
                <w:sz w:val="24"/>
                <w:szCs w:val="24"/>
              </w:rPr>
              <w:t xml:space="preserve">Духовщинского района </w:t>
            </w:r>
          </w:p>
          <w:p w:rsidR="00CD1BAC" w:rsidRPr="00CD1BAC" w:rsidRDefault="00CD1BAC" w:rsidP="00CD1BAC">
            <w:pPr>
              <w:spacing w:after="0" w:line="240" w:lineRule="auto"/>
              <w:jc w:val="center"/>
              <w:rPr>
                <w:rFonts w:ascii="Times New Roman" w:hAnsi="Times New Roman"/>
                <w:bCs/>
                <w:sz w:val="24"/>
                <w:szCs w:val="24"/>
              </w:rPr>
            </w:pPr>
            <w:r w:rsidRPr="00CD1BAC">
              <w:rPr>
                <w:rFonts w:ascii="Times New Roman" w:hAnsi="Times New Roman"/>
                <w:sz w:val="24"/>
                <w:szCs w:val="24"/>
              </w:rPr>
              <w:t xml:space="preserve">Смоленской области  </w:t>
            </w:r>
          </w:p>
        </w:tc>
      </w:tr>
      <w:tr w:rsidR="00CD1BAC" w:rsidRPr="00CD1BAC" w:rsidTr="007041BF">
        <w:trPr>
          <w:cantSplit/>
          <w:trHeight w:val="593"/>
        </w:trPr>
        <w:tc>
          <w:tcPr>
            <w:tcW w:w="5472" w:type="dxa"/>
            <w:gridSpan w:val="2"/>
            <w:vMerge w:val="restart"/>
            <w:tcBorders>
              <w:top w:val="single" w:sz="4" w:space="0" w:color="auto"/>
              <w:left w:val="single" w:sz="4" w:space="0" w:color="auto"/>
              <w:bottom w:val="single" w:sz="4" w:space="0" w:color="000000"/>
              <w:right w:val="single" w:sz="4" w:space="0" w:color="000000"/>
            </w:tcBorders>
            <w:vAlign w:val="center"/>
          </w:tcPr>
          <w:p w:rsidR="00CD1BAC" w:rsidRPr="00CD1BAC" w:rsidRDefault="00CD1BAC" w:rsidP="00CD1BAC">
            <w:pPr>
              <w:spacing w:after="0" w:line="240" w:lineRule="auto"/>
              <w:jc w:val="center"/>
              <w:rPr>
                <w:rFonts w:ascii="Times New Roman" w:hAnsi="Times New Roman"/>
                <w:sz w:val="24"/>
                <w:szCs w:val="24"/>
              </w:rPr>
            </w:pPr>
            <w:r w:rsidRPr="00CD1BAC">
              <w:rPr>
                <w:rFonts w:ascii="Times New Roman" w:hAnsi="Times New Roman"/>
                <w:sz w:val="24"/>
                <w:szCs w:val="24"/>
              </w:rPr>
              <w:t xml:space="preserve">Код бюджетной классификации </w:t>
            </w:r>
          </w:p>
          <w:p w:rsidR="00CD1BAC" w:rsidRPr="00CD1BAC" w:rsidRDefault="00CD1BAC" w:rsidP="00CD1BAC">
            <w:pPr>
              <w:spacing w:after="0" w:line="240" w:lineRule="auto"/>
              <w:jc w:val="center"/>
              <w:rPr>
                <w:rFonts w:ascii="Times New Roman" w:hAnsi="Times New Roman"/>
                <w:sz w:val="24"/>
                <w:szCs w:val="24"/>
              </w:rPr>
            </w:pPr>
            <w:r w:rsidRPr="00CD1BAC">
              <w:rPr>
                <w:rFonts w:ascii="Times New Roman" w:hAnsi="Times New Roman"/>
                <w:sz w:val="24"/>
                <w:szCs w:val="24"/>
              </w:rPr>
              <w:t>Российской Федерации</w:t>
            </w:r>
          </w:p>
        </w:tc>
        <w:tc>
          <w:tcPr>
            <w:tcW w:w="9180" w:type="dxa"/>
            <w:vMerge w:val="restart"/>
            <w:tcBorders>
              <w:top w:val="single" w:sz="4" w:space="0" w:color="auto"/>
              <w:left w:val="single" w:sz="4" w:space="0" w:color="auto"/>
              <w:bottom w:val="nil"/>
              <w:right w:val="single" w:sz="4" w:space="0" w:color="auto"/>
            </w:tcBorders>
            <w:vAlign w:val="center"/>
          </w:tcPr>
          <w:p w:rsidR="00CD1BAC" w:rsidRPr="00CD1BAC" w:rsidRDefault="00CD1BAC" w:rsidP="00CD1BAC">
            <w:pPr>
              <w:spacing w:after="0" w:line="240" w:lineRule="auto"/>
              <w:ind w:right="-108"/>
              <w:jc w:val="center"/>
              <w:rPr>
                <w:rFonts w:ascii="Times New Roman" w:hAnsi="Times New Roman"/>
                <w:sz w:val="24"/>
                <w:szCs w:val="24"/>
              </w:rPr>
            </w:pPr>
            <w:r w:rsidRPr="00CD1BAC">
              <w:rPr>
                <w:rFonts w:ascii="Times New Roman" w:hAnsi="Times New Roman"/>
                <w:sz w:val="24"/>
                <w:szCs w:val="24"/>
              </w:rPr>
              <w:t xml:space="preserve">Наименование администратора, источника доходов </w:t>
            </w:r>
          </w:p>
          <w:p w:rsidR="00CD1BAC" w:rsidRPr="00CD1BAC" w:rsidRDefault="00CD1BAC" w:rsidP="00CD1BAC">
            <w:pPr>
              <w:spacing w:after="0" w:line="240" w:lineRule="auto"/>
              <w:ind w:right="-108"/>
              <w:jc w:val="center"/>
              <w:rPr>
                <w:rFonts w:ascii="Times New Roman" w:hAnsi="Times New Roman"/>
                <w:sz w:val="24"/>
                <w:szCs w:val="24"/>
              </w:rPr>
            </w:pPr>
            <w:r w:rsidRPr="00CD1BAC">
              <w:rPr>
                <w:rFonts w:ascii="Times New Roman" w:hAnsi="Times New Roman"/>
                <w:sz w:val="24"/>
                <w:szCs w:val="24"/>
              </w:rPr>
              <w:t>Бюджета  поселения</w:t>
            </w:r>
          </w:p>
        </w:tc>
      </w:tr>
      <w:tr w:rsidR="00CD1BAC" w:rsidRPr="00CD1BAC" w:rsidTr="007041BF">
        <w:trPr>
          <w:cantSplit/>
          <w:trHeight w:val="593"/>
        </w:trPr>
        <w:tc>
          <w:tcPr>
            <w:tcW w:w="5472" w:type="dxa"/>
            <w:gridSpan w:val="2"/>
            <w:vMerge/>
            <w:tcBorders>
              <w:top w:val="single" w:sz="4" w:space="0" w:color="auto"/>
              <w:left w:val="single" w:sz="4" w:space="0" w:color="auto"/>
              <w:bottom w:val="single" w:sz="4" w:space="0" w:color="000000"/>
              <w:right w:val="single" w:sz="4" w:space="0" w:color="000000"/>
            </w:tcBorders>
            <w:vAlign w:val="center"/>
          </w:tcPr>
          <w:p w:rsidR="00CD1BAC" w:rsidRPr="00CD1BAC" w:rsidRDefault="00CD1BAC" w:rsidP="00CD1BAC">
            <w:pPr>
              <w:spacing w:after="0" w:line="240" w:lineRule="auto"/>
              <w:rPr>
                <w:rFonts w:ascii="Times New Roman" w:hAnsi="Times New Roman"/>
                <w:sz w:val="24"/>
                <w:szCs w:val="24"/>
              </w:rPr>
            </w:pPr>
          </w:p>
        </w:tc>
        <w:tc>
          <w:tcPr>
            <w:tcW w:w="9180" w:type="dxa"/>
            <w:vMerge/>
            <w:tcBorders>
              <w:top w:val="single" w:sz="4" w:space="0" w:color="auto"/>
              <w:left w:val="single" w:sz="4" w:space="0" w:color="auto"/>
              <w:bottom w:val="nil"/>
              <w:right w:val="single" w:sz="4" w:space="0" w:color="auto"/>
            </w:tcBorders>
            <w:vAlign w:val="center"/>
          </w:tcPr>
          <w:p w:rsidR="00CD1BAC" w:rsidRPr="00CD1BAC" w:rsidRDefault="00CD1BAC" w:rsidP="00CD1BAC">
            <w:pPr>
              <w:spacing w:after="0" w:line="240" w:lineRule="auto"/>
              <w:rPr>
                <w:rFonts w:ascii="Times New Roman" w:hAnsi="Times New Roman"/>
                <w:sz w:val="24"/>
                <w:szCs w:val="24"/>
              </w:rPr>
            </w:pPr>
          </w:p>
        </w:tc>
      </w:tr>
      <w:tr w:rsidR="00CD1BAC" w:rsidRPr="00CD1BAC" w:rsidTr="007041BF">
        <w:trPr>
          <w:cantSplit/>
          <w:trHeight w:val="1305"/>
        </w:trPr>
        <w:tc>
          <w:tcPr>
            <w:tcW w:w="2304" w:type="dxa"/>
            <w:tcBorders>
              <w:top w:val="nil"/>
              <w:left w:val="single" w:sz="4" w:space="0" w:color="auto"/>
              <w:bottom w:val="nil"/>
              <w:right w:val="single" w:sz="4" w:space="0" w:color="auto"/>
            </w:tcBorders>
            <w:vAlign w:val="center"/>
          </w:tcPr>
          <w:p w:rsidR="00CD1BAC" w:rsidRPr="00CD1BAC" w:rsidRDefault="00CD1BAC" w:rsidP="00CD1BAC">
            <w:pPr>
              <w:spacing w:after="0" w:line="240" w:lineRule="auto"/>
              <w:jc w:val="center"/>
              <w:rPr>
                <w:rFonts w:ascii="Times New Roman" w:hAnsi="Times New Roman"/>
                <w:sz w:val="24"/>
                <w:szCs w:val="24"/>
              </w:rPr>
            </w:pPr>
            <w:r w:rsidRPr="00CD1BAC">
              <w:rPr>
                <w:rFonts w:ascii="Times New Roman" w:hAnsi="Times New Roman"/>
                <w:sz w:val="24"/>
                <w:szCs w:val="24"/>
              </w:rPr>
              <w:t xml:space="preserve">администратора </w:t>
            </w:r>
          </w:p>
        </w:tc>
        <w:tc>
          <w:tcPr>
            <w:tcW w:w="3168" w:type="dxa"/>
            <w:tcBorders>
              <w:top w:val="nil"/>
              <w:left w:val="nil"/>
              <w:bottom w:val="nil"/>
              <w:right w:val="single" w:sz="4" w:space="0" w:color="auto"/>
            </w:tcBorders>
            <w:vAlign w:val="center"/>
          </w:tcPr>
          <w:p w:rsidR="00CD1BAC" w:rsidRPr="00CD1BAC" w:rsidRDefault="00CD1BAC" w:rsidP="00CD1BAC">
            <w:pPr>
              <w:spacing w:after="0" w:line="240" w:lineRule="auto"/>
              <w:jc w:val="center"/>
              <w:rPr>
                <w:rFonts w:ascii="Times New Roman" w:hAnsi="Times New Roman"/>
                <w:sz w:val="24"/>
                <w:szCs w:val="24"/>
              </w:rPr>
            </w:pPr>
            <w:r w:rsidRPr="00CD1BAC">
              <w:rPr>
                <w:rFonts w:ascii="Times New Roman" w:hAnsi="Times New Roman"/>
                <w:sz w:val="24"/>
                <w:szCs w:val="24"/>
              </w:rPr>
              <w:t xml:space="preserve">источника доходов </w:t>
            </w:r>
          </w:p>
          <w:p w:rsidR="00CD1BAC" w:rsidRPr="00CD1BAC" w:rsidRDefault="00CD1BAC" w:rsidP="00CD1BAC">
            <w:pPr>
              <w:spacing w:after="0" w:line="240" w:lineRule="auto"/>
              <w:jc w:val="center"/>
              <w:rPr>
                <w:rFonts w:ascii="Times New Roman" w:hAnsi="Times New Roman"/>
                <w:sz w:val="24"/>
                <w:szCs w:val="24"/>
              </w:rPr>
            </w:pPr>
            <w:r w:rsidRPr="00CD1BAC">
              <w:rPr>
                <w:rFonts w:ascii="Times New Roman" w:hAnsi="Times New Roman"/>
                <w:sz w:val="24"/>
                <w:szCs w:val="24"/>
              </w:rPr>
              <w:t>бюджета  поселения</w:t>
            </w:r>
          </w:p>
        </w:tc>
        <w:tc>
          <w:tcPr>
            <w:tcW w:w="9180" w:type="dxa"/>
            <w:vMerge/>
            <w:tcBorders>
              <w:top w:val="single" w:sz="4" w:space="0" w:color="auto"/>
              <w:left w:val="single" w:sz="4" w:space="0" w:color="auto"/>
              <w:bottom w:val="nil"/>
              <w:right w:val="single" w:sz="4" w:space="0" w:color="auto"/>
            </w:tcBorders>
            <w:vAlign w:val="center"/>
          </w:tcPr>
          <w:p w:rsidR="00CD1BAC" w:rsidRPr="00CD1BAC" w:rsidRDefault="00CD1BAC" w:rsidP="00CD1BAC">
            <w:pPr>
              <w:spacing w:after="0" w:line="240" w:lineRule="auto"/>
              <w:rPr>
                <w:rFonts w:ascii="Times New Roman" w:hAnsi="Times New Roman"/>
                <w:sz w:val="24"/>
                <w:szCs w:val="24"/>
              </w:rPr>
            </w:pPr>
          </w:p>
        </w:tc>
      </w:tr>
    </w:tbl>
    <w:p w:rsidR="00CD1BAC" w:rsidRPr="00CD1BAC" w:rsidRDefault="00CD1BAC" w:rsidP="00CD1BAC">
      <w:pPr>
        <w:spacing w:after="0" w:line="240" w:lineRule="auto"/>
        <w:rPr>
          <w:rFonts w:ascii="Times New Roman" w:hAnsi="Times New Roman"/>
          <w:sz w:val="24"/>
          <w:szCs w:val="24"/>
        </w:rPr>
      </w:pPr>
    </w:p>
    <w:tbl>
      <w:tblPr>
        <w:tblW w:w="14760" w:type="dxa"/>
        <w:tblInd w:w="108" w:type="dxa"/>
        <w:tblLook w:val="0000"/>
      </w:tblPr>
      <w:tblGrid>
        <w:gridCol w:w="2268"/>
        <w:gridCol w:w="3261"/>
        <w:gridCol w:w="9231"/>
      </w:tblGrid>
      <w:tr w:rsidR="00CD1BAC" w:rsidRPr="00CD1BAC" w:rsidTr="009C7366">
        <w:trPr>
          <w:trHeight w:val="330"/>
          <w:tblHeader/>
        </w:trPr>
        <w:tc>
          <w:tcPr>
            <w:tcW w:w="2268" w:type="dxa"/>
            <w:tcBorders>
              <w:top w:val="single" w:sz="4" w:space="0" w:color="auto"/>
              <w:left w:val="single" w:sz="4" w:space="0" w:color="auto"/>
              <w:bottom w:val="single" w:sz="4" w:space="0" w:color="auto"/>
              <w:right w:val="single" w:sz="4" w:space="0" w:color="auto"/>
            </w:tcBorders>
            <w:vAlign w:val="center"/>
          </w:tcPr>
          <w:p w:rsidR="00CD1BAC" w:rsidRPr="00CD1BAC" w:rsidRDefault="00CD1BAC" w:rsidP="00CD1BAC">
            <w:pPr>
              <w:spacing w:after="0" w:line="240" w:lineRule="auto"/>
              <w:jc w:val="center"/>
              <w:rPr>
                <w:rFonts w:ascii="Times New Roman" w:hAnsi="Times New Roman"/>
                <w:sz w:val="24"/>
                <w:szCs w:val="24"/>
              </w:rPr>
            </w:pPr>
            <w:r w:rsidRPr="00CD1BAC">
              <w:rPr>
                <w:rFonts w:ascii="Times New Roman" w:hAnsi="Times New Roman"/>
                <w:sz w:val="24"/>
                <w:szCs w:val="24"/>
              </w:rPr>
              <w:t>1</w:t>
            </w:r>
          </w:p>
        </w:tc>
        <w:tc>
          <w:tcPr>
            <w:tcW w:w="3261" w:type="dxa"/>
            <w:tcBorders>
              <w:top w:val="single" w:sz="4" w:space="0" w:color="auto"/>
              <w:left w:val="nil"/>
              <w:bottom w:val="single" w:sz="4" w:space="0" w:color="auto"/>
              <w:right w:val="single" w:sz="4" w:space="0" w:color="auto"/>
            </w:tcBorders>
            <w:vAlign w:val="center"/>
          </w:tcPr>
          <w:p w:rsidR="00CD1BAC" w:rsidRPr="00CD1BAC" w:rsidRDefault="00CD1BAC" w:rsidP="00CD1BAC">
            <w:pPr>
              <w:spacing w:after="0" w:line="240" w:lineRule="auto"/>
              <w:jc w:val="center"/>
              <w:rPr>
                <w:rFonts w:ascii="Times New Roman" w:hAnsi="Times New Roman"/>
                <w:sz w:val="24"/>
                <w:szCs w:val="24"/>
              </w:rPr>
            </w:pPr>
            <w:r w:rsidRPr="00CD1BAC">
              <w:rPr>
                <w:rFonts w:ascii="Times New Roman" w:hAnsi="Times New Roman"/>
                <w:sz w:val="24"/>
                <w:szCs w:val="24"/>
              </w:rPr>
              <w:t>2</w:t>
            </w:r>
          </w:p>
        </w:tc>
        <w:tc>
          <w:tcPr>
            <w:tcW w:w="9231" w:type="dxa"/>
            <w:tcBorders>
              <w:top w:val="single" w:sz="4" w:space="0" w:color="auto"/>
              <w:left w:val="nil"/>
              <w:bottom w:val="single" w:sz="4" w:space="0" w:color="auto"/>
              <w:right w:val="single" w:sz="4" w:space="0" w:color="auto"/>
            </w:tcBorders>
            <w:vAlign w:val="center"/>
          </w:tcPr>
          <w:p w:rsidR="00CD1BAC" w:rsidRPr="00CD1BAC" w:rsidRDefault="00CD1BAC" w:rsidP="00CD1BAC">
            <w:pPr>
              <w:spacing w:after="0" w:line="240" w:lineRule="auto"/>
              <w:jc w:val="center"/>
              <w:rPr>
                <w:rFonts w:ascii="Times New Roman" w:hAnsi="Times New Roman"/>
                <w:sz w:val="24"/>
                <w:szCs w:val="24"/>
              </w:rPr>
            </w:pPr>
            <w:r w:rsidRPr="00CD1BAC">
              <w:rPr>
                <w:rFonts w:ascii="Times New Roman" w:hAnsi="Times New Roman"/>
                <w:sz w:val="24"/>
                <w:szCs w:val="24"/>
              </w:rPr>
              <w:t>3</w:t>
            </w:r>
          </w:p>
        </w:tc>
      </w:tr>
      <w:tr w:rsidR="00CD1BAC" w:rsidRPr="00CD1BAC" w:rsidTr="009C7366">
        <w:trPr>
          <w:trHeight w:val="555"/>
        </w:trPr>
        <w:tc>
          <w:tcPr>
            <w:tcW w:w="2268" w:type="dxa"/>
            <w:tcBorders>
              <w:top w:val="single" w:sz="4" w:space="0" w:color="auto"/>
              <w:left w:val="single" w:sz="4" w:space="0" w:color="auto"/>
              <w:bottom w:val="single" w:sz="4" w:space="0" w:color="auto"/>
              <w:right w:val="single" w:sz="4" w:space="0" w:color="000000"/>
            </w:tcBorders>
          </w:tcPr>
          <w:p w:rsidR="00CD1BAC" w:rsidRPr="00CD1BAC" w:rsidRDefault="00CD1BAC" w:rsidP="00CD1BAC">
            <w:pPr>
              <w:spacing w:after="0" w:line="240" w:lineRule="auto"/>
              <w:jc w:val="center"/>
              <w:rPr>
                <w:rFonts w:ascii="Times New Roman" w:hAnsi="Times New Roman"/>
                <w:bCs/>
                <w:sz w:val="24"/>
                <w:szCs w:val="24"/>
              </w:rPr>
            </w:pPr>
            <w:r w:rsidRPr="00CD1BAC">
              <w:rPr>
                <w:rFonts w:ascii="Times New Roman" w:hAnsi="Times New Roman"/>
                <w:bCs/>
                <w:sz w:val="24"/>
                <w:szCs w:val="24"/>
              </w:rPr>
              <w:t>935</w:t>
            </w:r>
          </w:p>
        </w:tc>
        <w:tc>
          <w:tcPr>
            <w:tcW w:w="3261" w:type="dxa"/>
            <w:tcBorders>
              <w:top w:val="single" w:sz="4" w:space="0" w:color="auto"/>
              <w:left w:val="single" w:sz="4" w:space="0" w:color="auto"/>
              <w:bottom w:val="single" w:sz="4" w:space="0" w:color="auto"/>
              <w:right w:val="single" w:sz="4" w:space="0" w:color="000000"/>
            </w:tcBorders>
          </w:tcPr>
          <w:p w:rsidR="00CD1BAC" w:rsidRPr="00CD1BAC" w:rsidRDefault="00CD1BAC" w:rsidP="00CD1BAC">
            <w:pPr>
              <w:spacing w:after="0" w:line="240" w:lineRule="auto"/>
              <w:jc w:val="center"/>
              <w:rPr>
                <w:rFonts w:ascii="Times New Roman" w:hAnsi="Times New Roman"/>
                <w:sz w:val="24"/>
                <w:szCs w:val="24"/>
              </w:rPr>
            </w:pPr>
          </w:p>
        </w:tc>
        <w:tc>
          <w:tcPr>
            <w:tcW w:w="9231" w:type="dxa"/>
            <w:tcBorders>
              <w:top w:val="single" w:sz="4" w:space="0" w:color="auto"/>
              <w:left w:val="single" w:sz="4" w:space="0" w:color="auto"/>
              <w:bottom w:val="single" w:sz="4" w:space="0" w:color="auto"/>
              <w:right w:val="single" w:sz="4" w:space="0" w:color="000000"/>
            </w:tcBorders>
          </w:tcPr>
          <w:p w:rsidR="00CD1BAC" w:rsidRPr="00CD1BAC" w:rsidRDefault="00CD1BAC" w:rsidP="00CD1BAC">
            <w:pPr>
              <w:spacing w:after="0" w:line="240" w:lineRule="auto"/>
              <w:jc w:val="center"/>
              <w:rPr>
                <w:rFonts w:ascii="Times New Roman" w:hAnsi="Times New Roman"/>
                <w:i/>
                <w:sz w:val="24"/>
                <w:szCs w:val="24"/>
              </w:rPr>
            </w:pPr>
            <w:r w:rsidRPr="00CD1BAC">
              <w:rPr>
                <w:rFonts w:ascii="Times New Roman" w:hAnsi="Times New Roman"/>
                <w:i/>
                <w:sz w:val="24"/>
                <w:szCs w:val="24"/>
              </w:rPr>
              <w:t>Администрация Булгаковского  сельского поселения</w:t>
            </w:r>
          </w:p>
          <w:p w:rsidR="00CD1BAC" w:rsidRPr="00CD1BAC" w:rsidRDefault="00CD1BAC" w:rsidP="00CD1BAC">
            <w:pPr>
              <w:spacing w:after="0" w:line="240" w:lineRule="auto"/>
              <w:jc w:val="center"/>
              <w:rPr>
                <w:rFonts w:ascii="Times New Roman" w:hAnsi="Times New Roman"/>
                <w:i/>
                <w:sz w:val="24"/>
                <w:szCs w:val="24"/>
              </w:rPr>
            </w:pPr>
            <w:r w:rsidRPr="00CD1BAC">
              <w:rPr>
                <w:rFonts w:ascii="Times New Roman" w:hAnsi="Times New Roman"/>
                <w:i/>
                <w:sz w:val="24"/>
                <w:szCs w:val="24"/>
              </w:rPr>
              <w:t xml:space="preserve"> Духовщинского района Смоленской области</w:t>
            </w:r>
          </w:p>
          <w:p w:rsidR="00CD1BAC" w:rsidRPr="00CD1BAC" w:rsidRDefault="00CD1BAC" w:rsidP="00CD1BAC">
            <w:pPr>
              <w:spacing w:after="0" w:line="240" w:lineRule="auto"/>
              <w:jc w:val="center"/>
              <w:rPr>
                <w:rFonts w:ascii="Times New Roman" w:hAnsi="Times New Roman"/>
                <w:i/>
                <w:sz w:val="24"/>
                <w:szCs w:val="24"/>
              </w:rPr>
            </w:pPr>
            <w:r w:rsidRPr="00CD1BAC">
              <w:rPr>
                <w:rFonts w:ascii="Times New Roman" w:hAnsi="Times New Roman"/>
                <w:i/>
                <w:sz w:val="24"/>
                <w:szCs w:val="24"/>
              </w:rPr>
              <w:t>ИНН 6705003876  КПП 670501001</w:t>
            </w:r>
          </w:p>
        </w:tc>
      </w:tr>
      <w:tr w:rsidR="00CD1BAC" w:rsidRPr="00CD1BAC" w:rsidTr="009C7366">
        <w:trPr>
          <w:trHeight w:val="555"/>
        </w:trPr>
        <w:tc>
          <w:tcPr>
            <w:tcW w:w="2268" w:type="dxa"/>
            <w:tcBorders>
              <w:top w:val="single" w:sz="4" w:space="0" w:color="auto"/>
              <w:left w:val="single" w:sz="4" w:space="0" w:color="auto"/>
              <w:bottom w:val="single" w:sz="4" w:space="0" w:color="auto"/>
              <w:right w:val="single" w:sz="4" w:space="0" w:color="000000"/>
            </w:tcBorders>
          </w:tcPr>
          <w:p w:rsidR="00CD1BAC" w:rsidRPr="00CD1BAC" w:rsidRDefault="00CD1BAC" w:rsidP="00CD1BAC">
            <w:pPr>
              <w:spacing w:after="0" w:line="240" w:lineRule="auto"/>
              <w:jc w:val="center"/>
              <w:rPr>
                <w:rFonts w:ascii="Times New Roman" w:hAnsi="Times New Roman"/>
                <w:bCs/>
                <w:sz w:val="24"/>
                <w:szCs w:val="24"/>
              </w:rPr>
            </w:pPr>
            <w:r w:rsidRPr="00CD1BAC">
              <w:rPr>
                <w:rFonts w:ascii="Times New Roman" w:hAnsi="Times New Roman"/>
                <w:bCs/>
                <w:sz w:val="24"/>
                <w:szCs w:val="24"/>
              </w:rPr>
              <w:t>935</w:t>
            </w:r>
          </w:p>
        </w:tc>
        <w:tc>
          <w:tcPr>
            <w:tcW w:w="3261" w:type="dxa"/>
            <w:tcBorders>
              <w:top w:val="single" w:sz="4" w:space="0" w:color="auto"/>
              <w:left w:val="single" w:sz="4" w:space="0" w:color="auto"/>
              <w:bottom w:val="single" w:sz="4" w:space="0" w:color="auto"/>
              <w:right w:val="single" w:sz="4" w:space="0" w:color="000000"/>
            </w:tcBorders>
          </w:tcPr>
          <w:p w:rsidR="00CD1BAC" w:rsidRPr="00CD1BAC" w:rsidRDefault="00CD1BAC" w:rsidP="00CD1BAC">
            <w:pPr>
              <w:spacing w:after="0" w:line="240" w:lineRule="auto"/>
              <w:jc w:val="center"/>
              <w:rPr>
                <w:rFonts w:ascii="Times New Roman" w:hAnsi="Times New Roman"/>
                <w:sz w:val="24"/>
                <w:szCs w:val="24"/>
              </w:rPr>
            </w:pPr>
            <w:r w:rsidRPr="00CD1BAC">
              <w:rPr>
                <w:rFonts w:ascii="Times New Roman" w:hAnsi="Times New Roman"/>
                <w:sz w:val="24"/>
                <w:szCs w:val="24"/>
              </w:rPr>
              <w:t>1 11 05025 10 0000 120</w:t>
            </w:r>
          </w:p>
        </w:tc>
        <w:tc>
          <w:tcPr>
            <w:tcW w:w="9231" w:type="dxa"/>
            <w:tcBorders>
              <w:top w:val="single" w:sz="4" w:space="0" w:color="auto"/>
              <w:left w:val="single" w:sz="4" w:space="0" w:color="auto"/>
              <w:bottom w:val="single" w:sz="4" w:space="0" w:color="auto"/>
              <w:right w:val="single" w:sz="4" w:space="0" w:color="000000"/>
            </w:tcBorders>
          </w:tcPr>
          <w:p w:rsidR="00CD1BAC" w:rsidRPr="00CD1BAC" w:rsidRDefault="00CD1BAC" w:rsidP="00CD1BAC">
            <w:pPr>
              <w:spacing w:after="0" w:line="240" w:lineRule="auto"/>
              <w:jc w:val="center"/>
              <w:rPr>
                <w:rFonts w:ascii="Times New Roman" w:hAnsi="Times New Roman"/>
                <w:sz w:val="24"/>
                <w:szCs w:val="24"/>
              </w:rPr>
            </w:pPr>
            <w:r w:rsidRPr="00CD1BAC">
              <w:rPr>
                <w:rFonts w:ascii="Times New Roman" w:hAnsi="Times New Roman"/>
                <w:sz w:val="24"/>
                <w:szCs w:val="24"/>
              </w:rPr>
              <w:t>Доходы, получаемые в виде арендной платы, а также средства от продажи права на заключение договоров аренды за земли, находящиеся в собственности сельских поселений ( за  исключением земельных участков муниципальных бюджетных и автономных учреждений)</w:t>
            </w:r>
          </w:p>
        </w:tc>
      </w:tr>
      <w:tr w:rsidR="00CD1BAC" w:rsidRPr="00CD1BAC" w:rsidTr="009C7366">
        <w:trPr>
          <w:trHeight w:val="555"/>
        </w:trPr>
        <w:tc>
          <w:tcPr>
            <w:tcW w:w="2268" w:type="dxa"/>
            <w:tcBorders>
              <w:top w:val="single" w:sz="4" w:space="0" w:color="auto"/>
              <w:left w:val="single" w:sz="4" w:space="0" w:color="auto"/>
              <w:bottom w:val="single" w:sz="4" w:space="0" w:color="auto"/>
              <w:right w:val="single" w:sz="4" w:space="0" w:color="000000"/>
            </w:tcBorders>
          </w:tcPr>
          <w:p w:rsidR="00CD1BAC" w:rsidRPr="00CD1BAC" w:rsidRDefault="00CD1BAC" w:rsidP="00CD1BAC">
            <w:pPr>
              <w:spacing w:after="0" w:line="240" w:lineRule="auto"/>
              <w:jc w:val="center"/>
              <w:rPr>
                <w:rFonts w:ascii="Times New Roman" w:hAnsi="Times New Roman"/>
                <w:bCs/>
                <w:sz w:val="24"/>
                <w:szCs w:val="24"/>
              </w:rPr>
            </w:pPr>
            <w:r w:rsidRPr="00CD1BAC">
              <w:rPr>
                <w:rFonts w:ascii="Times New Roman" w:hAnsi="Times New Roman"/>
                <w:bCs/>
                <w:sz w:val="24"/>
                <w:szCs w:val="24"/>
              </w:rPr>
              <w:t>935</w:t>
            </w:r>
          </w:p>
        </w:tc>
        <w:tc>
          <w:tcPr>
            <w:tcW w:w="3261" w:type="dxa"/>
            <w:tcBorders>
              <w:top w:val="single" w:sz="4" w:space="0" w:color="auto"/>
              <w:left w:val="single" w:sz="4" w:space="0" w:color="auto"/>
              <w:bottom w:val="single" w:sz="4" w:space="0" w:color="auto"/>
              <w:right w:val="single" w:sz="4" w:space="0" w:color="000000"/>
            </w:tcBorders>
          </w:tcPr>
          <w:p w:rsidR="00CD1BAC" w:rsidRPr="00CD1BAC" w:rsidRDefault="00CD1BAC" w:rsidP="00CD1BAC">
            <w:pPr>
              <w:spacing w:after="0" w:line="240" w:lineRule="auto"/>
              <w:jc w:val="center"/>
              <w:rPr>
                <w:rFonts w:ascii="Times New Roman" w:hAnsi="Times New Roman"/>
                <w:sz w:val="24"/>
                <w:szCs w:val="24"/>
              </w:rPr>
            </w:pPr>
            <w:r w:rsidRPr="00CD1BAC">
              <w:rPr>
                <w:rFonts w:ascii="Times New Roman" w:hAnsi="Times New Roman"/>
                <w:sz w:val="24"/>
                <w:szCs w:val="24"/>
              </w:rPr>
              <w:t>1 11 05035 10 0000 120</w:t>
            </w:r>
          </w:p>
        </w:tc>
        <w:tc>
          <w:tcPr>
            <w:tcW w:w="9231" w:type="dxa"/>
            <w:tcBorders>
              <w:top w:val="single" w:sz="4" w:space="0" w:color="auto"/>
              <w:left w:val="single" w:sz="4" w:space="0" w:color="auto"/>
              <w:bottom w:val="single" w:sz="4" w:space="0" w:color="auto"/>
              <w:right w:val="single" w:sz="4" w:space="0" w:color="000000"/>
            </w:tcBorders>
          </w:tcPr>
          <w:p w:rsidR="00CD1BAC" w:rsidRPr="00CD1BAC" w:rsidRDefault="00CD1BAC" w:rsidP="00CD1BAC">
            <w:pPr>
              <w:spacing w:after="0" w:line="240" w:lineRule="auto"/>
              <w:jc w:val="center"/>
              <w:rPr>
                <w:rFonts w:ascii="Times New Roman" w:hAnsi="Times New Roman"/>
                <w:sz w:val="24"/>
                <w:szCs w:val="24"/>
              </w:rPr>
            </w:pPr>
            <w:r w:rsidRPr="00CD1BAC">
              <w:rPr>
                <w:rFonts w:ascii="Times New Roman" w:hAnsi="Times New Roman"/>
                <w:sz w:val="24"/>
                <w:szCs w:val="24"/>
              </w:rPr>
              <w:t>Доходы от сдачи в аренду имущества, находящегося в оперативном управлении органов управления сельских поселений и созданных ими учреждений (за исключением имущества муниципальных бюджетных и автономных учреждений)</w:t>
            </w:r>
          </w:p>
        </w:tc>
      </w:tr>
      <w:tr w:rsidR="00CD1BAC" w:rsidRPr="00CD1BAC" w:rsidTr="009C7366">
        <w:trPr>
          <w:trHeight w:val="555"/>
        </w:trPr>
        <w:tc>
          <w:tcPr>
            <w:tcW w:w="2268" w:type="dxa"/>
            <w:tcBorders>
              <w:top w:val="single" w:sz="4" w:space="0" w:color="auto"/>
              <w:left w:val="single" w:sz="4" w:space="0" w:color="auto"/>
              <w:bottom w:val="single" w:sz="4" w:space="0" w:color="auto"/>
              <w:right w:val="single" w:sz="4" w:space="0" w:color="000000"/>
            </w:tcBorders>
          </w:tcPr>
          <w:p w:rsidR="00CD1BAC" w:rsidRPr="00CD1BAC" w:rsidRDefault="00CD1BAC" w:rsidP="00CD1BAC">
            <w:pPr>
              <w:spacing w:after="0" w:line="240" w:lineRule="auto"/>
              <w:jc w:val="center"/>
              <w:rPr>
                <w:rFonts w:ascii="Times New Roman" w:hAnsi="Times New Roman"/>
                <w:bCs/>
                <w:sz w:val="24"/>
                <w:szCs w:val="24"/>
              </w:rPr>
            </w:pPr>
            <w:r w:rsidRPr="00CD1BAC">
              <w:rPr>
                <w:rFonts w:ascii="Times New Roman" w:hAnsi="Times New Roman"/>
                <w:bCs/>
                <w:sz w:val="24"/>
                <w:szCs w:val="24"/>
              </w:rPr>
              <w:t>935</w:t>
            </w:r>
          </w:p>
        </w:tc>
        <w:tc>
          <w:tcPr>
            <w:tcW w:w="3261" w:type="dxa"/>
            <w:tcBorders>
              <w:top w:val="single" w:sz="4" w:space="0" w:color="auto"/>
              <w:left w:val="single" w:sz="4" w:space="0" w:color="auto"/>
              <w:bottom w:val="single" w:sz="4" w:space="0" w:color="auto"/>
              <w:right w:val="single" w:sz="4" w:space="0" w:color="000000"/>
            </w:tcBorders>
          </w:tcPr>
          <w:p w:rsidR="00CD1BAC" w:rsidRPr="00CD1BAC" w:rsidRDefault="00CD1BAC" w:rsidP="00CD1BAC">
            <w:pPr>
              <w:spacing w:after="0" w:line="240" w:lineRule="auto"/>
              <w:jc w:val="center"/>
              <w:rPr>
                <w:rFonts w:ascii="Times New Roman" w:hAnsi="Times New Roman"/>
                <w:sz w:val="24"/>
                <w:szCs w:val="24"/>
              </w:rPr>
            </w:pPr>
            <w:r w:rsidRPr="00CD1BAC">
              <w:rPr>
                <w:rFonts w:ascii="Times New Roman" w:hAnsi="Times New Roman"/>
                <w:sz w:val="24"/>
                <w:szCs w:val="24"/>
              </w:rPr>
              <w:t>1 11 09045 10 0000 120</w:t>
            </w:r>
          </w:p>
        </w:tc>
        <w:tc>
          <w:tcPr>
            <w:tcW w:w="9231" w:type="dxa"/>
            <w:tcBorders>
              <w:top w:val="single" w:sz="4" w:space="0" w:color="auto"/>
              <w:left w:val="single" w:sz="4" w:space="0" w:color="auto"/>
              <w:bottom w:val="single" w:sz="4" w:space="0" w:color="auto"/>
              <w:right w:val="single" w:sz="4" w:space="0" w:color="000000"/>
            </w:tcBorders>
          </w:tcPr>
          <w:p w:rsidR="00CD1BAC" w:rsidRPr="00CD1BAC" w:rsidRDefault="00CD1BAC" w:rsidP="00CD1BAC">
            <w:pPr>
              <w:spacing w:after="0" w:line="240" w:lineRule="auto"/>
              <w:jc w:val="center"/>
              <w:rPr>
                <w:rFonts w:ascii="Times New Roman" w:hAnsi="Times New Roman"/>
                <w:sz w:val="24"/>
                <w:szCs w:val="24"/>
              </w:rPr>
            </w:pPr>
            <w:r w:rsidRPr="00CD1BAC">
              <w:rPr>
                <w:rFonts w:ascii="Times New Roman" w:hAnsi="Times New Roman"/>
                <w:sz w:val="24"/>
                <w:szCs w:val="24"/>
              </w:rPr>
              <w:t>Прочие поступления от использования имущества, находящегося в собственности сельских поселений( за исключением имущества муниципальных бюджетных и автономных учреждений, а также имущества муниципальных унитарных предприятий, в том числе казенных)</w:t>
            </w:r>
          </w:p>
        </w:tc>
      </w:tr>
      <w:tr w:rsidR="00CD1BAC" w:rsidRPr="00CD1BAC" w:rsidTr="009C7366">
        <w:trPr>
          <w:trHeight w:val="361"/>
        </w:trPr>
        <w:tc>
          <w:tcPr>
            <w:tcW w:w="2268" w:type="dxa"/>
            <w:tcBorders>
              <w:top w:val="single" w:sz="4" w:space="0" w:color="auto"/>
              <w:left w:val="single" w:sz="4" w:space="0" w:color="auto"/>
              <w:bottom w:val="single" w:sz="4" w:space="0" w:color="auto"/>
              <w:right w:val="single" w:sz="4" w:space="0" w:color="000000"/>
            </w:tcBorders>
          </w:tcPr>
          <w:p w:rsidR="00CD1BAC" w:rsidRPr="00CD1BAC" w:rsidRDefault="00CD1BAC" w:rsidP="00CD1BAC">
            <w:pPr>
              <w:spacing w:after="0" w:line="240" w:lineRule="auto"/>
              <w:jc w:val="center"/>
              <w:rPr>
                <w:rFonts w:ascii="Times New Roman" w:hAnsi="Times New Roman"/>
                <w:bCs/>
                <w:sz w:val="24"/>
                <w:szCs w:val="24"/>
              </w:rPr>
            </w:pPr>
            <w:r w:rsidRPr="00CD1BAC">
              <w:rPr>
                <w:rFonts w:ascii="Times New Roman" w:hAnsi="Times New Roman"/>
                <w:bCs/>
                <w:sz w:val="24"/>
                <w:szCs w:val="24"/>
              </w:rPr>
              <w:t>935</w:t>
            </w:r>
          </w:p>
        </w:tc>
        <w:tc>
          <w:tcPr>
            <w:tcW w:w="3261" w:type="dxa"/>
            <w:tcBorders>
              <w:top w:val="single" w:sz="4" w:space="0" w:color="auto"/>
              <w:left w:val="single" w:sz="4" w:space="0" w:color="auto"/>
              <w:bottom w:val="single" w:sz="4" w:space="0" w:color="auto"/>
              <w:right w:val="single" w:sz="4" w:space="0" w:color="000000"/>
            </w:tcBorders>
          </w:tcPr>
          <w:p w:rsidR="00CD1BAC" w:rsidRPr="00CD1BAC" w:rsidRDefault="00CD1BAC" w:rsidP="00CD1BAC">
            <w:pPr>
              <w:spacing w:after="0" w:line="240" w:lineRule="auto"/>
              <w:jc w:val="center"/>
              <w:rPr>
                <w:rFonts w:ascii="Times New Roman" w:hAnsi="Times New Roman"/>
                <w:sz w:val="24"/>
                <w:szCs w:val="24"/>
              </w:rPr>
            </w:pPr>
            <w:r w:rsidRPr="00CD1BAC">
              <w:rPr>
                <w:rFonts w:ascii="Times New Roman" w:hAnsi="Times New Roman"/>
                <w:sz w:val="24"/>
                <w:szCs w:val="24"/>
              </w:rPr>
              <w:t>1 13 02995 10 0000 130</w:t>
            </w:r>
          </w:p>
        </w:tc>
        <w:tc>
          <w:tcPr>
            <w:tcW w:w="9231" w:type="dxa"/>
            <w:tcBorders>
              <w:top w:val="single" w:sz="4" w:space="0" w:color="auto"/>
              <w:left w:val="single" w:sz="4" w:space="0" w:color="auto"/>
              <w:bottom w:val="single" w:sz="4" w:space="0" w:color="auto"/>
              <w:right w:val="single" w:sz="4" w:space="0" w:color="000000"/>
            </w:tcBorders>
          </w:tcPr>
          <w:p w:rsidR="00CD1BAC" w:rsidRPr="00CD1BAC" w:rsidRDefault="00CD1BAC" w:rsidP="00CD1BAC">
            <w:pPr>
              <w:spacing w:after="0" w:line="240" w:lineRule="auto"/>
              <w:jc w:val="center"/>
              <w:rPr>
                <w:rFonts w:ascii="Times New Roman" w:hAnsi="Times New Roman"/>
                <w:sz w:val="24"/>
                <w:szCs w:val="24"/>
              </w:rPr>
            </w:pPr>
            <w:r w:rsidRPr="00CD1BAC">
              <w:rPr>
                <w:rFonts w:ascii="Times New Roman" w:hAnsi="Times New Roman"/>
                <w:sz w:val="24"/>
                <w:szCs w:val="24"/>
              </w:rPr>
              <w:t xml:space="preserve">Прочие доходы от компенсации затрат бюджетов сельских поселений </w:t>
            </w:r>
          </w:p>
        </w:tc>
      </w:tr>
      <w:tr w:rsidR="00CD1BAC" w:rsidRPr="00CD1BAC" w:rsidTr="009C7366">
        <w:trPr>
          <w:trHeight w:val="364"/>
        </w:trPr>
        <w:tc>
          <w:tcPr>
            <w:tcW w:w="2268" w:type="dxa"/>
            <w:tcBorders>
              <w:top w:val="single" w:sz="4" w:space="0" w:color="auto"/>
              <w:left w:val="single" w:sz="4" w:space="0" w:color="auto"/>
              <w:bottom w:val="single" w:sz="4" w:space="0" w:color="auto"/>
              <w:right w:val="single" w:sz="4" w:space="0" w:color="auto"/>
            </w:tcBorders>
          </w:tcPr>
          <w:p w:rsidR="00CD1BAC" w:rsidRPr="00CD1BAC" w:rsidRDefault="00CD1BAC" w:rsidP="00CD1BAC">
            <w:pPr>
              <w:spacing w:after="0" w:line="240" w:lineRule="auto"/>
              <w:jc w:val="center"/>
              <w:rPr>
                <w:rFonts w:ascii="Times New Roman" w:hAnsi="Times New Roman"/>
                <w:bCs/>
                <w:sz w:val="24"/>
                <w:szCs w:val="24"/>
              </w:rPr>
            </w:pPr>
            <w:r w:rsidRPr="00CD1BAC">
              <w:rPr>
                <w:rFonts w:ascii="Times New Roman" w:hAnsi="Times New Roman"/>
                <w:bCs/>
                <w:sz w:val="24"/>
                <w:szCs w:val="24"/>
              </w:rPr>
              <w:t>935</w:t>
            </w:r>
          </w:p>
        </w:tc>
        <w:tc>
          <w:tcPr>
            <w:tcW w:w="3261" w:type="dxa"/>
            <w:tcBorders>
              <w:top w:val="single" w:sz="4" w:space="0" w:color="auto"/>
              <w:left w:val="single" w:sz="4" w:space="0" w:color="auto"/>
              <w:bottom w:val="single" w:sz="4" w:space="0" w:color="auto"/>
              <w:right w:val="single" w:sz="4" w:space="0" w:color="auto"/>
            </w:tcBorders>
          </w:tcPr>
          <w:p w:rsidR="00CD1BAC" w:rsidRPr="00CD1BAC" w:rsidRDefault="00CD1BAC" w:rsidP="00CD1BAC">
            <w:pPr>
              <w:spacing w:after="0" w:line="240" w:lineRule="auto"/>
              <w:jc w:val="center"/>
              <w:rPr>
                <w:rFonts w:ascii="Times New Roman" w:hAnsi="Times New Roman"/>
                <w:bCs/>
                <w:sz w:val="24"/>
                <w:szCs w:val="24"/>
              </w:rPr>
            </w:pPr>
            <w:r w:rsidRPr="00CD1BAC">
              <w:rPr>
                <w:rFonts w:ascii="Times New Roman" w:hAnsi="Times New Roman"/>
                <w:bCs/>
                <w:sz w:val="24"/>
                <w:szCs w:val="24"/>
              </w:rPr>
              <w:t>1 14 02053 10 0000 410</w:t>
            </w:r>
          </w:p>
        </w:tc>
        <w:tc>
          <w:tcPr>
            <w:tcW w:w="9231" w:type="dxa"/>
            <w:tcBorders>
              <w:top w:val="single" w:sz="4" w:space="0" w:color="auto"/>
              <w:left w:val="single" w:sz="4" w:space="0" w:color="auto"/>
              <w:bottom w:val="single" w:sz="4" w:space="0" w:color="auto"/>
              <w:right w:val="single" w:sz="4" w:space="0" w:color="auto"/>
            </w:tcBorders>
            <w:vAlign w:val="center"/>
          </w:tcPr>
          <w:p w:rsidR="00CD1BAC" w:rsidRPr="00CD1BAC" w:rsidRDefault="00CD1BAC" w:rsidP="00CD1BAC">
            <w:pPr>
              <w:spacing w:after="0" w:line="240" w:lineRule="auto"/>
              <w:rPr>
                <w:rFonts w:ascii="Times New Roman" w:hAnsi="Times New Roman"/>
                <w:bCs/>
                <w:sz w:val="24"/>
                <w:szCs w:val="24"/>
              </w:rPr>
            </w:pPr>
            <w:r w:rsidRPr="00CD1BAC">
              <w:rPr>
                <w:rFonts w:ascii="Times New Roman" w:hAnsi="Times New Roman"/>
                <w:bCs/>
                <w:sz w:val="24"/>
                <w:szCs w:val="24"/>
              </w:rPr>
              <w:t xml:space="preserve">Доходы от реализации иного имущества, находящегося в собственности сельских поселений (за исключением имущества муниципальных бюджетных и автономных </w:t>
            </w:r>
            <w:r w:rsidRPr="00CD1BAC">
              <w:rPr>
                <w:rFonts w:ascii="Times New Roman" w:hAnsi="Times New Roman"/>
                <w:bCs/>
                <w:sz w:val="24"/>
                <w:szCs w:val="24"/>
              </w:rPr>
              <w:lastRenderedPageBreak/>
              <w:t>учреждений, а также имущества муниципальных унитарных предприятий, в том числе казенных), в части реализации основных средств по указанному имуществу</w:t>
            </w:r>
          </w:p>
        </w:tc>
      </w:tr>
      <w:tr w:rsidR="00CD1BAC" w:rsidRPr="00CD1BAC" w:rsidTr="009C7366">
        <w:trPr>
          <w:trHeight w:val="364"/>
        </w:trPr>
        <w:tc>
          <w:tcPr>
            <w:tcW w:w="2268" w:type="dxa"/>
            <w:tcBorders>
              <w:top w:val="single" w:sz="4" w:space="0" w:color="auto"/>
              <w:left w:val="single" w:sz="4" w:space="0" w:color="auto"/>
              <w:bottom w:val="single" w:sz="4" w:space="0" w:color="auto"/>
              <w:right w:val="single" w:sz="4" w:space="0" w:color="auto"/>
            </w:tcBorders>
          </w:tcPr>
          <w:p w:rsidR="00CD1BAC" w:rsidRPr="00CD1BAC" w:rsidRDefault="00CD1BAC" w:rsidP="00CD1BAC">
            <w:pPr>
              <w:spacing w:after="0" w:line="240" w:lineRule="auto"/>
              <w:jc w:val="center"/>
              <w:rPr>
                <w:rFonts w:ascii="Times New Roman" w:hAnsi="Times New Roman"/>
                <w:bCs/>
                <w:sz w:val="24"/>
                <w:szCs w:val="24"/>
              </w:rPr>
            </w:pPr>
            <w:r w:rsidRPr="00CD1BAC">
              <w:rPr>
                <w:rFonts w:ascii="Times New Roman" w:hAnsi="Times New Roman"/>
                <w:bCs/>
                <w:sz w:val="24"/>
                <w:szCs w:val="24"/>
              </w:rPr>
              <w:lastRenderedPageBreak/>
              <w:t>935</w:t>
            </w:r>
          </w:p>
        </w:tc>
        <w:tc>
          <w:tcPr>
            <w:tcW w:w="3261" w:type="dxa"/>
            <w:tcBorders>
              <w:top w:val="single" w:sz="4" w:space="0" w:color="auto"/>
              <w:left w:val="single" w:sz="4" w:space="0" w:color="auto"/>
              <w:bottom w:val="single" w:sz="4" w:space="0" w:color="auto"/>
              <w:right w:val="single" w:sz="4" w:space="0" w:color="auto"/>
            </w:tcBorders>
          </w:tcPr>
          <w:p w:rsidR="00CD1BAC" w:rsidRPr="00CD1BAC" w:rsidRDefault="00CD1BAC" w:rsidP="00CD1BAC">
            <w:pPr>
              <w:spacing w:after="0" w:line="240" w:lineRule="auto"/>
              <w:jc w:val="center"/>
              <w:rPr>
                <w:rFonts w:ascii="Times New Roman" w:hAnsi="Times New Roman"/>
                <w:bCs/>
                <w:sz w:val="24"/>
                <w:szCs w:val="24"/>
              </w:rPr>
            </w:pPr>
            <w:r w:rsidRPr="00CD1BAC">
              <w:rPr>
                <w:rFonts w:ascii="Times New Roman" w:hAnsi="Times New Roman"/>
                <w:bCs/>
                <w:sz w:val="24"/>
                <w:szCs w:val="24"/>
              </w:rPr>
              <w:t>1 14 06025 10 0000 430</w:t>
            </w:r>
          </w:p>
        </w:tc>
        <w:tc>
          <w:tcPr>
            <w:tcW w:w="9231" w:type="dxa"/>
            <w:tcBorders>
              <w:top w:val="single" w:sz="4" w:space="0" w:color="auto"/>
              <w:left w:val="single" w:sz="4" w:space="0" w:color="auto"/>
              <w:bottom w:val="single" w:sz="4" w:space="0" w:color="auto"/>
              <w:right w:val="single" w:sz="4" w:space="0" w:color="auto"/>
            </w:tcBorders>
            <w:vAlign w:val="center"/>
          </w:tcPr>
          <w:p w:rsidR="00CD1BAC" w:rsidRPr="00CD1BAC" w:rsidRDefault="00CD1BAC" w:rsidP="00CD1BAC">
            <w:pPr>
              <w:spacing w:after="0" w:line="240" w:lineRule="auto"/>
              <w:rPr>
                <w:rFonts w:ascii="Times New Roman" w:hAnsi="Times New Roman"/>
                <w:bCs/>
                <w:sz w:val="24"/>
                <w:szCs w:val="24"/>
              </w:rPr>
            </w:pPr>
            <w:r w:rsidRPr="00CD1BAC">
              <w:rPr>
                <w:rFonts w:ascii="Times New Roman" w:hAnsi="Times New Roman"/>
                <w:bCs/>
                <w:sz w:val="24"/>
                <w:szCs w:val="24"/>
              </w:rPr>
              <w:t>Доходы от продажи земельных участков, находящихся в собственности сельских поселений (за исключением земельных участков муниципальных бюджетных и автономных учреждений)</w:t>
            </w:r>
          </w:p>
        </w:tc>
      </w:tr>
      <w:tr w:rsidR="00CD1BAC" w:rsidRPr="00CD1BAC" w:rsidTr="009C7366">
        <w:trPr>
          <w:trHeight w:val="364"/>
        </w:trPr>
        <w:tc>
          <w:tcPr>
            <w:tcW w:w="2268" w:type="dxa"/>
            <w:tcBorders>
              <w:top w:val="single" w:sz="4" w:space="0" w:color="auto"/>
              <w:left w:val="single" w:sz="4" w:space="0" w:color="auto"/>
              <w:bottom w:val="single" w:sz="4" w:space="0" w:color="auto"/>
              <w:right w:val="single" w:sz="4" w:space="0" w:color="auto"/>
            </w:tcBorders>
          </w:tcPr>
          <w:p w:rsidR="00CD1BAC" w:rsidRPr="00CD1BAC" w:rsidRDefault="00CD1BAC" w:rsidP="00CD1BAC">
            <w:pPr>
              <w:spacing w:after="0" w:line="240" w:lineRule="auto"/>
              <w:jc w:val="center"/>
              <w:rPr>
                <w:rFonts w:ascii="Times New Roman" w:hAnsi="Times New Roman"/>
                <w:bCs/>
                <w:sz w:val="24"/>
                <w:szCs w:val="24"/>
              </w:rPr>
            </w:pPr>
            <w:r w:rsidRPr="00CD1BAC">
              <w:rPr>
                <w:rFonts w:ascii="Times New Roman" w:hAnsi="Times New Roman"/>
                <w:bCs/>
                <w:sz w:val="24"/>
                <w:szCs w:val="24"/>
              </w:rPr>
              <w:t>935</w:t>
            </w:r>
          </w:p>
        </w:tc>
        <w:tc>
          <w:tcPr>
            <w:tcW w:w="3261" w:type="dxa"/>
            <w:tcBorders>
              <w:top w:val="single" w:sz="4" w:space="0" w:color="auto"/>
              <w:left w:val="single" w:sz="4" w:space="0" w:color="auto"/>
              <w:bottom w:val="single" w:sz="4" w:space="0" w:color="auto"/>
              <w:right w:val="single" w:sz="4" w:space="0" w:color="auto"/>
            </w:tcBorders>
          </w:tcPr>
          <w:p w:rsidR="00CD1BAC" w:rsidRPr="00CD1BAC" w:rsidRDefault="00CD1BAC" w:rsidP="00CD1BAC">
            <w:pPr>
              <w:spacing w:after="0" w:line="240" w:lineRule="auto"/>
              <w:jc w:val="center"/>
              <w:rPr>
                <w:rFonts w:ascii="Times New Roman" w:hAnsi="Times New Roman"/>
                <w:bCs/>
                <w:sz w:val="24"/>
                <w:szCs w:val="24"/>
                <w:lang w:val="en-US"/>
              </w:rPr>
            </w:pPr>
            <w:r w:rsidRPr="00CD1BAC">
              <w:rPr>
                <w:rFonts w:ascii="Times New Roman" w:hAnsi="Times New Roman"/>
                <w:bCs/>
                <w:sz w:val="24"/>
                <w:szCs w:val="24"/>
                <w:lang w:val="en-US"/>
              </w:rPr>
              <w:t>1 17 0</w:t>
            </w:r>
            <w:r w:rsidRPr="00CD1BAC">
              <w:rPr>
                <w:rFonts w:ascii="Times New Roman" w:hAnsi="Times New Roman"/>
                <w:bCs/>
                <w:sz w:val="24"/>
                <w:szCs w:val="24"/>
              </w:rPr>
              <w:t>5</w:t>
            </w:r>
            <w:r w:rsidRPr="00CD1BAC">
              <w:rPr>
                <w:rFonts w:ascii="Times New Roman" w:hAnsi="Times New Roman"/>
                <w:bCs/>
                <w:sz w:val="24"/>
                <w:szCs w:val="24"/>
                <w:lang w:val="en-US"/>
              </w:rPr>
              <w:t xml:space="preserve">050 </w:t>
            </w:r>
            <w:r w:rsidRPr="00CD1BAC">
              <w:rPr>
                <w:rFonts w:ascii="Times New Roman" w:hAnsi="Times New Roman"/>
                <w:bCs/>
                <w:sz w:val="24"/>
                <w:szCs w:val="24"/>
              </w:rPr>
              <w:t>10</w:t>
            </w:r>
            <w:r w:rsidRPr="00CD1BAC">
              <w:rPr>
                <w:rFonts w:ascii="Times New Roman" w:hAnsi="Times New Roman"/>
                <w:bCs/>
                <w:sz w:val="24"/>
                <w:szCs w:val="24"/>
                <w:lang w:val="en-US"/>
              </w:rPr>
              <w:t xml:space="preserve"> 0000 180</w:t>
            </w:r>
          </w:p>
        </w:tc>
        <w:tc>
          <w:tcPr>
            <w:tcW w:w="9231" w:type="dxa"/>
            <w:tcBorders>
              <w:top w:val="single" w:sz="4" w:space="0" w:color="auto"/>
              <w:left w:val="single" w:sz="4" w:space="0" w:color="auto"/>
              <w:bottom w:val="single" w:sz="4" w:space="0" w:color="auto"/>
              <w:right w:val="single" w:sz="4" w:space="0" w:color="auto"/>
            </w:tcBorders>
            <w:vAlign w:val="center"/>
          </w:tcPr>
          <w:p w:rsidR="00CD1BAC" w:rsidRPr="00CD1BAC" w:rsidRDefault="00CD1BAC" w:rsidP="00CD1BAC">
            <w:pPr>
              <w:spacing w:after="0" w:line="240" w:lineRule="auto"/>
              <w:rPr>
                <w:rFonts w:ascii="Times New Roman" w:hAnsi="Times New Roman"/>
                <w:bCs/>
                <w:sz w:val="24"/>
                <w:szCs w:val="24"/>
              </w:rPr>
            </w:pPr>
            <w:r w:rsidRPr="00CD1BAC">
              <w:rPr>
                <w:rFonts w:ascii="Times New Roman" w:hAnsi="Times New Roman"/>
                <w:bCs/>
                <w:sz w:val="24"/>
                <w:szCs w:val="24"/>
              </w:rPr>
              <w:t>Прочие неналоговые доходы бюджетов сельских поселений</w:t>
            </w:r>
          </w:p>
        </w:tc>
      </w:tr>
      <w:tr w:rsidR="00CD1BAC" w:rsidRPr="00CD1BAC" w:rsidTr="009C7366">
        <w:trPr>
          <w:trHeight w:val="690"/>
        </w:trPr>
        <w:tc>
          <w:tcPr>
            <w:tcW w:w="2268" w:type="dxa"/>
            <w:tcBorders>
              <w:top w:val="single" w:sz="4" w:space="0" w:color="auto"/>
              <w:left w:val="single" w:sz="4" w:space="0" w:color="auto"/>
              <w:bottom w:val="single" w:sz="4" w:space="0" w:color="auto"/>
              <w:right w:val="single" w:sz="4" w:space="0" w:color="auto"/>
            </w:tcBorders>
          </w:tcPr>
          <w:p w:rsidR="00CD1BAC" w:rsidRPr="00CD1BAC" w:rsidRDefault="00CD1BAC" w:rsidP="00CD1BAC">
            <w:pPr>
              <w:spacing w:after="0" w:line="240" w:lineRule="auto"/>
              <w:jc w:val="center"/>
              <w:rPr>
                <w:rFonts w:ascii="Times New Roman" w:hAnsi="Times New Roman"/>
                <w:sz w:val="24"/>
                <w:szCs w:val="24"/>
              </w:rPr>
            </w:pPr>
            <w:r w:rsidRPr="00CD1BAC">
              <w:rPr>
                <w:rFonts w:ascii="Times New Roman" w:hAnsi="Times New Roman"/>
                <w:bCs/>
                <w:sz w:val="24"/>
                <w:szCs w:val="24"/>
              </w:rPr>
              <w:t>935</w:t>
            </w:r>
          </w:p>
        </w:tc>
        <w:tc>
          <w:tcPr>
            <w:tcW w:w="3261" w:type="dxa"/>
            <w:tcBorders>
              <w:top w:val="single" w:sz="4" w:space="0" w:color="auto"/>
              <w:left w:val="single" w:sz="4" w:space="0" w:color="auto"/>
              <w:bottom w:val="single" w:sz="4" w:space="0" w:color="auto"/>
              <w:right w:val="single" w:sz="4" w:space="0" w:color="auto"/>
            </w:tcBorders>
          </w:tcPr>
          <w:p w:rsidR="00CD1BAC" w:rsidRPr="00CD1BAC" w:rsidRDefault="00CD1BAC" w:rsidP="00CD1BAC">
            <w:pPr>
              <w:spacing w:after="0" w:line="240" w:lineRule="auto"/>
              <w:rPr>
                <w:rFonts w:ascii="Times New Roman" w:hAnsi="Times New Roman"/>
                <w:sz w:val="24"/>
                <w:szCs w:val="24"/>
              </w:rPr>
            </w:pPr>
            <w:r w:rsidRPr="00CD1BAC">
              <w:rPr>
                <w:rFonts w:ascii="Times New Roman" w:hAnsi="Times New Roman"/>
                <w:bCs/>
                <w:sz w:val="24"/>
                <w:szCs w:val="24"/>
              </w:rPr>
              <w:t>2 02 16001 10 0000 150</w:t>
            </w:r>
          </w:p>
        </w:tc>
        <w:tc>
          <w:tcPr>
            <w:tcW w:w="9231" w:type="dxa"/>
            <w:tcBorders>
              <w:top w:val="single" w:sz="4" w:space="0" w:color="auto"/>
              <w:left w:val="single" w:sz="4" w:space="0" w:color="auto"/>
              <w:bottom w:val="single" w:sz="4" w:space="0" w:color="auto"/>
              <w:right w:val="single" w:sz="4" w:space="0" w:color="auto"/>
            </w:tcBorders>
          </w:tcPr>
          <w:p w:rsidR="00CD1BAC" w:rsidRPr="00CD1BAC" w:rsidRDefault="00CD1BAC" w:rsidP="00CD1BAC">
            <w:pPr>
              <w:spacing w:after="0" w:line="240" w:lineRule="auto"/>
              <w:rPr>
                <w:rFonts w:ascii="Times New Roman" w:hAnsi="Times New Roman"/>
                <w:sz w:val="24"/>
                <w:szCs w:val="24"/>
              </w:rPr>
            </w:pPr>
            <w:r w:rsidRPr="00CD1BAC">
              <w:rPr>
                <w:rFonts w:ascii="Times New Roman" w:hAnsi="Times New Roman"/>
                <w:sz w:val="24"/>
                <w:szCs w:val="24"/>
              </w:rPr>
              <w:t>Дотации бюджетам сельских поселений на выравнивание бюджетной обеспеченности из бюджетов муниципальных районов</w:t>
            </w:r>
          </w:p>
        </w:tc>
      </w:tr>
      <w:tr w:rsidR="00CD1BAC" w:rsidRPr="00CD1BAC" w:rsidTr="009C7366">
        <w:trPr>
          <w:trHeight w:val="319"/>
        </w:trPr>
        <w:tc>
          <w:tcPr>
            <w:tcW w:w="2268" w:type="dxa"/>
            <w:tcBorders>
              <w:top w:val="single" w:sz="4" w:space="0" w:color="auto"/>
              <w:left w:val="single" w:sz="4" w:space="0" w:color="auto"/>
              <w:bottom w:val="single" w:sz="4" w:space="0" w:color="auto"/>
              <w:right w:val="single" w:sz="4" w:space="0" w:color="auto"/>
            </w:tcBorders>
          </w:tcPr>
          <w:p w:rsidR="00CD1BAC" w:rsidRPr="00CD1BAC" w:rsidRDefault="00CD1BAC" w:rsidP="00CD1BAC">
            <w:pPr>
              <w:spacing w:after="0" w:line="240" w:lineRule="auto"/>
              <w:jc w:val="center"/>
              <w:rPr>
                <w:rFonts w:ascii="Times New Roman" w:hAnsi="Times New Roman"/>
                <w:bCs/>
                <w:sz w:val="24"/>
                <w:szCs w:val="24"/>
              </w:rPr>
            </w:pPr>
            <w:r w:rsidRPr="00CD1BAC">
              <w:rPr>
                <w:rFonts w:ascii="Times New Roman" w:hAnsi="Times New Roman"/>
                <w:bCs/>
                <w:sz w:val="24"/>
                <w:szCs w:val="24"/>
              </w:rPr>
              <w:t>935</w:t>
            </w:r>
          </w:p>
        </w:tc>
        <w:tc>
          <w:tcPr>
            <w:tcW w:w="3261" w:type="dxa"/>
            <w:tcBorders>
              <w:top w:val="single" w:sz="4" w:space="0" w:color="auto"/>
              <w:left w:val="single" w:sz="4" w:space="0" w:color="auto"/>
              <w:bottom w:val="single" w:sz="4" w:space="0" w:color="auto"/>
              <w:right w:val="single" w:sz="4" w:space="0" w:color="auto"/>
            </w:tcBorders>
          </w:tcPr>
          <w:p w:rsidR="00CD1BAC" w:rsidRPr="00CD1BAC" w:rsidRDefault="00CD1BAC" w:rsidP="00CD1BAC">
            <w:pPr>
              <w:spacing w:after="0" w:line="240" w:lineRule="auto"/>
              <w:rPr>
                <w:rFonts w:ascii="Times New Roman" w:hAnsi="Times New Roman"/>
                <w:bCs/>
                <w:sz w:val="24"/>
                <w:szCs w:val="24"/>
              </w:rPr>
            </w:pPr>
            <w:r w:rsidRPr="00CD1BAC">
              <w:rPr>
                <w:rFonts w:ascii="Times New Roman" w:hAnsi="Times New Roman"/>
                <w:bCs/>
                <w:sz w:val="24"/>
                <w:szCs w:val="24"/>
              </w:rPr>
              <w:t>2 02</w:t>
            </w:r>
            <w:r w:rsidRPr="00CD1BAC">
              <w:rPr>
                <w:rFonts w:ascii="Times New Roman" w:hAnsi="Times New Roman"/>
                <w:bCs/>
                <w:sz w:val="24"/>
                <w:szCs w:val="24"/>
                <w:lang w:val="en-US"/>
              </w:rPr>
              <w:t xml:space="preserve"> </w:t>
            </w:r>
            <w:r w:rsidRPr="00CD1BAC">
              <w:rPr>
                <w:rFonts w:ascii="Times New Roman" w:hAnsi="Times New Roman"/>
                <w:bCs/>
                <w:sz w:val="24"/>
                <w:szCs w:val="24"/>
              </w:rPr>
              <w:t>19999 10 0000 150</w:t>
            </w:r>
          </w:p>
        </w:tc>
        <w:tc>
          <w:tcPr>
            <w:tcW w:w="9231" w:type="dxa"/>
            <w:tcBorders>
              <w:top w:val="single" w:sz="4" w:space="0" w:color="auto"/>
              <w:left w:val="single" w:sz="4" w:space="0" w:color="auto"/>
              <w:bottom w:val="single" w:sz="4" w:space="0" w:color="auto"/>
              <w:right w:val="single" w:sz="4" w:space="0" w:color="auto"/>
            </w:tcBorders>
          </w:tcPr>
          <w:p w:rsidR="00CD1BAC" w:rsidRPr="00CD1BAC" w:rsidRDefault="00CD1BAC" w:rsidP="00CD1BAC">
            <w:pPr>
              <w:spacing w:after="0" w:line="240" w:lineRule="auto"/>
              <w:rPr>
                <w:rFonts w:ascii="Times New Roman" w:hAnsi="Times New Roman"/>
                <w:sz w:val="24"/>
                <w:szCs w:val="24"/>
              </w:rPr>
            </w:pPr>
            <w:r w:rsidRPr="00CD1BAC">
              <w:rPr>
                <w:rFonts w:ascii="Times New Roman" w:hAnsi="Times New Roman"/>
                <w:sz w:val="24"/>
                <w:szCs w:val="24"/>
              </w:rPr>
              <w:t>Прочие дотации  бюджетам сельских поселений</w:t>
            </w:r>
          </w:p>
        </w:tc>
      </w:tr>
      <w:tr w:rsidR="00CD1BAC" w:rsidRPr="00CD1BAC" w:rsidTr="009C7366">
        <w:trPr>
          <w:trHeight w:val="319"/>
        </w:trPr>
        <w:tc>
          <w:tcPr>
            <w:tcW w:w="2268" w:type="dxa"/>
            <w:tcBorders>
              <w:top w:val="single" w:sz="4" w:space="0" w:color="auto"/>
              <w:left w:val="single" w:sz="4" w:space="0" w:color="auto"/>
              <w:bottom w:val="single" w:sz="4" w:space="0" w:color="auto"/>
              <w:right w:val="single" w:sz="4" w:space="0" w:color="auto"/>
            </w:tcBorders>
          </w:tcPr>
          <w:p w:rsidR="00CD1BAC" w:rsidRPr="00CD1BAC" w:rsidRDefault="00CD1BAC" w:rsidP="00CD1BAC">
            <w:pPr>
              <w:spacing w:after="0" w:line="240" w:lineRule="auto"/>
              <w:jc w:val="center"/>
              <w:rPr>
                <w:rFonts w:ascii="Times New Roman" w:hAnsi="Times New Roman"/>
                <w:bCs/>
                <w:sz w:val="24"/>
                <w:szCs w:val="24"/>
              </w:rPr>
            </w:pPr>
            <w:r w:rsidRPr="00CD1BAC">
              <w:rPr>
                <w:rFonts w:ascii="Times New Roman" w:hAnsi="Times New Roman"/>
                <w:bCs/>
                <w:sz w:val="24"/>
                <w:szCs w:val="24"/>
              </w:rPr>
              <w:t>935</w:t>
            </w:r>
          </w:p>
        </w:tc>
        <w:tc>
          <w:tcPr>
            <w:tcW w:w="3261" w:type="dxa"/>
            <w:tcBorders>
              <w:top w:val="single" w:sz="4" w:space="0" w:color="auto"/>
              <w:left w:val="single" w:sz="4" w:space="0" w:color="auto"/>
              <w:bottom w:val="single" w:sz="4" w:space="0" w:color="auto"/>
              <w:right w:val="single" w:sz="4" w:space="0" w:color="auto"/>
            </w:tcBorders>
          </w:tcPr>
          <w:p w:rsidR="00CD1BAC" w:rsidRPr="00CD1BAC" w:rsidRDefault="00CD1BAC" w:rsidP="00CD1BAC">
            <w:pPr>
              <w:spacing w:after="0" w:line="240" w:lineRule="auto"/>
              <w:rPr>
                <w:rFonts w:ascii="Times New Roman" w:hAnsi="Times New Roman"/>
                <w:bCs/>
                <w:sz w:val="24"/>
                <w:szCs w:val="24"/>
              </w:rPr>
            </w:pPr>
            <w:r w:rsidRPr="00CD1BAC">
              <w:rPr>
                <w:rFonts w:ascii="Times New Roman" w:hAnsi="Times New Roman"/>
                <w:bCs/>
                <w:sz w:val="24"/>
                <w:szCs w:val="24"/>
              </w:rPr>
              <w:t>2 02 20077 10 0000 150</w:t>
            </w:r>
          </w:p>
        </w:tc>
        <w:tc>
          <w:tcPr>
            <w:tcW w:w="9231" w:type="dxa"/>
            <w:tcBorders>
              <w:top w:val="single" w:sz="4" w:space="0" w:color="auto"/>
              <w:left w:val="single" w:sz="4" w:space="0" w:color="auto"/>
              <w:bottom w:val="single" w:sz="4" w:space="0" w:color="auto"/>
              <w:right w:val="single" w:sz="4" w:space="0" w:color="auto"/>
            </w:tcBorders>
          </w:tcPr>
          <w:p w:rsidR="00CD1BAC" w:rsidRPr="00CD1BAC" w:rsidRDefault="00CD1BAC" w:rsidP="00CD1BAC">
            <w:pPr>
              <w:spacing w:after="0" w:line="240" w:lineRule="auto"/>
              <w:rPr>
                <w:rFonts w:ascii="Times New Roman" w:hAnsi="Times New Roman"/>
                <w:sz w:val="24"/>
                <w:szCs w:val="24"/>
              </w:rPr>
            </w:pPr>
            <w:r w:rsidRPr="00CD1BAC">
              <w:rPr>
                <w:rFonts w:ascii="Times New Roman" w:hAnsi="Times New Roman"/>
                <w:sz w:val="24"/>
                <w:szCs w:val="24"/>
              </w:rPr>
              <w:t xml:space="preserve">Субсидии бюджетам сельских поселений на софинансирование капитальных вложений в объекты муниципальной собственности </w:t>
            </w:r>
          </w:p>
        </w:tc>
      </w:tr>
      <w:tr w:rsidR="00CD1BAC" w:rsidRPr="00CD1BAC" w:rsidTr="009C7366">
        <w:trPr>
          <w:trHeight w:val="340"/>
        </w:trPr>
        <w:tc>
          <w:tcPr>
            <w:tcW w:w="2268" w:type="dxa"/>
            <w:tcBorders>
              <w:top w:val="single" w:sz="4" w:space="0" w:color="auto"/>
              <w:left w:val="single" w:sz="4" w:space="0" w:color="auto"/>
              <w:bottom w:val="single" w:sz="4" w:space="0" w:color="auto"/>
              <w:right w:val="single" w:sz="4" w:space="0" w:color="auto"/>
            </w:tcBorders>
          </w:tcPr>
          <w:p w:rsidR="00CD1BAC" w:rsidRPr="00CD1BAC" w:rsidRDefault="00CD1BAC" w:rsidP="00CD1BAC">
            <w:pPr>
              <w:spacing w:after="0" w:line="240" w:lineRule="auto"/>
              <w:jc w:val="center"/>
              <w:rPr>
                <w:rFonts w:ascii="Times New Roman" w:hAnsi="Times New Roman"/>
                <w:sz w:val="24"/>
                <w:szCs w:val="24"/>
              </w:rPr>
            </w:pPr>
            <w:r w:rsidRPr="00CD1BAC">
              <w:rPr>
                <w:rFonts w:ascii="Times New Roman" w:hAnsi="Times New Roman"/>
                <w:bCs/>
                <w:sz w:val="24"/>
                <w:szCs w:val="24"/>
              </w:rPr>
              <w:t>935</w:t>
            </w:r>
          </w:p>
        </w:tc>
        <w:tc>
          <w:tcPr>
            <w:tcW w:w="3261" w:type="dxa"/>
            <w:tcBorders>
              <w:top w:val="single" w:sz="4" w:space="0" w:color="auto"/>
              <w:left w:val="single" w:sz="4" w:space="0" w:color="auto"/>
              <w:bottom w:val="single" w:sz="4" w:space="0" w:color="auto"/>
              <w:right w:val="single" w:sz="4" w:space="0" w:color="auto"/>
            </w:tcBorders>
          </w:tcPr>
          <w:p w:rsidR="00CD1BAC" w:rsidRPr="00CD1BAC" w:rsidRDefault="00CD1BAC" w:rsidP="00CD1BAC">
            <w:pPr>
              <w:spacing w:after="0" w:line="240" w:lineRule="auto"/>
              <w:rPr>
                <w:rFonts w:ascii="Times New Roman" w:hAnsi="Times New Roman"/>
                <w:sz w:val="24"/>
                <w:szCs w:val="24"/>
              </w:rPr>
            </w:pPr>
            <w:r w:rsidRPr="00CD1BAC">
              <w:rPr>
                <w:rFonts w:ascii="Times New Roman" w:hAnsi="Times New Roman"/>
                <w:sz w:val="24"/>
                <w:szCs w:val="24"/>
              </w:rPr>
              <w:t>2 02 29999 10 0000 150</w:t>
            </w:r>
          </w:p>
        </w:tc>
        <w:tc>
          <w:tcPr>
            <w:tcW w:w="9231" w:type="dxa"/>
            <w:tcBorders>
              <w:top w:val="single" w:sz="4" w:space="0" w:color="auto"/>
              <w:left w:val="single" w:sz="4" w:space="0" w:color="auto"/>
              <w:bottom w:val="single" w:sz="4" w:space="0" w:color="auto"/>
              <w:right w:val="single" w:sz="4" w:space="0" w:color="auto"/>
            </w:tcBorders>
          </w:tcPr>
          <w:p w:rsidR="00CD1BAC" w:rsidRPr="00CD1BAC" w:rsidRDefault="00CD1BAC" w:rsidP="00CD1BAC">
            <w:pPr>
              <w:spacing w:after="0" w:line="240" w:lineRule="auto"/>
              <w:rPr>
                <w:rFonts w:ascii="Times New Roman" w:hAnsi="Times New Roman"/>
                <w:sz w:val="24"/>
                <w:szCs w:val="24"/>
              </w:rPr>
            </w:pPr>
            <w:r w:rsidRPr="00CD1BAC">
              <w:rPr>
                <w:rFonts w:ascii="Times New Roman" w:hAnsi="Times New Roman"/>
                <w:sz w:val="24"/>
                <w:szCs w:val="24"/>
              </w:rPr>
              <w:t>Прочие субсидии бюджетам сельских поселений</w:t>
            </w:r>
          </w:p>
        </w:tc>
      </w:tr>
      <w:tr w:rsidR="00CD1BAC" w:rsidRPr="00CD1BAC" w:rsidTr="009C7366">
        <w:trPr>
          <w:trHeight w:val="340"/>
        </w:trPr>
        <w:tc>
          <w:tcPr>
            <w:tcW w:w="2268" w:type="dxa"/>
            <w:tcBorders>
              <w:top w:val="single" w:sz="4" w:space="0" w:color="auto"/>
              <w:left w:val="single" w:sz="4" w:space="0" w:color="auto"/>
              <w:bottom w:val="single" w:sz="4" w:space="0" w:color="auto"/>
              <w:right w:val="single" w:sz="4" w:space="0" w:color="auto"/>
            </w:tcBorders>
          </w:tcPr>
          <w:p w:rsidR="00CD1BAC" w:rsidRPr="00CD1BAC" w:rsidRDefault="00CD1BAC" w:rsidP="00CD1BAC">
            <w:pPr>
              <w:spacing w:after="0" w:line="240" w:lineRule="auto"/>
              <w:jc w:val="center"/>
              <w:rPr>
                <w:rFonts w:ascii="Times New Roman" w:hAnsi="Times New Roman"/>
                <w:bCs/>
                <w:sz w:val="24"/>
                <w:szCs w:val="24"/>
              </w:rPr>
            </w:pPr>
            <w:r w:rsidRPr="00CD1BAC">
              <w:rPr>
                <w:rFonts w:ascii="Times New Roman" w:hAnsi="Times New Roman"/>
                <w:bCs/>
                <w:sz w:val="24"/>
                <w:szCs w:val="24"/>
              </w:rPr>
              <w:t>935</w:t>
            </w:r>
          </w:p>
        </w:tc>
        <w:tc>
          <w:tcPr>
            <w:tcW w:w="3261" w:type="dxa"/>
            <w:tcBorders>
              <w:top w:val="single" w:sz="4" w:space="0" w:color="auto"/>
              <w:left w:val="single" w:sz="4" w:space="0" w:color="auto"/>
              <w:bottom w:val="single" w:sz="4" w:space="0" w:color="auto"/>
              <w:right w:val="single" w:sz="4" w:space="0" w:color="auto"/>
            </w:tcBorders>
          </w:tcPr>
          <w:p w:rsidR="00CD1BAC" w:rsidRPr="00CD1BAC" w:rsidRDefault="00CD1BAC" w:rsidP="00CD1BAC">
            <w:pPr>
              <w:spacing w:after="0" w:line="240" w:lineRule="auto"/>
              <w:rPr>
                <w:rFonts w:ascii="Times New Roman" w:hAnsi="Times New Roman"/>
                <w:sz w:val="24"/>
                <w:szCs w:val="24"/>
              </w:rPr>
            </w:pPr>
            <w:r w:rsidRPr="00CD1BAC">
              <w:rPr>
                <w:rFonts w:ascii="Times New Roman" w:hAnsi="Times New Roman"/>
                <w:sz w:val="24"/>
                <w:szCs w:val="24"/>
              </w:rPr>
              <w:t>2 02 29999 10 6010 150</w:t>
            </w:r>
          </w:p>
        </w:tc>
        <w:tc>
          <w:tcPr>
            <w:tcW w:w="9231" w:type="dxa"/>
            <w:tcBorders>
              <w:top w:val="single" w:sz="4" w:space="0" w:color="auto"/>
              <w:left w:val="single" w:sz="4" w:space="0" w:color="auto"/>
              <w:bottom w:val="single" w:sz="4" w:space="0" w:color="auto"/>
              <w:right w:val="single" w:sz="4" w:space="0" w:color="auto"/>
            </w:tcBorders>
          </w:tcPr>
          <w:p w:rsidR="00CD1BAC" w:rsidRPr="00CD1BAC" w:rsidRDefault="00CD1BAC" w:rsidP="00CD1BAC">
            <w:pPr>
              <w:spacing w:after="0" w:line="240" w:lineRule="auto"/>
              <w:rPr>
                <w:rFonts w:ascii="Times New Roman" w:hAnsi="Times New Roman"/>
                <w:sz w:val="24"/>
                <w:szCs w:val="24"/>
              </w:rPr>
            </w:pPr>
            <w:r w:rsidRPr="00CD1BAC">
              <w:rPr>
                <w:rFonts w:ascii="Times New Roman" w:hAnsi="Times New Roman"/>
                <w:sz w:val="24"/>
                <w:szCs w:val="24"/>
              </w:rPr>
              <w:t>Субсидии  бюджетам сельских поселений из резервного фонда Администрации Смоленской области</w:t>
            </w:r>
          </w:p>
        </w:tc>
      </w:tr>
      <w:tr w:rsidR="00CD1BAC" w:rsidRPr="00CD1BAC" w:rsidTr="009C7366">
        <w:trPr>
          <w:trHeight w:val="690"/>
        </w:trPr>
        <w:tc>
          <w:tcPr>
            <w:tcW w:w="2268" w:type="dxa"/>
            <w:tcBorders>
              <w:top w:val="single" w:sz="4" w:space="0" w:color="auto"/>
              <w:left w:val="single" w:sz="4" w:space="0" w:color="auto"/>
              <w:bottom w:val="single" w:sz="4" w:space="0" w:color="auto"/>
              <w:right w:val="single" w:sz="4" w:space="0" w:color="auto"/>
            </w:tcBorders>
          </w:tcPr>
          <w:p w:rsidR="00CD1BAC" w:rsidRPr="00CD1BAC" w:rsidRDefault="00CD1BAC" w:rsidP="00CD1BAC">
            <w:pPr>
              <w:spacing w:after="0" w:line="240" w:lineRule="auto"/>
              <w:jc w:val="center"/>
              <w:rPr>
                <w:rFonts w:ascii="Times New Roman" w:hAnsi="Times New Roman"/>
                <w:sz w:val="24"/>
                <w:szCs w:val="24"/>
              </w:rPr>
            </w:pPr>
            <w:r w:rsidRPr="00CD1BAC">
              <w:rPr>
                <w:rFonts w:ascii="Times New Roman" w:hAnsi="Times New Roman"/>
                <w:bCs/>
                <w:sz w:val="24"/>
                <w:szCs w:val="24"/>
              </w:rPr>
              <w:t>935</w:t>
            </w:r>
          </w:p>
        </w:tc>
        <w:tc>
          <w:tcPr>
            <w:tcW w:w="3261" w:type="dxa"/>
            <w:tcBorders>
              <w:top w:val="single" w:sz="4" w:space="0" w:color="auto"/>
              <w:left w:val="single" w:sz="4" w:space="0" w:color="auto"/>
              <w:bottom w:val="single" w:sz="4" w:space="0" w:color="auto"/>
              <w:right w:val="single" w:sz="4" w:space="0" w:color="auto"/>
            </w:tcBorders>
          </w:tcPr>
          <w:p w:rsidR="00CD1BAC" w:rsidRPr="00CD1BAC" w:rsidRDefault="00CD1BAC" w:rsidP="00CD1BAC">
            <w:pPr>
              <w:spacing w:after="0" w:line="240" w:lineRule="auto"/>
              <w:rPr>
                <w:rFonts w:ascii="Times New Roman" w:hAnsi="Times New Roman"/>
                <w:sz w:val="24"/>
                <w:szCs w:val="24"/>
              </w:rPr>
            </w:pPr>
            <w:r w:rsidRPr="00CD1BAC">
              <w:rPr>
                <w:rFonts w:ascii="Times New Roman" w:hAnsi="Times New Roman"/>
                <w:sz w:val="24"/>
                <w:szCs w:val="24"/>
              </w:rPr>
              <w:t>2 02 35118 10 0000 150</w:t>
            </w:r>
          </w:p>
        </w:tc>
        <w:tc>
          <w:tcPr>
            <w:tcW w:w="9231" w:type="dxa"/>
            <w:tcBorders>
              <w:top w:val="single" w:sz="4" w:space="0" w:color="auto"/>
              <w:left w:val="single" w:sz="4" w:space="0" w:color="auto"/>
              <w:bottom w:val="single" w:sz="4" w:space="0" w:color="auto"/>
              <w:right w:val="single" w:sz="4" w:space="0" w:color="auto"/>
            </w:tcBorders>
          </w:tcPr>
          <w:p w:rsidR="00CD1BAC" w:rsidRPr="00CD1BAC" w:rsidRDefault="00CD1BAC" w:rsidP="00CD1BAC">
            <w:pPr>
              <w:spacing w:after="0" w:line="240" w:lineRule="auto"/>
              <w:rPr>
                <w:rFonts w:ascii="Times New Roman" w:hAnsi="Times New Roman"/>
                <w:sz w:val="24"/>
                <w:szCs w:val="24"/>
              </w:rPr>
            </w:pPr>
            <w:r w:rsidRPr="00CD1BAC">
              <w:rPr>
                <w:rFonts w:ascii="Times New Roman" w:hAnsi="Times New Roman"/>
                <w:sz w:val="24"/>
                <w:szCs w:val="24"/>
              </w:rPr>
              <w:t>Субвенции бюджетам сельских поселений на осуществление первичного воинского учета на территориях, где отсутствуют военные комиссариаты</w:t>
            </w:r>
          </w:p>
        </w:tc>
      </w:tr>
      <w:tr w:rsidR="00CD1BAC" w:rsidRPr="00CD1BAC" w:rsidTr="009C7366">
        <w:trPr>
          <w:trHeight w:val="690"/>
        </w:trPr>
        <w:tc>
          <w:tcPr>
            <w:tcW w:w="2268" w:type="dxa"/>
            <w:tcBorders>
              <w:top w:val="single" w:sz="4" w:space="0" w:color="auto"/>
              <w:left w:val="single" w:sz="4" w:space="0" w:color="auto"/>
              <w:bottom w:val="single" w:sz="4" w:space="0" w:color="auto"/>
              <w:right w:val="single" w:sz="4" w:space="0" w:color="auto"/>
            </w:tcBorders>
          </w:tcPr>
          <w:p w:rsidR="00CD1BAC" w:rsidRPr="00CD1BAC" w:rsidRDefault="00CD1BAC" w:rsidP="00CD1BAC">
            <w:pPr>
              <w:spacing w:after="0" w:line="240" w:lineRule="auto"/>
              <w:jc w:val="center"/>
              <w:rPr>
                <w:rFonts w:ascii="Times New Roman" w:hAnsi="Times New Roman"/>
                <w:sz w:val="24"/>
                <w:szCs w:val="24"/>
              </w:rPr>
            </w:pPr>
            <w:r w:rsidRPr="00CD1BAC">
              <w:rPr>
                <w:rFonts w:ascii="Times New Roman" w:hAnsi="Times New Roman"/>
                <w:bCs/>
                <w:sz w:val="24"/>
                <w:szCs w:val="24"/>
              </w:rPr>
              <w:t>935</w:t>
            </w:r>
          </w:p>
        </w:tc>
        <w:tc>
          <w:tcPr>
            <w:tcW w:w="3261" w:type="dxa"/>
            <w:tcBorders>
              <w:top w:val="single" w:sz="4" w:space="0" w:color="auto"/>
              <w:left w:val="single" w:sz="4" w:space="0" w:color="auto"/>
              <w:bottom w:val="single" w:sz="4" w:space="0" w:color="auto"/>
              <w:right w:val="single" w:sz="4" w:space="0" w:color="auto"/>
            </w:tcBorders>
          </w:tcPr>
          <w:p w:rsidR="00CD1BAC" w:rsidRPr="00CD1BAC" w:rsidRDefault="00CD1BAC" w:rsidP="00CD1BAC">
            <w:pPr>
              <w:spacing w:after="0" w:line="240" w:lineRule="auto"/>
              <w:rPr>
                <w:rFonts w:ascii="Times New Roman" w:hAnsi="Times New Roman"/>
                <w:sz w:val="24"/>
                <w:szCs w:val="24"/>
              </w:rPr>
            </w:pPr>
            <w:r w:rsidRPr="00CD1BAC">
              <w:rPr>
                <w:rFonts w:ascii="Times New Roman" w:hAnsi="Times New Roman"/>
                <w:sz w:val="24"/>
                <w:szCs w:val="24"/>
              </w:rPr>
              <w:t>2 02 30024 10 0000 150</w:t>
            </w:r>
          </w:p>
        </w:tc>
        <w:tc>
          <w:tcPr>
            <w:tcW w:w="9231" w:type="dxa"/>
            <w:tcBorders>
              <w:top w:val="single" w:sz="4" w:space="0" w:color="auto"/>
              <w:left w:val="single" w:sz="4" w:space="0" w:color="auto"/>
              <w:bottom w:val="single" w:sz="4" w:space="0" w:color="auto"/>
              <w:right w:val="single" w:sz="4" w:space="0" w:color="auto"/>
            </w:tcBorders>
          </w:tcPr>
          <w:p w:rsidR="00CD1BAC" w:rsidRPr="00CD1BAC" w:rsidRDefault="00CD1BAC" w:rsidP="00CD1BAC">
            <w:pPr>
              <w:spacing w:after="0" w:line="240" w:lineRule="auto"/>
              <w:rPr>
                <w:rFonts w:ascii="Times New Roman" w:hAnsi="Times New Roman"/>
                <w:sz w:val="24"/>
                <w:szCs w:val="24"/>
              </w:rPr>
            </w:pPr>
            <w:r w:rsidRPr="00CD1BAC">
              <w:rPr>
                <w:rFonts w:ascii="Times New Roman" w:hAnsi="Times New Roman"/>
                <w:sz w:val="24"/>
                <w:szCs w:val="24"/>
              </w:rPr>
              <w:t>Субвенции бюджетам сельских поселений на выполнение передаваемых полномочий субъектов Российской Федерации</w:t>
            </w:r>
          </w:p>
        </w:tc>
      </w:tr>
      <w:tr w:rsidR="00CD1BAC" w:rsidRPr="00CD1BAC" w:rsidTr="009C7366">
        <w:trPr>
          <w:trHeight w:val="690"/>
        </w:trPr>
        <w:tc>
          <w:tcPr>
            <w:tcW w:w="2268" w:type="dxa"/>
            <w:tcBorders>
              <w:top w:val="single" w:sz="4" w:space="0" w:color="auto"/>
              <w:left w:val="single" w:sz="4" w:space="0" w:color="auto"/>
              <w:bottom w:val="single" w:sz="4" w:space="0" w:color="auto"/>
              <w:right w:val="single" w:sz="4" w:space="0" w:color="auto"/>
            </w:tcBorders>
          </w:tcPr>
          <w:p w:rsidR="00CD1BAC" w:rsidRPr="00CD1BAC" w:rsidRDefault="00CD1BAC" w:rsidP="00CD1BAC">
            <w:pPr>
              <w:spacing w:after="0" w:line="240" w:lineRule="auto"/>
              <w:jc w:val="center"/>
              <w:rPr>
                <w:rFonts w:ascii="Times New Roman" w:hAnsi="Times New Roman"/>
                <w:bCs/>
                <w:sz w:val="24"/>
                <w:szCs w:val="24"/>
              </w:rPr>
            </w:pPr>
            <w:r w:rsidRPr="00CD1BAC">
              <w:rPr>
                <w:rFonts w:ascii="Times New Roman" w:hAnsi="Times New Roman"/>
                <w:bCs/>
                <w:sz w:val="24"/>
                <w:szCs w:val="24"/>
              </w:rPr>
              <w:t xml:space="preserve">935 </w:t>
            </w:r>
          </w:p>
        </w:tc>
        <w:tc>
          <w:tcPr>
            <w:tcW w:w="3261" w:type="dxa"/>
            <w:tcBorders>
              <w:top w:val="single" w:sz="4" w:space="0" w:color="auto"/>
              <w:left w:val="single" w:sz="4" w:space="0" w:color="auto"/>
              <w:bottom w:val="single" w:sz="4" w:space="0" w:color="auto"/>
              <w:right w:val="single" w:sz="4" w:space="0" w:color="auto"/>
            </w:tcBorders>
          </w:tcPr>
          <w:p w:rsidR="00CD1BAC" w:rsidRPr="00CD1BAC" w:rsidRDefault="00CD1BAC" w:rsidP="00CD1BAC">
            <w:pPr>
              <w:spacing w:after="0" w:line="240" w:lineRule="auto"/>
              <w:rPr>
                <w:rFonts w:ascii="Times New Roman" w:hAnsi="Times New Roman"/>
                <w:sz w:val="24"/>
                <w:szCs w:val="24"/>
              </w:rPr>
            </w:pPr>
            <w:r w:rsidRPr="00CD1BAC">
              <w:rPr>
                <w:rFonts w:ascii="Times New Roman" w:hAnsi="Times New Roman"/>
                <w:sz w:val="24"/>
                <w:szCs w:val="24"/>
              </w:rPr>
              <w:t>2 02 45160 10 0000 150</w:t>
            </w:r>
          </w:p>
        </w:tc>
        <w:tc>
          <w:tcPr>
            <w:tcW w:w="9231" w:type="dxa"/>
            <w:tcBorders>
              <w:top w:val="single" w:sz="4" w:space="0" w:color="auto"/>
              <w:left w:val="single" w:sz="4" w:space="0" w:color="auto"/>
              <w:bottom w:val="single" w:sz="4" w:space="0" w:color="auto"/>
              <w:right w:val="single" w:sz="4" w:space="0" w:color="auto"/>
            </w:tcBorders>
          </w:tcPr>
          <w:p w:rsidR="00CD1BAC" w:rsidRPr="00CD1BAC" w:rsidRDefault="00CD1BAC" w:rsidP="00CD1BAC">
            <w:pPr>
              <w:spacing w:after="0" w:line="240" w:lineRule="auto"/>
              <w:rPr>
                <w:rFonts w:ascii="Times New Roman" w:hAnsi="Times New Roman"/>
                <w:sz w:val="24"/>
                <w:szCs w:val="24"/>
              </w:rPr>
            </w:pPr>
            <w:r w:rsidRPr="00CD1BAC">
              <w:rPr>
                <w:rFonts w:ascii="Times New Roman" w:hAnsi="Times New Roman"/>
                <w:sz w:val="24"/>
                <w:szCs w:val="24"/>
              </w:rPr>
              <w:t>Межбюджетные трансферты, передаваемые бюджетам сельских поселений для компенсации дополнительных расходов , возникших в результате решений, принятых органами власти другого уровня</w:t>
            </w:r>
          </w:p>
        </w:tc>
      </w:tr>
      <w:tr w:rsidR="00CD1BAC" w:rsidRPr="00CD1BAC" w:rsidTr="009C7366">
        <w:trPr>
          <w:trHeight w:val="690"/>
        </w:trPr>
        <w:tc>
          <w:tcPr>
            <w:tcW w:w="2268" w:type="dxa"/>
            <w:tcBorders>
              <w:top w:val="single" w:sz="4" w:space="0" w:color="auto"/>
              <w:left w:val="single" w:sz="4" w:space="0" w:color="auto"/>
              <w:bottom w:val="single" w:sz="4" w:space="0" w:color="auto"/>
              <w:right w:val="single" w:sz="4" w:space="0" w:color="auto"/>
            </w:tcBorders>
          </w:tcPr>
          <w:p w:rsidR="00CD1BAC" w:rsidRPr="00CD1BAC" w:rsidRDefault="00CD1BAC" w:rsidP="00CD1BAC">
            <w:pPr>
              <w:spacing w:after="0" w:line="240" w:lineRule="auto"/>
              <w:jc w:val="center"/>
              <w:rPr>
                <w:rFonts w:ascii="Times New Roman" w:hAnsi="Times New Roman"/>
                <w:bCs/>
                <w:sz w:val="24"/>
                <w:szCs w:val="24"/>
              </w:rPr>
            </w:pPr>
            <w:r w:rsidRPr="00CD1BAC">
              <w:rPr>
                <w:rFonts w:ascii="Times New Roman" w:hAnsi="Times New Roman"/>
                <w:bCs/>
                <w:sz w:val="24"/>
                <w:szCs w:val="24"/>
              </w:rPr>
              <w:t>935</w:t>
            </w:r>
          </w:p>
        </w:tc>
        <w:tc>
          <w:tcPr>
            <w:tcW w:w="3261" w:type="dxa"/>
            <w:tcBorders>
              <w:top w:val="single" w:sz="4" w:space="0" w:color="auto"/>
              <w:left w:val="single" w:sz="4" w:space="0" w:color="auto"/>
              <w:bottom w:val="single" w:sz="4" w:space="0" w:color="auto"/>
              <w:right w:val="single" w:sz="4" w:space="0" w:color="auto"/>
            </w:tcBorders>
          </w:tcPr>
          <w:p w:rsidR="00CD1BAC" w:rsidRPr="00CD1BAC" w:rsidRDefault="00CD1BAC" w:rsidP="00CD1BAC">
            <w:pPr>
              <w:spacing w:after="0" w:line="240" w:lineRule="auto"/>
              <w:rPr>
                <w:rFonts w:ascii="Times New Roman" w:hAnsi="Times New Roman"/>
                <w:sz w:val="24"/>
                <w:szCs w:val="24"/>
              </w:rPr>
            </w:pPr>
            <w:r w:rsidRPr="00CD1BAC">
              <w:rPr>
                <w:rFonts w:ascii="Times New Roman" w:hAnsi="Times New Roman"/>
                <w:sz w:val="24"/>
                <w:szCs w:val="24"/>
              </w:rPr>
              <w:t>2 02 40014 10 0000 150</w:t>
            </w:r>
          </w:p>
        </w:tc>
        <w:tc>
          <w:tcPr>
            <w:tcW w:w="9231" w:type="dxa"/>
            <w:tcBorders>
              <w:top w:val="single" w:sz="4" w:space="0" w:color="auto"/>
              <w:left w:val="single" w:sz="4" w:space="0" w:color="auto"/>
              <w:bottom w:val="single" w:sz="4" w:space="0" w:color="auto"/>
              <w:right w:val="single" w:sz="4" w:space="0" w:color="auto"/>
            </w:tcBorders>
          </w:tcPr>
          <w:p w:rsidR="00CD1BAC" w:rsidRPr="00CD1BAC" w:rsidRDefault="00CD1BAC" w:rsidP="00CD1BAC">
            <w:pPr>
              <w:spacing w:after="0" w:line="240" w:lineRule="auto"/>
              <w:rPr>
                <w:rFonts w:ascii="Times New Roman" w:hAnsi="Times New Roman"/>
                <w:sz w:val="24"/>
                <w:szCs w:val="24"/>
              </w:rPr>
            </w:pPr>
            <w:r w:rsidRPr="00CD1BAC">
              <w:rPr>
                <w:rFonts w:ascii="Times New Roman" w:hAnsi="Times New Roman"/>
                <w:sz w:val="24"/>
                <w:szCs w:val="24"/>
              </w:rPr>
              <w:t>Межбюджетные трансферты,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w:t>
            </w:r>
          </w:p>
        </w:tc>
      </w:tr>
      <w:tr w:rsidR="00CD1BAC" w:rsidRPr="00CD1BAC" w:rsidTr="009C7366">
        <w:trPr>
          <w:trHeight w:val="690"/>
        </w:trPr>
        <w:tc>
          <w:tcPr>
            <w:tcW w:w="2268" w:type="dxa"/>
            <w:tcBorders>
              <w:top w:val="single" w:sz="4" w:space="0" w:color="auto"/>
              <w:left w:val="single" w:sz="4" w:space="0" w:color="auto"/>
              <w:bottom w:val="single" w:sz="4" w:space="0" w:color="auto"/>
              <w:right w:val="single" w:sz="4" w:space="0" w:color="auto"/>
            </w:tcBorders>
          </w:tcPr>
          <w:p w:rsidR="00CD1BAC" w:rsidRPr="00CD1BAC" w:rsidRDefault="00CD1BAC" w:rsidP="00CD1BAC">
            <w:pPr>
              <w:spacing w:after="0" w:line="240" w:lineRule="auto"/>
              <w:jc w:val="center"/>
              <w:rPr>
                <w:rFonts w:ascii="Times New Roman" w:hAnsi="Times New Roman"/>
                <w:bCs/>
                <w:sz w:val="24"/>
                <w:szCs w:val="24"/>
              </w:rPr>
            </w:pPr>
            <w:r w:rsidRPr="00CD1BAC">
              <w:rPr>
                <w:rFonts w:ascii="Times New Roman" w:hAnsi="Times New Roman"/>
                <w:bCs/>
                <w:sz w:val="24"/>
                <w:szCs w:val="24"/>
              </w:rPr>
              <w:t>935</w:t>
            </w:r>
          </w:p>
        </w:tc>
        <w:tc>
          <w:tcPr>
            <w:tcW w:w="3261" w:type="dxa"/>
            <w:tcBorders>
              <w:top w:val="single" w:sz="4" w:space="0" w:color="auto"/>
              <w:left w:val="single" w:sz="4" w:space="0" w:color="auto"/>
              <w:bottom w:val="single" w:sz="4" w:space="0" w:color="auto"/>
              <w:right w:val="single" w:sz="4" w:space="0" w:color="auto"/>
            </w:tcBorders>
          </w:tcPr>
          <w:p w:rsidR="00CD1BAC" w:rsidRPr="00CD1BAC" w:rsidRDefault="00CD1BAC" w:rsidP="00CD1BAC">
            <w:pPr>
              <w:spacing w:after="0" w:line="240" w:lineRule="auto"/>
              <w:rPr>
                <w:rFonts w:ascii="Times New Roman" w:hAnsi="Times New Roman"/>
                <w:sz w:val="24"/>
                <w:szCs w:val="24"/>
              </w:rPr>
            </w:pPr>
            <w:r w:rsidRPr="00CD1BAC">
              <w:rPr>
                <w:rFonts w:ascii="Times New Roman" w:hAnsi="Times New Roman"/>
                <w:sz w:val="24"/>
                <w:szCs w:val="24"/>
              </w:rPr>
              <w:t>2 02 49999 10 0000 150</w:t>
            </w:r>
          </w:p>
        </w:tc>
        <w:tc>
          <w:tcPr>
            <w:tcW w:w="9231" w:type="dxa"/>
            <w:tcBorders>
              <w:top w:val="single" w:sz="4" w:space="0" w:color="auto"/>
              <w:left w:val="single" w:sz="4" w:space="0" w:color="auto"/>
              <w:bottom w:val="single" w:sz="4" w:space="0" w:color="auto"/>
              <w:right w:val="single" w:sz="4" w:space="0" w:color="auto"/>
            </w:tcBorders>
          </w:tcPr>
          <w:p w:rsidR="00CD1BAC" w:rsidRPr="00CD1BAC" w:rsidRDefault="00CD1BAC" w:rsidP="00CD1BAC">
            <w:pPr>
              <w:spacing w:after="0" w:line="240" w:lineRule="auto"/>
              <w:rPr>
                <w:rFonts w:ascii="Times New Roman" w:hAnsi="Times New Roman"/>
                <w:sz w:val="24"/>
                <w:szCs w:val="24"/>
              </w:rPr>
            </w:pPr>
            <w:r w:rsidRPr="00CD1BAC">
              <w:rPr>
                <w:rFonts w:ascii="Times New Roman" w:hAnsi="Times New Roman"/>
                <w:sz w:val="24"/>
                <w:szCs w:val="24"/>
              </w:rPr>
              <w:t>Прочие межбюджетные трансферты, передаваемые бюджетам сельских поселений</w:t>
            </w:r>
          </w:p>
        </w:tc>
      </w:tr>
      <w:tr w:rsidR="00CD1BAC" w:rsidRPr="00CD1BAC" w:rsidTr="009C7366">
        <w:trPr>
          <w:trHeight w:val="690"/>
        </w:trPr>
        <w:tc>
          <w:tcPr>
            <w:tcW w:w="2268" w:type="dxa"/>
            <w:tcBorders>
              <w:top w:val="single" w:sz="4" w:space="0" w:color="auto"/>
              <w:left w:val="single" w:sz="4" w:space="0" w:color="auto"/>
              <w:bottom w:val="single" w:sz="4" w:space="0" w:color="auto"/>
              <w:right w:val="single" w:sz="4" w:space="0" w:color="auto"/>
            </w:tcBorders>
          </w:tcPr>
          <w:p w:rsidR="00CD1BAC" w:rsidRPr="00CD1BAC" w:rsidRDefault="00CD1BAC" w:rsidP="00CD1BAC">
            <w:pPr>
              <w:spacing w:after="0" w:line="240" w:lineRule="auto"/>
              <w:jc w:val="center"/>
              <w:rPr>
                <w:rFonts w:ascii="Times New Roman" w:hAnsi="Times New Roman"/>
                <w:bCs/>
                <w:sz w:val="24"/>
                <w:szCs w:val="24"/>
              </w:rPr>
            </w:pPr>
            <w:r w:rsidRPr="00CD1BAC">
              <w:rPr>
                <w:rFonts w:ascii="Times New Roman" w:hAnsi="Times New Roman"/>
                <w:bCs/>
                <w:sz w:val="24"/>
                <w:szCs w:val="24"/>
              </w:rPr>
              <w:t>935</w:t>
            </w:r>
          </w:p>
        </w:tc>
        <w:tc>
          <w:tcPr>
            <w:tcW w:w="3261" w:type="dxa"/>
            <w:tcBorders>
              <w:top w:val="single" w:sz="4" w:space="0" w:color="auto"/>
              <w:left w:val="single" w:sz="4" w:space="0" w:color="auto"/>
              <w:bottom w:val="single" w:sz="4" w:space="0" w:color="auto"/>
              <w:right w:val="single" w:sz="4" w:space="0" w:color="auto"/>
            </w:tcBorders>
          </w:tcPr>
          <w:p w:rsidR="00CD1BAC" w:rsidRPr="00CD1BAC" w:rsidRDefault="00CD1BAC" w:rsidP="00CD1BAC">
            <w:pPr>
              <w:spacing w:after="0" w:line="240" w:lineRule="auto"/>
              <w:rPr>
                <w:rFonts w:ascii="Times New Roman" w:hAnsi="Times New Roman"/>
                <w:sz w:val="24"/>
                <w:szCs w:val="24"/>
              </w:rPr>
            </w:pPr>
            <w:r w:rsidRPr="00CD1BAC">
              <w:rPr>
                <w:rFonts w:ascii="Times New Roman" w:hAnsi="Times New Roman"/>
                <w:sz w:val="24"/>
                <w:szCs w:val="24"/>
              </w:rPr>
              <w:t>2 18 60010 10 0000 150</w:t>
            </w:r>
          </w:p>
        </w:tc>
        <w:tc>
          <w:tcPr>
            <w:tcW w:w="9231" w:type="dxa"/>
            <w:tcBorders>
              <w:top w:val="single" w:sz="4" w:space="0" w:color="auto"/>
              <w:left w:val="single" w:sz="4" w:space="0" w:color="auto"/>
              <w:bottom w:val="single" w:sz="4" w:space="0" w:color="auto"/>
              <w:right w:val="single" w:sz="4" w:space="0" w:color="auto"/>
            </w:tcBorders>
          </w:tcPr>
          <w:p w:rsidR="00CD1BAC" w:rsidRPr="00CD1BAC" w:rsidRDefault="00CD1BAC" w:rsidP="00CD1BAC">
            <w:pPr>
              <w:spacing w:after="0" w:line="240" w:lineRule="auto"/>
              <w:rPr>
                <w:rFonts w:ascii="Times New Roman" w:hAnsi="Times New Roman"/>
                <w:sz w:val="24"/>
                <w:szCs w:val="24"/>
              </w:rPr>
            </w:pPr>
            <w:r w:rsidRPr="00CD1BAC">
              <w:rPr>
                <w:rFonts w:ascii="Times New Roman" w:hAnsi="Times New Roman"/>
                <w:sz w:val="24"/>
                <w:szCs w:val="24"/>
              </w:rPr>
              <w:t>Доходы бюджетов сельских поселений от возврата остатков субсидий, субвенций и иных межбюджетных трансфертов, имеющих целевое назначение, прошлых лет из бюджетов муниципальных районов</w:t>
            </w:r>
          </w:p>
        </w:tc>
      </w:tr>
      <w:tr w:rsidR="00CD1BAC" w:rsidRPr="00CD1BAC" w:rsidTr="009C7366">
        <w:trPr>
          <w:trHeight w:val="690"/>
        </w:trPr>
        <w:tc>
          <w:tcPr>
            <w:tcW w:w="2268" w:type="dxa"/>
            <w:tcBorders>
              <w:top w:val="single" w:sz="4" w:space="0" w:color="auto"/>
              <w:left w:val="single" w:sz="4" w:space="0" w:color="auto"/>
              <w:bottom w:val="single" w:sz="4" w:space="0" w:color="auto"/>
              <w:right w:val="single" w:sz="4" w:space="0" w:color="auto"/>
            </w:tcBorders>
          </w:tcPr>
          <w:p w:rsidR="00CD1BAC" w:rsidRPr="00CD1BAC" w:rsidRDefault="00CD1BAC" w:rsidP="00CD1BAC">
            <w:pPr>
              <w:spacing w:after="0" w:line="240" w:lineRule="auto"/>
              <w:jc w:val="center"/>
              <w:rPr>
                <w:rFonts w:ascii="Times New Roman" w:hAnsi="Times New Roman"/>
                <w:bCs/>
                <w:sz w:val="24"/>
                <w:szCs w:val="24"/>
              </w:rPr>
            </w:pPr>
            <w:r w:rsidRPr="00CD1BAC">
              <w:rPr>
                <w:rFonts w:ascii="Times New Roman" w:hAnsi="Times New Roman"/>
                <w:bCs/>
                <w:sz w:val="24"/>
                <w:szCs w:val="24"/>
              </w:rPr>
              <w:t>935</w:t>
            </w:r>
          </w:p>
        </w:tc>
        <w:tc>
          <w:tcPr>
            <w:tcW w:w="3261" w:type="dxa"/>
            <w:tcBorders>
              <w:top w:val="single" w:sz="4" w:space="0" w:color="auto"/>
              <w:left w:val="single" w:sz="4" w:space="0" w:color="auto"/>
              <w:bottom w:val="single" w:sz="4" w:space="0" w:color="auto"/>
              <w:right w:val="single" w:sz="4" w:space="0" w:color="auto"/>
            </w:tcBorders>
          </w:tcPr>
          <w:p w:rsidR="00CD1BAC" w:rsidRPr="00CD1BAC" w:rsidRDefault="00CD1BAC" w:rsidP="00CD1BAC">
            <w:pPr>
              <w:spacing w:after="0" w:line="240" w:lineRule="auto"/>
              <w:jc w:val="center"/>
              <w:rPr>
                <w:rFonts w:ascii="Times New Roman" w:hAnsi="Times New Roman"/>
                <w:sz w:val="24"/>
                <w:szCs w:val="24"/>
              </w:rPr>
            </w:pPr>
            <w:r w:rsidRPr="00CD1BAC">
              <w:rPr>
                <w:rFonts w:ascii="Times New Roman" w:hAnsi="Times New Roman"/>
                <w:sz w:val="24"/>
                <w:szCs w:val="24"/>
              </w:rPr>
              <w:t>2 19 60010 10 0000 150</w:t>
            </w:r>
          </w:p>
        </w:tc>
        <w:tc>
          <w:tcPr>
            <w:tcW w:w="9231" w:type="dxa"/>
            <w:tcBorders>
              <w:top w:val="single" w:sz="4" w:space="0" w:color="auto"/>
              <w:left w:val="single" w:sz="4" w:space="0" w:color="auto"/>
              <w:bottom w:val="single" w:sz="4" w:space="0" w:color="auto"/>
              <w:right w:val="single" w:sz="4" w:space="0" w:color="auto"/>
            </w:tcBorders>
          </w:tcPr>
          <w:p w:rsidR="00CD1BAC" w:rsidRPr="00CD1BAC" w:rsidRDefault="00CD1BAC" w:rsidP="00CD1BAC">
            <w:pPr>
              <w:spacing w:after="0" w:line="240" w:lineRule="auto"/>
              <w:jc w:val="both"/>
              <w:rPr>
                <w:rFonts w:ascii="Times New Roman" w:hAnsi="Times New Roman"/>
                <w:sz w:val="24"/>
                <w:szCs w:val="24"/>
              </w:rPr>
            </w:pPr>
            <w:r w:rsidRPr="00CD1BAC">
              <w:rPr>
                <w:rFonts w:ascii="Times New Roman" w:hAnsi="Times New Roman"/>
                <w:sz w:val="24"/>
                <w:szCs w:val="24"/>
              </w:rPr>
              <w:t>Возврат прочих остатков субсидий, субвенций и иных межбюджетных трансфертов, имеющих целевое назначение, прошлых лет из бюджетов сельских поселений</w:t>
            </w:r>
          </w:p>
        </w:tc>
      </w:tr>
    </w:tbl>
    <w:p w:rsidR="00CD1BAC" w:rsidRPr="00CE5E92" w:rsidRDefault="00CD1BAC" w:rsidP="00CE5E92">
      <w:pPr>
        <w:spacing w:after="0" w:line="240" w:lineRule="auto"/>
        <w:rPr>
          <w:rFonts w:ascii="Times New Roman" w:hAnsi="Times New Roman"/>
          <w:sz w:val="24"/>
          <w:szCs w:val="24"/>
        </w:rPr>
      </w:pPr>
    </w:p>
    <w:tbl>
      <w:tblPr>
        <w:tblpPr w:leftFromText="180" w:rightFromText="180" w:vertAnchor="text" w:horzAnchor="margin" w:tblpX="1209" w:tblpY="-358"/>
        <w:tblW w:w="13925" w:type="dxa"/>
        <w:tblLook w:val="04A0"/>
      </w:tblPr>
      <w:tblGrid>
        <w:gridCol w:w="2304"/>
        <w:gridCol w:w="3191"/>
        <w:gridCol w:w="8430"/>
      </w:tblGrid>
      <w:tr w:rsidR="00CE5E92" w:rsidRPr="00CE5E92" w:rsidTr="007041BF">
        <w:trPr>
          <w:trHeight w:val="840"/>
        </w:trPr>
        <w:tc>
          <w:tcPr>
            <w:tcW w:w="13925" w:type="dxa"/>
            <w:gridSpan w:val="3"/>
            <w:tcBorders>
              <w:top w:val="nil"/>
              <w:left w:val="nil"/>
              <w:bottom w:val="single" w:sz="4" w:space="0" w:color="auto"/>
              <w:right w:val="nil"/>
            </w:tcBorders>
            <w:vAlign w:val="center"/>
          </w:tcPr>
          <w:p w:rsidR="00CE5E92" w:rsidRPr="00CE5E92" w:rsidRDefault="00CE5E92" w:rsidP="007041BF">
            <w:pPr>
              <w:spacing w:after="0" w:line="240" w:lineRule="auto"/>
              <w:jc w:val="right"/>
              <w:rPr>
                <w:rFonts w:ascii="Times New Roman" w:hAnsi="Times New Roman"/>
                <w:b/>
                <w:bCs/>
                <w:sz w:val="24"/>
                <w:szCs w:val="24"/>
              </w:rPr>
            </w:pPr>
            <w:r w:rsidRPr="00CE5E92">
              <w:rPr>
                <w:rFonts w:ascii="Times New Roman" w:hAnsi="Times New Roman"/>
                <w:sz w:val="24"/>
                <w:szCs w:val="24"/>
              </w:rPr>
              <w:t xml:space="preserve">                                                                                                                                </w:t>
            </w:r>
            <w:r w:rsidRPr="00CE5E92">
              <w:rPr>
                <w:rFonts w:ascii="Times New Roman" w:hAnsi="Times New Roman"/>
                <w:b/>
                <w:sz w:val="24"/>
                <w:szCs w:val="24"/>
              </w:rPr>
              <w:t xml:space="preserve">Приложение  4 </w:t>
            </w:r>
          </w:p>
          <w:p w:rsidR="00CE5E92" w:rsidRPr="00CE5E92" w:rsidRDefault="00CE5E92" w:rsidP="007041BF">
            <w:pPr>
              <w:spacing w:after="0" w:line="240" w:lineRule="auto"/>
              <w:jc w:val="right"/>
              <w:rPr>
                <w:rFonts w:ascii="Times New Roman" w:hAnsi="Times New Roman"/>
                <w:b/>
                <w:sz w:val="24"/>
                <w:szCs w:val="24"/>
              </w:rPr>
            </w:pPr>
            <w:r w:rsidRPr="00CE5E92">
              <w:rPr>
                <w:rFonts w:ascii="Times New Roman" w:hAnsi="Times New Roman"/>
                <w:b/>
                <w:sz w:val="24"/>
                <w:szCs w:val="24"/>
              </w:rPr>
              <w:t xml:space="preserve">                                                                                                                              к решению Совета депутатов   </w:t>
            </w:r>
          </w:p>
          <w:p w:rsidR="00CE5E92" w:rsidRPr="00CE5E92" w:rsidRDefault="00CE5E92" w:rsidP="007041BF">
            <w:pPr>
              <w:spacing w:after="0" w:line="240" w:lineRule="auto"/>
              <w:jc w:val="right"/>
              <w:rPr>
                <w:rFonts w:ascii="Times New Roman" w:hAnsi="Times New Roman"/>
                <w:b/>
                <w:sz w:val="24"/>
                <w:szCs w:val="24"/>
              </w:rPr>
            </w:pPr>
            <w:r w:rsidRPr="00CE5E92">
              <w:rPr>
                <w:rFonts w:ascii="Times New Roman" w:hAnsi="Times New Roman"/>
                <w:b/>
                <w:sz w:val="24"/>
                <w:szCs w:val="24"/>
              </w:rPr>
              <w:t xml:space="preserve">                                                                                                                               Булгаковского  сельского   поселения</w:t>
            </w:r>
          </w:p>
          <w:p w:rsidR="00CE5E92" w:rsidRPr="00CE5E92" w:rsidRDefault="00CE5E92" w:rsidP="007041BF">
            <w:pPr>
              <w:spacing w:after="0" w:line="240" w:lineRule="auto"/>
              <w:jc w:val="right"/>
              <w:rPr>
                <w:rFonts w:ascii="Times New Roman" w:hAnsi="Times New Roman"/>
                <w:b/>
                <w:sz w:val="24"/>
                <w:szCs w:val="24"/>
              </w:rPr>
            </w:pPr>
            <w:r w:rsidRPr="00CE5E92">
              <w:rPr>
                <w:rFonts w:ascii="Times New Roman" w:hAnsi="Times New Roman"/>
                <w:b/>
                <w:sz w:val="24"/>
                <w:szCs w:val="24"/>
              </w:rPr>
              <w:t xml:space="preserve">                                                                                                                  Духовщинского района Смоленской области</w:t>
            </w:r>
          </w:p>
          <w:p w:rsidR="00CE5E92" w:rsidRPr="00CE5E92" w:rsidRDefault="00CE5E92" w:rsidP="007041BF">
            <w:pPr>
              <w:spacing w:after="0" w:line="240" w:lineRule="auto"/>
              <w:jc w:val="right"/>
              <w:rPr>
                <w:rFonts w:ascii="Times New Roman" w:hAnsi="Times New Roman"/>
                <w:b/>
                <w:sz w:val="24"/>
                <w:szCs w:val="24"/>
              </w:rPr>
            </w:pPr>
            <w:r w:rsidRPr="00CE5E92">
              <w:rPr>
                <w:rFonts w:ascii="Times New Roman" w:hAnsi="Times New Roman"/>
                <w:b/>
                <w:sz w:val="24"/>
                <w:szCs w:val="24"/>
              </w:rPr>
              <w:t xml:space="preserve">                                                                                                                    от 13.12. 2019г. № 38</w:t>
            </w:r>
          </w:p>
          <w:p w:rsidR="00CE5E92" w:rsidRPr="00CE5E92" w:rsidRDefault="00CE5E92" w:rsidP="00CE5E92">
            <w:pPr>
              <w:spacing w:after="0" w:line="240" w:lineRule="auto"/>
              <w:jc w:val="center"/>
              <w:rPr>
                <w:rFonts w:ascii="Times New Roman" w:hAnsi="Times New Roman"/>
                <w:b/>
                <w:bCs/>
                <w:sz w:val="24"/>
                <w:szCs w:val="24"/>
              </w:rPr>
            </w:pPr>
          </w:p>
          <w:p w:rsidR="00CE5E92" w:rsidRPr="00CE5E92" w:rsidRDefault="00CE5E92" w:rsidP="00CE5E92">
            <w:pPr>
              <w:spacing w:after="0" w:line="240" w:lineRule="auto"/>
              <w:jc w:val="center"/>
              <w:rPr>
                <w:rFonts w:ascii="Times New Roman" w:hAnsi="Times New Roman"/>
                <w:b/>
                <w:sz w:val="24"/>
                <w:szCs w:val="24"/>
              </w:rPr>
            </w:pPr>
            <w:r w:rsidRPr="00CE5E92">
              <w:rPr>
                <w:rFonts w:ascii="Times New Roman" w:hAnsi="Times New Roman"/>
                <w:b/>
                <w:bCs/>
                <w:sz w:val="24"/>
                <w:szCs w:val="24"/>
              </w:rPr>
              <w:t xml:space="preserve">Перечень главных администраторов источников финансирования дефицита  бюджета муниципального образования Булгаковского сельского поселения </w:t>
            </w:r>
            <w:r w:rsidRPr="00CE5E92">
              <w:rPr>
                <w:rFonts w:ascii="Times New Roman" w:hAnsi="Times New Roman"/>
                <w:b/>
                <w:sz w:val="24"/>
                <w:szCs w:val="24"/>
              </w:rPr>
              <w:t xml:space="preserve">Духовщинского района </w:t>
            </w:r>
          </w:p>
          <w:p w:rsidR="00CE5E92" w:rsidRPr="00CE5E92" w:rsidRDefault="00CE5E92" w:rsidP="00CE5E92">
            <w:pPr>
              <w:spacing w:after="0" w:line="240" w:lineRule="auto"/>
              <w:jc w:val="center"/>
              <w:rPr>
                <w:rFonts w:ascii="Times New Roman" w:hAnsi="Times New Roman"/>
                <w:b/>
                <w:bCs/>
                <w:sz w:val="24"/>
                <w:szCs w:val="24"/>
              </w:rPr>
            </w:pPr>
            <w:r w:rsidRPr="00CE5E92">
              <w:rPr>
                <w:rFonts w:ascii="Times New Roman" w:hAnsi="Times New Roman"/>
                <w:b/>
                <w:sz w:val="24"/>
                <w:szCs w:val="24"/>
              </w:rPr>
              <w:t xml:space="preserve">Смоленской области </w:t>
            </w:r>
          </w:p>
          <w:p w:rsidR="00CE5E92" w:rsidRPr="00CE5E92" w:rsidRDefault="00CE5E92" w:rsidP="00CE5E92">
            <w:pPr>
              <w:spacing w:after="0" w:line="240" w:lineRule="auto"/>
              <w:jc w:val="center"/>
              <w:rPr>
                <w:rFonts w:ascii="Times New Roman" w:hAnsi="Times New Roman"/>
                <w:b/>
                <w:bCs/>
                <w:sz w:val="24"/>
                <w:szCs w:val="24"/>
              </w:rPr>
            </w:pPr>
          </w:p>
        </w:tc>
      </w:tr>
      <w:tr w:rsidR="00CE5E92" w:rsidRPr="00CE5E92" w:rsidTr="007041BF">
        <w:trPr>
          <w:cantSplit/>
          <w:trHeight w:val="593"/>
        </w:trPr>
        <w:tc>
          <w:tcPr>
            <w:tcW w:w="5495" w:type="dxa"/>
            <w:gridSpan w:val="2"/>
            <w:vMerge w:val="restart"/>
            <w:tcBorders>
              <w:top w:val="single" w:sz="4" w:space="0" w:color="auto"/>
              <w:left w:val="single" w:sz="4" w:space="0" w:color="auto"/>
              <w:bottom w:val="single" w:sz="4" w:space="0" w:color="000000"/>
              <w:right w:val="single" w:sz="4" w:space="0" w:color="000000"/>
            </w:tcBorders>
            <w:vAlign w:val="center"/>
          </w:tcPr>
          <w:p w:rsidR="00CE5E92" w:rsidRPr="00CE5E92" w:rsidRDefault="00CE5E92" w:rsidP="00CE5E92">
            <w:pPr>
              <w:spacing w:after="0" w:line="240" w:lineRule="auto"/>
              <w:jc w:val="center"/>
              <w:rPr>
                <w:rFonts w:ascii="Times New Roman" w:hAnsi="Times New Roman"/>
                <w:b/>
                <w:sz w:val="24"/>
                <w:szCs w:val="24"/>
              </w:rPr>
            </w:pPr>
            <w:r w:rsidRPr="00CE5E92">
              <w:rPr>
                <w:rFonts w:ascii="Times New Roman" w:hAnsi="Times New Roman"/>
                <w:b/>
                <w:sz w:val="24"/>
                <w:szCs w:val="24"/>
              </w:rPr>
              <w:t xml:space="preserve">Код бюджетной классификации </w:t>
            </w:r>
          </w:p>
          <w:p w:rsidR="00CE5E92" w:rsidRPr="00CE5E92" w:rsidRDefault="00CE5E92" w:rsidP="00CE5E92">
            <w:pPr>
              <w:spacing w:after="0" w:line="240" w:lineRule="auto"/>
              <w:jc w:val="center"/>
              <w:rPr>
                <w:rFonts w:ascii="Times New Roman" w:hAnsi="Times New Roman"/>
                <w:b/>
                <w:sz w:val="24"/>
                <w:szCs w:val="24"/>
              </w:rPr>
            </w:pPr>
            <w:r w:rsidRPr="00CE5E92">
              <w:rPr>
                <w:rFonts w:ascii="Times New Roman" w:hAnsi="Times New Roman"/>
                <w:b/>
                <w:sz w:val="24"/>
                <w:szCs w:val="24"/>
              </w:rPr>
              <w:t>Российской Федерации</w:t>
            </w:r>
          </w:p>
        </w:tc>
        <w:tc>
          <w:tcPr>
            <w:tcW w:w="8430" w:type="dxa"/>
            <w:vMerge w:val="restart"/>
            <w:tcBorders>
              <w:top w:val="single" w:sz="4" w:space="0" w:color="auto"/>
              <w:left w:val="single" w:sz="4" w:space="0" w:color="auto"/>
              <w:bottom w:val="nil"/>
              <w:right w:val="single" w:sz="4" w:space="0" w:color="auto"/>
            </w:tcBorders>
            <w:vAlign w:val="center"/>
          </w:tcPr>
          <w:p w:rsidR="00CE5E92" w:rsidRPr="00CE5E92" w:rsidRDefault="00CE5E92" w:rsidP="00CE5E92">
            <w:pPr>
              <w:spacing w:after="0" w:line="240" w:lineRule="auto"/>
              <w:ind w:right="-108"/>
              <w:jc w:val="center"/>
              <w:rPr>
                <w:rFonts w:ascii="Times New Roman" w:hAnsi="Times New Roman"/>
                <w:b/>
                <w:sz w:val="24"/>
                <w:szCs w:val="24"/>
              </w:rPr>
            </w:pPr>
            <w:r w:rsidRPr="00CE5E92">
              <w:rPr>
                <w:rFonts w:ascii="Times New Roman" w:hAnsi="Times New Roman"/>
                <w:b/>
                <w:sz w:val="24"/>
                <w:szCs w:val="24"/>
              </w:rPr>
              <w:t>Наименование администратора, источника финансирования</w:t>
            </w:r>
          </w:p>
          <w:p w:rsidR="00CE5E92" w:rsidRPr="00CE5E92" w:rsidRDefault="00CE5E92" w:rsidP="00CE5E92">
            <w:pPr>
              <w:spacing w:after="0" w:line="240" w:lineRule="auto"/>
              <w:ind w:right="-108"/>
              <w:jc w:val="center"/>
              <w:rPr>
                <w:rFonts w:ascii="Times New Roman" w:hAnsi="Times New Roman"/>
                <w:b/>
                <w:sz w:val="24"/>
                <w:szCs w:val="24"/>
              </w:rPr>
            </w:pPr>
            <w:r w:rsidRPr="00CE5E92">
              <w:rPr>
                <w:rFonts w:ascii="Times New Roman" w:hAnsi="Times New Roman"/>
                <w:b/>
                <w:sz w:val="24"/>
                <w:szCs w:val="24"/>
              </w:rPr>
              <w:t xml:space="preserve">дефицита </w:t>
            </w:r>
          </w:p>
          <w:p w:rsidR="00CE5E92" w:rsidRPr="00CE5E92" w:rsidRDefault="00CE5E92" w:rsidP="00CE5E92">
            <w:pPr>
              <w:spacing w:after="0" w:line="240" w:lineRule="auto"/>
              <w:ind w:right="-108"/>
              <w:jc w:val="center"/>
              <w:rPr>
                <w:rFonts w:ascii="Times New Roman" w:hAnsi="Times New Roman"/>
                <w:b/>
                <w:sz w:val="24"/>
                <w:szCs w:val="24"/>
              </w:rPr>
            </w:pPr>
            <w:r w:rsidRPr="00CE5E92">
              <w:rPr>
                <w:rFonts w:ascii="Times New Roman" w:hAnsi="Times New Roman"/>
                <w:b/>
                <w:sz w:val="24"/>
                <w:szCs w:val="24"/>
              </w:rPr>
              <w:t>бюджета  поселения</w:t>
            </w:r>
          </w:p>
        </w:tc>
      </w:tr>
      <w:tr w:rsidR="00CE5E92" w:rsidRPr="00CE5E92" w:rsidTr="007041BF">
        <w:trPr>
          <w:cantSplit/>
          <w:trHeight w:val="593"/>
        </w:trPr>
        <w:tc>
          <w:tcPr>
            <w:tcW w:w="0" w:type="auto"/>
            <w:gridSpan w:val="2"/>
            <w:vMerge/>
            <w:tcBorders>
              <w:top w:val="single" w:sz="4" w:space="0" w:color="auto"/>
              <w:left w:val="single" w:sz="4" w:space="0" w:color="auto"/>
              <w:bottom w:val="single" w:sz="4" w:space="0" w:color="000000"/>
              <w:right w:val="single" w:sz="4" w:space="0" w:color="000000"/>
            </w:tcBorders>
            <w:vAlign w:val="center"/>
          </w:tcPr>
          <w:p w:rsidR="00CE5E92" w:rsidRPr="00CE5E92" w:rsidRDefault="00CE5E92" w:rsidP="00CE5E92">
            <w:pPr>
              <w:spacing w:after="0" w:line="240" w:lineRule="auto"/>
              <w:rPr>
                <w:rFonts w:ascii="Times New Roman" w:hAnsi="Times New Roman"/>
                <w:b/>
                <w:sz w:val="24"/>
                <w:szCs w:val="24"/>
              </w:rPr>
            </w:pPr>
          </w:p>
        </w:tc>
        <w:tc>
          <w:tcPr>
            <w:tcW w:w="0" w:type="auto"/>
            <w:vMerge/>
            <w:tcBorders>
              <w:top w:val="single" w:sz="4" w:space="0" w:color="auto"/>
              <w:left w:val="single" w:sz="4" w:space="0" w:color="auto"/>
              <w:bottom w:val="nil"/>
              <w:right w:val="single" w:sz="4" w:space="0" w:color="auto"/>
            </w:tcBorders>
            <w:vAlign w:val="center"/>
          </w:tcPr>
          <w:p w:rsidR="00CE5E92" w:rsidRPr="00CE5E92" w:rsidRDefault="00CE5E92" w:rsidP="00CE5E92">
            <w:pPr>
              <w:spacing w:after="0" w:line="240" w:lineRule="auto"/>
              <w:rPr>
                <w:rFonts w:ascii="Times New Roman" w:hAnsi="Times New Roman"/>
                <w:b/>
                <w:sz w:val="24"/>
                <w:szCs w:val="24"/>
              </w:rPr>
            </w:pPr>
          </w:p>
        </w:tc>
      </w:tr>
      <w:tr w:rsidR="00CE5E92" w:rsidRPr="00CE5E92" w:rsidTr="007041BF">
        <w:trPr>
          <w:cantSplit/>
          <w:trHeight w:val="1305"/>
        </w:trPr>
        <w:tc>
          <w:tcPr>
            <w:tcW w:w="2304" w:type="dxa"/>
            <w:tcBorders>
              <w:top w:val="nil"/>
              <w:left w:val="single" w:sz="4" w:space="0" w:color="auto"/>
              <w:bottom w:val="nil"/>
              <w:right w:val="single" w:sz="4" w:space="0" w:color="auto"/>
            </w:tcBorders>
            <w:vAlign w:val="center"/>
          </w:tcPr>
          <w:p w:rsidR="00CE5E92" w:rsidRPr="00CE5E92" w:rsidRDefault="00CE5E92" w:rsidP="00CE5E92">
            <w:pPr>
              <w:spacing w:after="0" w:line="240" w:lineRule="auto"/>
              <w:jc w:val="center"/>
              <w:rPr>
                <w:rFonts w:ascii="Times New Roman" w:hAnsi="Times New Roman"/>
                <w:b/>
                <w:sz w:val="24"/>
                <w:szCs w:val="24"/>
              </w:rPr>
            </w:pPr>
            <w:r w:rsidRPr="00CE5E92">
              <w:rPr>
                <w:rFonts w:ascii="Times New Roman" w:hAnsi="Times New Roman"/>
                <w:b/>
                <w:sz w:val="24"/>
                <w:szCs w:val="24"/>
              </w:rPr>
              <w:t xml:space="preserve">администратора </w:t>
            </w:r>
          </w:p>
        </w:tc>
        <w:tc>
          <w:tcPr>
            <w:tcW w:w="3191" w:type="dxa"/>
            <w:tcBorders>
              <w:top w:val="nil"/>
              <w:left w:val="nil"/>
              <w:bottom w:val="nil"/>
              <w:right w:val="single" w:sz="4" w:space="0" w:color="auto"/>
            </w:tcBorders>
            <w:vAlign w:val="center"/>
          </w:tcPr>
          <w:p w:rsidR="00CE5E92" w:rsidRPr="00CE5E92" w:rsidRDefault="00CE5E92" w:rsidP="00CE5E92">
            <w:pPr>
              <w:spacing w:after="0" w:line="240" w:lineRule="auto"/>
              <w:jc w:val="center"/>
              <w:rPr>
                <w:rFonts w:ascii="Times New Roman" w:hAnsi="Times New Roman"/>
                <w:b/>
                <w:sz w:val="24"/>
                <w:szCs w:val="24"/>
              </w:rPr>
            </w:pPr>
            <w:r w:rsidRPr="00CE5E92">
              <w:rPr>
                <w:rFonts w:ascii="Times New Roman" w:hAnsi="Times New Roman"/>
                <w:b/>
                <w:sz w:val="24"/>
                <w:szCs w:val="24"/>
              </w:rPr>
              <w:t xml:space="preserve">источника финансирования дефицита </w:t>
            </w:r>
          </w:p>
          <w:p w:rsidR="00CE5E92" w:rsidRPr="00CE5E92" w:rsidRDefault="00CE5E92" w:rsidP="00CE5E92">
            <w:pPr>
              <w:spacing w:after="0" w:line="240" w:lineRule="auto"/>
              <w:jc w:val="center"/>
              <w:rPr>
                <w:rFonts w:ascii="Times New Roman" w:hAnsi="Times New Roman"/>
                <w:b/>
                <w:sz w:val="24"/>
                <w:szCs w:val="24"/>
              </w:rPr>
            </w:pPr>
            <w:r w:rsidRPr="00CE5E92">
              <w:rPr>
                <w:rFonts w:ascii="Times New Roman" w:hAnsi="Times New Roman"/>
                <w:b/>
                <w:sz w:val="24"/>
                <w:szCs w:val="24"/>
              </w:rPr>
              <w:t>бюджета  поселения</w:t>
            </w:r>
          </w:p>
        </w:tc>
        <w:tc>
          <w:tcPr>
            <w:tcW w:w="0" w:type="auto"/>
            <w:vMerge/>
            <w:tcBorders>
              <w:top w:val="single" w:sz="4" w:space="0" w:color="auto"/>
              <w:left w:val="single" w:sz="4" w:space="0" w:color="auto"/>
              <w:bottom w:val="nil"/>
              <w:right w:val="single" w:sz="4" w:space="0" w:color="auto"/>
            </w:tcBorders>
            <w:vAlign w:val="center"/>
          </w:tcPr>
          <w:p w:rsidR="00CE5E92" w:rsidRPr="00CE5E92" w:rsidRDefault="00CE5E92" w:rsidP="00CE5E92">
            <w:pPr>
              <w:spacing w:after="0" w:line="240" w:lineRule="auto"/>
              <w:rPr>
                <w:rFonts w:ascii="Times New Roman" w:hAnsi="Times New Roman"/>
                <w:b/>
                <w:sz w:val="24"/>
                <w:szCs w:val="24"/>
              </w:rPr>
            </w:pPr>
          </w:p>
        </w:tc>
      </w:tr>
    </w:tbl>
    <w:p w:rsidR="00CE5E92" w:rsidRPr="00CE5E92" w:rsidRDefault="00CE5E92" w:rsidP="00CE5E92">
      <w:pPr>
        <w:spacing w:after="0" w:line="240" w:lineRule="auto"/>
        <w:rPr>
          <w:rFonts w:ascii="Times New Roman" w:hAnsi="Times New Roman"/>
          <w:sz w:val="24"/>
          <w:szCs w:val="24"/>
        </w:rPr>
      </w:pPr>
    </w:p>
    <w:tbl>
      <w:tblPr>
        <w:tblW w:w="13892" w:type="dxa"/>
        <w:tblInd w:w="1242" w:type="dxa"/>
        <w:tblLook w:val="04A0"/>
      </w:tblPr>
      <w:tblGrid>
        <w:gridCol w:w="2268"/>
        <w:gridCol w:w="3261"/>
        <w:gridCol w:w="8363"/>
      </w:tblGrid>
      <w:tr w:rsidR="00CE5E92" w:rsidRPr="00CE5E92" w:rsidTr="007041BF">
        <w:trPr>
          <w:trHeight w:val="330"/>
          <w:tblHeader/>
        </w:trPr>
        <w:tc>
          <w:tcPr>
            <w:tcW w:w="2268" w:type="dxa"/>
            <w:tcBorders>
              <w:top w:val="single" w:sz="4" w:space="0" w:color="auto"/>
              <w:left w:val="single" w:sz="4" w:space="0" w:color="auto"/>
              <w:bottom w:val="single" w:sz="4" w:space="0" w:color="auto"/>
              <w:right w:val="single" w:sz="4" w:space="0" w:color="auto"/>
            </w:tcBorders>
            <w:vAlign w:val="center"/>
          </w:tcPr>
          <w:p w:rsidR="00CE5E92" w:rsidRPr="00CE5E92" w:rsidRDefault="00CE5E92" w:rsidP="00CE5E92">
            <w:pPr>
              <w:spacing w:after="0" w:line="240" w:lineRule="auto"/>
              <w:jc w:val="center"/>
              <w:rPr>
                <w:rFonts w:ascii="Times New Roman" w:hAnsi="Times New Roman"/>
                <w:sz w:val="24"/>
                <w:szCs w:val="24"/>
              </w:rPr>
            </w:pPr>
            <w:r w:rsidRPr="00CE5E92">
              <w:rPr>
                <w:rFonts w:ascii="Times New Roman" w:hAnsi="Times New Roman"/>
                <w:sz w:val="24"/>
                <w:szCs w:val="24"/>
              </w:rPr>
              <w:t>1</w:t>
            </w:r>
          </w:p>
        </w:tc>
        <w:tc>
          <w:tcPr>
            <w:tcW w:w="3261" w:type="dxa"/>
            <w:tcBorders>
              <w:top w:val="single" w:sz="4" w:space="0" w:color="auto"/>
              <w:left w:val="nil"/>
              <w:bottom w:val="single" w:sz="4" w:space="0" w:color="auto"/>
              <w:right w:val="single" w:sz="4" w:space="0" w:color="auto"/>
            </w:tcBorders>
            <w:vAlign w:val="center"/>
          </w:tcPr>
          <w:p w:rsidR="00CE5E92" w:rsidRPr="00CE5E92" w:rsidRDefault="00CE5E92" w:rsidP="00CE5E92">
            <w:pPr>
              <w:spacing w:after="0" w:line="240" w:lineRule="auto"/>
              <w:jc w:val="center"/>
              <w:rPr>
                <w:rFonts w:ascii="Times New Roman" w:hAnsi="Times New Roman"/>
                <w:sz w:val="24"/>
                <w:szCs w:val="24"/>
              </w:rPr>
            </w:pPr>
            <w:r w:rsidRPr="00CE5E92">
              <w:rPr>
                <w:rFonts w:ascii="Times New Roman" w:hAnsi="Times New Roman"/>
                <w:sz w:val="24"/>
                <w:szCs w:val="24"/>
              </w:rPr>
              <w:t>2</w:t>
            </w:r>
          </w:p>
        </w:tc>
        <w:tc>
          <w:tcPr>
            <w:tcW w:w="8363" w:type="dxa"/>
            <w:tcBorders>
              <w:top w:val="single" w:sz="4" w:space="0" w:color="auto"/>
              <w:left w:val="nil"/>
              <w:bottom w:val="single" w:sz="4" w:space="0" w:color="auto"/>
              <w:right w:val="single" w:sz="4" w:space="0" w:color="auto"/>
            </w:tcBorders>
            <w:vAlign w:val="center"/>
          </w:tcPr>
          <w:p w:rsidR="00CE5E92" w:rsidRPr="00CE5E92" w:rsidRDefault="00CE5E92" w:rsidP="00CE5E92">
            <w:pPr>
              <w:spacing w:after="0" w:line="240" w:lineRule="auto"/>
              <w:jc w:val="center"/>
              <w:rPr>
                <w:rFonts w:ascii="Times New Roman" w:hAnsi="Times New Roman"/>
                <w:sz w:val="24"/>
                <w:szCs w:val="24"/>
              </w:rPr>
            </w:pPr>
            <w:r w:rsidRPr="00CE5E92">
              <w:rPr>
                <w:rFonts w:ascii="Times New Roman" w:hAnsi="Times New Roman"/>
                <w:sz w:val="24"/>
                <w:szCs w:val="24"/>
              </w:rPr>
              <w:t>3</w:t>
            </w:r>
          </w:p>
        </w:tc>
      </w:tr>
      <w:tr w:rsidR="00CE5E92" w:rsidRPr="00CE5E92" w:rsidTr="007041BF">
        <w:trPr>
          <w:trHeight w:val="555"/>
        </w:trPr>
        <w:tc>
          <w:tcPr>
            <w:tcW w:w="2268" w:type="dxa"/>
            <w:tcBorders>
              <w:top w:val="single" w:sz="4" w:space="0" w:color="auto"/>
              <w:left w:val="single" w:sz="4" w:space="0" w:color="auto"/>
              <w:bottom w:val="single" w:sz="4" w:space="0" w:color="auto"/>
              <w:right w:val="single" w:sz="4" w:space="0" w:color="000000"/>
            </w:tcBorders>
          </w:tcPr>
          <w:p w:rsidR="00CE5E92" w:rsidRPr="00CE5E92" w:rsidRDefault="00CE5E92" w:rsidP="00CE5E92">
            <w:pPr>
              <w:spacing w:after="0" w:line="240" w:lineRule="auto"/>
              <w:jc w:val="center"/>
              <w:rPr>
                <w:rFonts w:ascii="Times New Roman" w:hAnsi="Times New Roman"/>
                <w:b/>
                <w:bCs/>
                <w:sz w:val="24"/>
                <w:szCs w:val="24"/>
              </w:rPr>
            </w:pPr>
            <w:r w:rsidRPr="00CE5E92">
              <w:rPr>
                <w:rFonts w:ascii="Times New Roman" w:hAnsi="Times New Roman"/>
                <w:b/>
                <w:bCs/>
                <w:sz w:val="24"/>
                <w:szCs w:val="24"/>
              </w:rPr>
              <w:t>935</w:t>
            </w:r>
          </w:p>
        </w:tc>
        <w:tc>
          <w:tcPr>
            <w:tcW w:w="3261" w:type="dxa"/>
            <w:tcBorders>
              <w:top w:val="single" w:sz="4" w:space="0" w:color="auto"/>
              <w:left w:val="single" w:sz="4" w:space="0" w:color="auto"/>
              <w:bottom w:val="single" w:sz="4" w:space="0" w:color="auto"/>
              <w:right w:val="single" w:sz="4" w:space="0" w:color="000000"/>
            </w:tcBorders>
          </w:tcPr>
          <w:p w:rsidR="00CE5E92" w:rsidRPr="00CE5E92" w:rsidRDefault="00CE5E92" w:rsidP="00CE5E92">
            <w:pPr>
              <w:spacing w:after="0" w:line="240" w:lineRule="auto"/>
              <w:jc w:val="center"/>
              <w:rPr>
                <w:rFonts w:ascii="Times New Roman" w:hAnsi="Times New Roman"/>
                <w:sz w:val="24"/>
                <w:szCs w:val="24"/>
              </w:rPr>
            </w:pPr>
          </w:p>
        </w:tc>
        <w:tc>
          <w:tcPr>
            <w:tcW w:w="8363" w:type="dxa"/>
            <w:tcBorders>
              <w:top w:val="single" w:sz="4" w:space="0" w:color="auto"/>
              <w:left w:val="single" w:sz="4" w:space="0" w:color="auto"/>
              <w:bottom w:val="single" w:sz="4" w:space="0" w:color="auto"/>
              <w:right w:val="single" w:sz="4" w:space="0" w:color="000000"/>
            </w:tcBorders>
          </w:tcPr>
          <w:p w:rsidR="00CE5E92" w:rsidRPr="00CE5E92" w:rsidRDefault="00CE5E92" w:rsidP="00CE5E92">
            <w:pPr>
              <w:spacing w:after="0" w:line="240" w:lineRule="auto"/>
              <w:jc w:val="center"/>
              <w:rPr>
                <w:rFonts w:ascii="Times New Roman" w:hAnsi="Times New Roman"/>
                <w:b/>
                <w:i/>
                <w:sz w:val="24"/>
                <w:szCs w:val="24"/>
              </w:rPr>
            </w:pPr>
            <w:r w:rsidRPr="00CE5E92">
              <w:rPr>
                <w:rFonts w:ascii="Times New Roman" w:hAnsi="Times New Roman"/>
                <w:b/>
                <w:i/>
                <w:sz w:val="24"/>
                <w:szCs w:val="24"/>
              </w:rPr>
              <w:t>Администрация Булгаковского  сельского поселения</w:t>
            </w:r>
          </w:p>
          <w:p w:rsidR="00CE5E92" w:rsidRPr="00CE5E92" w:rsidRDefault="00CE5E92" w:rsidP="00CE5E92">
            <w:pPr>
              <w:spacing w:after="0" w:line="240" w:lineRule="auto"/>
              <w:jc w:val="center"/>
              <w:rPr>
                <w:rFonts w:ascii="Times New Roman" w:hAnsi="Times New Roman"/>
                <w:b/>
                <w:i/>
                <w:sz w:val="24"/>
                <w:szCs w:val="24"/>
              </w:rPr>
            </w:pPr>
            <w:r w:rsidRPr="00CE5E92">
              <w:rPr>
                <w:rFonts w:ascii="Times New Roman" w:hAnsi="Times New Roman"/>
                <w:b/>
                <w:i/>
                <w:sz w:val="24"/>
                <w:szCs w:val="24"/>
              </w:rPr>
              <w:t xml:space="preserve"> Духовщинского района Смоленской области</w:t>
            </w:r>
          </w:p>
          <w:p w:rsidR="00CE5E92" w:rsidRPr="00CE5E92" w:rsidRDefault="00CE5E92" w:rsidP="00CE5E92">
            <w:pPr>
              <w:spacing w:after="0" w:line="240" w:lineRule="auto"/>
              <w:jc w:val="center"/>
              <w:rPr>
                <w:rFonts w:ascii="Times New Roman" w:hAnsi="Times New Roman"/>
                <w:b/>
                <w:i/>
                <w:sz w:val="24"/>
                <w:szCs w:val="24"/>
              </w:rPr>
            </w:pPr>
            <w:r w:rsidRPr="00CE5E92">
              <w:rPr>
                <w:rFonts w:ascii="Times New Roman" w:hAnsi="Times New Roman"/>
                <w:b/>
                <w:i/>
                <w:sz w:val="24"/>
                <w:szCs w:val="24"/>
              </w:rPr>
              <w:t>ИНН 6705003876  КПП 670501001</w:t>
            </w:r>
          </w:p>
        </w:tc>
      </w:tr>
      <w:tr w:rsidR="00CE5E92" w:rsidRPr="00CE5E92" w:rsidTr="007041BF">
        <w:trPr>
          <w:trHeight w:val="690"/>
        </w:trPr>
        <w:tc>
          <w:tcPr>
            <w:tcW w:w="2268" w:type="dxa"/>
            <w:tcBorders>
              <w:top w:val="single" w:sz="4" w:space="0" w:color="auto"/>
              <w:left w:val="single" w:sz="4" w:space="0" w:color="auto"/>
              <w:bottom w:val="single" w:sz="4" w:space="0" w:color="auto"/>
              <w:right w:val="single" w:sz="4" w:space="0" w:color="auto"/>
            </w:tcBorders>
          </w:tcPr>
          <w:p w:rsidR="00CE5E92" w:rsidRPr="00CE5E92" w:rsidRDefault="00CE5E92" w:rsidP="00CE5E92">
            <w:pPr>
              <w:spacing w:after="0" w:line="240" w:lineRule="auto"/>
              <w:jc w:val="center"/>
              <w:rPr>
                <w:rFonts w:ascii="Times New Roman" w:hAnsi="Times New Roman"/>
                <w:bCs/>
                <w:sz w:val="24"/>
                <w:szCs w:val="24"/>
              </w:rPr>
            </w:pPr>
            <w:r w:rsidRPr="00CE5E92">
              <w:rPr>
                <w:rFonts w:ascii="Times New Roman" w:hAnsi="Times New Roman"/>
                <w:bCs/>
                <w:sz w:val="24"/>
                <w:szCs w:val="24"/>
                <w:lang w:val="en-US"/>
              </w:rPr>
              <w:t>9</w:t>
            </w:r>
            <w:r w:rsidRPr="00CE5E92">
              <w:rPr>
                <w:rFonts w:ascii="Times New Roman" w:hAnsi="Times New Roman"/>
                <w:bCs/>
                <w:sz w:val="24"/>
                <w:szCs w:val="24"/>
              </w:rPr>
              <w:t>35</w:t>
            </w:r>
          </w:p>
        </w:tc>
        <w:tc>
          <w:tcPr>
            <w:tcW w:w="3261" w:type="dxa"/>
            <w:tcBorders>
              <w:top w:val="single" w:sz="4" w:space="0" w:color="auto"/>
              <w:left w:val="single" w:sz="4" w:space="0" w:color="auto"/>
              <w:bottom w:val="single" w:sz="4" w:space="0" w:color="auto"/>
              <w:right w:val="single" w:sz="4" w:space="0" w:color="auto"/>
            </w:tcBorders>
          </w:tcPr>
          <w:p w:rsidR="00CE5E92" w:rsidRPr="00CE5E92" w:rsidRDefault="00CE5E92" w:rsidP="00CE5E92">
            <w:pPr>
              <w:spacing w:after="0" w:line="240" w:lineRule="auto"/>
              <w:jc w:val="center"/>
              <w:rPr>
                <w:rFonts w:ascii="Times New Roman" w:hAnsi="Times New Roman"/>
                <w:bCs/>
                <w:sz w:val="24"/>
                <w:szCs w:val="24"/>
                <w:lang w:val="en-US"/>
              </w:rPr>
            </w:pPr>
            <w:r w:rsidRPr="00CE5E92">
              <w:rPr>
                <w:rFonts w:ascii="Times New Roman" w:hAnsi="Times New Roman"/>
                <w:bCs/>
                <w:sz w:val="24"/>
                <w:szCs w:val="24"/>
              </w:rPr>
              <w:t>0</w:t>
            </w:r>
            <w:r w:rsidRPr="00CE5E92">
              <w:rPr>
                <w:rFonts w:ascii="Times New Roman" w:hAnsi="Times New Roman"/>
                <w:bCs/>
                <w:sz w:val="24"/>
                <w:szCs w:val="24"/>
                <w:lang w:val="en-US"/>
              </w:rPr>
              <w:t>1</w:t>
            </w:r>
            <w:r w:rsidRPr="00CE5E92">
              <w:rPr>
                <w:rFonts w:ascii="Times New Roman" w:hAnsi="Times New Roman"/>
                <w:bCs/>
                <w:sz w:val="24"/>
                <w:szCs w:val="24"/>
              </w:rPr>
              <w:t xml:space="preserve">0 </w:t>
            </w:r>
            <w:r w:rsidRPr="00CE5E92">
              <w:rPr>
                <w:rFonts w:ascii="Times New Roman" w:hAnsi="Times New Roman"/>
                <w:bCs/>
                <w:sz w:val="24"/>
                <w:szCs w:val="24"/>
                <w:lang w:val="en-US"/>
              </w:rPr>
              <w:t>50</w:t>
            </w:r>
            <w:r w:rsidRPr="00CE5E92">
              <w:rPr>
                <w:rFonts w:ascii="Times New Roman" w:hAnsi="Times New Roman"/>
                <w:bCs/>
                <w:sz w:val="24"/>
                <w:szCs w:val="24"/>
              </w:rPr>
              <w:t>201</w:t>
            </w:r>
            <w:r w:rsidRPr="00CE5E92">
              <w:rPr>
                <w:rFonts w:ascii="Times New Roman" w:hAnsi="Times New Roman"/>
                <w:bCs/>
                <w:sz w:val="24"/>
                <w:szCs w:val="24"/>
                <w:lang w:val="en-US"/>
              </w:rPr>
              <w:t xml:space="preserve"> </w:t>
            </w:r>
            <w:r w:rsidRPr="00CE5E92">
              <w:rPr>
                <w:rFonts w:ascii="Times New Roman" w:hAnsi="Times New Roman"/>
                <w:bCs/>
                <w:sz w:val="24"/>
                <w:szCs w:val="24"/>
              </w:rPr>
              <w:t>10</w:t>
            </w:r>
            <w:r w:rsidRPr="00CE5E92">
              <w:rPr>
                <w:rFonts w:ascii="Times New Roman" w:hAnsi="Times New Roman"/>
                <w:bCs/>
                <w:sz w:val="24"/>
                <w:szCs w:val="24"/>
                <w:lang w:val="en-US"/>
              </w:rPr>
              <w:t xml:space="preserve"> 0000 </w:t>
            </w:r>
            <w:r w:rsidRPr="00CE5E92">
              <w:rPr>
                <w:rFonts w:ascii="Times New Roman" w:hAnsi="Times New Roman"/>
                <w:bCs/>
                <w:sz w:val="24"/>
                <w:szCs w:val="24"/>
              </w:rPr>
              <w:t>5</w:t>
            </w:r>
            <w:r w:rsidRPr="00CE5E92">
              <w:rPr>
                <w:rFonts w:ascii="Times New Roman" w:hAnsi="Times New Roman"/>
                <w:bCs/>
                <w:sz w:val="24"/>
                <w:szCs w:val="24"/>
                <w:lang w:val="en-US"/>
              </w:rPr>
              <w:t>10</w:t>
            </w:r>
          </w:p>
        </w:tc>
        <w:tc>
          <w:tcPr>
            <w:tcW w:w="8363" w:type="dxa"/>
            <w:tcBorders>
              <w:top w:val="single" w:sz="4" w:space="0" w:color="auto"/>
              <w:left w:val="single" w:sz="4" w:space="0" w:color="auto"/>
              <w:bottom w:val="single" w:sz="4" w:space="0" w:color="auto"/>
              <w:right w:val="single" w:sz="4" w:space="0" w:color="auto"/>
            </w:tcBorders>
            <w:vAlign w:val="center"/>
          </w:tcPr>
          <w:p w:rsidR="00CE5E92" w:rsidRPr="00CE5E92" w:rsidRDefault="00CE5E92" w:rsidP="00CE5E92">
            <w:pPr>
              <w:spacing w:after="0" w:line="240" w:lineRule="auto"/>
              <w:rPr>
                <w:rFonts w:ascii="Times New Roman" w:hAnsi="Times New Roman"/>
                <w:bCs/>
                <w:sz w:val="24"/>
                <w:szCs w:val="24"/>
              </w:rPr>
            </w:pPr>
            <w:r w:rsidRPr="00CE5E92">
              <w:rPr>
                <w:rFonts w:ascii="Times New Roman" w:hAnsi="Times New Roman"/>
                <w:bCs/>
                <w:sz w:val="24"/>
                <w:szCs w:val="24"/>
              </w:rPr>
              <w:t>Увеличение прочих остатков денежных средств бюджетов сельских поселений</w:t>
            </w:r>
          </w:p>
        </w:tc>
      </w:tr>
      <w:tr w:rsidR="00CE5E92" w:rsidRPr="00CE5E92" w:rsidTr="007041BF">
        <w:trPr>
          <w:trHeight w:val="690"/>
        </w:trPr>
        <w:tc>
          <w:tcPr>
            <w:tcW w:w="2268" w:type="dxa"/>
            <w:tcBorders>
              <w:top w:val="single" w:sz="4" w:space="0" w:color="auto"/>
              <w:left w:val="single" w:sz="4" w:space="0" w:color="auto"/>
              <w:bottom w:val="single" w:sz="4" w:space="0" w:color="auto"/>
              <w:right w:val="single" w:sz="4" w:space="0" w:color="auto"/>
            </w:tcBorders>
          </w:tcPr>
          <w:p w:rsidR="00CE5E92" w:rsidRPr="00CE5E92" w:rsidRDefault="00CE5E92" w:rsidP="00CE5E92">
            <w:pPr>
              <w:spacing w:after="0" w:line="240" w:lineRule="auto"/>
              <w:jc w:val="center"/>
              <w:rPr>
                <w:rFonts w:ascii="Times New Roman" w:hAnsi="Times New Roman"/>
                <w:bCs/>
                <w:sz w:val="24"/>
                <w:szCs w:val="24"/>
              </w:rPr>
            </w:pPr>
            <w:r w:rsidRPr="00CE5E92">
              <w:rPr>
                <w:rFonts w:ascii="Times New Roman" w:hAnsi="Times New Roman"/>
                <w:bCs/>
                <w:sz w:val="24"/>
                <w:szCs w:val="24"/>
              </w:rPr>
              <w:t>935</w:t>
            </w:r>
          </w:p>
        </w:tc>
        <w:tc>
          <w:tcPr>
            <w:tcW w:w="3261" w:type="dxa"/>
            <w:tcBorders>
              <w:top w:val="single" w:sz="4" w:space="0" w:color="auto"/>
              <w:left w:val="single" w:sz="4" w:space="0" w:color="auto"/>
              <w:bottom w:val="single" w:sz="4" w:space="0" w:color="auto"/>
              <w:right w:val="single" w:sz="4" w:space="0" w:color="auto"/>
            </w:tcBorders>
          </w:tcPr>
          <w:p w:rsidR="00CE5E92" w:rsidRPr="00CE5E92" w:rsidRDefault="00CE5E92" w:rsidP="00CE5E92">
            <w:pPr>
              <w:spacing w:after="0" w:line="240" w:lineRule="auto"/>
              <w:jc w:val="center"/>
              <w:rPr>
                <w:rFonts w:ascii="Times New Roman" w:hAnsi="Times New Roman"/>
                <w:bCs/>
                <w:sz w:val="24"/>
                <w:szCs w:val="24"/>
                <w:lang w:val="en-US"/>
              </w:rPr>
            </w:pPr>
            <w:r w:rsidRPr="00CE5E92">
              <w:rPr>
                <w:rFonts w:ascii="Times New Roman" w:hAnsi="Times New Roman"/>
                <w:bCs/>
                <w:sz w:val="24"/>
                <w:szCs w:val="24"/>
              </w:rPr>
              <w:t>0</w:t>
            </w:r>
            <w:r w:rsidRPr="00CE5E92">
              <w:rPr>
                <w:rFonts w:ascii="Times New Roman" w:hAnsi="Times New Roman"/>
                <w:bCs/>
                <w:sz w:val="24"/>
                <w:szCs w:val="24"/>
                <w:lang w:val="en-US"/>
              </w:rPr>
              <w:t>1</w:t>
            </w:r>
            <w:r w:rsidRPr="00CE5E92">
              <w:rPr>
                <w:rFonts w:ascii="Times New Roman" w:hAnsi="Times New Roman"/>
                <w:bCs/>
                <w:sz w:val="24"/>
                <w:szCs w:val="24"/>
              </w:rPr>
              <w:t>0</w:t>
            </w:r>
            <w:r w:rsidRPr="00CE5E92">
              <w:rPr>
                <w:rFonts w:ascii="Times New Roman" w:hAnsi="Times New Roman"/>
                <w:bCs/>
                <w:sz w:val="24"/>
                <w:szCs w:val="24"/>
                <w:lang w:val="en-US"/>
              </w:rPr>
              <w:t xml:space="preserve"> </w:t>
            </w:r>
            <w:r w:rsidRPr="00CE5E92">
              <w:rPr>
                <w:rFonts w:ascii="Times New Roman" w:hAnsi="Times New Roman"/>
                <w:bCs/>
                <w:sz w:val="24"/>
                <w:szCs w:val="24"/>
              </w:rPr>
              <w:t>5</w:t>
            </w:r>
            <w:r w:rsidRPr="00CE5E92">
              <w:rPr>
                <w:rFonts w:ascii="Times New Roman" w:hAnsi="Times New Roman"/>
                <w:bCs/>
                <w:sz w:val="24"/>
                <w:szCs w:val="24"/>
                <w:lang w:val="en-US"/>
              </w:rPr>
              <w:t>0</w:t>
            </w:r>
            <w:r w:rsidRPr="00CE5E92">
              <w:rPr>
                <w:rFonts w:ascii="Times New Roman" w:hAnsi="Times New Roman"/>
                <w:bCs/>
                <w:sz w:val="24"/>
                <w:szCs w:val="24"/>
              </w:rPr>
              <w:t>2</w:t>
            </w:r>
            <w:r w:rsidRPr="00CE5E92">
              <w:rPr>
                <w:rFonts w:ascii="Times New Roman" w:hAnsi="Times New Roman"/>
                <w:bCs/>
                <w:sz w:val="24"/>
                <w:szCs w:val="24"/>
                <w:lang w:val="en-US"/>
              </w:rPr>
              <w:t>0</w:t>
            </w:r>
            <w:r w:rsidRPr="00CE5E92">
              <w:rPr>
                <w:rFonts w:ascii="Times New Roman" w:hAnsi="Times New Roman"/>
                <w:bCs/>
                <w:sz w:val="24"/>
                <w:szCs w:val="24"/>
              </w:rPr>
              <w:t>1</w:t>
            </w:r>
            <w:r w:rsidRPr="00CE5E92">
              <w:rPr>
                <w:rFonts w:ascii="Times New Roman" w:hAnsi="Times New Roman"/>
                <w:bCs/>
                <w:sz w:val="24"/>
                <w:szCs w:val="24"/>
                <w:lang w:val="en-US"/>
              </w:rPr>
              <w:t xml:space="preserve"> 10 0000 </w:t>
            </w:r>
            <w:r w:rsidRPr="00CE5E92">
              <w:rPr>
                <w:rFonts w:ascii="Times New Roman" w:hAnsi="Times New Roman"/>
                <w:bCs/>
                <w:sz w:val="24"/>
                <w:szCs w:val="24"/>
              </w:rPr>
              <w:t>61</w:t>
            </w:r>
            <w:r w:rsidRPr="00CE5E92">
              <w:rPr>
                <w:rFonts w:ascii="Times New Roman" w:hAnsi="Times New Roman"/>
                <w:bCs/>
                <w:sz w:val="24"/>
                <w:szCs w:val="24"/>
                <w:lang w:val="en-US"/>
              </w:rPr>
              <w:t>0</w:t>
            </w:r>
          </w:p>
        </w:tc>
        <w:tc>
          <w:tcPr>
            <w:tcW w:w="8363" w:type="dxa"/>
            <w:tcBorders>
              <w:top w:val="single" w:sz="4" w:space="0" w:color="auto"/>
              <w:left w:val="single" w:sz="4" w:space="0" w:color="auto"/>
              <w:bottom w:val="single" w:sz="4" w:space="0" w:color="auto"/>
              <w:right w:val="single" w:sz="4" w:space="0" w:color="auto"/>
            </w:tcBorders>
            <w:vAlign w:val="center"/>
          </w:tcPr>
          <w:p w:rsidR="00CE5E92" w:rsidRPr="00CE5E92" w:rsidRDefault="00CE5E92" w:rsidP="00CE5E92">
            <w:pPr>
              <w:spacing w:after="0" w:line="240" w:lineRule="auto"/>
              <w:rPr>
                <w:rFonts w:ascii="Times New Roman" w:hAnsi="Times New Roman"/>
                <w:bCs/>
                <w:sz w:val="24"/>
                <w:szCs w:val="24"/>
              </w:rPr>
            </w:pPr>
            <w:r w:rsidRPr="00CE5E92">
              <w:rPr>
                <w:rFonts w:ascii="Times New Roman" w:hAnsi="Times New Roman"/>
                <w:bCs/>
                <w:sz w:val="24"/>
                <w:szCs w:val="24"/>
              </w:rPr>
              <w:t>Уменьшение прочих остатков денежных средств бюджетов сельских поселений</w:t>
            </w:r>
          </w:p>
        </w:tc>
      </w:tr>
    </w:tbl>
    <w:p w:rsidR="00CE5E92" w:rsidRPr="00CE5E92" w:rsidRDefault="00CE5E92" w:rsidP="00CE5E92">
      <w:pPr>
        <w:pStyle w:val="af9"/>
        <w:jc w:val="both"/>
        <w:rPr>
          <w:b/>
          <w:sz w:val="24"/>
          <w:szCs w:val="24"/>
        </w:rPr>
      </w:pPr>
    </w:p>
    <w:p w:rsidR="00CE5E92" w:rsidRPr="00CE5E92" w:rsidRDefault="00CE5E92" w:rsidP="00CE5E92">
      <w:pPr>
        <w:pStyle w:val="af9"/>
        <w:jc w:val="both"/>
        <w:rPr>
          <w:b/>
          <w:sz w:val="24"/>
          <w:szCs w:val="24"/>
        </w:rPr>
      </w:pPr>
    </w:p>
    <w:p w:rsidR="00CD1BAC" w:rsidRDefault="00CD1BAC" w:rsidP="00943927">
      <w:pPr>
        <w:rPr>
          <w:rFonts w:ascii="Times New Roman" w:hAnsi="Times New Roman"/>
          <w:sz w:val="24"/>
          <w:szCs w:val="24"/>
        </w:rPr>
        <w:sectPr w:rsidR="00CD1BAC" w:rsidSect="00CD1BAC">
          <w:pgSz w:w="16838" w:h="11906" w:orient="landscape"/>
          <w:pgMar w:top="737" w:right="397" w:bottom="567" w:left="397" w:header="170" w:footer="57" w:gutter="0"/>
          <w:cols w:space="708"/>
          <w:docGrid w:linePitch="360"/>
        </w:sectPr>
      </w:pPr>
    </w:p>
    <w:p w:rsidR="00CE5E92" w:rsidRPr="00CE5E92" w:rsidRDefault="00CE5E92" w:rsidP="00CE5E92">
      <w:pPr>
        <w:tabs>
          <w:tab w:val="left" w:pos="7020"/>
          <w:tab w:val="left" w:pos="7371"/>
          <w:tab w:val="right" w:pos="10260"/>
        </w:tabs>
        <w:spacing w:after="0" w:line="240" w:lineRule="auto"/>
        <w:ind w:right="-55"/>
        <w:jc w:val="right"/>
        <w:rPr>
          <w:rFonts w:ascii="Times New Roman" w:hAnsi="Times New Roman"/>
          <w:sz w:val="24"/>
          <w:szCs w:val="24"/>
        </w:rPr>
      </w:pPr>
      <w:r w:rsidRPr="00CE5E92">
        <w:rPr>
          <w:rFonts w:ascii="Times New Roman" w:hAnsi="Times New Roman"/>
          <w:sz w:val="24"/>
          <w:szCs w:val="24"/>
        </w:rPr>
        <w:lastRenderedPageBreak/>
        <w:t>Приложение  5</w:t>
      </w:r>
    </w:p>
    <w:p w:rsidR="00CE5E92" w:rsidRPr="00CE5E92" w:rsidRDefault="00CE5E92" w:rsidP="00CE5E92">
      <w:pPr>
        <w:tabs>
          <w:tab w:val="left" w:pos="5655"/>
          <w:tab w:val="left" w:pos="7371"/>
          <w:tab w:val="right" w:pos="10260"/>
        </w:tabs>
        <w:spacing w:after="0" w:line="240" w:lineRule="auto"/>
        <w:ind w:right="-55"/>
        <w:jc w:val="right"/>
        <w:rPr>
          <w:rFonts w:ascii="Times New Roman" w:hAnsi="Times New Roman"/>
          <w:sz w:val="24"/>
          <w:szCs w:val="24"/>
        </w:rPr>
      </w:pPr>
      <w:r w:rsidRPr="00CE5E92">
        <w:rPr>
          <w:rFonts w:ascii="Times New Roman" w:hAnsi="Times New Roman"/>
          <w:sz w:val="24"/>
          <w:szCs w:val="24"/>
        </w:rPr>
        <w:tab/>
        <w:t xml:space="preserve">      к решению Совета депутатов</w:t>
      </w:r>
    </w:p>
    <w:p w:rsidR="00CE5E92" w:rsidRPr="00CE5E92" w:rsidRDefault="00CE5E92" w:rsidP="00CE5E92">
      <w:pPr>
        <w:tabs>
          <w:tab w:val="left" w:pos="5655"/>
          <w:tab w:val="left" w:pos="7371"/>
          <w:tab w:val="right" w:pos="10260"/>
        </w:tabs>
        <w:spacing w:after="0" w:line="240" w:lineRule="auto"/>
        <w:ind w:right="-55"/>
        <w:jc w:val="right"/>
        <w:rPr>
          <w:rFonts w:ascii="Times New Roman" w:hAnsi="Times New Roman"/>
          <w:sz w:val="24"/>
          <w:szCs w:val="24"/>
        </w:rPr>
      </w:pPr>
      <w:r w:rsidRPr="00CE5E92">
        <w:rPr>
          <w:rFonts w:ascii="Times New Roman" w:hAnsi="Times New Roman"/>
          <w:sz w:val="24"/>
          <w:szCs w:val="24"/>
        </w:rPr>
        <w:t xml:space="preserve">                                                                                 Булгаковского сельского поселения</w:t>
      </w:r>
    </w:p>
    <w:p w:rsidR="00CE5E92" w:rsidRPr="00CE5E92" w:rsidRDefault="00CE5E92" w:rsidP="00CE5E92">
      <w:pPr>
        <w:tabs>
          <w:tab w:val="left" w:pos="5655"/>
          <w:tab w:val="left" w:pos="7371"/>
          <w:tab w:val="right" w:pos="10260"/>
        </w:tabs>
        <w:spacing w:after="0" w:line="240" w:lineRule="auto"/>
        <w:ind w:right="-55"/>
        <w:jc w:val="right"/>
        <w:rPr>
          <w:rFonts w:ascii="Times New Roman" w:hAnsi="Times New Roman"/>
          <w:sz w:val="24"/>
          <w:szCs w:val="24"/>
        </w:rPr>
      </w:pPr>
      <w:r w:rsidRPr="00CE5E92">
        <w:rPr>
          <w:rFonts w:ascii="Times New Roman" w:hAnsi="Times New Roman"/>
          <w:sz w:val="24"/>
          <w:szCs w:val="24"/>
        </w:rPr>
        <w:t xml:space="preserve">                                                                                            Духовщинского района </w:t>
      </w:r>
    </w:p>
    <w:p w:rsidR="00CE5E92" w:rsidRPr="00CE5E92" w:rsidRDefault="00CE5E92" w:rsidP="00CE5E92">
      <w:pPr>
        <w:tabs>
          <w:tab w:val="left" w:pos="5655"/>
          <w:tab w:val="left" w:pos="7371"/>
          <w:tab w:val="right" w:pos="10260"/>
        </w:tabs>
        <w:spacing w:after="0" w:line="240" w:lineRule="auto"/>
        <w:ind w:right="-55"/>
        <w:jc w:val="right"/>
        <w:rPr>
          <w:rFonts w:ascii="Times New Roman" w:hAnsi="Times New Roman"/>
          <w:sz w:val="24"/>
          <w:szCs w:val="24"/>
        </w:rPr>
      </w:pPr>
      <w:r w:rsidRPr="00CE5E92">
        <w:rPr>
          <w:rFonts w:ascii="Times New Roman" w:hAnsi="Times New Roman"/>
          <w:sz w:val="24"/>
          <w:szCs w:val="24"/>
        </w:rPr>
        <w:t xml:space="preserve">                                                                                               Смоленской области</w:t>
      </w:r>
    </w:p>
    <w:p w:rsidR="00CE5E92" w:rsidRPr="00CE5E92" w:rsidRDefault="00CE5E92" w:rsidP="00CE5E92">
      <w:pPr>
        <w:tabs>
          <w:tab w:val="left" w:pos="5655"/>
          <w:tab w:val="left" w:pos="7371"/>
          <w:tab w:val="right" w:pos="10260"/>
        </w:tabs>
        <w:spacing w:after="0" w:line="240" w:lineRule="auto"/>
        <w:ind w:right="-55"/>
        <w:jc w:val="right"/>
        <w:rPr>
          <w:rFonts w:ascii="Times New Roman" w:hAnsi="Times New Roman"/>
          <w:sz w:val="24"/>
          <w:szCs w:val="24"/>
        </w:rPr>
      </w:pPr>
      <w:r w:rsidRPr="00CE5E92">
        <w:rPr>
          <w:rFonts w:ascii="Times New Roman" w:hAnsi="Times New Roman"/>
          <w:sz w:val="24"/>
          <w:szCs w:val="24"/>
        </w:rPr>
        <w:t xml:space="preserve">                                                                                          от 13.12. 2019 г № 38</w:t>
      </w:r>
    </w:p>
    <w:p w:rsidR="00CE5E92" w:rsidRPr="00CE5E92" w:rsidRDefault="00CE5E92" w:rsidP="00CE5E92">
      <w:pPr>
        <w:tabs>
          <w:tab w:val="left" w:pos="7371"/>
        </w:tabs>
        <w:spacing w:after="0" w:line="240" w:lineRule="auto"/>
        <w:ind w:right="-55"/>
        <w:jc w:val="right"/>
        <w:rPr>
          <w:rFonts w:ascii="Times New Roman" w:hAnsi="Times New Roman"/>
          <w:sz w:val="28"/>
          <w:szCs w:val="28"/>
        </w:rPr>
      </w:pPr>
    </w:p>
    <w:p w:rsidR="00CE5E92" w:rsidRPr="009C7366" w:rsidRDefault="00CE5E92" w:rsidP="00CE5E92">
      <w:pPr>
        <w:spacing w:after="0" w:line="240" w:lineRule="auto"/>
        <w:jc w:val="center"/>
        <w:rPr>
          <w:rFonts w:ascii="Times New Roman" w:hAnsi="Times New Roman"/>
          <w:b/>
          <w:bCs/>
          <w:sz w:val="24"/>
          <w:szCs w:val="24"/>
        </w:rPr>
      </w:pPr>
      <w:r w:rsidRPr="009C7366">
        <w:rPr>
          <w:rFonts w:ascii="Times New Roman" w:hAnsi="Times New Roman"/>
          <w:b/>
          <w:bCs/>
          <w:sz w:val="24"/>
          <w:szCs w:val="24"/>
        </w:rPr>
        <w:t xml:space="preserve">Нормативы распределения доходов бюджета муниципального образования Булгаковского сельского поселения </w:t>
      </w:r>
      <w:r w:rsidRPr="009C7366">
        <w:rPr>
          <w:rFonts w:ascii="Times New Roman" w:hAnsi="Times New Roman"/>
          <w:b/>
          <w:sz w:val="24"/>
          <w:szCs w:val="24"/>
        </w:rPr>
        <w:t>Духовщинского района Смоленской области</w:t>
      </w:r>
    </w:p>
    <w:p w:rsidR="00CE5E92" w:rsidRPr="009C7366" w:rsidRDefault="00CE5E92" w:rsidP="00CE5E92">
      <w:pPr>
        <w:spacing w:after="0" w:line="240" w:lineRule="auto"/>
        <w:jc w:val="center"/>
        <w:rPr>
          <w:rFonts w:ascii="Times New Roman" w:hAnsi="Times New Roman"/>
          <w:b/>
          <w:bCs/>
          <w:sz w:val="24"/>
          <w:szCs w:val="24"/>
        </w:rPr>
      </w:pPr>
      <w:r w:rsidRPr="009C7366">
        <w:rPr>
          <w:rFonts w:ascii="Times New Roman" w:hAnsi="Times New Roman"/>
          <w:b/>
          <w:bCs/>
          <w:sz w:val="24"/>
          <w:szCs w:val="24"/>
        </w:rPr>
        <w:t xml:space="preserve"> на 2020 год  и на плановый период 2021 и 2022 годов</w:t>
      </w:r>
    </w:p>
    <w:p w:rsidR="00CE5E92" w:rsidRPr="009C7366" w:rsidRDefault="00CE5E92" w:rsidP="00CE5E92">
      <w:pPr>
        <w:spacing w:after="0" w:line="240" w:lineRule="auto"/>
        <w:ind w:right="-55"/>
        <w:jc w:val="right"/>
        <w:rPr>
          <w:rFonts w:ascii="Times New Roman" w:hAnsi="Times New Roman"/>
          <w:sz w:val="24"/>
          <w:szCs w:val="24"/>
        </w:rPr>
      </w:pPr>
      <w:r w:rsidRPr="009C7366">
        <w:rPr>
          <w:rFonts w:ascii="Times New Roman" w:hAnsi="Times New Roman"/>
          <w:snapToGrid w:val="0"/>
          <w:color w:val="000000"/>
          <w:sz w:val="24"/>
          <w:szCs w:val="24"/>
        </w:rPr>
        <w:t>(процентов)</w:t>
      </w:r>
    </w:p>
    <w:tbl>
      <w:tblPr>
        <w:tblW w:w="10812" w:type="dxa"/>
        <w:tblInd w:w="-150" w:type="dxa"/>
        <w:tblLayout w:type="fixed"/>
        <w:tblCellMar>
          <w:left w:w="30" w:type="dxa"/>
          <w:right w:w="30" w:type="dxa"/>
        </w:tblCellMar>
        <w:tblLook w:val="00A0"/>
      </w:tblPr>
      <w:tblGrid>
        <w:gridCol w:w="2700"/>
        <w:gridCol w:w="6978"/>
        <w:gridCol w:w="1134"/>
      </w:tblGrid>
      <w:tr w:rsidR="00CE5E92" w:rsidRPr="00CE5E92" w:rsidTr="00AF471A">
        <w:trPr>
          <w:trHeight w:val="1936"/>
        </w:trPr>
        <w:tc>
          <w:tcPr>
            <w:tcW w:w="2700" w:type="dxa"/>
            <w:tcBorders>
              <w:top w:val="single" w:sz="4" w:space="0" w:color="auto"/>
              <w:left w:val="single" w:sz="4" w:space="0" w:color="auto"/>
              <w:bottom w:val="nil"/>
              <w:right w:val="single" w:sz="6" w:space="0" w:color="auto"/>
            </w:tcBorders>
            <w:vAlign w:val="center"/>
          </w:tcPr>
          <w:p w:rsidR="00CE5E92" w:rsidRPr="00CE5E92" w:rsidRDefault="00CE5E92" w:rsidP="00CE5E92">
            <w:pPr>
              <w:spacing w:after="0" w:line="240" w:lineRule="auto"/>
              <w:jc w:val="center"/>
              <w:rPr>
                <w:rFonts w:ascii="Times New Roman" w:hAnsi="Times New Roman"/>
                <w:b/>
                <w:bCs/>
                <w:snapToGrid w:val="0"/>
                <w:color w:val="000000"/>
                <w:sz w:val="24"/>
                <w:szCs w:val="24"/>
              </w:rPr>
            </w:pPr>
            <w:r w:rsidRPr="00CE5E92">
              <w:rPr>
                <w:rFonts w:ascii="Times New Roman" w:hAnsi="Times New Roman"/>
                <w:b/>
                <w:bCs/>
                <w:snapToGrid w:val="0"/>
                <w:color w:val="000000"/>
                <w:sz w:val="24"/>
                <w:szCs w:val="24"/>
              </w:rPr>
              <w:t>Код</w:t>
            </w:r>
          </w:p>
        </w:tc>
        <w:tc>
          <w:tcPr>
            <w:tcW w:w="6978" w:type="dxa"/>
            <w:tcBorders>
              <w:top w:val="single" w:sz="4" w:space="0" w:color="auto"/>
              <w:left w:val="single" w:sz="6" w:space="0" w:color="auto"/>
              <w:bottom w:val="nil"/>
              <w:right w:val="single" w:sz="6" w:space="0" w:color="auto"/>
            </w:tcBorders>
            <w:vAlign w:val="center"/>
          </w:tcPr>
          <w:p w:rsidR="00CE5E92" w:rsidRPr="00CE5E92" w:rsidRDefault="00CE5E92" w:rsidP="00CE5E92">
            <w:pPr>
              <w:spacing w:after="0" w:line="240" w:lineRule="auto"/>
              <w:jc w:val="center"/>
              <w:rPr>
                <w:rFonts w:ascii="Times New Roman" w:hAnsi="Times New Roman"/>
                <w:b/>
                <w:bCs/>
                <w:snapToGrid w:val="0"/>
                <w:color w:val="000000"/>
                <w:sz w:val="24"/>
                <w:szCs w:val="24"/>
              </w:rPr>
            </w:pPr>
            <w:r w:rsidRPr="00CE5E92">
              <w:rPr>
                <w:rFonts w:ascii="Times New Roman" w:hAnsi="Times New Roman"/>
                <w:b/>
                <w:bCs/>
                <w:snapToGrid w:val="0"/>
                <w:color w:val="000000"/>
                <w:sz w:val="24"/>
                <w:szCs w:val="24"/>
              </w:rPr>
              <w:t>Наименование кода дохода бюджета</w:t>
            </w:r>
          </w:p>
        </w:tc>
        <w:tc>
          <w:tcPr>
            <w:tcW w:w="1134" w:type="dxa"/>
            <w:tcBorders>
              <w:top w:val="single" w:sz="4" w:space="0" w:color="auto"/>
              <w:left w:val="single" w:sz="6" w:space="0" w:color="auto"/>
              <w:bottom w:val="nil"/>
              <w:right w:val="single" w:sz="6" w:space="0" w:color="auto"/>
            </w:tcBorders>
            <w:vAlign w:val="center"/>
          </w:tcPr>
          <w:p w:rsidR="00CE5E92" w:rsidRPr="00CE5E92" w:rsidRDefault="00CE5E92" w:rsidP="00CE5E92">
            <w:pPr>
              <w:spacing w:after="0" w:line="240" w:lineRule="auto"/>
              <w:jc w:val="center"/>
              <w:rPr>
                <w:rFonts w:ascii="Times New Roman" w:hAnsi="Times New Roman"/>
                <w:b/>
                <w:bCs/>
                <w:snapToGrid w:val="0"/>
                <w:color w:val="000000"/>
                <w:sz w:val="20"/>
                <w:szCs w:val="20"/>
              </w:rPr>
            </w:pPr>
            <w:r w:rsidRPr="00CE5E92">
              <w:rPr>
                <w:rFonts w:ascii="Times New Roman" w:hAnsi="Times New Roman"/>
                <w:b/>
                <w:bCs/>
                <w:snapToGrid w:val="0"/>
                <w:color w:val="000000"/>
                <w:sz w:val="20"/>
                <w:szCs w:val="20"/>
              </w:rPr>
              <w:t>Местный бюджет</w:t>
            </w:r>
          </w:p>
        </w:tc>
      </w:tr>
    </w:tbl>
    <w:p w:rsidR="00CE5E92" w:rsidRPr="00CE5E92" w:rsidRDefault="00CE5E92" w:rsidP="00CE5E92">
      <w:pPr>
        <w:spacing w:after="0" w:line="240" w:lineRule="auto"/>
        <w:rPr>
          <w:rFonts w:ascii="Times New Roman" w:hAnsi="Times New Roman"/>
          <w:sz w:val="2"/>
          <w:szCs w:val="2"/>
        </w:rPr>
      </w:pPr>
    </w:p>
    <w:tbl>
      <w:tblPr>
        <w:tblW w:w="10812" w:type="dxa"/>
        <w:tblInd w:w="-72" w:type="dxa"/>
        <w:tblLayout w:type="fixed"/>
        <w:tblLook w:val="00A0"/>
      </w:tblPr>
      <w:tblGrid>
        <w:gridCol w:w="2700"/>
        <w:gridCol w:w="6978"/>
        <w:gridCol w:w="1134"/>
      </w:tblGrid>
      <w:tr w:rsidR="00CE5E92" w:rsidRPr="00CE5E92" w:rsidTr="00AF471A">
        <w:trPr>
          <w:trHeight w:val="251"/>
          <w:tblHeader/>
        </w:trPr>
        <w:tc>
          <w:tcPr>
            <w:tcW w:w="2700" w:type="dxa"/>
            <w:tcBorders>
              <w:top w:val="single" w:sz="4" w:space="0" w:color="auto"/>
              <w:left w:val="single" w:sz="4" w:space="0" w:color="auto"/>
              <w:bottom w:val="nil"/>
              <w:right w:val="single" w:sz="6" w:space="0" w:color="auto"/>
            </w:tcBorders>
            <w:vAlign w:val="center"/>
          </w:tcPr>
          <w:p w:rsidR="00CE5E92" w:rsidRPr="00CE5E92" w:rsidRDefault="00CE5E92" w:rsidP="00CE5E92">
            <w:pPr>
              <w:spacing w:after="0" w:line="240" w:lineRule="auto"/>
              <w:jc w:val="center"/>
              <w:rPr>
                <w:rFonts w:ascii="Times New Roman" w:hAnsi="Times New Roman"/>
                <w:snapToGrid w:val="0"/>
                <w:color w:val="000000"/>
              </w:rPr>
            </w:pPr>
            <w:r w:rsidRPr="00CE5E92">
              <w:rPr>
                <w:rFonts w:ascii="Times New Roman" w:hAnsi="Times New Roman"/>
                <w:snapToGrid w:val="0"/>
                <w:color w:val="000000"/>
              </w:rPr>
              <w:t>1</w:t>
            </w:r>
          </w:p>
        </w:tc>
        <w:tc>
          <w:tcPr>
            <w:tcW w:w="6978" w:type="dxa"/>
            <w:tcBorders>
              <w:top w:val="single" w:sz="4" w:space="0" w:color="auto"/>
              <w:left w:val="single" w:sz="6" w:space="0" w:color="auto"/>
              <w:bottom w:val="nil"/>
              <w:right w:val="single" w:sz="6" w:space="0" w:color="auto"/>
            </w:tcBorders>
            <w:vAlign w:val="center"/>
          </w:tcPr>
          <w:p w:rsidR="00CE5E92" w:rsidRPr="00CE5E92" w:rsidRDefault="00CE5E92" w:rsidP="00CE5E92">
            <w:pPr>
              <w:spacing w:after="0" w:line="240" w:lineRule="auto"/>
              <w:jc w:val="center"/>
              <w:rPr>
                <w:rFonts w:ascii="Times New Roman" w:hAnsi="Times New Roman"/>
                <w:snapToGrid w:val="0"/>
                <w:color w:val="000000"/>
              </w:rPr>
            </w:pPr>
            <w:r w:rsidRPr="00CE5E92">
              <w:rPr>
                <w:rFonts w:ascii="Times New Roman" w:hAnsi="Times New Roman"/>
                <w:snapToGrid w:val="0"/>
                <w:color w:val="000000"/>
              </w:rPr>
              <w:t>2</w:t>
            </w:r>
          </w:p>
        </w:tc>
        <w:tc>
          <w:tcPr>
            <w:tcW w:w="1134" w:type="dxa"/>
            <w:tcBorders>
              <w:top w:val="single" w:sz="4" w:space="0" w:color="auto"/>
              <w:left w:val="single" w:sz="6" w:space="0" w:color="auto"/>
              <w:bottom w:val="nil"/>
              <w:right w:val="single" w:sz="6" w:space="0" w:color="auto"/>
            </w:tcBorders>
            <w:vAlign w:val="center"/>
          </w:tcPr>
          <w:p w:rsidR="00CE5E92" w:rsidRPr="00CE5E92" w:rsidRDefault="00CE5E92" w:rsidP="00CE5E92">
            <w:pPr>
              <w:spacing w:after="0" w:line="240" w:lineRule="auto"/>
              <w:jc w:val="center"/>
              <w:rPr>
                <w:rFonts w:ascii="Times New Roman" w:hAnsi="Times New Roman"/>
                <w:snapToGrid w:val="0"/>
                <w:color w:val="000000"/>
              </w:rPr>
            </w:pPr>
            <w:r w:rsidRPr="00CE5E92">
              <w:rPr>
                <w:rFonts w:ascii="Times New Roman" w:hAnsi="Times New Roman"/>
                <w:snapToGrid w:val="0"/>
                <w:color w:val="000000"/>
              </w:rPr>
              <w:t>3</w:t>
            </w:r>
          </w:p>
        </w:tc>
      </w:tr>
      <w:tr w:rsidR="00CE5E92" w:rsidRPr="00CE5E92" w:rsidTr="00AF471A">
        <w:trPr>
          <w:trHeight w:val="759"/>
        </w:trPr>
        <w:tc>
          <w:tcPr>
            <w:tcW w:w="2700" w:type="dxa"/>
            <w:tcBorders>
              <w:top w:val="single" w:sz="4" w:space="0" w:color="auto"/>
              <w:left w:val="single" w:sz="4" w:space="0" w:color="auto"/>
              <w:bottom w:val="single" w:sz="4" w:space="0" w:color="auto"/>
              <w:right w:val="single" w:sz="4" w:space="0" w:color="auto"/>
            </w:tcBorders>
          </w:tcPr>
          <w:p w:rsidR="00CE5E92" w:rsidRPr="00CE5E92" w:rsidRDefault="00CE5E92" w:rsidP="00CE5E92">
            <w:pPr>
              <w:spacing w:after="0" w:line="240" w:lineRule="auto"/>
              <w:jc w:val="center"/>
              <w:rPr>
                <w:rFonts w:ascii="Times New Roman" w:hAnsi="Times New Roman"/>
                <w:b/>
                <w:bCs/>
                <w:snapToGrid w:val="0"/>
                <w:color w:val="000000"/>
                <w:sz w:val="24"/>
                <w:szCs w:val="24"/>
              </w:rPr>
            </w:pPr>
            <w:r w:rsidRPr="00CE5E92">
              <w:rPr>
                <w:rFonts w:ascii="Times New Roman" w:hAnsi="Times New Roman"/>
                <w:b/>
                <w:bCs/>
                <w:snapToGrid w:val="0"/>
                <w:color w:val="000000"/>
                <w:sz w:val="24"/>
                <w:szCs w:val="24"/>
              </w:rPr>
              <w:t>1 09 00000 00 0000 000</w:t>
            </w:r>
          </w:p>
        </w:tc>
        <w:tc>
          <w:tcPr>
            <w:tcW w:w="6978" w:type="dxa"/>
            <w:tcBorders>
              <w:top w:val="single" w:sz="4" w:space="0" w:color="auto"/>
              <w:left w:val="nil"/>
              <w:bottom w:val="single" w:sz="4" w:space="0" w:color="auto"/>
              <w:right w:val="single" w:sz="4" w:space="0" w:color="auto"/>
            </w:tcBorders>
          </w:tcPr>
          <w:p w:rsidR="00CE5E92" w:rsidRPr="00CE5E92" w:rsidRDefault="00CE5E92" w:rsidP="00CE5E92">
            <w:pPr>
              <w:spacing w:after="0" w:line="240" w:lineRule="auto"/>
              <w:jc w:val="both"/>
              <w:rPr>
                <w:rFonts w:ascii="Times New Roman" w:hAnsi="Times New Roman"/>
                <w:b/>
                <w:bCs/>
                <w:snapToGrid w:val="0"/>
                <w:color w:val="000000"/>
                <w:sz w:val="24"/>
                <w:szCs w:val="24"/>
              </w:rPr>
            </w:pPr>
            <w:r w:rsidRPr="00CE5E92">
              <w:rPr>
                <w:rFonts w:ascii="Times New Roman" w:hAnsi="Times New Roman"/>
                <w:b/>
                <w:bCs/>
                <w:snapToGrid w:val="0"/>
                <w:color w:val="000000"/>
                <w:sz w:val="24"/>
                <w:szCs w:val="24"/>
              </w:rPr>
              <w:t>ЗАДОЛЖЕННОСТЬ И ПЕРЕРАСЧЕТЫ ПО ОТМЕНЕННЫМ НАЛОГАМ, СБОРАМ И ИНЫМ ОБЯЗАТЕЛЬНЫМ ПЛАТЕЖАМ</w:t>
            </w:r>
          </w:p>
        </w:tc>
        <w:tc>
          <w:tcPr>
            <w:tcW w:w="1134" w:type="dxa"/>
            <w:tcBorders>
              <w:top w:val="single" w:sz="4" w:space="0" w:color="auto"/>
              <w:left w:val="single" w:sz="4" w:space="0" w:color="auto"/>
              <w:bottom w:val="single" w:sz="4" w:space="0" w:color="auto"/>
              <w:right w:val="single" w:sz="4" w:space="0" w:color="auto"/>
            </w:tcBorders>
          </w:tcPr>
          <w:p w:rsidR="00CE5E92" w:rsidRPr="00CE5E92" w:rsidRDefault="00CE5E92" w:rsidP="00CE5E92">
            <w:pPr>
              <w:spacing w:after="0" w:line="240" w:lineRule="auto"/>
              <w:jc w:val="center"/>
              <w:rPr>
                <w:rFonts w:ascii="Times New Roman" w:hAnsi="Times New Roman"/>
                <w:b/>
                <w:bCs/>
                <w:snapToGrid w:val="0"/>
                <w:color w:val="000000"/>
                <w:sz w:val="24"/>
                <w:szCs w:val="24"/>
              </w:rPr>
            </w:pPr>
          </w:p>
        </w:tc>
      </w:tr>
      <w:tr w:rsidR="00CE5E92" w:rsidRPr="00CE5E92" w:rsidTr="00AF471A">
        <w:trPr>
          <w:trHeight w:val="326"/>
        </w:trPr>
        <w:tc>
          <w:tcPr>
            <w:tcW w:w="2700" w:type="dxa"/>
            <w:tcBorders>
              <w:top w:val="single" w:sz="4" w:space="0" w:color="auto"/>
              <w:left w:val="single" w:sz="4" w:space="0" w:color="auto"/>
              <w:bottom w:val="nil"/>
              <w:right w:val="nil"/>
            </w:tcBorders>
          </w:tcPr>
          <w:p w:rsidR="00CE5E92" w:rsidRPr="00CE5E92" w:rsidRDefault="00CE5E92" w:rsidP="00CE5E92">
            <w:pPr>
              <w:spacing w:after="0" w:line="240" w:lineRule="auto"/>
              <w:jc w:val="center"/>
              <w:rPr>
                <w:rFonts w:ascii="Times New Roman" w:hAnsi="Times New Roman"/>
                <w:snapToGrid w:val="0"/>
                <w:color w:val="000000"/>
                <w:sz w:val="24"/>
                <w:szCs w:val="24"/>
              </w:rPr>
            </w:pPr>
            <w:r w:rsidRPr="00CE5E92">
              <w:rPr>
                <w:rFonts w:ascii="Times New Roman" w:hAnsi="Times New Roman"/>
                <w:snapToGrid w:val="0"/>
                <w:color w:val="000000"/>
                <w:sz w:val="24"/>
                <w:szCs w:val="24"/>
              </w:rPr>
              <w:t>1 09 04000 00 0000 110</w:t>
            </w:r>
          </w:p>
        </w:tc>
        <w:tc>
          <w:tcPr>
            <w:tcW w:w="6978" w:type="dxa"/>
            <w:tcBorders>
              <w:top w:val="single" w:sz="4" w:space="0" w:color="auto"/>
              <w:left w:val="single" w:sz="4" w:space="0" w:color="auto"/>
              <w:bottom w:val="single" w:sz="4" w:space="0" w:color="auto"/>
              <w:right w:val="single" w:sz="4" w:space="0" w:color="auto"/>
            </w:tcBorders>
          </w:tcPr>
          <w:p w:rsidR="00CE5E92" w:rsidRPr="00CE5E92" w:rsidRDefault="00CE5E92" w:rsidP="00CE5E92">
            <w:pPr>
              <w:spacing w:after="0" w:line="240" w:lineRule="auto"/>
              <w:jc w:val="both"/>
              <w:rPr>
                <w:rFonts w:ascii="Times New Roman" w:hAnsi="Times New Roman"/>
                <w:snapToGrid w:val="0"/>
                <w:color w:val="000000"/>
                <w:sz w:val="24"/>
                <w:szCs w:val="24"/>
              </w:rPr>
            </w:pPr>
            <w:r w:rsidRPr="00CE5E92">
              <w:rPr>
                <w:rFonts w:ascii="Times New Roman" w:hAnsi="Times New Roman"/>
                <w:snapToGrid w:val="0"/>
                <w:color w:val="000000"/>
                <w:sz w:val="24"/>
                <w:szCs w:val="24"/>
              </w:rPr>
              <w:t>Налоги на имущество</w:t>
            </w:r>
          </w:p>
        </w:tc>
        <w:tc>
          <w:tcPr>
            <w:tcW w:w="1134" w:type="dxa"/>
            <w:tcBorders>
              <w:top w:val="single" w:sz="4" w:space="0" w:color="auto"/>
              <w:left w:val="single" w:sz="4" w:space="0" w:color="auto"/>
              <w:bottom w:val="single" w:sz="4" w:space="0" w:color="auto"/>
              <w:right w:val="single" w:sz="4" w:space="0" w:color="auto"/>
            </w:tcBorders>
          </w:tcPr>
          <w:p w:rsidR="00CE5E92" w:rsidRPr="00CE5E92" w:rsidRDefault="00CE5E92" w:rsidP="00CE5E92">
            <w:pPr>
              <w:spacing w:after="0" w:line="240" w:lineRule="auto"/>
              <w:jc w:val="center"/>
              <w:rPr>
                <w:rFonts w:ascii="Times New Roman" w:hAnsi="Times New Roman"/>
                <w:snapToGrid w:val="0"/>
                <w:color w:val="000000"/>
                <w:sz w:val="24"/>
                <w:szCs w:val="24"/>
              </w:rPr>
            </w:pPr>
          </w:p>
        </w:tc>
      </w:tr>
      <w:tr w:rsidR="00CE5E92" w:rsidRPr="00CE5E92" w:rsidTr="00AF471A">
        <w:trPr>
          <w:trHeight w:val="326"/>
        </w:trPr>
        <w:tc>
          <w:tcPr>
            <w:tcW w:w="2700" w:type="dxa"/>
            <w:tcBorders>
              <w:top w:val="single" w:sz="4" w:space="0" w:color="auto"/>
              <w:left w:val="single" w:sz="4" w:space="0" w:color="auto"/>
              <w:bottom w:val="nil"/>
              <w:right w:val="nil"/>
            </w:tcBorders>
          </w:tcPr>
          <w:p w:rsidR="00CE5E92" w:rsidRPr="00CE5E92" w:rsidRDefault="00CE5E92" w:rsidP="00CE5E92">
            <w:pPr>
              <w:spacing w:after="0" w:line="240" w:lineRule="auto"/>
              <w:jc w:val="center"/>
              <w:rPr>
                <w:rFonts w:ascii="Times New Roman" w:hAnsi="Times New Roman"/>
                <w:snapToGrid w:val="0"/>
                <w:color w:val="000000"/>
                <w:sz w:val="24"/>
                <w:szCs w:val="24"/>
              </w:rPr>
            </w:pPr>
            <w:r w:rsidRPr="00CE5E92">
              <w:rPr>
                <w:rFonts w:ascii="Times New Roman" w:hAnsi="Times New Roman"/>
                <w:snapToGrid w:val="0"/>
                <w:color w:val="000000"/>
                <w:sz w:val="24"/>
                <w:szCs w:val="24"/>
              </w:rPr>
              <w:t>1 09 04050 00 0000 110</w:t>
            </w:r>
          </w:p>
        </w:tc>
        <w:tc>
          <w:tcPr>
            <w:tcW w:w="6978" w:type="dxa"/>
            <w:tcBorders>
              <w:top w:val="single" w:sz="4" w:space="0" w:color="auto"/>
              <w:left w:val="single" w:sz="4" w:space="0" w:color="auto"/>
              <w:bottom w:val="single" w:sz="4" w:space="0" w:color="auto"/>
              <w:right w:val="single" w:sz="4" w:space="0" w:color="auto"/>
            </w:tcBorders>
          </w:tcPr>
          <w:p w:rsidR="00CE5E92" w:rsidRPr="00CE5E92" w:rsidRDefault="00CE5E92" w:rsidP="00CE5E92">
            <w:pPr>
              <w:spacing w:after="0" w:line="240" w:lineRule="auto"/>
              <w:jc w:val="both"/>
              <w:rPr>
                <w:rFonts w:ascii="Times New Roman" w:hAnsi="Times New Roman"/>
                <w:snapToGrid w:val="0"/>
                <w:color w:val="000000"/>
                <w:sz w:val="24"/>
                <w:szCs w:val="24"/>
              </w:rPr>
            </w:pPr>
            <w:r w:rsidRPr="00CE5E92">
              <w:rPr>
                <w:rFonts w:ascii="Times New Roman" w:hAnsi="Times New Roman"/>
                <w:snapToGrid w:val="0"/>
                <w:color w:val="000000"/>
                <w:sz w:val="24"/>
                <w:szCs w:val="24"/>
              </w:rPr>
              <w:t>Земельный налог (по обязательствам, возникшим до 1 января 2006 года)</w:t>
            </w:r>
          </w:p>
        </w:tc>
        <w:tc>
          <w:tcPr>
            <w:tcW w:w="1134" w:type="dxa"/>
            <w:tcBorders>
              <w:top w:val="single" w:sz="4" w:space="0" w:color="auto"/>
              <w:left w:val="single" w:sz="4" w:space="0" w:color="auto"/>
              <w:bottom w:val="single" w:sz="4" w:space="0" w:color="auto"/>
              <w:right w:val="single" w:sz="4" w:space="0" w:color="auto"/>
            </w:tcBorders>
          </w:tcPr>
          <w:p w:rsidR="00CE5E92" w:rsidRPr="00CE5E92" w:rsidRDefault="00CE5E92" w:rsidP="00CE5E92">
            <w:pPr>
              <w:spacing w:after="0" w:line="240" w:lineRule="auto"/>
              <w:jc w:val="center"/>
              <w:rPr>
                <w:rFonts w:ascii="Times New Roman" w:hAnsi="Times New Roman"/>
                <w:snapToGrid w:val="0"/>
                <w:color w:val="000000"/>
                <w:sz w:val="24"/>
                <w:szCs w:val="24"/>
              </w:rPr>
            </w:pPr>
          </w:p>
        </w:tc>
      </w:tr>
      <w:tr w:rsidR="00CE5E92" w:rsidRPr="00CE5E92" w:rsidTr="00AF471A">
        <w:trPr>
          <w:trHeight w:val="326"/>
        </w:trPr>
        <w:tc>
          <w:tcPr>
            <w:tcW w:w="2700" w:type="dxa"/>
            <w:tcBorders>
              <w:top w:val="single" w:sz="4" w:space="0" w:color="auto"/>
              <w:left w:val="single" w:sz="4" w:space="0" w:color="auto"/>
              <w:bottom w:val="single" w:sz="4" w:space="0" w:color="auto"/>
              <w:right w:val="single" w:sz="4" w:space="0" w:color="auto"/>
            </w:tcBorders>
          </w:tcPr>
          <w:p w:rsidR="00CE5E92" w:rsidRPr="00CE5E92" w:rsidRDefault="00CE5E92" w:rsidP="00CE5E92">
            <w:pPr>
              <w:spacing w:after="0" w:line="240" w:lineRule="auto"/>
              <w:jc w:val="center"/>
              <w:rPr>
                <w:rFonts w:ascii="Times New Roman" w:hAnsi="Times New Roman"/>
                <w:snapToGrid w:val="0"/>
                <w:color w:val="000000"/>
                <w:sz w:val="24"/>
                <w:szCs w:val="24"/>
              </w:rPr>
            </w:pPr>
            <w:r w:rsidRPr="00CE5E92">
              <w:rPr>
                <w:rFonts w:ascii="Times New Roman" w:hAnsi="Times New Roman"/>
                <w:snapToGrid w:val="0"/>
                <w:color w:val="000000"/>
                <w:sz w:val="24"/>
                <w:szCs w:val="24"/>
              </w:rPr>
              <w:t>1 09 04053 10 0000 110</w:t>
            </w:r>
          </w:p>
        </w:tc>
        <w:tc>
          <w:tcPr>
            <w:tcW w:w="6978" w:type="dxa"/>
            <w:tcBorders>
              <w:top w:val="single" w:sz="4" w:space="0" w:color="auto"/>
              <w:left w:val="nil"/>
              <w:bottom w:val="single" w:sz="4" w:space="0" w:color="auto"/>
              <w:right w:val="single" w:sz="4" w:space="0" w:color="auto"/>
            </w:tcBorders>
          </w:tcPr>
          <w:p w:rsidR="00CE5E92" w:rsidRPr="00CE5E92" w:rsidRDefault="00CE5E92" w:rsidP="00CE5E92">
            <w:pPr>
              <w:spacing w:after="0" w:line="240" w:lineRule="auto"/>
              <w:jc w:val="both"/>
              <w:rPr>
                <w:rFonts w:ascii="Times New Roman" w:hAnsi="Times New Roman"/>
                <w:snapToGrid w:val="0"/>
                <w:color w:val="000000"/>
                <w:sz w:val="24"/>
                <w:szCs w:val="24"/>
              </w:rPr>
            </w:pPr>
            <w:r w:rsidRPr="00CE5E92">
              <w:rPr>
                <w:rFonts w:ascii="Times New Roman" w:hAnsi="Times New Roman"/>
                <w:snapToGrid w:val="0"/>
                <w:color w:val="000000"/>
                <w:sz w:val="24"/>
                <w:szCs w:val="24"/>
              </w:rPr>
              <w:t>Земельный налог (по обязательствам, возникшим до 1 января 2006 года), мобилизуемый на территориях сельских поселений</w:t>
            </w:r>
          </w:p>
        </w:tc>
        <w:tc>
          <w:tcPr>
            <w:tcW w:w="1134" w:type="dxa"/>
            <w:tcBorders>
              <w:top w:val="single" w:sz="4" w:space="0" w:color="auto"/>
              <w:left w:val="single" w:sz="4" w:space="0" w:color="auto"/>
              <w:bottom w:val="single" w:sz="4" w:space="0" w:color="auto"/>
              <w:right w:val="single" w:sz="4" w:space="0" w:color="auto"/>
            </w:tcBorders>
          </w:tcPr>
          <w:p w:rsidR="00CE5E92" w:rsidRPr="00CE5E92" w:rsidRDefault="00CE5E92" w:rsidP="00CE5E92">
            <w:pPr>
              <w:spacing w:after="0" w:line="240" w:lineRule="auto"/>
              <w:jc w:val="center"/>
              <w:rPr>
                <w:rFonts w:ascii="Times New Roman" w:hAnsi="Times New Roman"/>
                <w:snapToGrid w:val="0"/>
                <w:color w:val="000000"/>
                <w:sz w:val="24"/>
                <w:szCs w:val="24"/>
              </w:rPr>
            </w:pPr>
            <w:r w:rsidRPr="00CE5E92">
              <w:rPr>
                <w:rFonts w:ascii="Times New Roman" w:hAnsi="Times New Roman"/>
                <w:snapToGrid w:val="0"/>
                <w:color w:val="000000"/>
                <w:sz w:val="24"/>
                <w:szCs w:val="24"/>
              </w:rPr>
              <w:t>100</w:t>
            </w:r>
          </w:p>
        </w:tc>
      </w:tr>
      <w:tr w:rsidR="00CE5E92" w:rsidRPr="00CE5E92" w:rsidTr="00AF471A">
        <w:trPr>
          <w:trHeight w:val="326"/>
        </w:trPr>
        <w:tc>
          <w:tcPr>
            <w:tcW w:w="2700" w:type="dxa"/>
            <w:tcBorders>
              <w:top w:val="single" w:sz="4" w:space="0" w:color="auto"/>
              <w:left w:val="single" w:sz="4" w:space="0" w:color="auto"/>
              <w:bottom w:val="single" w:sz="4" w:space="0" w:color="auto"/>
              <w:right w:val="single" w:sz="4" w:space="0" w:color="auto"/>
            </w:tcBorders>
          </w:tcPr>
          <w:p w:rsidR="00CE5E92" w:rsidRPr="00CE5E92" w:rsidRDefault="00CE5E92" w:rsidP="00CE5E92">
            <w:pPr>
              <w:spacing w:after="0" w:line="240" w:lineRule="auto"/>
              <w:jc w:val="center"/>
              <w:rPr>
                <w:rFonts w:ascii="Times New Roman" w:hAnsi="Times New Roman"/>
                <w:b/>
                <w:bCs/>
                <w:snapToGrid w:val="0"/>
                <w:color w:val="000000"/>
                <w:sz w:val="24"/>
                <w:szCs w:val="24"/>
              </w:rPr>
            </w:pPr>
            <w:r w:rsidRPr="00CE5E92">
              <w:rPr>
                <w:rFonts w:ascii="Times New Roman" w:hAnsi="Times New Roman"/>
                <w:b/>
                <w:bCs/>
                <w:snapToGrid w:val="0"/>
                <w:color w:val="000000"/>
                <w:sz w:val="24"/>
                <w:szCs w:val="24"/>
              </w:rPr>
              <w:t>1 17 00000 00 0000 000</w:t>
            </w:r>
          </w:p>
        </w:tc>
        <w:tc>
          <w:tcPr>
            <w:tcW w:w="6978" w:type="dxa"/>
            <w:tcBorders>
              <w:top w:val="single" w:sz="4" w:space="0" w:color="auto"/>
              <w:left w:val="nil"/>
              <w:bottom w:val="single" w:sz="4" w:space="0" w:color="auto"/>
              <w:right w:val="single" w:sz="4" w:space="0" w:color="auto"/>
            </w:tcBorders>
          </w:tcPr>
          <w:p w:rsidR="00CE5E92" w:rsidRPr="00CE5E92" w:rsidRDefault="00CE5E92" w:rsidP="00CE5E92">
            <w:pPr>
              <w:spacing w:after="0" w:line="240" w:lineRule="auto"/>
              <w:jc w:val="both"/>
              <w:rPr>
                <w:rFonts w:ascii="Times New Roman" w:hAnsi="Times New Roman"/>
                <w:b/>
                <w:bCs/>
                <w:snapToGrid w:val="0"/>
                <w:color w:val="000000"/>
                <w:sz w:val="24"/>
                <w:szCs w:val="24"/>
              </w:rPr>
            </w:pPr>
            <w:r w:rsidRPr="00CE5E92">
              <w:rPr>
                <w:rFonts w:ascii="Times New Roman" w:hAnsi="Times New Roman"/>
                <w:b/>
                <w:bCs/>
                <w:snapToGrid w:val="0"/>
                <w:color w:val="000000"/>
                <w:sz w:val="24"/>
                <w:szCs w:val="24"/>
              </w:rPr>
              <w:t>ПРОЧИЕ НЕНАЛОГОВЫЕ ДОХОДЫ</w:t>
            </w:r>
          </w:p>
        </w:tc>
        <w:tc>
          <w:tcPr>
            <w:tcW w:w="1134" w:type="dxa"/>
            <w:tcBorders>
              <w:top w:val="single" w:sz="4" w:space="0" w:color="auto"/>
              <w:left w:val="single" w:sz="4" w:space="0" w:color="auto"/>
              <w:bottom w:val="single" w:sz="4" w:space="0" w:color="auto"/>
              <w:right w:val="single" w:sz="4" w:space="0" w:color="auto"/>
            </w:tcBorders>
          </w:tcPr>
          <w:p w:rsidR="00CE5E92" w:rsidRPr="00CE5E92" w:rsidRDefault="00CE5E92" w:rsidP="00CE5E92">
            <w:pPr>
              <w:spacing w:after="0" w:line="240" w:lineRule="auto"/>
              <w:jc w:val="center"/>
              <w:rPr>
                <w:rFonts w:ascii="Times New Roman" w:hAnsi="Times New Roman"/>
                <w:b/>
                <w:bCs/>
                <w:snapToGrid w:val="0"/>
                <w:color w:val="000000"/>
                <w:sz w:val="24"/>
                <w:szCs w:val="24"/>
              </w:rPr>
            </w:pPr>
          </w:p>
        </w:tc>
      </w:tr>
      <w:tr w:rsidR="00CE5E92" w:rsidRPr="00CE5E92" w:rsidTr="00AF471A">
        <w:trPr>
          <w:trHeight w:val="326"/>
        </w:trPr>
        <w:tc>
          <w:tcPr>
            <w:tcW w:w="2700" w:type="dxa"/>
            <w:tcBorders>
              <w:top w:val="single" w:sz="4" w:space="0" w:color="auto"/>
              <w:left w:val="single" w:sz="4" w:space="0" w:color="auto"/>
              <w:bottom w:val="single" w:sz="4" w:space="0" w:color="auto"/>
              <w:right w:val="single" w:sz="4" w:space="0" w:color="auto"/>
            </w:tcBorders>
          </w:tcPr>
          <w:p w:rsidR="00CE5E92" w:rsidRPr="00CE5E92" w:rsidRDefault="00CE5E92" w:rsidP="00CE5E92">
            <w:pPr>
              <w:spacing w:after="0" w:line="240" w:lineRule="auto"/>
              <w:jc w:val="center"/>
              <w:rPr>
                <w:rFonts w:ascii="Times New Roman" w:hAnsi="Times New Roman"/>
                <w:sz w:val="24"/>
                <w:szCs w:val="24"/>
              </w:rPr>
            </w:pPr>
            <w:r w:rsidRPr="00CE5E92">
              <w:rPr>
                <w:rFonts w:ascii="Times New Roman" w:hAnsi="Times New Roman"/>
                <w:sz w:val="24"/>
                <w:szCs w:val="24"/>
              </w:rPr>
              <w:t>1 17 01000 00 0000 180</w:t>
            </w:r>
          </w:p>
        </w:tc>
        <w:tc>
          <w:tcPr>
            <w:tcW w:w="6978" w:type="dxa"/>
            <w:tcBorders>
              <w:top w:val="single" w:sz="4" w:space="0" w:color="auto"/>
              <w:left w:val="nil"/>
              <w:bottom w:val="single" w:sz="4" w:space="0" w:color="auto"/>
              <w:right w:val="single" w:sz="4" w:space="0" w:color="auto"/>
            </w:tcBorders>
          </w:tcPr>
          <w:p w:rsidR="00CE5E92" w:rsidRPr="00CE5E92" w:rsidRDefault="00CE5E92" w:rsidP="00CE5E92">
            <w:pPr>
              <w:spacing w:after="0" w:line="240" w:lineRule="auto"/>
              <w:jc w:val="both"/>
              <w:rPr>
                <w:rFonts w:ascii="Times New Roman" w:hAnsi="Times New Roman"/>
                <w:snapToGrid w:val="0"/>
                <w:sz w:val="24"/>
                <w:szCs w:val="24"/>
              </w:rPr>
            </w:pPr>
            <w:r w:rsidRPr="00CE5E92">
              <w:rPr>
                <w:rFonts w:ascii="Times New Roman" w:hAnsi="Times New Roman"/>
                <w:snapToGrid w:val="0"/>
                <w:sz w:val="24"/>
                <w:szCs w:val="24"/>
              </w:rPr>
              <w:t>Невыясненные поступления</w:t>
            </w:r>
          </w:p>
        </w:tc>
        <w:tc>
          <w:tcPr>
            <w:tcW w:w="1134" w:type="dxa"/>
            <w:tcBorders>
              <w:top w:val="single" w:sz="4" w:space="0" w:color="auto"/>
              <w:left w:val="single" w:sz="4" w:space="0" w:color="auto"/>
              <w:bottom w:val="single" w:sz="4" w:space="0" w:color="auto"/>
              <w:right w:val="single" w:sz="4" w:space="0" w:color="auto"/>
            </w:tcBorders>
          </w:tcPr>
          <w:p w:rsidR="00CE5E92" w:rsidRPr="00CE5E92" w:rsidRDefault="00CE5E92" w:rsidP="00CE5E92">
            <w:pPr>
              <w:spacing w:after="0" w:line="240" w:lineRule="auto"/>
              <w:jc w:val="center"/>
              <w:rPr>
                <w:rFonts w:ascii="Times New Roman" w:hAnsi="Times New Roman"/>
                <w:snapToGrid w:val="0"/>
                <w:sz w:val="24"/>
                <w:szCs w:val="24"/>
              </w:rPr>
            </w:pPr>
          </w:p>
        </w:tc>
      </w:tr>
      <w:tr w:rsidR="00CE5E92" w:rsidRPr="00CE5E92" w:rsidTr="00AF471A">
        <w:trPr>
          <w:trHeight w:val="326"/>
        </w:trPr>
        <w:tc>
          <w:tcPr>
            <w:tcW w:w="2700" w:type="dxa"/>
            <w:tcBorders>
              <w:top w:val="single" w:sz="4" w:space="0" w:color="auto"/>
              <w:left w:val="single" w:sz="4" w:space="0" w:color="auto"/>
              <w:bottom w:val="single" w:sz="4" w:space="0" w:color="auto"/>
              <w:right w:val="single" w:sz="4" w:space="0" w:color="auto"/>
            </w:tcBorders>
          </w:tcPr>
          <w:p w:rsidR="00CE5E92" w:rsidRPr="00CE5E92" w:rsidRDefault="00CE5E92" w:rsidP="00CE5E92">
            <w:pPr>
              <w:spacing w:after="0" w:line="240" w:lineRule="auto"/>
              <w:jc w:val="center"/>
              <w:rPr>
                <w:rFonts w:ascii="Times New Roman" w:hAnsi="Times New Roman"/>
                <w:snapToGrid w:val="0"/>
                <w:color w:val="000000"/>
                <w:sz w:val="24"/>
                <w:szCs w:val="24"/>
              </w:rPr>
            </w:pPr>
            <w:r w:rsidRPr="00CE5E92">
              <w:rPr>
                <w:rFonts w:ascii="Times New Roman" w:hAnsi="Times New Roman"/>
                <w:snapToGrid w:val="0"/>
                <w:color w:val="000000"/>
                <w:sz w:val="24"/>
                <w:szCs w:val="24"/>
              </w:rPr>
              <w:t>1</w:t>
            </w:r>
            <w:r w:rsidRPr="00CE5E92">
              <w:rPr>
                <w:rFonts w:ascii="Times New Roman" w:hAnsi="Times New Roman"/>
                <w:snapToGrid w:val="0"/>
                <w:color w:val="000000"/>
                <w:sz w:val="24"/>
                <w:szCs w:val="24"/>
                <w:lang w:val="en-US"/>
              </w:rPr>
              <w:t> </w:t>
            </w:r>
            <w:r w:rsidRPr="00CE5E92">
              <w:rPr>
                <w:rFonts w:ascii="Times New Roman" w:hAnsi="Times New Roman"/>
                <w:snapToGrid w:val="0"/>
                <w:color w:val="000000"/>
                <w:sz w:val="24"/>
                <w:szCs w:val="24"/>
              </w:rPr>
              <w:t>17</w:t>
            </w:r>
            <w:r w:rsidRPr="00CE5E92">
              <w:rPr>
                <w:rFonts w:ascii="Times New Roman" w:hAnsi="Times New Roman"/>
                <w:snapToGrid w:val="0"/>
                <w:color w:val="000000"/>
                <w:sz w:val="24"/>
                <w:szCs w:val="24"/>
                <w:lang w:val="en-US"/>
              </w:rPr>
              <w:t> </w:t>
            </w:r>
            <w:r w:rsidRPr="00CE5E92">
              <w:rPr>
                <w:rFonts w:ascii="Times New Roman" w:hAnsi="Times New Roman"/>
                <w:snapToGrid w:val="0"/>
                <w:color w:val="000000"/>
                <w:sz w:val="24"/>
                <w:szCs w:val="24"/>
              </w:rPr>
              <w:t>01050</w:t>
            </w:r>
            <w:r w:rsidRPr="00CE5E92">
              <w:rPr>
                <w:rFonts w:ascii="Times New Roman" w:hAnsi="Times New Roman"/>
                <w:snapToGrid w:val="0"/>
                <w:color w:val="000000"/>
                <w:sz w:val="24"/>
                <w:szCs w:val="24"/>
                <w:lang w:val="en-US"/>
              </w:rPr>
              <w:t> </w:t>
            </w:r>
            <w:r w:rsidRPr="00CE5E92">
              <w:rPr>
                <w:rFonts w:ascii="Times New Roman" w:hAnsi="Times New Roman"/>
                <w:snapToGrid w:val="0"/>
                <w:color w:val="000000"/>
                <w:sz w:val="24"/>
                <w:szCs w:val="24"/>
              </w:rPr>
              <w:t>10</w:t>
            </w:r>
            <w:r w:rsidRPr="00CE5E92">
              <w:rPr>
                <w:rFonts w:ascii="Times New Roman" w:hAnsi="Times New Roman"/>
                <w:snapToGrid w:val="0"/>
                <w:color w:val="000000"/>
                <w:sz w:val="24"/>
                <w:szCs w:val="24"/>
                <w:lang w:val="en-US"/>
              </w:rPr>
              <w:t> </w:t>
            </w:r>
            <w:r w:rsidRPr="00CE5E92">
              <w:rPr>
                <w:rFonts w:ascii="Times New Roman" w:hAnsi="Times New Roman"/>
                <w:snapToGrid w:val="0"/>
                <w:color w:val="000000"/>
                <w:sz w:val="24"/>
                <w:szCs w:val="24"/>
              </w:rPr>
              <w:t>0000</w:t>
            </w:r>
            <w:r w:rsidRPr="00CE5E92">
              <w:rPr>
                <w:rFonts w:ascii="Times New Roman" w:hAnsi="Times New Roman"/>
                <w:snapToGrid w:val="0"/>
                <w:color w:val="000000"/>
                <w:sz w:val="24"/>
                <w:szCs w:val="24"/>
                <w:lang w:val="en-US"/>
              </w:rPr>
              <w:t> </w:t>
            </w:r>
            <w:r w:rsidRPr="00CE5E92">
              <w:rPr>
                <w:rFonts w:ascii="Times New Roman" w:hAnsi="Times New Roman"/>
                <w:snapToGrid w:val="0"/>
                <w:color w:val="000000"/>
                <w:sz w:val="24"/>
                <w:szCs w:val="24"/>
              </w:rPr>
              <w:t>180</w:t>
            </w:r>
          </w:p>
        </w:tc>
        <w:tc>
          <w:tcPr>
            <w:tcW w:w="6978" w:type="dxa"/>
            <w:tcBorders>
              <w:top w:val="single" w:sz="4" w:space="0" w:color="auto"/>
              <w:left w:val="nil"/>
              <w:bottom w:val="single" w:sz="4" w:space="0" w:color="auto"/>
              <w:right w:val="single" w:sz="4" w:space="0" w:color="auto"/>
            </w:tcBorders>
          </w:tcPr>
          <w:p w:rsidR="00CE5E92" w:rsidRPr="00CE5E92" w:rsidRDefault="00CE5E92" w:rsidP="00CE5E92">
            <w:pPr>
              <w:spacing w:after="0" w:line="240" w:lineRule="auto"/>
              <w:jc w:val="both"/>
              <w:rPr>
                <w:rFonts w:ascii="Times New Roman" w:hAnsi="Times New Roman"/>
                <w:snapToGrid w:val="0"/>
                <w:color w:val="000000"/>
                <w:sz w:val="24"/>
                <w:szCs w:val="24"/>
              </w:rPr>
            </w:pPr>
            <w:r w:rsidRPr="00CE5E92">
              <w:rPr>
                <w:rFonts w:ascii="Times New Roman" w:hAnsi="Times New Roman"/>
                <w:snapToGrid w:val="0"/>
                <w:color w:val="000000"/>
                <w:sz w:val="24"/>
                <w:szCs w:val="24"/>
              </w:rPr>
              <w:t xml:space="preserve">Невыясненные поступления, зачисляемые в бюджеты сельских поселений </w:t>
            </w:r>
          </w:p>
        </w:tc>
        <w:tc>
          <w:tcPr>
            <w:tcW w:w="1134" w:type="dxa"/>
            <w:tcBorders>
              <w:top w:val="single" w:sz="4" w:space="0" w:color="auto"/>
              <w:left w:val="single" w:sz="4" w:space="0" w:color="auto"/>
              <w:bottom w:val="single" w:sz="4" w:space="0" w:color="auto"/>
              <w:right w:val="single" w:sz="4" w:space="0" w:color="auto"/>
            </w:tcBorders>
          </w:tcPr>
          <w:p w:rsidR="00CE5E92" w:rsidRPr="00CE5E92" w:rsidRDefault="00CE5E92" w:rsidP="00CE5E92">
            <w:pPr>
              <w:spacing w:after="0" w:line="240" w:lineRule="auto"/>
              <w:jc w:val="center"/>
              <w:rPr>
                <w:rFonts w:ascii="Times New Roman" w:hAnsi="Times New Roman"/>
                <w:snapToGrid w:val="0"/>
                <w:color w:val="000000"/>
                <w:sz w:val="24"/>
                <w:szCs w:val="24"/>
              </w:rPr>
            </w:pPr>
            <w:r w:rsidRPr="00CE5E92">
              <w:rPr>
                <w:rFonts w:ascii="Times New Roman" w:hAnsi="Times New Roman"/>
                <w:snapToGrid w:val="0"/>
                <w:color w:val="000000"/>
                <w:sz w:val="24"/>
                <w:szCs w:val="24"/>
              </w:rPr>
              <w:t>100</w:t>
            </w:r>
          </w:p>
        </w:tc>
      </w:tr>
      <w:tr w:rsidR="00CE5E92" w:rsidRPr="00CE5E92" w:rsidTr="00AF471A">
        <w:trPr>
          <w:trHeight w:val="326"/>
        </w:trPr>
        <w:tc>
          <w:tcPr>
            <w:tcW w:w="2700" w:type="dxa"/>
            <w:tcBorders>
              <w:top w:val="single" w:sz="4" w:space="0" w:color="auto"/>
              <w:left w:val="single" w:sz="4" w:space="0" w:color="auto"/>
              <w:bottom w:val="single" w:sz="4" w:space="0" w:color="auto"/>
              <w:right w:val="single" w:sz="4" w:space="0" w:color="auto"/>
            </w:tcBorders>
          </w:tcPr>
          <w:p w:rsidR="00CE5E92" w:rsidRPr="00CE5E92" w:rsidRDefault="00CE5E92" w:rsidP="00CE5E92">
            <w:pPr>
              <w:spacing w:after="0" w:line="240" w:lineRule="auto"/>
              <w:jc w:val="center"/>
              <w:rPr>
                <w:rFonts w:ascii="Times New Roman" w:hAnsi="Times New Roman"/>
                <w:sz w:val="24"/>
                <w:szCs w:val="24"/>
              </w:rPr>
            </w:pPr>
            <w:r w:rsidRPr="00CE5E92">
              <w:rPr>
                <w:rFonts w:ascii="Times New Roman" w:hAnsi="Times New Roman"/>
                <w:sz w:val="24"/>
                <w:szCs w:val="24"/>
              </w:rPr>
              <w:t>1 17 05000 00 0000 180</w:t>
            </w:r>
          </w:p>
        </w:tc>
        <w:tc>
          <w:tcPr>
            <w:tcW w:w="6978" w:type="dxa"/>
            <w:tcBorders>
              <w:top w:val="single" w:sz="4" w:space="0" w:color="auto"/>
              <w:left w:val="nil"/>
              <w:bottom w:val="single" w:sz="4" w:space="0" w:color="auto"/>
              <w:right w:val="single" w:sz="4" w:space="0" w:color="auto"/>
            </w:tcBorders>
          </w:tcPr>
          <w:p w:rsidR="00CE5E92" w:rsidRPr="00CE5E92" w:rsidRDefault="00CE5E92" w:rsidP="00CE5E92">
            <w:pPr>
              <w:spacing w:after="0" w:line="240" w:lineRule="auto"/>
              <w:jc w:val="both"/>
              <w:rPr>
                <w:rFonts w:ascii="Times New Roman" w:hAnsi="Times New Roman"/>
                <w:snapToGrid w:val="0"/>
                <w:sz w:val="24"/>
                <w:szCs w:val="24"/>
              </w:rPr>
            </w:pPr>
            <w:r w:rsidRPr="00CE5E92">
              <w:rPr>
                <w:rFonts w:ascii="Times New Roman" w:hAnsi="Times New Roman"/>
                <w:snapToGrid w:val="0"/>
                <w:sz w:val="24"/>
                <w:szCs w:val="24"/>
              </w:rPr>
              <w:t>Прочие неналоговые доходы</w:t>
            </w:r>
          </w:p>
        </w:tc>
        <w:tc>
          <w:tcPr>
            <w:tcW w:w="1134" w:type="dxa"/>
            <w:tcBorders>
              <w:top w:val="single" w:sz="4" w:space="0" w:color="auto"/>
              <w:left w:val="single" w:sz="4" w:space="0" w:color="auto"/>
              <w:bottom w:val="single" w:sz="4" w:space="0" w:color="auto"/>
              <w:right w:val="single" w:sz="4" w:space="0" w:color="auto"/>
            </w:tcBorders>
          </w:tcPr>
          <w:p w:rsidR="00CE5E92" w:rsidRPr="00CE5E92" w:rsidRDefault="00CE5E92" w:rsidP="00CE5E92">
            <w:pPr>
              <w:spacing w:after="0" w:line="240" w:lineRule="auto"/>
              <w:jc w:val="center"/>
              <w:rPr>
                <w:rFonts w:ascii="Times New Roman" w:hAnsi="Times New Roman"/>
                <w:snapToGrid w:val="0"/>
                <w:sz w:val="24"/>
                <w:szCs w:val="24"/>
              </w:rPr>
            </w:pPr>
          </w:p>
        </w:tc>
      </w:tr>
      <w:tr w:rsidR="00CE5E92" w:rsidRPr="00CE5E92" w:rsidTr="00AF471A">
        <w:trPr>
          <w:trHeight w:val="653"/>
        </w:trPr>
        <w:tc>
          <w:tcPr>
            <w:tcW w:w="2700" w:type="dxa"/>
            <w:tcBorders>
              <w:top w:val="single" w:sz="4" w:space="0" w:color="auto"/>
              <w:left w:val="single" w:sz="4" w:space="0" w:color="auto"/>
              <w:bottom w:val="single" w:sz="4" w:space="0" w:color="auto"/>
              <w:right w:val="single" w:sz="4" w:space="0" w:color="auto"/>
            </w:tcBorders>
          </w:tcPr>
          <w:p w:rsidR="00CE5E92" w:rsidRPr="00CE5E92" w:rsidRDefault="00CE5E92" w:rsidP="00CE5E92">
            <w:pPr>
              <w:spacing w:after="0" w:line="240" w:lineRule="auto"/>
              <w:jc w:val="center"/>
              <w:rPr>
                <w:rFonts w:ascii="Times New Roman" w:hAnsi="Times New Roman"/>
                <w:sz w:val="24"/>
                <w:szCs w:val="24"/>
              </w:rPr>
            </w:pPr>
            <w:r w:rsidRPr="00CE5E92">
              <w:rPr>
                <w:rFonts w:ascii="Times New Roman" w:hAnsi="Times New Roman"/>
                <w:sz w:val="24"/>
                <w:szCs w:val="24"/>
              </w:rPr>
              <w:t>1 17 05050 10 0000 180</w:t>
            </w:r>
          </w:p>
        </w:tc>
        <w:tc>
          <w:tcPr>
            <w:tcW w:w="6978" w:type="dxa"/>
            <w:tcBorders>
              <w:top w:val="single" w:sz="4" w:space="0" w:color="auto"/>
              <w:left w:val="nil"/>
              <w:bottom w:val="single" w:sz="4" w:space="0" w:color="auto"/>
              <w:right w:val="single" w:sz="4" w:space="0" w:color="auto"/>
            </w:tcBorders>
          </w:tcPr>
          <w:p w:rsidR="00CE5E92" w:rsidRPr="00CE5E92" w:rsidRDefault="00CE5E92" w:rsidP="00CE5E92">
            <w:pPr>
              <w:spacing w:after="0" w:line="240" w:lineRule="auto"/>
              <w:jc w:val="both"/>
              <w:rPr>
                <w:rFonts w:ascii="Times New Roman" w:hAnsi="Times New Roman"/>
                <w:snapToGrid w:val="0"/>
                <w:sz w:val="24"/>
                <w:szCs w:val="24"/>
              </w:rPr>
            </w:pPr>
            <w:r w:rsidRPr="00CE5E92">
              <w:rPr>
                <w:rFonts w:ascii="Times New Roman" w:hAnsi="Times New Roman"/>
                <w:snapToGrid w:val="0"/>
                <w:sz w:val="24"/>
                <w:szCs w:val="24"/>
              </w:rPr>
              <w:t>Прочие неналоговые доходы бюджетов сельских поселений</w:t>
            </w:r>
          </w:p>
        </w:tc>
        <w:tc>
          <w:tcPr>
            <w:tcW w:w="1134" w:type="dxa"/>
            <w:tcBorders>
              <w:top w:val="single" w:sz="4" w:space="0" w:color="auto"/>
              <w:left w:val="single" w:sz="4" w:space="0" w:color="auto"/>
              <w:bottom w:val="single" w:sz="4" w:space="0" w:color="auto"/>
              <w:right w:val="single" w:sz="4" w:space="0" w:color="auto"/>
            </w:tcBorders>
          </w:tcPr>
          <w:p w:rsidR="00CE5E92" w:rsidRPr="00CE5E92" w:rsidRDefault="00CE5E92" w:rsidP="00CE5E92">
            <w:pPr>
              <w:spacing w:after="0" w:line="240" w:lineRule="auto"/>
              <w:jc w:val="center"/>
              <w:rPr>
                <w:rFonts w:ascii="Times New Roman" w:hAnsi="Times New Roman"/>
                <w:snapToGrid w:val="0"/>
                <w:color w:val="000000"/>
                <w:sz w:val="24"/>
                <w:szCs w:val="24"/>
              </w:rPr>
            </w:pPr>
            <w:r w:rsidRPr="00CE5E92">
              <w:rPr>
                <w:rFonts w:ascii="Times New Roman" w:hAnsi="Times New Roman"/>
                <w:snapToGrid w:val="0"/>
                <w:color w:val="000000"/>
                <w:sz w:val="24"/>
                <w:szCs w:val="24"/>
              </w:rPr>
              <w:t>100</w:t>
            </w:r>
          </w:p>
        </w:tc>
      </w:tr>
      <w:tr w:rsidR="00CE5E92" w:rsidRPr="00CE5E92" w:rsidTr="00AF471A">
        <w:trPr>
          <w:trHeight w:val="653"/>
        </w:trPr>
        <w:tc>
          <w:tcPr>
            <w:tcW w:w="2700" w:type="dxa"/>
            <w:tcBorders>
              <w:top w:val="single" w:sz="4" w:space="0" w:color="auto"/>
              <w:left w:val="single" w:sz="4" w:space="0" w:color="auto"/>
              <w:bottom w:val="single" w:sz="4" w:space="0" w:color="auto"/>
              <w:right w:val="single" w:sz="4" w:space="0" w:color="auto"/>
            </w:tcBorders>
          </w:tcPr>
          <w:p w:rsidR="00CE5E92" w:rsidRPr="00CE5E92" w:rsidRDefault="00CE5E92" w:rsidP="00CE5E92">
            <w:pPr>
              <w:spacing w:after="0" w:line="240" w:lineRule="auto"/>
              <w:jc w:val="center"/>
              <w:rPr>
                <w:rFonts w:ascii="Times New Roman" w:hAnsi="Times New Roman"/>
                <w:b/>
                <w:sz w:val="24"/>
                <w:szCs w:val="24"/>
              </w:rPr>
            </w:pPr>
            <w:r w:rsidRPr="00CE5E92">
              <w:rPr>
                <w:rFonts w:ascii="Times New Roman" w:hAnsi="Times New Roman"/>
                <w:b/>
                <w:sz w:val="24"/>
                <w:szCs w:val="24"/>
              </w:rPr>
              <w:t>1 11 00000 00 0000 000</w:t>
            </w:r>
          </w:p>
        </w:tc>
        <w:tc>
          <w:tcPr>
            <w:tcW w:w="6978" w:type="dxa"/>
            <w:tcBorders>
              <w:top w:val="single" w:sz="4" w:space="0" w:color="auto"/>
              <w:left w:val="nil"/>
              <w:bottom w:val="single" w:sz="4" w:space="0" w:color="auto"/>
              <w:right w:val="single" w:sz="4" w:space="0" w:color="auto"/>
            </w:tcBorders>
          </w:tcPr>
          <w:p w:rsidR="00CE5E92" w:rsidRPr="00CE5E92" w:rsidRDefault="00CE5E92" w:rsidP="00CE5E92">
            <w:pPr>
              <w:spacing w:after="0" w:line="240" w:lineRule="auto"/>
              <w:jc w:val="both"/>
              <w:rPr>
                <w:rFonts w:ascii="Times New Roman" w:hAnsi="Times New Roman"/>
                <w:b/>
                <w:snapToGrid w:val="0"/>
                <w:sz w:val="24"/>
                <w:szCs w:val="24"/>
              </w:rPr>
            </w:pPr>
            <w:r w:rsidRPr="00CE5E92">
              <w:rPr>
                <w:rFonts w:ascii="Times New Roman" w:hAnsi="Times New Roman"/>
                <w:b/>
                <w:snapToGrid w:val="0"/>
                <w:sz w:val="24"/>
                <w:szCs w:val="24"/>
              </w:rPr>
              <w:t>ДОХОДЫ ОТ ИСПОЛЬЗОВАНИЯ ИМУЩЕСТВА, НАХОДЯЩЕГОСЯ В ГОСУДАРСТВЕННОЙ И МУНИЦИПАЛЬНОЙ СОБСТВЕННОСТИ</w:t>
            </w:r>
          </w:p>
        </w:tc>
        <w:tc>
          <w:tcPr>
            <w:tcW w:w="1134" w:type="dxa"/>
            <w:tcBorders>
              <w:top w:val="single" w:sz="4" w:space="0" w:color="auto"/>
              <w:left w:val="single" w:sz="4" w:space="0" w:color="auto"/>
              <w:bottom w:val="single" w:sz="4" w:space="0" w:color="auto"/>
              <w:right w:val="single" w:sz="4" w:space="0" w:color="auto"/>
            </w:tcBorders>
          </w:tcPr>
          <w:p w:rsidR="00CE5E92" w:rsidRPr="00CE5E92" w:rsidRDefault="00CE5E92" w:rsidP="00CE5E92">
            <w:pPr>
              <w:spacing w:after="0" w:line="240" w:lineRule="auto"/>
              <w:jc w:val="center"/>
              <w:rPr>
                <w:rFonts w:ascii="Times New Roman" w:hAnsi="Times New Roman"/>
                <w:snapToGrid w:val="0"/>
                <w:color w:val="000000"/>
                <w:sz w:val="24"/>
                <w:szCs w:val="24"/>
              </w:rPr>
            </w:pPr>
          </w:p>
        </w:tc>
      </w:tr>
      <w:tr w:rsidR="00CE5E92" w:rsidRPr="00CE5E92" w:rsidTr="00AF471A">
        <w:trPr>
          <w:trHeight w:val="653"/>
        </w:trPr>
        <w:tc>
          <w:tcPr>
            <w:tcW w:w="2700" w:type="dxa"/>
            <w:tcBorders>
              <w:top w:val="single" w:sz="4" w:space="0" w:color="auto"/>
              <w:left w:val="single" w:sz="4" w:space="0" w:color="auto"/>
              <w:bottom w:val="single" w:sz="4" w:space="0" w:color="auto"/>
              <w:right w:val="single" w:sz="4" w:space="0" w:color="auto"/>
            </w:tcBorders>
          </w:tcPr>
          <w:p w:rsidR="00CE5E92" w:rsidRPr="00CE5E92" w:rsidRDefault="00CE5E92" w:rsidP="00CE5E92">
            <w:pPr>
              <w:spacing w:after="0" w:line="240" w:lineRule="auto"/>
              <w:jc w:val="center"/>
              <w:rPr>
                <w:rFonts w:ascii="Times New Roman" w:hAnsi="Times New Roman"/>
                <w:sz w:val="24"/>
                <w:szCs w:val="24"/>
              </w:rPr>
            </w:pPr>
            <w:r w:rsidRPr="00CE5E92">
              <w:rPr>
                <w:rFonts w:ascii="Times New Roman" w:hAnsi="Times New Roman"/>
                <w:sz w:val="24"/>
                <w:szCs w:val="24"/>
              </w:rPr>
              <w:t>1 11  05000 00 0000 000</w:t>
            </w:r>
          </w:p>
        </w:tc>
        <w:tc>
          <w:tcPr>
            <w:tcW w:w="6978" w:type="dxa"/>
            <w:tcBorders>
              <w:top w:val="single" w:sz="4" w:space="0" w:color="auto"/>
              <w:left w:val="nil"/>
              <w:bottom w:val="single" w:sz="4" w:space="0" w:color="auto"/>
              <w:right w:val="single" w:sz="4" w:space="0" w:color="auto"/>
            </w:tcBorders>
          </w:tcPr>
          <w:p w:rsidR="00CE5E92" w:rsidRPr="00CE5E92" w:rsidRDefault="00CE5E92" w:rsidP="00CE5E92">
            <w:pPr>
              <w:spacing w:after="0" w:line="240" w:lineRule="auto"/>
              <w:jc w:val="both"/>
              <w:rPr>
                <w:rFonts w:ascii="Times New Roman" w:hAnsi="Times New Roman"/>
                <w:snapToGrid w:val="0"/>
                <w:sz w:val="24"/>
                <w:szCs w:val="24"/>
              </w:rPr>
            </w:pPr>
            <w:r w:rsidRPr="00CE5E92">
              <w:rPr>
                <w:rFonts w:ascii="Times New Roman" w:hAnsi="Times New Roman"/>
                <w:snapToGrid w:val="0"/>
                <w:sz w:val="24"/>
                <w:szCs w:val="24"/>
              </w:rPr>
              <w:t>Доходы, получаемые в виде арендной либо иной платы за передачу в возмездное пользование государственного и муниципального имущества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1134" w:type="dxa"/>
            <w:tcBorders>
              <w:top w:val="single" w:sz="4" w:space="0" w:color="auto"/>
              <w:left w:val="single" w:sz="4" w:space="0" w:color="auto"/>
              <w:bottom w:val="single" w:sz="4" w:space="0" w:color="auto"/>
              <w:right w:val="single" w:sz="4" w:space="0" w:color="auto"/>
            </w:tcBorders>
          </w:tcPr>
          <w:p w:rsidR="00CE5E92" w:rsidRPr="00CE5E92" w:rsidRDefault="00CE5E92" w:rsidP="00CE5E92">
            <w:pPr>
              <w:spacing w:after="0" w:line="240" w:lineRule="auto"/>
              <w:jc w:val="center"/>
              <w:rPr>
                <w:rFonts w:ascii="Times New Roman" w:hAnsi="Times New Roman"/>
                <w:snapToGrid w:val="0"/>
                <w:color w:val="000000"/>
                <w:sz w:val="24"/>
                <w:szCs w:val="24"/>
              </w:rPr>
            </w:pPr>
          </w:p>
        </w:tc>
      </w:tr>
      <w:tr w:rsidR="00CE5E92" w:rsidRPr="00CE5E92" w:rsidTr="00AF471A">
        <w:trPr>
          <w:trHeight w:val="653"/>
        </w:trPr>
        <w:tc>
          <w:tcPr>
            <w:tcW w:w="2700" w:type="dxa"/>
            <w:tcBorders>
              <w:top w:val="single" w:sz="4" w:space="0" w:color="auto"/>
              <w:left w:val="single" w:sz="4" w:space="0" w:color="auto"/>
              <w:bottom w:val="single" w:sz="4" w:space="0" w:color="auto"/>
              <w:right w:val="single" w:sz="4" w:space="0" w:color="auto"/>
            </w:tcBorders>
          </w:tcPr>
          <w:p w:rsidR="00CE5E92" w:rsidRPr="00CE5E92" w:rsidRDefault="00CE5E92" w:rsidP="00CE5E92">
            <w:pPr>
              <w:spacing w:after="0" w:line="240" w:lineRule="auto"/>
              <w:jc w:val="center"/>
              <w:rPr>
                <w:rFonts w:ascii="Times New Roman" w:hAnsi="Times New Roman"/>
                <w:sz w:val="24"/>
                <w:szCs w:val="24"/>
              </w:rPr>
            </w:pPr>
            <w:r w:rsidRPr="00CE5E92">
              <w:rPr>
                <w:rFonts w:ascii="Times New Roman" w:hAnsi="Times New Roman"/>
                <w:sz w:val="24"/>
                <w:szCs w:val="24"/>
              </w:rPr>
              <w:t>1 11 05025 10 0000 120</w:t>
            </w:r>
          </w:p>
        </w:tc>
        <w:tc>
          <w:tcPr>
            <w:tcW w:w="6978" w:type="dxa"/>
            <w:tcBorders>
              <w:top w:val="single" w:sz="4" w:space="0" w:color="auto"/>
              <w:left w:val="nil"/>
              <w:bottom w:val="single" w:sz="4" w:space="0" w:color="auto"/>
              <w:right w:val="single" w:sz="4" w:space="0" w:color="auto"/>
            </w:tcBorders>
          </w:tcPr>
          <w:p w:rsidR="00CE5E92" w:rsidRPr="00CE5E92" w:rsidRDefault="00CE5E92" w:rsidP="00CE5E92">
            <w:pPr>
              <w:spacing w:after="0" w:line="240" w:lineRule="auto"/>
              <w:jc w:val="both"/>
              <w:rPr>
                <w:rFonts w:ascii="Times New Roman" w:hAnsi="Times New Roman"/>
                <w:b/>
                <w:snapToGrid w:val="0"/>
                <w:sz w:val="24"/>
                <w:szCs w:val="24"/>
              </w:rPr>
            </w:pPr>
            <w:r w:rsidRPr="00CE5E92">
              <w:rPr>
                <w:rFonts w:ascii="Times New Roman" w:hAnsi="Times New Roman"/>
                <w:snapToGrid w:val="0"/>
                <w:sz w:val="24"/>
                <w:szCs w:val="24"/>
              </w:rPr>
              <w:t>Доходы, получаемые в виде арендной платы, а также средства от продажи права на заключение договоров аренды за земли, находящиеся в собственности сельских поселений (за исключением земельных участков муниципальных бюджетных и автономных учреждений)</w:t>
            </w:r>
          </w:p>
        </w:tc>
        <w:tc>
          <w:tcPr>
            <w:tcW w:w="1134" w:type="dxa"/>
            <w:tcBorders>
              <w:top w:val="single" w:sz="4" w:space="0" w:color="auto"/>
              <w:left w:val="single" w:sz="4" w:space="0" w:color="auto"/>
              <w:bottom w:val="single" w:sz="4" w:space="0" w:color="auto"/>
              <w:right w:val="single" w:sz="4" w:space="0" w:color="auto"/>
            </w:tcBorders>
          </w:tcPr>
          <w:p w:rsidR="00CE5E92" w:rsidRPr="00CE5E92" w:rsidRDefault="00CE5E92" w:rsidP="00CE5E92">
            <w:pPr>
              <w:spacing w:after="0" w:line="240" w:lineRule="auto"/>
              <w:jc w:val="center"/>
              <w:rPr>
                <w:rFonts w:ascii="Times New Roman" w:hAnsi="Times New Roman"/>
                <w:snapToGrid w:val="0"/>
                <w:color w:val="000000"/>
                <w:sz w:val="24"/>
                <w:szCs w:val="24"/>
              </w:rPr>
            </w:pPr>
            <w:r w:rsidRPr="00CE5E92">
              <w:rPr>
                <w:rFonts w:ascii="Times New Roman" w:hAnsi="Times New Roman"/>
                <w:snapToGrid w:val="0"/>
                <w:color w:val="000000"/>
                <w:sz w:val="24"/>
                <w:szCs w:val="24"/>
              </w:rPr>
              <w:t>100</w:t>
            </w:r>
          </w:p>
        </w:tc>
      </w:tr>
      <w:tr w:rsidR="00CE5E92" w:rsidRPr="00CE5E92" w:rsidTr="00AF471A">
        <w:trPr>
          <w:trHeight w:val="653"/>
        </w:trPr>
        <w:tc>
          <w:tcPr>
            <w:tcW w:w="2700" w:type="dxa"/>
            <w:tcBorders>
              <w:top w:val="single" w:sz="4" w:space="0" w:color="auto"/>
              <w:left w:val="single" w:sz="4" w:space="0" w:color="auto"/>
              <w:bottom w:val="single" w:sz="4" w:space="0" w:color="auto"/>
              <w:right w:val="single" w:sz="4" w:space="0" w:color="auto"/>
            </w:tcBorders>
          </w:tcPr>
          <w:p w:rsidR="00CE5E92" w:rsidRPr="00CE5E92" w:rsidRDefault="00CE5E92" w:rsidP="00CE5E92">
            <w:pPr>
              <w:spacing w:after="0" w:line="240" w:lineRule="auto"/>
              <w:jc w:val="center"/>
              <w:rPr>
                <w:rFonts w:ascii="Times New Roman" w:hAnsi="Times New Roman"/>
                <w:sz w:val="24"/>
                <w:szCs w:val="24"/>
              </w:rPr>
            </w:pPr>
            <w:r w:rsidRPr="00CE5E92">
              <w:rPr>
                <w:rFonts w:ascii="Times New Roman" w:hAnsi="Times New Roman"/>
                <w:sz w:val="24"/>
                <w:szCs w:val="24"/>
              </w:rPr>
              <w:t>1 11 05035 10 0000 120</w:t>
            </w:r>
          </w:p>
        </w:tc>
        <w:tc>
          <w:tcPr>
            <w:tcW w:w="6978" w:type="dxa"/>
            <w:tcBorders>
              <w:top w:val="single" w:sz="4" w:space="0" w:color="auto"/>
              <w:left w:val="nil"/>
              <w:bottom w:val="single" w:sz="4" w:space="0" w:color="auto"/>
              <w:right w:val="single" w:sz="4" w:space="0" w:color="auto"/>
            </w:tcBorders>
          </w:tcPr>
          <w:p w:rsidR="00CE5E92" w:rsidRPr="00CE5E92" w:rsidRDefault="00CE5E92" w:rsidP="00CE5E92">
            <w:pPr>
              <w:spacing w:after="0" w:line="240" w:lineRule="auto"/>
              <w:jc w:val="both"/>
              <w:rPr>
                <w:rFonts w:ascii="Times New Roman" w:hAnsi="Times New Roman"/>
                <w:snapToGrid w:val="0"/>
                <w:sz w:val="24"/>
                <w:szCs w:val="24"/>
              </w:rPr>
            </w:pPr>
            <w:r w:rsidRPr="00CE5E92">
              <w:rPr>
                <w:rFonts w:ascii="Times New Roman" w:hAnsi="Times New Roman"/>
                <w:snapToGrid w:val="0"/>
                <w:sz w:val="24"/>
                <w:szCs w:val="24"/>
              </w:rPr>
              <w:t>Доходы от сдачи в аренду имущества, находящегося в оперативном управлении органов управления сельских поселений созданных ими учреждений (за исключением имущества муниципальных бюджетных и автономных учреждений)</w:t>
            </w:r>
          </w:p>
        </w:tc>
        <w:tc>
          <w:tcPr>
            <w:tcW w:w="1134" w:type="dxa"/>
            <w:tcBorders>
              <w:top w:val="single" w:sz="4" w:space="0" w:color="auto"/>
              <w:left w:val="single" w:sz="4" w:space="0" w:color="auto"/>
              <w:bottom w:val="single" w:sz="4" w:space="0" w:color="auto"/>
              <w:right w:val="single" w:sz="4" w:space="0" w:color="auto"/>
            </w:tcBorders>
          </w:tcPr>
          <w:p w:rsidR="00CE5E92" w:rsidRPr="00CE5E92" w:rsidRDefault="00CE5E92" w:rsidP="00CE5E92">
            <w:pPr>
              <w:spacing w:after="0" w:line="240" w:lineRule="auto"/>
              <w:jc w:val="center"/>
              <w:rPr>
                <w:rFonts w:ascii="Times New Roman" w:hAnsi="Times New Roman"/>
                <w:snapToGrid w:val="0"/>
                <w:color w:val="000000"/>
                <w:sz w:val="24"/>
                <w:szCs w:val="24"/>
              </w:rPr>
            </w:pPr>
            <w:r w:rsidRPr="00CE5E92">
              <w:rPr>
                <w:rFonts w:ascii="Times New Roman" w:hAnsi="Times New Roman"/>
                <w:snapToGrid w:val="0"/>
                <w:color w:val="000000"/>
                <w:sz w:val="24"/>
                <w:szCs w:val="24"/>
              </w:rPr>
              <w:t>100</w:t>
            </w:r>
          </w:p>
        </w:tc>
      </w:tr>
      <w:tr w:rsidR="00CE5E92" w:rsidRPr="00CE5E92" w:rsidTr="00AF471A">
        <w:trPr>
          <w:trHeight w:val="653"/>
        </w:trPr>
        <w:tc>
          <w:tcPr>
            <w:tcW w:w="2700" w:type="dxa"/>
            <w:tcBorders>
              <w:top w:val="single" w:sz="4" w:space="0" w:color="auto"/>
              <w:left w:val="single" w:sz="4" w:space="0" w:color="auto"/>
              <w:bottom w:val="single" w:sz="4" w:space="0" w:color="auto"/>
              <w:right w:val="single" w:sz="4" w:space="0" w:color="auto"/>
            </w:tcBorders>
          </w:tcPr>
          <w:p w:rsidR="00CE5E92" w:rsidRPr="00CE5E92" w:rsidRDefault="00CE5E92" w:rsidP="00CE5E92">
            <w:pPr>
              <w:spacing w:after="0" w:line="240" w:lineRule="auto"/>
              <w:jc w:val="center"/>
              <w:rPr>
                <w:rFonts w:ascii="Times New Roman" w:hAnsi="Times New Roman"/>
                <w:sz w:val="24"/>
                <w:szCs w:val="24"/>
              </w:rPr>
            </w:pPr>
            <w:r w:rsidRPr="00CE5E92">
              <w:rPr>
                <w:rFonts w:ascii="Times New Roman" w:hAnsi="Times New Roman"/>
                <w:sz w:val="24"/>
                <w:szCs w:val="24"/>
              </w:rPr>
              <w:lastRenderedPageBreak/>
              <w:t>1 11 09000 00 0000 120</w:t>
            </w:r>
          </w:p>
        </w:tc>
        <w:tc>
          <w:tcPr>
            <w:tcW w:w="6978" w:type="dxa"/>
            <w:tcBorders>
              <w:top w:val="single" w:sz="4" w:space="0" w:color="auto"/>
              <w:left w:val="nil"/>
              <w:bottom w:val="single" w:sz="4" w:space="0" w:color="auto"/>
              <w:right w:val="single" w:sz="4" w:space="0" w:color="auto"/>
            </w:tcBorders>
          </w:tcPr>
          <w:p w:rsidR="00CE5E92" w:rsidRPr="00CE5E92" w:rsidRDefault="00CE5E92" w:rsidP="00CE5E92">
            <w:pPr>
              <w:spacing w:after="0" w:line="240" w:lineRule="auto"/>
              <w:jc w:val="both"/>
              <w:rPr>
                <w:rFonts w:ascii="Times New Roman" w:hAnsi="Times New Roman"/>
                <w:snapToGrid w:val="0"/>
                <w:sz w:val="24"/>
                <w:szCs w:val="24"/>
              </w:rPr>
            </w:pPr>
            <w:r w:rsidRPr="00CE5E92">
              <w:rPr>
                <w:rFonts w:ascii="Times New Roman" w:hAnsi="Times New Roman"/>
                <w:snapToGrid w:val="0"/>
                <w:sz w:val="24"/>
                <w:szCs w:val="24"/>
              </w:rPr>
              <w:t>Прочие доходы от использования имущества и прав, находящихся в государственной и муниципальной собственности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1134" w:type="dxa"/>
            <w:tcBorders>
              <w:top w:val="single" w:sz="4" w:space="0" w:color="auto"/>
              <w:left w:val="single" w:sz="4" w:space="0" w:color="auto"/>
              <w:bottom w:val="single" w:sz="4" w:space="0" w:color="auto"/>
              <w:right w:val="single" w:sz="4" w:space="0" w:color="auto"/>
            </w:tcBorders>
          </w:tcPr>
          <w:p w:rsidR="00CE5E92" w:rsidRPr="00CE5E92" w:rsidRDefault="00CE5E92" w:rsidP="00CE5E92">
            <w:pPr>
              <w:spacing w:after="0" w:line="240" w:lineRule="auto"/>
              <w:jc w:val="center"/>
              <w:rPr>
                <w:rFonts w:ascii="Times New Roman" w:hAnsi="Times New Roman"/>
                <w:snapToGrid w:val="0"/>
                <w:color w:val="000000"/>
                <w:sz w:val="24"/>
                <w:szCs w:val="24"/>
              </w:rPr>
            </w:pPr>
          </w:p>
        </w:tc>
      </w:tr>
      <w:tr w:rsidR="00CE5E92" w:rsidRPr="00CE5E92" w:rsidTr="00AF471A">
        <w:trPr>
          <w:trHeight w:val="653"/>
        </w:trPr>
        <w:tc>
          <w:tcPr>
            <w:tcW w:w="2700" w:type="dxa"/>
            <w:tcBorders>
              <w:top w:val="single" w:sz="4" w:space="0" w:color="auto"/>
              <w:left w:val="single" w:sz="4" w:space="0" w:color="auto"/>
              <w:bottom w:val="single" w:sz="4" w:space="0" w:color="auto"/>
              <w:right w:val="single" w:sz="4" w:space="0" w:color="auto"/>
            </w:tcBorders>
          </w:tcPr>
          <w:p w:rsidR="00CE5E92" w:rsidRPr="00CE5E92" w:rsidRDefault="00CE5E92" w:rsidP="00CE5E92">
            <w:pPr>
              <w:spacing w:after="0" w:line="240" w:lineRule="auto"/>
              <w:jc w:val="center"/>
              <w:rPr>
                <w:rFonts w:ascii="Times New Roman" w:hAnsi="Times New Roman"/>
                <w:sz w:val="24"/>
                <w:szCs w:val="24"/>
              </w:rPr>
            </w:pPr>
            <w:r w:rsidRPr="00CE5E92">
              <w:rPr>
                <w:rFonts w:ascii="Times New Roman" w:hAnsi="Times New Roman"/>
                <w:sz w:val="24"/>
                <w:szCs w:val="24"/>
              </w:rPr>
              <w:t>1 11 09045 10 0000 120</w:t>
            </w:r>
          </w:p>
        </w:tc>
        <w:tc>
          <w:tcPr>
            <w:tcW w:w="6978" w:type="dxa"/>
            <w:tcBorders>
              <w:top w:val="single" w:sz="4" w:space="0" w:color="auto"/>
              <w:left w:val="nil"/>
              <w:bottom w:val="single" w:sz="4" w:space="0" w:color="auto"/>
              <w:right w:val="single" w:sz="4" w:space="0" w:color="auto"/>
            </w:tcBorders>
          </w:tcPr>
          <w:p w:rsidR="00CE5E92" w:rsidRPr="00CE5E92" w:rsidRDefault="00CE5E92" w:rsidP="00CE5E92">
            <w:pPr>
              <w:spacing w:after="0" w:line="240" w:lineRule="auto"/>
              <w:jc w:val="both"/>
              <w:rPr>
                <w:rFonts w:ascii="Times New Roman" w:hAnsi="Times New Roman"/>
                <w:snapToGrid w:val="0"/>
                <w:sz w:val="24"/>
                <w:szCs w:val="24"/>
              </w:rPr>
            </w:pPr>
            <w:r w:rsidRPr="00CE5E92">
              <w:rPr>
                <w:rFonts w:ascii="Times New Roman" w:hAnsi="Times New Roman"/>
                <w:snapToGrid w:val="0"/>
                <w:sz w:val="24"/>
                <w:szCs w:val="24"/>
              </w:rPr>
              <w:t>Прочие поступления от использования имущества, находящегося в собственности сельских поселений (за исключением имущества муниципальных бюджетных и автономных учреждений, а также имущества муниципальных унитарных предприятий, в том числе казенных)</w:t>
            </w:r>
          </w:p>
        </w:tc>
        <w:tc>
          <w:tcPr>
            <w:tcW w:w="1134" w:type="dxa"/>
            <w:tcBorders>
              <w:top w:val="single" w:sz="4" w:space="0" w:color="auto"/>
              <w:left w:val="single" w:sz="4" w:space="0" w:color="auto"/>
              <w:bottom w:val="single" w:sz="4" w:space="0" w:color="auto"/>
              <w:right w:val="single" w:sz="4" w:space="0" w:color="auto"/>
            </w:tcBorders>
          </w:tcPr>
          <w:p w:rsidR="00CE5E92" w:rsidRPr="00CE5E92" w:rsidRDefault="00CE5E92" w:rsidP="00CE5E92">
            <w:pPr>
              <w:spacing w:after="0" w:line="240" w:lineRule="auto"/>
              <w:jc w:val="center"/>
              <w:rPr>
                <w:rFonts w:ascii="Times New Roman" w:hAnsi="Times New Roman"/>
                <w:snapToGrid w:val="0"/>
                <w:color w:val="000000"/>
                <w:sz w:val="24"/>
                <w:szCs w:val="24"/>
              </w:rPr>
            </w:pPr>
            <w:r w:rsidRPr="00CE5E92">
              <w:rPr>
                <w:rFonts w:ascii="Times New Roman" w:hAnsi="Times New Roman"/>
                <w:snapToGrid w:val="0"/>
                <w:color w:val="000000"/>
                <w:sz w:val="24"/>
                <w:szCs w:val="24"/>
              </w:rPr>
              <w:t>100</w:t>
            </w:r>
          </w:p>
        </w:tc>
      </w:tr>
      <w:tr w:rsidR="00CE5E92" w:rsidRPr="00CE5E92" w:rsidTr="00AF471A">
        <w:trPr>
          <w:trHeight w:val="653"/>
        </w:trPr>
        <w:tc>
          <w:tcPr>
            <w:tcW w:w="2700" w:type="dxa"/>
            <w:tcBorders>
              <w:top w:val="single" w:sz="4" w:space="0" w:color="auto"/>
              <w:left w:val="single" w:sz="4" w:space="0" w:color="auto"/>
              <w:bottom w:val="single" w:sz="4" w:space="0" w:color="auto"/>
              <w:right w:val="single" w:sz="4" w:space="0" w:color="auto"/>
            </w:tcBorders>
          </w:tcPr>
          <w:p w:rsidR="00CE5E92" w:rsidRPr="00CE5E92" w:rsidRDefault="00CE5E92" w:rsidP="00CE5E92">
            <w:pPr>
              <w:spacing w:after="0" w:line="240" w:lineRule="auto"/>
              <w:jc w:val="center"/>
              <w:rPr>
                <w:rFonts w:ascii="Times New Roman" w:hAnsi="Times New Roman"/>
                <w:b/>
                <w:sz w:val="24"/>
                <w:szCs w:val="24"/>
              </w:rPr>
            </w:pPr>
            <w:r w:rsidRPr="00CE5E92">
              <w:rPr>
                <w:rFonts w:ascii="Times New Roman" w:hAnsi="Times New Roman"/>
                <w:b/>
                <w:sz w:val="24"/>
                <w:szCs w:val="24"/>
              </w:rPr>
              <w:t>1 14 00000 00 0000 000</w:t>
            </w:r>
          </w:p>
        </w:tc>
        <w:tc>
          <w:tcPr>
            <w:tcW w:w="6978" w:type="dxa"/>
            <w:tcBorders>
              <w:top w:val="single" w:sz="4" w:space="0" w:color="auto"/>
              <w:left w:val="nil"/>
              <w:bottom w:val="single" w:sz="4" w:space="0" w:color="auto"/>
              <w:right w:val="single" w:sz="4" w:space="0" w:color="auto"/>
            </w:tcBorders>
          </w:tcPr>
          <w:p w:rsidR="00CE5E92" w:rsidRPr="00CE5E92" w:rsidRDefault="00CE5E92" w:rsidP="00CE5E92">
            <w:pPr>
              <w:spacing w:after="0" w:line="240" w:lineRule="auto"/>
              <w:jc w:val="both"/>
              <w:rPr>
                <w:rFonts w:ascii="Times New Roman" w:hAnsi="Times New Roman"/>
                <w:b/>
                <w:snapToGrid w:val="0"/>
                <w:sz w:val="24"/>
                <w:szCs w:val="24"/>
              </w:rPr>
            </w:pPr>
            <w:r w:rsidRPr="00CE5E92">
              <w:rPr>
                <w:rFonts w:ascii="Times New Roman" w:hAnsi="Times New Roman"/>
                <w:b/>
                <w:snapToGrid w:val="0"/>
                <w:sz w:val="24"/>
                <w:szCs w:val="24"/>
              </w:rPr>
              <w:t>ДОХОДЫ ОТ ПРОДАЖИ МАТЕРИАЛЬНЫХ И НЕМАТЕРИАЛЬНЫХ АКТИВОВ</w:t>
            </w:r>
          </w:p>
        </w:tc>
        <w:tc>
          <w:tcPr>
            <w:tcW w:w="1134" w:type="dxa"/>
            <w:tcBorders>
              <w:top w:val="single" w:sz="4" w:space="0" w:color="auto"/>
              <w:left w:val="single" w:sz="4" w:space="0" w:color="auto"/>
              <w:bottom w:val="single" w:sz="4" w:space="0" w:color="auto"/>
              <w:right w:val="single" w:sz="4" w:space="0" w:color="auto"/>
            </w:tcBorders>
          </w:tcPr>
          <w:p w:rsidR="00CE5E92" w:rsidRPr="00CE5E92" w:rsidRDefault="00CE5E92" w:rsidP="00CE5E92">
            <w:pPr>
              <w:spacing w:after="0" w:line="240" w:lineRule="auto"/>
              <w:jc w:val="center"/>
              <w:rPr>
                <w:rFonts w:ascii="Times New Roman" w:hAnsi="Times New Roman"/>
                <w:snapToGrid w:val="0"/>
                <w:color w:val="000000"/>
                <w:sz w:val="24"/>
                <w:szCs w:val="24"/>
              </w:rPr>
            </w:pPr>
          </w:p>
        </w:tc>
      </w:tr>
      <w:tr w:rsidR="00CE5E92" w:rsidRPr="00CE5E92" w:rsidTr="00AF471A">
        <w:trPr>
          <w:trHeight w:val="653"/>
        </w:trPr>
        <w:tc>
          <w:tcPr>
            <w:tcW w:w="2700" w:type="dxa"/>
            <w:tcBorders>
              <w:top w:val="single" w:sz="4" w:space="0" w:color="auto"/>
              <w:left w:val="single" w:sz="4" w:space="0" w:color="auto"/>
              <w:bottom w:val="single" w:sz="4" w:space="0" w:color="auto"/>
              <w:right w:val="single" w:sz="4" w:space="0" w:color="auto"/>
            </w:tcBorders>
          </w:tcPr>
          <w:p w:rsidR="00CE5E92" w:rsidRPr="00CE5E92" w:rsidRDefault="00CE5E92" w:rsidP="00CE5E92">
            <w:pPr>
              <w:spacing w:after="0" w:line="240" w:lineRule="auto"/>
              <w:jc w:val="center"/>
              <w:rPr>
                <w:rFonts w:ascii="Times New Roman" w:hAnsi="Times New Roman"/>
                <w:sz w:val="24"/>
                <w:szCs w:val="24"/>
              </w:rPr>
            </w:pPr>
            <w:r w:rsidRPr="00CE5E92">
              <w:rPr>
                <w:rFonts w:ascii="Times New Roman" w:hAnsi="Times New Roman"/>
                <w:sz w:val="24"/>
                <w:szCs w:val="24"/>
              </w:rPr>
              <w:t>1 14 02000 00 0000 410</w:t>
            </w:r>
          </w:p>
        </w:tc>
        <w:tc>
          <w:tcPr>
            <w:tcW w:w="6978" w:type="dxa"/>
            <w:tcBorders>
              <w:top w:val="single" w:sz="4" w:space="0" w:color="auto"/>
              <w:left w:val="nil"/>
              <w:bottom w:val="single" w:sz="4" w:space="0" w:color="auto"/>
              <w:right w:val="single" w:sz="4" w:space="0" w:color="auto"/>
            </w:tcBorders>
          </w:tcPr>
          <w:p w:rsidR="00CE5E92" w:rsidRPr="00CE5E92" w:rsidRDefault="00CE5E92" w:rsidP="00CE5E92">
            <w:pPr>
              <w:spacing w:after="0" w:line="240" w:lineRule="auto"/>
              <w:jc w:val="both"/>
              <w:rPr>
                <w:rFonts w:ascii="Times New Roman" w:hAnsi="Times New Roman"/>
                <w:snapToGrid w:val="0"/>
                <w:sz w:val="24"/>
                <w:szCs w:val="24"/>
              </w:rPr>
            </w:pPr>
            <w:r w:rsidRPr="00CE5E92">
              <w:rPr>
                <w:rFonts w:ascii="Times New Roman" w:hAnsi="Times New Roman"/>
                <w:snapToGrid w:val="0"/>
                <w:sz w:val="24"/>
                <w:szCs w:val="24"/>
              </w:rPr>
              <w:t>Доходы от реализации имущества, находящегося в государственной и муниципальной собственности (за исключением имущества бюджетных и автономных учреждений, а также имущества государственных муниципальных унитарных предприятий , в том числе казенных)</w:t>
            </w:r>
          </w:p>
        </w:tc>
        <w:tc>
          <w:tcPr>
            <w:tcW w:w="1134" w:type="dxa"/>
            <w:tcBorders>
              <w:top w:val="single" w:sz="4" w:space="0" w:color="auto"/>
              <w:left w:val="single" w:sz="4" w:space="0" w:color="auto"/>
              <w:bottom w:val="single" w:sz="4" w:space="0" w:color="auto"/>
              <w:right w:val="single" w:sz="4" w:space="0" w:color="auto"/>
            </w:tcBorders>
          </w:tcPr>
          <w:p w:rsidR="00CE5E92" w:rsidRPr="00CE5E92" w:rsidRDefault="00CE5E92" w:rsidP="00CE5E92">
            <w:pPr>
              <w:spacing w:after="0" w:line="240" w:lineRule="auto"/>
              <w:jc w:val="center"/>
              <w:rPr>
                <w:rFonts w:ascii="Times New Roman" w:hAnsi="Times New Roman"/>
                <w:snapToGrid w:val="0"/>
                <w:color w:val="000000"/>
                <w:sz w:val="24"/>
                <w:szCs w:val="24"/>
              </w:rPr>
            </w:pPr>
          </w:p>
        </w:tc>
      </w:tr>
      <w:tr w:rsidR="00CE5E92" w:rsidRPr="00CE5E92" w:rsidTr="00AF471A">
        <w:trPr>
          <w:trHeight w:val="653"/>
        </w:trPr>
        <w:tc>
          <w:tcPr>
            <w:tcW w:w="2700" w:type="dxa"/>
            <w:tcBorders>
              <w:top w:val="single" w:sz="4" w:space="0" w:color="auto"/>
              <w:left w:val="single" w:sz="4" w:space="0" w:color="auto"/>
              <w:bottom w:val="single" w:sz="4" w:space="0" w:color="auto"/>
              <w:right w:val="single" w:sz="4" w:space="0" w:color="auto"/>
            </w:tcBorders>
          </w:tcPr>
          <w:p w:rsidR="00CE5E92" w:rsidRPr="00CE5E92" w:rsidRDefault="00CE5E92" w:rsidP="00CE5E92">
            <w:pPr>
              <w:spacing w:after="0" w:line="240" w:lineRule="auto"/>
              <w:jc w:val="center"/>
              <w:rPr>
                <w:rFonts w:ascii="Times New Roman" w:hAnsi="Times New Roman"/>
                <w:sz w:val="24"/>
                <w:szCs w:val="24"/>
              </w:rPr>
            </w:pPr>
            <w:r w:rsidRPr="00CE5E92">
              <w:rPr>
                <w:rFonts w:ascii="Times New Roman" w:hAnsi="Times New Roman"/>
                <w:sz w:val="24"/>
                <w:szCs w:val="24"/>
              </w:rPr>
              <w:t>1 14 02053 10 0000 410</w:t>
            </w:r>
          </w:p>
        </w:tc>
        <w:tc>
          <w:tcPr>
            <w:tcW w:w="6978" w:type="dxa"/>
            <w:tcBorders>
              <w:top w:val="single" w:sz="4" w:space="0" w:color="auto"/>
              <w:left w:val="nil"/>
              <w:bottom w:val="single" w:sz="4" w:space="0" w:color="auto"/>
              <w:right w:val="single" w:sz="4" w:space="0" w:color="auto"/>
            </w:tcBorders>
          </w:tcPr>
          <w:p w:rsidR="00CE5E92" w:rsidRPr="00CE5E92" w:rsidRDefault="00CE5E92" w:rsidP="00CE5E92">
            <w:pPr>
              <w:spacing w:after="0" w:line="240" w:lineRule="auto"/>
              <w:jc w:val="both"/>
              <w:rPr>
                <w:rFonts w:ascii="Times New Roman" w:hAnsi="Times New Roman"/>
                <w:snapToGrid w:val="0"/>
                <w:sz w:val="24"/>
                <w:szCs w:val="24"/>
              </w:rPr>
            </w:pPr>
            <w:r w:rsidRPr="00CE5E92">
              <w:rPr>
                <w:rFonts w:ascii="Times New Roman" w:hAnsi="Times New Roman"/>
                <w:snapToGrid w:val="0"/>
                <w:sz w:val="24"/>
                <w:szCs w:val="24"/>
              </w:rPr>
              <w:t>Доходы от реализации иного имущества, находящегося в собственности сельских поселений (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основных средств по указанному имуществу</w:t>
            </w:r>
          </w:p>
        </w:tc>
        <w:tc>
          <w:tcPr>
            <w:tcW w:w="1134" w:type="dxa"/>
            <w:tcBorders>
              <w:top w:val="single" w:sz="4" w:space="0" w:color="auto"/>
              <w:left w:val="single" w:sz="4" w:space="0" w:color="auto"/>
              <w:bottom w:val="single" w:sz="4" w:space="0" w:color="auto"/>
              <w:right w:val="single" w:sz="4" w:space="0" w:color="auto"/>
            </w:tcBorders>
          </w:tcPr>
          <w:p w:rsidR="00CE5E92" w:rsidRPr="00CE5E92" w:rsidRDefault="00CE5E92" w:rsidP="00CE5E92">
            <w:pPr>
              <w:spacing w:after="0" w:line="240" w:lineRule="auto"/>
              <w:jc w:val="center"/>
              <w:rPr>
                <w:rFonts w:ascii="Times New Roman" w:hAnsi="Times New Roman"/>
                <w:snapToGrid w:val="0"/>
                <w:color w:val="000000"/>
                <w:sz w:val="24"/>
                <w:szCs w:val="24"/>
              </w:rPr>
            </w:pPr>
            <w:r w:rsidRPr="00CE5E92">
              <w:rPr>
                <w:rFonts w:ascii="Times New Roman" w:hAnsi="Times New Roman"/>
                <w:snapToGrid w:val="0"/>
                <w:color w:val="000000"/>
                <w:sz w:val="24"/>
                <w:szCs w:val="24"/>
              </w:rPr>
              <w:t>100</w:t>
            </w:r>
          </w:p>
        </w:tc>
      </w:tr>
      <w:tr w:rsidR="00CE5E92" w:rsidRPr="00CE5E92" w:rsidTr="00AF471A">
        <w:trPr>
          <w:trHeight w:val="653"/>
        </w:trPr>
        <w:tc>
          <w:tcPr>
            <w:tcW w:w="2700" w:type="dxa"/>
            <w:tcBorders>
              <w:top w:val="single" w:sz="4" w:space="0" w:color="auto"/>
              <w:left w:val="single" w:sz="4" w:space="0" w:color="auto"/>
              <w:bottom w:val="single" w:sz="4" w:space="0" w:color="auto"/>
              <w:right w:val="single" w:sz="4" w:space="0" w:color="auto"/>
            </w:tcBorders>
          </w:tcPr>
          <w:p w:rsidR="00CE5E92" w:rsidRPr="00CE5E92" w:rsidRDefault="00CE5E92" w:rsidP="00CE5E92">
            <w:pPr>
              <w:spacing w:after="0" w:line="240" w:lineRule="auto"/>
              <w:jc w:val="center"/>
              <w:rPr>
                <w:rFonts w:ascii="Times New Roman" w:hAnsi="Times New Roman"/>
                <w:sz w:val="24"/>
                <w:szCs w:val="24"/>
              </w:rPr>
            </w:pPr>
            <w:r w:rsidRPr="00CE5E92">
              <w:rPr>
                <w:rFonts w:ascii="Times New Roman" w:hAnsi="Times New Roman"/>
                <w:sz w:val="24"/>
                <w:szCs w:val="24"/>
              </w:rPr>
              <w:t>1 14 06000 00 0000 430</w:t>
            </w:r>
          </w:p>
        </w:tc>
        <w:tc>
          <w:tcPr>
            <w:tcW w:w="6978" w:type="dxa"/>
            <w:tcBorders>
              <w:top w:val="single" w:sz="4" w:space="0" w:color="auto"/>
              <w:left w:val="nil"/>
              <w:bottom w:val="single" w:sz="4" w:space="0" w:color="auto"/>
              <w:right w:val="single" w:sz="4" w:space="0" w:color="auto"/>
            </w:tcBorders>
          </w:tcPr>
          <w:p w:rsidR="00CE5E92" w:rsidRPr="00CE5E92" w:rsidRDefault="00CE5E92" w:rsidP="00CE5E92">
            <w:pPr>
              <w:spacing w:after="0" w:line="240" w:lineRule="auto"/>
              <w:jc w:val="both"/>
              <w:rPr>
                <w:rFonts w:ascii="Times New Roman" w:hAnsi="Times New Roman"/>
                <w:snapToGrid w:val="0"/>
                <w:sz w:val="24"/>
                <w:szCs w:val="24"/>
              </w:rPr>
            </w:pPr>
            <w:r w:rsidRPr="00CE5E92">
              <w:rPr>
                <w:rFonts w:ascii="Times New Roman" w:hAnsi="Times New Roman"/>
                <w:snapToGrid w:val="0"/>
                <w:sz w:val="24"/>
                <w:szCs w:val="24"/>
              </w:rPr>
              <w:t>Доходы от продажи земельных участков, находящихся в государственной и муниципальной собственности (за исключением земельных участков бюджетных и автономных учреждений)</w:t>
            </w:r>
          </w:p>
        </w:tc>
        <w:tc>
          <w:tcPr>
            <w:tcW w:w="1134" w:type="dxa"/>
            <w:tcBorders>
              <w:top w:val="single" w:sz="4" w:space="0" w:color="auto"/>
              <w:left w:val="single" w:sz="4" w:space="0" w:color="auto"/>
              <w:bottom w:val="single" w:sz="4" w:space="0" w:color="auto"/>
              <w:right w:val="single" w:sz="4" w:space="0" w:color="auto"/>
            </w:tcBorders>
          </w:tcPr>
          <w:p w:rsidR="00CE5E92" w:rsidRPr="00CE5E92" w:rsidRDefault="00CE5E92" w:rsidP="00CE5E92">
            <w:pPr>
              <w:spacing w:after="0" w:line="240" w:lineRule="auto"/>
              <w:jc w:val="center"/>
              <w:rPr>
                <w:rFonts w:ascii="Times New Roman" w:hAnsi="Times New Roman"/>
                <w:snapToGrid w:val="0"/>
                <w:color w:val="000000"/>
                <w:sz w:val="24"/>
                <w:szCs w:val="24"/>
              </w:rPr>
            </w:pPr>
          </w:p>
        </w:tc>
      </w:tr>
      <w:tr w:rsidR="00CE5E92" w:rsidRPr="00CE5E92" w:rsidTr="00AF471A">
        <w:trPr>
          <w:trHeight w:val="653"/>
        </w:trPr>
        <w:tc>
          <w:tcPr>
            <w:tcW w:w="2700" w:type="dxa"/>
            <w:tcBorders>
              <w:top w:val="single" w:sz="4" w:space="0" w:color="auto"/>
              <w:left w:val="single" w:sz="4" w:space="0" w:color="auto"/>
              <w:bottom w:val="single" w:sz="4" w:space="0" w:color="auto"/>
              <w:right w:val="single" w:sz="4" w:space="0" w:color="auto"/>
            </w:tcBorders>
          </w:tcPr>
          <w:p w:rsidR="00CE5E92" w:rsidRPr="00CE5E92" w:rsidRDefault="00CE5E92" w:rsidP="00CE5E92">
            <w:pPr>
              <w:spacing w:after="0" w:line="240" w:lineRule="auto"/>
              <w:jc w:val="center"/>
              <w:rPr>
                <w:rFonts w:ascii="Times New Roman" w:hAnsi="Times New Roman"/>
                <w:sz w:val="24"/>
                <w:szCs w:val="24"/>
              </w:rPr>
            </w:pPr>
            <w:r w:rsidRPr="00CE5E92">
              <w:rPr>
                <w:rFonts w:ascii="Times New Roman" w:hAnsi="Times New Roman"/>
                <w:sz w:val="24"/>
                <w:szCs w:val="24"/>
              </w:rPr>
              <w:t>1 14 06025 10 0000 430</w:t>
            </w:r>
          </w:p>
        </w:tc>
        <w:tc>
          <w:tcPr>
            <w:tcW w:w="6978" w:type="dxa"/>
            <w:tcBorders>
              <w:top w:val="single" w:sz="4" w:space="0" w:color="auto"/>
              <w:left w:val="nil"/>
              <w:bottom w:val="single" w:sz="4" w:space="0" w:color="auto"/>
              <w:right w:val="single" w:sz="4" w:space="0" w:color="auto"/>
            </w:tcBorders>
          </w:tcPr>
          <w:p w:rsidR="00CE5E92" w:rsidRPr="00CE5E92" w:rsidRDefault="00CE5E92" w:rsidP="00CE5E92">
            <w:pPr>
              <w:spacing w:after="0" w:line="240" w:lineRule="auto"/>
              <w:jc w:val="both"/>
              <w:rPr>
                <w:rFonts w:ascii="Times New Roman" w:hAnsi="Times New Roman"/>
                <w:snapToGrid w:val="0"/>
                <w:sz w:val="24"/>
                <w:szCs w:val="24"/>
              </w:rPr>
            </w:pPr>
            <w:r w:rsidRPr="00CE5E92">
              <w:rPr>
                <w:rFonts w:ascii="Times New Roman" w:hAnsi="Times New Roman"/>
                <w:snapToGrid w:val="0"/>
                <w:sz w:val="24"/>
                <w:szCs w:val="24"/>
              </w:rPr>
              <w:t>Доходы от продажи земельных участков, находящихся в собственности сельских поселений (за исключением земельных участков муниципальных бюджетных и автономных учреждений)</w:t>
            </w:r>
          </w:p>
        </w:tc>
        <w:tc>
          <w:tcPr>
            <w:tcW w:w="1134" w:type="dxa"/>
            <w:tcBorders>
              <w:top w:val="single" w:sz="4" w:space="0" w:color="auto"/>
              <w:left w:val="single" w:sz="4" w:space="0" w:color="auto"/>
              <w:bottom w:val="single" w:sz="4" w:space="0" w:color="auto"/>
              <w:right w:val="single" w:sz="4" w:space="0" w:color="auto"/>
            </w:tcBorders>
          </w:tcPr>
          <w:p w:rsidR="00CE5E92" w:rsidRPr="00CE5E92" w:rsidRDefault="00CE5E92" w:rsidP="00CE5E92">
            <w:pPr>
              <w:spacing w:after="0" w:line="240" w:lineRule="auto"/>
              <w:jc w:val="center"/>
              <w:rPr>
                <w:rFonts w:ascii="Times New Roman" w:hAnsi="Times New Roman"/>
                <w:snapToGrid w:val="0"/>
                <w:color w:val="000000"/>
                <w:sz w:val="24"/>
                <w:szCs w:val="24"/>
              </w:rPr>
            </w:pPr>
            <w:r w:rsidRPr="00CE5E92">
              <w:rPr>
                <w:rFonts w:ascii="Times New Roman" w:hAnsi="Times New Roman"/>
                <w:snapToGrid w:val="0"/>
                <w:color w:val="000000"/>
                <w:sz w:val="24"/>
                <w:szCs w:val="24"/>
              </w:rPr>
              <w:t>100</w:t>
            </w:r>
          </w:p>
        </w:tc>
      </w:tr>
    </w:tbl>
    <w:p w:rsidR="00CE5E92" w:rsidRPr="00CE5E92" w:rsidRDefault="00CE5E92" w:rsidP="00CE5E92">
      <w:pPr>
        <w:widowControl w:val="0"/>
        <w:autoSpaceDE w:val="0"/>
        <w:autoSpaceDN w:val="0"/>
        <w:adjustRightInd w:val="0"/>
        <w:spacing w:after="0" w:line="240" w:lineRule="auto"/>
        <w:ind w:firstLine="720"/>
        <w:jc w:val="both"/>
        <w:rPr>
          <w:rFonts w:ascii="Times New Roman" w:hAnsi="Times New Roman"/>
          <w:sz w:val="28"/>
          <w:szCs w:val="28"/>
        </w:rPr>
      </w:pPr>
    </w:p>
    <w:p w:rsidR="00CE5E92" w:rsidRPr="00AF471A" w:rsidRDefault="00CE5E92" w:rsidP="00AF471A">
      <w:pPr>
        <w:spacing w:after="0" w:line="240" w:lineRule="auto"/>
        <w:jc w:val="right"/>
        <w:rPr>
          <w:rFonts w:ascii="Times New Roman" w:hAnsi="Times New Roman"/>
          <w:sz w:val="24"/>
          <w:szCs w:val="24"/>
        </w:rPr>
      </w:pPr>
      <w:r w:rsidRPr="00AF471A">
        <w:rPr>
          <w:rFonts w:ascii="Times New Roman" w:hAnsi="Times New Roman"/>
          <w:sz w:val="24"/>
          <w:szCs w:val="24"/>
        </w:rPr>
        <w:t xml:space="preserve">Приложение  6                                                                                     </w:t>
      </w:r>
    </w:p>
    <w:p w:rsidR="00CE5E92" w:rsidRPr="00AF471A" w:rsidRDefault="00CE5E92" w:rsidP="00AF471A">
      <w:pPr>
        <w:spacing w:after="0" w:line="240" w:lineRule="auto"/>
        <w:jc w:val="right"/>
        <w:rPr>
          <w:rFonts w:ascii="Times New Roman" w:hAnsi="Times New Roman"/>
          <w:sz w:val="24"/>
          <w:szCs w:val="24"/>
        </w:rPr>
      </w:pPr>
      <w:r w:rsidRPr="00AF471A">
        <w:rPr>
          <w:rFonts w:ascii="Times New Roman" w:hAnsi="Times New Roman"/>
          <w:sz w:val="24"/>
          <w:szCs w:val="24"/>
        </w:rPr>
        <w:t xml:space="preserve">                                                                                       к решению Совета депутатов </w:t>
      </w:r>
    </w:p>
    <w:p w:rsidR="00CE5E92" w:rsidRPr="00AF471A" w:rsidRDefault="00CE5E92" w:rsidP="00AF471A">
      <w:pPr>
        <w:spacing w:after="0" w:line="240" w:lineRule="auto"/>
        <w:jc w:val="right"/>
        <w:rPr>
          <w:rFonts w:ascii="Times New Roman" w:hAnsi="Times New Roman"/>
          <w:sz w:val="24"/>
          <w:szCs w:val="24"/>
        </w:rPr>
      </w:pPr>
      <w:r w:rsidRPr="00AF471A">
        <w:rPr>
          <w:rFonts w:ascii="Times New Roman" w:hAnsi="Times New Roman"/>
          <w:sz w:val="24"/>
          <w:szCs w:val="24"/>
        </w:rPr>
        <w:t xml:space="preserve">                                                                                    Булгаковского сельского поселения</w:t>
      </w:r>
    </w:p>
    <w:p w:rsidR="00CE5E92" w:rsidRPr="00AF471A" w:rsidRDefault="00CE5E92" w:rsidP="00AF471A">
      <w:pPr>
        <w:spacing w:after="0" w:line="240" w:lineRule="auto"/>
        <w:jc w:val="right"/>
        <w:rPr>
          <w:rFonts w:ascii="Times New Roman" w:hAnsi="Times New Roman"/>
          <w:sz w:val="24"/>
          <w:szCs w:val="24"/>
        </w:rPr>
      </w:pPr>
      <w:r w:rsidRPr="00AF471A">
        <w:rPr>
          <w:rFonts w:ascii="Times New Roman" w:hAnsi="Times New Roman"/>
          <w:sz w:val="24"/>
          <w:szCs w:val="24"/>
        </w:rPr>
        <w:t xml:space="preserve">                                                                                        Духовщинского района </w:t>
      </w:r>
    </w:p>
    <w:p w:rsidR="00CE5E92" w:rsidRPr="00AF471A" w:rsidRDefault="00CE5E92" w:rsidP="00AF471A">
      <w:pPr>
        <w:spacing w:after="0" w:line="240" w:lineRule="auto"/>
        <w:jc w:val="right"/>
        <w:rPr>
          <w:rFonts w:ascii="Times New Roman" w:hAnsi="Times New Roman"/>
          <w:sz w:val="24"/>
          <w:szCs w:val="24"/>
        </w:rPr>
      </w:pPr>
      <w:r w:rsidRPr="00AF471A">
        <w:rPr>
          <w:rFonts w:ascii="Times New Roman" w:hAnsi="Times New Roman"/>
          <w:sz w:val="24"/>
          <w:szCs w:val="24"/>
        </w:rPr>
        <w:t xml:space="preserve">                                                                                       Смоленской области</w:t>
      </w:r>
    </w:p>
    <w:p w:rsidR="00CE5E92" w:rsidRPr="00AF471A" w:rsidRDefault="00CE5E92" w:rsidP="00AF471A">
      <w:pPr>
        <w:spacing w:after="0" w:line="240" w:lineRule="auto"/>
        <w:jc w:val="right"/>
        <w:rPr>
          <w:rFonts w:ascii="Times New Roman" w:hAnsi="Times New Roman"/>
          <w:sz w:val="24"/>
          <w:szCs w:val="24"/>
        </w:rPr>
      </w:pPr>
      <w:r w:rsidRPr="00AF471A">
        <w:rPr>
          <w:rFonts w:ascii="Times New Roman" w:hAnsi="Times New Roman"/>
          <w:sz w:val="24"/>
          <w:szCs w:val="24"/>
        </w:rPr>
        <w:t xml:space="preserve">                                                                                         от 13.12. 2019г  № 38</w:t>
      </w:r>
    </w:p>
    <w:p w:rsidR="00CE5E92" w:rsidRPr="00AF471A" w:rsidRDefault="00CE5E92" w:rsidP="00AF471A">
      <w:pPr>
        <w:spacing w:after="0" w:line="240" w:lineRule="auto"/>
        <w:jc w:val="right"/>
        <w:rPr>
          <w:rFonts w:ascii="Times New Roman" w:hAnsi="Times New Roman"/>
          <w:sz w:val="24"/>
          <w:szCs w:val="24"/>
        </w:rPr>
      </w:pPr>
    </w:p>
    <w:p w:rsidR="00CE5E92" w:rsidRPr="00CE5E92" w:rsidRDefault="00CE5E92" w:rsidP="00CE5E92">
      <w:pPr>
        <w:spacing w:after="0" w:line="240" w:lineRule="auto"/>
        <w:jc w:val="center"/>
        <w:rPr>
          <w:rFonts w:ascii="Times New Roman" w:hAnsi="Times New Roman"/>
          <w:b/>
          <w:sz w:val="24"/>
          <w:szCs w:val="24"/>
        </w:rPr>
      </w:pPr>
    </w:p>
    <w:p w:rsidR="00CE5E92" w:rsidRPr="009C7366" w:rsidRDefault="00CE5E92" w:rsidP="009C7366">
      <w:pPr>
        <w:tabs>
          <w:tab w:val="center" w:pos="4960"/>
        </w:tabs>
        <w:spacing w:after="0" w:line="240" w:lineRule="auto"/>
        <w:jc w:val="center"/>
        <w:rPr>
          <w:rFonts w:ascii="Times New Roman" w:hAnsi="Times New Roman"/>
          <w:b/>
          <w:bCs/>
          <w:sz w:val="24"/>
          <w:szCs w:val="24"/>
        </w:rPr>
      </w:pPr>
      <w:r w:rsidRPr="009C7366">
        <w:rPr>
          <w:rFonts w:ascii="Times New Roman" w:hAnsi="Times New Roman"/>
          <w:b/>
          <w:bCs/>
          <w:sz w:val="24"/>
          <w:szCs w:val="24"/>
        </w:rPr>
        <w:t xml:space="preserve">Прогнозируемые доходы в бюджет муниципального образования </w:t>
      </w:r>
      <w:r w:rsidRPr="009C7366">
        <w:rPr>
          <w:rFonts w:ascii="Times New Roman" w:hAnsi="Times New Roman"/>
          <w:b/>
          <w:bCs/>
          <w:sz w:val="24"/>
          <w:szCs w:val="24"/>
        </w:rPr>
        <w:tab/>
        <w:t xml:space="preserve">                         Булгаковского  сельского поселения  Духовщинского района  Смоленской области,</w:t>
      </w:r>
    </w:p>
    <w:p w:rsidR="00CE5E92" w:rsidRPr="009C7366" w:rsidRDefault="00CE5E92" w:rsidP="009C7366">
      <w:pPr>
        <w:tabs>
          <w:tab w:val="left" w:pos="900"/>
          <w:tab w:val="center" w:pos="4960"/>
        </w:tabs>
        <w:spacing w:after="0" w:line="240" w:lineRule="auto"/>
        <w:jc w:val="center"/>
        <w:rPr>
          <w:rFonts w:ascii="Times New Roman" w:hAnsi="Times New Roman"/>
          <w:b/>
          <w:sz w:val="24"/>
          <w:szCs w:val="24"/>
        </w:rPr>
      </w:pPr>
      <w:r w:rsidRPr="009C7366">
        <w:rPr>
          <w:rFonts w:ascii="Times New Roman" w:hAnsi="Times New Roman"/>
          <w:b/>
          <w:bCs/>
          <w:sz w:val="24"/>
          <w:szCs w:val="24"/>
        </w:rPr>
        <w:t>за исключением  безвозмездных  поступлений, на 2020 год</w:t>
      </w:r>
    </w:p>
    <w:p w:rsidR="00CE5E92" w:rsidRPr="00CE5E92" w:rsidRDefault="00CE5E92" w:rsidP="00CE5E92">
      <w:pPr>
        <w:tabs>
          <w:tab w:val="left" w:pos="900"/>
          <w:tab w:val="center" w:pos="4960"/>
        </w:tabs>
        <w:spacing w:after="0" w:line="240" w:lineRule="auto"/>
        <w:rPr>
          <w:rFonts w:ascii="Times New Roman" w:hAnsi="Times New Roman"/>
        </w:rPr>
      </w:pPr>
      <w:r w:rsidRPr="00CE5E92">
        <w:rPr>
          <w:rFonts w:ascii="Times New Roman" w:hAnsi="Times New Roman"/>
          <w:b/>
          <w:sz w:val="24"/>
          <w:szCs w:val="28"/>
        </w:rPr>
        <w:t xml:space="preserve">                                                                                                                                       </w:t>
      </w:r>
      <w:r w:rsidRPr="00CE5E92">
        <w:rPr>
          <w:rFonts w:ascii="Times New Roman" w:hAnsi="Times New Roman"/>
        </w:rPr>
        <w:t>(тыс.рублей)</w:t>
      </w:r>
    </w:p>
    <w:p w:rsidR="00CE5E92" w:rsidRPr="00CE5E92" w:rsidRDefault="00CE5E92" w:rsidP="00CE5E92">
      <w:pPr>
        <w:tabs>
          <w:tab w:val="left" w:pos="900"/>
          <w:tab w:val="center" w:pos="4960"/>
        </w:tabs>
        <w:spacing w:after="0" w:line="240" w:lineRule="auto"/>
        <w:rPr>
          <w:rFonts w:ascii="Times New Roman" w:hAnsi="Times New Roman"/>
        </w:rPr>
      </w:pPr>
    </w:p>
    <w:tbl>
      <w:tblPr>
        <w:tblW w:w="107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429"/>
        <w:gridCol w:w="17"/>
        <w:gridCol w:w="6309"/>
        <w:gridCol w:w="1985"/>
      </w:tblGrid>
      <w:tr w:rsidR="00CE5E92" w:rsidRPr="00CE5E92" w:rsidTr="00AF471A">
        <w:tc>
          <w:tcPr>
            <w:tcW w:w="2429" w:type="dxa"/>
            <w:tcBorders>
              <w:top w:val="single" w:sz="4" w:space="0" w:color="auto"/>
              <w:left w:val="single" w:sz="4" w:space="0" w:color="auto"/>
              <w:bottom w:val="single" w:sz="4" w:space="0" w:color="auto"/>
              <w:right w:val="single" w:sz="4" w:space="0" w:color="auto"/>
            </w:tcBorders>
          </w:tcPr>
          <w:p w:rsidR="00CE5E92" w:rsidRPr="00CE5E92" w:rsidRDefault="00CE5E92" w:rsidP="00CE5E92">
            <w:pPr>
              <w:spacing w:after="0" w:line="240" w:lineRule="auto"/>
              <w:jc w:val="center"/>
              <w:rPr>
                <w:rFonts w:ascii="Times New Roman" w:hAnsi="Times New Roman"/>
                <w:b/>
                <w:bCs/>
                <w:sz w:val="24"/>
                <w:szCs w:val="28"/>
              </w:rPr>
            </w:pPr>
            <w:r w:rsidRPr="00CE5E92">
              <w:rPr>
                <w:rFonts w:ascii="Times New Roman" w:hAnsi="Times New Roman"/>
                <w:b/>
                <w:bCs/>
                <w:sz w:val="24"/>
                <w:szCs w:val="28"/>
              </w:rPr>
              <w:t>Код бюджетной классификации</w:t>
            </w:r>
          </w:p>
        </w:tc>
        <w:tc>
          <w:tcPr>
            <w:tcW w:w="6326" w:type="dxa"/>
            <w:gridSpan w:val="2"/>
            <w:tcBorders>
              <w:top w:val="single" w:sz="4" w:space="0" w:color="auto"/>
              <w:left w:val="single" w:sz="4" w:space="0" w:color="auto"/>
              <w:bottom w:val="single" w:sz="4" w:space="0" w:color="auto"/>
              <w:right w:val="single" w:sz="4" w:space="0" w:color="auto"/>
            </w:tcBorders>
          </w:tcPr>
          <w:p w:rsidR="00CE5E92" w:rsidRPr="00CE5E92" w:rsidRDefault="00CE5E92" w:rsidP="00CE5E92">
            <w:pPr>
              <w:spacing w:after="0" w:line="240" w:lineRule="auto"/>
              <w:jc w:val="center"/>
              <w:rPr>
                <w:rFonts w:ascii="Times New Roman" w:hAnsi="Times New Roman"/>
                <w:b/>
                <w:bCs/>
                <w:sz w:val="24"/>
                <w:szCs w:val="28"/>
              </w:rPr>
            </w:pPr>
            <w:r w:rsidRPr="00CE5E92">
              <w:rPr>
                <w:rFonts w:ascii="Times New Roman" w:hAnsi="Times New Roman"/>
                <w:b/>
                <w:bCs/>
                <w:sz w:val="24"/>
                <w:szCs w:val="28"/>
              </w:rPr>
              <w:t>Наименование групп, подгрупп</w:t>
            </w:r>
          </w:p>
          <w:p w:rsidR="00CE5E92" w:rsidRPr="00CE5E92" w:rsidRDefault="00CE5E92" w:rsidP="00CE5E92">
            <w:pPr>
              <w:spacing w:after="0" w:line="240" w:lineRule="auto"/>
              <w:jc w:val="center"/>
              <w:rPr>
                <w:rFonts w:ascii="Times New Roman" w:hAnsi="Times New Roman"/>
                <w:b/>
                <w:bCs/>
                <w:sz w:val="24"/>
                <w:szCs w:val="28"/>
              </w:rPr>
            </w:pPr>
            <w:r w:rsidRPr="00CE5E92">
              <w:rPr>
                <w:rFonts w:ascii="Times New Roman" w:hAnsi="Times New Roman"/>
                <w:b/>
                <w:bCs/>
                <w:sz w:val="24"/>
                <w:szCs w:val="28"/>
              </w:rPr>
              <w:t xml:space="preserve"> и статей доходов</w:t>
            </w:r>
          </w:p>
        </w:tc>
        <w:tc>
          <w:tcPr>
            <w:tcW w:w="1985" w:type="dxa"/>
            <w:tcBorders>
              <w:top w:val="single" w:sz="4" w:space="0" w:color="auto"/>
              <w:left w:val="single" w:sz="4" w:space="0" w:color="auto"/>
              <w:bottom w:val="single" w:sz="4" w:space="0" w:color="auto"/>
              <w:right w:val="single" w:sz="4" w:space="0" w:color="auto"/>
            </w:tcBorders>
          </w:tcPr>
          <w:p w:rsidR="00CE5E92" w:rsidRPr="00CE5E92" w:rsidRDefault="00CE5E92" w:rsidP="00CE5E92">
            <w:pPr>
              <w:spacing w:after="0" w:line="240" w:lineRule="auto"/>
              <w:jc w:val="center"/>
              <w:rPr>
                <w:rFonts w:ascii="Times New Roman" w:hAnsi="Times New Roman"/>
                <w:b/>
                <w:bCs/>
                <w:sz w:val="24"/>
                <w:szCs w:val="28"/>
              </w:rPr>
            </w:pPr>
            <w:r w:rsidRPr="00CE5E92">
              <w:rPr>
                <w:rFonts w:ascii="Times New Roman" w:hAnsi="Times New Roman"/>
                <w:b/>
                <w:bCs/>
                <w:sz w:val="24"/>
                <w:szCs w:val="28"/>
              </w:rPr>
              <w:t>Сумма на год</w:t>
            </w:r>
          </w:p>
        </w:tc>
      </w:tr>
      <w:tr w:rsidR="00CE5E92" w:rsidRPr="00CE5E92" w:rsidTr="00AF471A">
        <w:trPr>
          <w:trHeight w:val="312"/>
        </w:trPr>
        <w:tc>
          <w:tcPr>
            <w:tcW w:w="2429" w:type="dxa"/>
            <w:tcBorders>
              <w:top w:val="single" w:sz="4" w:space="0" w:color="auto"/>
              <w:left w:val="single" w:sz="4" w:space="0" w:color="auto"/>
              <w:bottom w:val="single" w:sz="4" w:space="0" w:color="auto"/>
              <w:right w:val="single" w:sz="4" w:space="0" w:color="auto"/>
            </w:tcBorders>
          </w:tcPr>
          <w:p w:rsidR="00CE5E92" w:rsidRPr="00CE5E92" w:rsidRDefault="00CE5E92" w:rsidP="00CE5E92">
            <w:pPr>
              <w:spacing w:after="0" w:line="240" w:lineRule="auto"/>
              <w:jc w:val="center"/>
              <w:rPr>
                <w:rFonts w:ascii="Times New Roman" w:hAnsi="Times New Roman"/>
                <w:sz w:val="24"/>
                <w:szCs w:val="28"/>
              </w:rPr>
            </w:pPr>
            <w:r w:rsidRPr="00CE5E92">
              <w:rPr>
                <w:rFonts w:ascii="Times New Roman" w:hAnsi="Times New Roman"/>
                <w:sz w:val="24"/>
                <w:szCs w:val="28"/>
              </w:rPr>
              <w:t>1</w:t>
            </w:r>
          </w:p>
        </w:tc>
        <w:tc>
          <w:tcPr>
            <w:tcW w:w="6326" w:type="dxa"/>
            <w:gridSpan w:val="2"/>
            <w:tcBorders>
              <w:top w:val="single" w:sz="4" w:space="0" w:color="auto"/>
              <w:left w:val="single" w:sz="4" w:space="0" w:color="auto"/>
              <w:bottom w:val="single" w:sz="4" w:space="0" w:color="auto"/>
              <w:right w:val="single" w:sz="4" w:space="0" w:color="auto"/>
            </w:tcBorders>
          </w:tcPr>
          <w:p w:rsidR="00CE5E92" w:rsidRPr="00CE5E92" w:rsidRDefault="00CE5E92" w:rsidP="00CE5E92">
            <w:pPr>
              <w:spacing w:after="0" w:line="240" w:lineRule="auto"/>
              <w:jc w:val="center"/>
              <w:rPr>
                <w:rFonts w:ascii="Times New Roman" w:hAnsi="Times New Roman"/>
                <w:sz w:val="24"/>
                <w:szCs w:val="28"/>
              </w:rPr>
            </w:pPr>
            <w:r w:rsidRPr="00CE5E92">
              <w:rPr>
                <w:rFonts w:ascii="Times New Roman" w:hAnsi="Times New Roman"/>
                <w:sz w:val="24"/>
                <w:szCs w:val="28"/>
              </w:rPr>
              <w:t>2</w:t>
            </w:r>
          </w:p>
        </w:tc>
        <w:tc>
          <w:tcPr>
            <w:tcW w:w="1985" w:type="dxa"/>
            <w:tcBorders>
              <w:top w:val="single" w:sz="4" w:space="0" w:color="auto"/>
              <w:left w:val="single" w:sz="4" w:space="0" w:color="auto"/>
              <w:bottom w:val="single" w:sz="4" w:space="0" w:color="auto"/>
              <w:right w:val="single" w:sz="4" w:space="0" w:color="auto"/>
            </w:tcBorders>
          </w:tcPr>
          <w:p w:rsidR="00CE5E92" w:rsidRPr="00CE5E92" w:rsidRDefault="00CE5E92" w:rsidP="00CE5E92">
            <w:pPr>
              <w:spacing w:after="0" w:line="240" w:lineRule="auto"/>
              <w:jc w:val="center"/>
              <w:rPr>
                <w:rFonts w:ascii="Times New Roman" w:hAnsi="Times New Roman"/>
                <w:sz w:val="24"/>
                <w:szCs w:val="28"/>
              </w:rPr>
            </w:pPr>
            <w:r w:rsidRPr="00CE5E92">
              <w:rPr>
                <w:rFonts w:ascii="Times New Roman" w:hAnsi="Times New Roman"/>
                <w:sz w:val="24"/>
                <w:szCs w:val="28"/>
              </w:rPr>
              <w:t>3</w:t>
            </w:r>
          </w:p>
        </w:tc>
      </w:tr>
      <w:tr w:rsidR="00CE5E92" w:rsidRPr="00CE5E92" w:rsidTr="00AF471A">
        <w:tc>
          <w:tcPr>
            <w:tcW w:w="2446" w:type="dxa"/>
            <w:gridSpan w:val="2"/>
            <w:tcBorders>
              <w:top w:val="single" w:sz="4" w:space="0" w:color="auto"/>
              <w:left w:val="single" w:sz="4" w:space="0" w:color="auto"/>
              <w:bottom w:val="single" w:sz="4" w:space="0" w:color="auto"/>
              <w:right w:val="single" w:sz="4" w:space="0" w:color="auto"/>
            </w:tcBorders>
          </w:tcPr>
          <w:p w:rsidR="00CE5E92" w:rsidRPr="00CE5E92" w:rsidRDefault="00CE5E92" w:rsidP="00CE5E92">
            <w:pPr>
              <w:spacing w:after="0" w:line="240" w:lineRule="auto"/>
              <w:jc w:val="center"/>
              <w:rPr>
                <w:rFonts w:ascii="Times New Roman" w:hAnsi="Times New Roman"/>
                <w:b/>
              </w:rPr>
            </w:pPr>
            <w:r w:rsidRPr="00CE5E92">
              <w:rPr>
                <w:rFonts w:ascii="Times New Roman" w:hAnsi="Times New Roman"/>
                <w:b/>
              </w:rPr>
              <w:t>1 00 00000 00 0000 000</w:t>
            </w:r>
          </w:p>
        </w:tc>
        <w:tc>
          <w:tcPr>
            <w:tcW w:w="6309" w:type="dxa"/>
            <w:tcBorders>
              <w:top w:val="single" w:sz="4" w:space="0" w:color="auto"/>
              <w:left w:val="single" w:sz="4" w:space="0" w:color="auto"/>
              <w:bottom w:val="single" w:sz="4" w:space="0" w:color="auto"/>
              <w:right w:val="single" w:sz="4" w:space="0" w:color="auto"/>
            </w:tcBorders>
          </w:tcPr>
          <w:p w:rsidR="00CE5E92" w:rsidRPr="00CE5E92" w:rsidRDefault="00CE5E92" w:rsidP="00CE5E92">
            <w:pPr>
              <w:spacing w:after="0" w:line="240" w:lineRule="auto"/>
              <w:rPr>
                <w:rFonts w:ascii="Times New Roman" w:hAnsi="Times New Roman"/>
                <w:b/>
                <w:sz w:val="24"/>
                <w:szCs w:val="24"/>
              </w:rPr>
            </w:pPr>
            <w:r w:rsidRPr="00CE5E92">
              <w:rPr>
                <w:rFonts w:ascii="Times New Roman" w:hAnsi="Times New Roman"/>
                <w:b/>
                <w:sz w:val="24"/>
                <w:szCs w:val="24"/>
              </w:rPr>
              <w:t>НАЛОГОВЫЕ И НЕНАЛОГОВЫЕ ДОХОДЫ</w:t>
            </w:r>
          </w:p>
        </w:tc>
        <w:tc>
          <w:tcPr>
            <w:tcW w:w="1985" w:type="dxa"/>
            <w:tcBorders>
              <w:top w:val="single" w:sz="4" w:space="0" w:color="auto"/>
              <w:left w:val="single" w:sz="4" w:space="0" w:color="auto"/>
              <w:bottom w:val="single" w:sz="4" w:space="0" w:color="auto"/>
              <w:right w:val="single" w:sz="4" w:space="0" w:color="auto"/>
            </w:tcBorders>
          </w:tcPr>
          <w:p w:rsidR="00CE5E92" w:rsidRPr="00CE5E92" w:rsidRDefault="00CE5E92" w:rsidP="00CE5E92">
            <w:pPr>
              <w:spacing w:after="0" w:line="240" w:lineRule="auto"/>
              <w:jc w:val="center"/>
              <w:rPr>
                <w:rFonts w:ascii="Franklin Gothic Medium" w:hAnsi="Franklin Gothic Medium"/>
                <w:b/>
                <w:sz w:val="24"/>
                <w:szCs w:val="24"/>
              </w:rPr>
            </w:pPr>
            <w:r w:rsidRPr="00CE5E92">
              <w:rPr>
                <w:rFonts w:ascii="Franklin Gothic Medium" w:hAnsi="Franklin Gothic Medium"/>
                <w:b/>
                <w:sz w:val="24"/>
                <w:szCs w:val="24"/>
              </w:rPr>
              <w:t>3797,3</w:t>
            </w:r>
          </w:p>
        </w:tc>
      </w:tr>
      <w:tr w:rsidR="00CE5E92" w:rsidRPr="00CE5E92" w:rsidTr="00AF471A">
        <w:tc>
          <w:tcPr>
            <w:tcW w:w="2429" w:type="dxa"/>
            <w:tcBorders>
              <w:top w:val="single" w:sz="4" w:space="0" w:color="auto"/>
              <w:left w:val="single" w:sz="4" w:space="0" w:color="auto"/>
              <w:bottom w:val="single" w:sz="4" w:space="0" w:color="auto"/>
              <w:right w:val="single" w:sz="4" w:space="0" w:color="auto"/>
            </w:tcBorders>
          </w:tcPr>
          <w:p w:rsidR="00CE5E92" w:rsidRPr="00CE5E92" w:rsidRDefault="00CE5E92" w:rsidP="00CE5E92">
            <w:pPr>
              <w:spacing w:after="0" w:line="240" w:lineRule="auto"/>
              <w:rPr>
                <w:rFonts w:ascii="Times New Roman" w:hAnsi="Times New Roman"/>
                <w:b/>
              </w:rPr>
            </w:pPr>
            <w:r w:rsidRPr="00CE5E92">
              <w:rPr>
                <w:rFonts w:ascii="Times New Roman" w:hAnsi="Times New Roman"/>
                <w:b/>
              </w:rPr>
              <w:t>1 01 00000 00 0000 000</w:t>
            </w:r>
          </w:p>
        </w:tc>
        <w:tc>
          <w:tcPr>
            <w:tcW w:w="6326" w:type="dxa"/>
            <w:gridSpan w:val="2"/>
            <w:tcBorders>
              <w:top w:val="single" w:sz="4" w:space="0" w:color="auto"/>
              <w:left w:val="single" w:sz="4" w:space="0" w:color="auto"/>
              <w:bottom w:val="single" w:sz="4" w:space="0" w:color="auto"/>
              <w:right w:val="single" w:sz="4" w:space="0" w:color="auto"/>
            </w:tcBorders>
          </w:tcPr>
          <w:p w:rsidR="00CE5E92" w:rsidRPr="00CE5E92" w:rsidRDefault="00CE5E92" w:rsidP="00CE5E92">
            <w:pPr>
              <w:spacing w:after="0" w:line="240" w:lineRule="auto"/>
              <w:rPr>
                <w:rFonts w:ascii="Times New Roman" w:hAnsi="Times New Roman"/>
                <w:b/>
              </w:rPr>
            </w:pPr>
            <w:r w:rsidRPr="00CE5E92">
              <w:rPr>
                <w:rFonts w:ascii="Times New Roman" w:hAnsi="Times New Roman"/>
                <w:b/>
              </w:rPr>
              <w:t>Налоги на прибыль, доходы</w:t>
            </w:r>
          </w:p>
        </w:tc>
        <w:tc>
          <w:tcPr>
            <w:tcW w:w="1985" w:type="dxa"/>
            <w:tcBorders>
              <w:top w:val="single" w:sz="4" w:space="0" w:color="auto"/>
              <w:left w:val="single" w:sz="4" w:space="0" w:color="auto"/>
              <w:bottom w:val="single" w:sz="4" w:space="0" w:color="auto"/>
              <w:right w:val="single" w:sz="4" w:space="0" w:color="auto"/>
            </w:tcBorders>
          </w:tcPr>
          <w:p w:rsidR="00CE5E92" w:rsidRPr="00CE5E92" w:rsidRDefault="00CE5E92" w:rsidP="00CE5E92">
            <w:pPr>
              <w:spacing w:after="0" w:line="240" w:lineRule="auto"/>
              <w:jc w:val="center"/>
              <w:rPr>
                <w:rFonts w:ascii="Times New Roman" w:hAnsi="Times New Roman"/>
                <w:b/>
                <w:bCs/>
              </w:rPr>
            </w:pPr>
            <w:r w:rsidRPr="00CE5E92">
              <w:rPr>
                <w:rFonts w:ascii="Times New Roman" w:hAnsi="Times New Roman"/>
                <w:b/>
                <w:bCs/>
              </w:rPr>
              <w:t>186,4</w:t>
            </w:r>
          </w:p>
        </w:tc>
      </w:tr>
      <w:tr w:rsidR="00CE5E92" w:rsidRPr="00CE5E92" w:rsidTr="00AF471A">
        <w:tc>
          <w:tcPr>
            <w:tcW w:w="2429" w:type="dxa"/>
            <w:tcBorders>
              <w:top w:val="single" w:sz="4" w:space="0" w:color="auto"/>
              <w:left w:val="single" w:sz="4" w:space="0" w:color="auto"/>
              <w:bottom w:val="single" w:sz="4" w:space="0" w:color="auto"/>
              <w:right w:val="single" w:sz="4" w:space="0" w:color="auto"/>
            </w:tcBorders>
          </w:tcPr>
          <w:p w:rsidR="00CE5E92" w:rsidRPr="00CE5E92" w:rsidRDefault="00CE5E92" w:rsidP="00CE5E92">
            <w:pPr>
              <w:spacing w:after="0" w:line="240" w:lineRule="auto"/>
              <w:rPr>
                <w:rFonts w:ascii="Times New Roman" w:hAnsi="Times New Roman"/>
                <w:i/>
              </w:rPr>
            </w:pPr>
            <w:r w:rsidRPr="00CE5E92">
              <w:rPr>
                <w:rFonts w:ascii="Times New Roman" w:hAnsi="Times New Roman"/>
                <w:i/>
              </w:rPr>
              <w:t>1 01 02000 01 0000 110</w:t>
            </w:r>
          </w:p>
        </w:tc>
        <w:tc>
          <w:tcPr>
            <w:tcW w:w="6326" w:type="dxa"/>
            <w:gridSpan w:val="2"/>
            <w:tcBorders>
              <w:top w:val="single" w:sz="4" w:space="0" w:color="auto"/>
              <w:left w:val="single" w:sz="4" w:space="0" w:color="auto"/>
              <w:bottom w:val="single" w:sz="4" w:space="0" w:color="auto"/>
              <w:right w:val="single" w:sz="4" w:space="0" w:color="auto"/>
            </w:tcBorders>
          </w:tcPr>
          <w:p w:rsidR="00CE5E92" w:rsidRPr="00CE5E92" w:rsidRDefault="00CE5E92" w:rsidP="00CE5E92">
            <w:pPr>
              <w:spacing w:after="0" w:line="240" w:lineRule="auto"/>
              <w:rPr>
                <w:rFonts w:ascii="Times New Roman" w:hAnsi="Times New Roman"/>
                <w:i/>
                <w:sz w:val="24"/>
                <w:szCs w:val="28"/>
              </w:rPr>
            </w:pPr>
            <w:r w:rsidRPr="00CE5E92">
              <w:rPr>
                <w:rFonts w:ascii="Times New Roman" w:hAnsi="Times New Roman"/>
                <w:i/>
                <w:sz w:val="24"/>
                <w:szCs w:val="28"/>
              </w:rPr>
              <w:t>Налог на доходы физических лиц</w:t>
            </w:r>
          </w:p>
        </w:tc>
        <w:tc>
          <w:tcPr>
            <w:tcW w:w="1985" w:type="dxa"/>
            <w:tcBorders>
              <w:top w:val="single" w:sz="4" w:space="0" w:color="auto"/>
              <w:left w:val="single" w:sz="4" w:space="0" w:color="auto"/>
              <w:bottom w:val="single" w:sz="4" w:space="0" w:color="auto"/>
              <w:right w:val="single" w:sz="4" w:space="0" w:color="auto"/>
            </w:tcBorders>
          </w:tcPr>
          <w:p w:rsidR="00CE5E92" w:rsidRPr="00CE5E92" w:rsidRDefault="00CE5E92" w:rsidP="00CE5E92">
            <w:pPr>
              <w:spacing w:after="0" w:line="240" w:lineRule="auto"/>
              <w:jc w:val="center"/>
              <w:rPr>
                <w:rFonts w:ascii="Times New Roman" w:hAnsi="Times New Roman"/>
                <w:i/>
                <w:sz w:val="24"/>
                <w:szCs w:val="28"/>
              </w:rPr>
            </w:pPr>
            <w:r w:rsidRPr="00CE5E92">
              <w:rPr>
                <w:rFonts w:ascii="Times New Roman" w:hAnsi="Times New Roman"/>
                <w:i/>
                <w:sz w:val="24"/>
                <w:szCs w:val="28"/>
              </w:rPr>
              <w:t>186,4</w:t>
            </w:r>
          </w:p>
        </w:tc>
      </w:tr>
      <w:tr w:rsidR="00CE5E92" w:rsidRPr="00CE5E92" w:rsidTr="00AF471A">
        <w:tc>
          <w:tcPr>
            <w:tcW w:w="2429" w:type="dxa"/>
            <w:tcBorders>
              <w:top w:val="single" w:sz="4" w:space="0" w:color="auto"/>
              <w:left w:val="single" w:sz="4" w:space="0" w:color="auto"/>
              <w:bottom w:val="single" w:sz="4" w:space="0" w:color="auto"/>
              <w:right w:val="single" w:sz="4" w:space="0" w:color="auto"/>
            </w:tcBorders>
          </w:tcPr>
          <w:p w:rsidR="00CE5E92" w:rsidRPr="00CE5E92" w:rsidRDefault="00CE5E92" w:rsidP="00CE5E92">
            <w:pPr>
              <w:spacing w:after="0" w:line="240" w:lineRule="auto"/>
              <w:rPr>
                <w:rFonts w:ascii="Times New Roman" w:hAnsi="Times New Roman"/>
                <w:bCs/>
              </w:rPr>
            </w:pPr>
            <w:r w:rsidRPr="00CE5E92">
              <w:rPr>
                <w:rFonts w:ascii="Times New Roman" w:hAnsi="Times New Roman"/>
                <w:bCs/>
              </w:rPr>
              <w:t>1 01 02010 010000 110</w:t>
            </w:r>
          </w:p>
        </w:tc>
        <w:tc>
          <w:tcPr>
            <w:tcW w:w="6326" w:type="dxa"/>
            <w:gridSpan w:val="2"/>
            <w:tcBorders>
              <w:top w:val="single" w:sz="4" w:space="0" w:color="auto"/>
              <w:left w:val="single" w:sz="4" w:space="0" w:color="auto"/>
              <w:bottom w:val="single" w:sz="4" w:space="0" w:color="auto"/>
              <w:right w:val="single" w:sz="4" w:space="0" w:color="auto"/>
            </w:tcBorders>
          </w:tcPr>
          <w:p w:rsidR="00CE5E92" w:rsidRPr="00CE5E92" w:rsidRDefault="00CE5E92" w:rsidP="00CE5E92">
            <w:pPr>
              <w:spacing w:after="0" w:line="240" w:lineRule="auto"/>
              <w:rPr>
                <w:rFonts w:ascii="Times New Roman" w:hAnsi="Times New Roman"/>
                <w:sz w:val="24"/>
                <w:szCs w:val="28"/>
              </w:rPr>
            </w:pPr>
            <w:r w:rsidRPr="00CE5E92">
              <w:rPr>
                <w:rFonts w:ascii="Times New Roman" w:hAnsi="Times New Roman"/>
                <w:sz w:val="24"/>
                <w:szCs w:val="28"/>
              </w:rPr>
              <w:t xml:space="preserve">Налог на доходы физических лиц с доходов, источником которых является налоговый агент, за исключением </w:t>
            </w:r>
            <w:r w:rsidRPr="00CE5E92">
              <w:rPr>
                <w:rFonts w:ascii="Times New Roman" w:hAnsi="Times New Roman"/>
                <w:sz w:val="24"/>
                <w:szCs w:val="28"/>
              </w:rPr>
              <w:lastRenderedPageBreak/>
              <w:t>доходов, в отношении которых исчисление и уплата налога осуществляется в соответствии со статьями 227,227.1 и 228 Налогового кодекса Российской Федерации</w:t>
            </w:r>
          </w:p>
        </w:tc>
        <w:tc>
          <w:tcPr>
            <w:tcW w:w="1985" w:type="dxa"/>
            <w:tcBorders>
              <w:top w:val="single" w:sz="4" w:space="0" w:color="auto"/>
              <w:left w:val="single" w:sz="4" w:space="0" w:color="auto"/>
              <w:bottom w:val="single" w:sz="4" w:space="0" w:color="auto"/>
              <w:right w:val="single" w:sz="4" w:space="0" w:color="auto"/>
            </w:tcBorders>
          </w:tcPr>
          <w:p w:rsidR="00CE5E92" w:rsidRPr="00CE5E92" w:rsidRDefault="00CE5E92" w:rsidP="00CE5E92">
            <w:pPr>
              <w:spacing w:after="0" w:line="240" w:lineRule="auto"/>
              <w:jc w:val="center"/>
              <w:rPr>
                <w:rFonts w:ascii="Times New Roman" w:hAnsi="Times New Roman"/>
                <w:sz w:val="24"/>
                <w:szCs w:val="28"/>
              </w:rPr>
            </w:pPr>
          </w:p>
          <w:p w:rsidR="00CE5E92" w:rsidRPr="00CE5E92" w:rsidRDefault="00CE5E92" w:rsidP="00CE5E92">
            <w:pPr>
              <w:spacing w:after="0" w:line="240" w:lineRule="auto"/>
              <w:jc w:val="center"/>
              <w:rPr>
                <w:rFonts w:ascii="Times New Roman" w:hAnsi="Times New Roman"/>
                <w:sz w:val="24"/>
                <w:szCs w:val="28"/>
              </w:rPr>
            </w:pPr>
          </w:p>
          <w:p w:rsidR="00CE5E92" w:rsidRPr="00CE5E92" w:rsidRDefault="00CE5E92" w:rsidP="00CE5E92">
            <w:pPr>
              <w:spacing w:after="0" w:line="240" w:lineRule="auto"/>
              <w:jc w:val="center"/>
              <w:rPr>
                <w:rFonts w:ascii="Times New Roman" w:hAnsi="Times New Roman"/>
                <w:sz w:val="24"/>
                <w:szCs w:val="28"/>
              </w:rPr>
            </w:pPr>
          </w:p>
          <w:p w:rsidR="00CE5E92" w:rsidRPr="00CE5E92" w:rsidRDefault="00CE5E92" w:rsidP="00CE5E92">
            <w:pPr>
              <w:spacing w:after="0" w:line="240" w:lineRule="auto"/>
              <w:jc w:val="center"/>
              <w:rPr>
                <w:rFonts w:ascii="Times New Roman" w:hAnsi="Times New Roman"/>
                <w:sz w:val="24"/>
                <w:szCs w:val="28"/>
              </w:rPr>
            </w:pPr>
            <w:r w:rsidRPr="00CE5E92">
              <w:rPr>
                <w:rFonts w:ascii="Times New Roman" w:hAnsi="Times New Roman"/>
                <w:sz w:val="24"/>
                <w:szCs w:val="28"/>
              </w:rPr>
              <w:t>176,3</w:t>
            </w:r>
          </w:p>
        </w:tc>
      </w:tr>
      <w:tr w:rsidR="00CE5E92" w:rsidRPr="00CE5E92" w:rsidTr="00AF471A">
        <w:tc>
          <w:tcPr>
            <w:tcW w:w="2429" w:type="dxa"/>
            <w:tcBorders>
              <w:top w:val="single" w:sz="4" w:space="0" w:color="auto"/>
              <w:left w:val="single" w:sz="4" w:space="0" w:color="auto"/>
              <w:bottom w:val="single" w:sz="4" w:space="0" w:color="auto"/>
              <w:right w:val="single" w:sz="4" w:space="0" w:color="auto"/>
            </w:tcBorders>
          </w:tcPr>
          <w:p w:rsidR="00CE5E92" w:rsidRPr="00CE5E92" w:rsidRDefault="00CE5E92" w:rsidP="00CE5E92">
            <w:pPr>
              <w:spacing w:after="0" w:line="240" w:lineRule="auto"/>
              <w:rPr>
                <w:rFonts w:ascii="Times New Roman" w:hAnsi="Times New Roman"/>
                <w:bCs/>
              </w:rPr>
            </w:pPr>
            <w:r w:rsidRPr="00CE5E92">
              <w:rPr>
                <w:rFonts w:ascii="Times New Roman" w:hAnsi="Times New Roman"/>
                <w:bCs/>
              </w:rPr>
              <w:lastRenderedPageBreak/>
              <w:t>1 01 02020  01 0000 110</w:t>
            </w:r>
          </w:p>
        </w:tc>
        <w:tc>
          <w:tcPr>
            <w:tcW w:w="6326" w:type="dxa"/>
            <w:gridSpan w:val="2"/>
            <w:tcBorders>
              <w:top w:val="single" w:sz="4" w:space="0" w:color="auto"/>
              <w:left w:val="single" w:sz="4" w:space="0" w:color="auto"/>
              <w:bottom w:val="single" w:sz="4" w:space="0" w:color="auto"/>
              <w:right w:val="single" w:sz="4" w:space="0" w:color="auto"/>
            </w:tcBorders>
          </w:tcPr>
          <w:p w:rsidR="00CE5E92" w:rsidRPr="00CE5E92" w:rsidRDefault="00CE5E92" w:rsidP="00CE5E92">
            <w:pPr>
              <w:spacing w:after="0" w:line="240" w:lineRule="auto"/>
              <w:rPr>
                <w:rFonts w:ascii="Times New Roman" w:hAnsi="Times New Roman"/>
                <w:sz w:val="24"/>
                <w:szCs w:val="28"/>
              </w:rPr>
            </w:pPr>
            <w:r w:rsidRPr="00CE5E92">
              <w:rPr>
                <w:rFonts w:ascii="Times New Roman" w:hAnsi="Times New Roman"/>
                <w:sz w:val="24"/>
                <w:szCs w:val="28"/>
              </w:rPr>
              <w:t>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Российской Федерации</w:t>
            </w:r>
          </w:p>
        </w:tc>
        <w:tc>
          <w:tcPr>
            <w:tcW w:w="1985" w:type="dxa"/>
            <w:tcBorders>
              <w:top w:val="single" w:sz="4" w:space="0" w:color="auto"/>
              <w:left w:val="single" w:sz="4" w:space="0" w:color="auto"/>
              <w:bottom w:val="single" w:sz="4" w:space="0" w:color="auto"/>
              <w:right w:val="single" w:sz="4" w:space="0" w:color="auto"/>
            </w:tcBorders>
          </w:tcPr>
          <w:p w:rsidR="00CE5E92" w:rsidRPr="00CE5E92" w:rsidRDefault="00CE5E92" w:rsidP="00CE5E92">
            <w:pPr>
              <w:spacing w:after="0" w:line="240" w:lineRule="auto"/>
              <w:jc w:val="center"/>
              <w:rPr>
                <w:rFonts w:ascii="Times New Roman" w:hAnsi="Times New Roman"/>
                <w:sz w:val="24"/>
                <w:szCs w:val="28"/>
              </w:rPr>
            </w:pPr>
            <w:r w:rsidRPr="00CE5E92">
              <w:rPr>
                <w:rFonts w:ascii="Times New Roman" w:hAnsi="Times New Roman"/>
                <w:sz w:val="24"/>
                <w:szCs w:val="28"/>
              </w:rPr>
              <w:t>10,1</w:t>
            </w:r>
          </w:p>
        </w:tc>
      </w:tr>
      <w:tr w:rsidR="00CE5E92" w:rsidRPr="00CE5E92" w:rsidTr="00AF471A">
        <w:tc>
          <w:tcPr>
            <w:tcW w:w="2429" w:type="dxa"/>
            <w:tcBorders>
              <w:top w:val="single" w:sz="4" w:space="0" w:color="auto"/>
              <w:left w:val="single" w:sz="4" w:space="0" w:color="auto"/>
              <w:bottom w:val="single" w:sz="4" w:space="0" w:color="auto"/>
              <w:right w:val="single" w:sz="4" w:space="0" w:color="auto"/>
            </w:tcBorders>
          </w:tcPr>
          <w:p w:rsidR="00CE5E92" w:rsidRPr="00CE5E92" w:rsidRDefault="00CE5E92" w:rsidP="00CE5E92">
            <w:pPr>
              <w:spacing w:after="0" w:line="240" w:lineRule="auto"/>
              <w:rPr>
                <w:rFonts w:ascii="Times New Roman" w:hAnsi="Times New Roman"/>
                <w:b/>
                <w:bCs/>
              </w:rPr>
            </w:pPr>
            <w:r w:rsidRPr="00CE5E92">
              <w:rPr>
                <w:rFonts w:ascii="Times New Roman" w:hAnsi="Times New Roman"/>
                <w:b/>
                <w:bCs/>
              </w:rPr>
              <w:t>1 03 00000 00 0000 000</w:t>
            </w:r>
          </w:p>
        </w:tc>
        <w:tc>
          <w:tcPr>
            <w:tcW w:w="6326" w:type="dxa"/>
            <w:gridSpan w:val="2"/>
            <w:tcBorders>
              <w:top w:val="single" w:sz="4" w:space="0" w:color="auto"/>
              <w:left w:val="single" w:sz="4" w:space="0" w:color="auto"/>
              <w:bottom w:val="single" w:sz="4" w:space="0" w:color="auto"/>
              <w:right w:val="single" w:sz="4" w:space="0" w:color="auto"/>
            </w:tcBorders>
          </w:tcPr>
          <w:p w:rsidR="00CE5E92" w:rsidRPr="00CE5E92" w:rsidRDefault="00CE5E92" w:rsidP="00CE5E92">
            <w:pPr>
              <w:spacing w:after="0" w:line="240" w:lineRule="auto"/>
              <w:rPr>
                <w:rFonts w:ascii="Times New Roman" w:hAnsi="Times New Roman"/>
                <w:b/>
                <w:i/>
                <w:sz w:val="24"/>
                <w:szCs w:val="28"/>
              </w:rPr>
            </w:pPr>
            <w:r w:rsidRPr="00CE5E92">
              <w:rPr>
                <w:rFonts w:ascii="Times New Roman" w:hAnsi="Times New Roman"/>
                <w:b/>
                <w:i/>
                <w:sz w:val="24"/>
                <w:szCs w:val="28"/>
              </w:rPr>
              <w:t>Налоги на товары (работы, услуги), реализуемые на территории Российской Федерации</w:t>
            </w:r>
          </w:p>
        </w:tc>
        <w:tc>
          <w:tcPr>
            <w:tcW w:w="1985" w:type="dxa"/>
            <w:tcBorders>
              <w:top w:val="single" w:sz="4" w:space="0" w:color="auto"/>
              <w:left w:val="single" w:sz="4" w:space="0" w:color="auto"/>
              <w:bottom w:val="single" w:sz="4" w:space="0" w:color="auto"/>
              <w:right w:val="single" w:sz="4" w:space="0" w:color="auto"/>
            </w:tcBorders>
          </w:tcPr>
          <w:p w:rsidR="00CE5E92" w:rsidRPr="00CE5E92" w:rsidRDefault="00CE5E92" w:rsidP="00CE5E92">
            <w:pPr>
              <w:spacing w:after="0" w:line="240" w:lineRule="auto"/>
              <w:jc w:val="center"/>
              <w:rPr>
                <w:rFonts w:ascii="Times New Roman" w:hAnsi="Times New Roman"/>
                <w:b/>
                <w:i/>
                <w:sz w:val="24"/>
                <w:szCs w:val="28"/>
              </w:rPr>
            </w:pPr>
            <w:r w:rsidRPr="00CE5E92">
              <w:rPr>
                <w:rFonts w:ascii="Times New Roman" w:hAnsi="Times New Roman"/>
                <w:b/>
                <w:i/>
                <w:sz w:val="24"/>
                <w:szCs w:val="28"/>
              </w:rPr>
              <w:t>3131,6</w:t>
            </w:r>
          </w:p>
        </w:tc>
      </w:tr>
      <w:tr w:rsidR="00CE5E92" w:rsidRPr="00CE5E92" w:rsidTr="00AF471A">
        <w:tc>
          <w:tcPr>
            <w:tcW w:w="2429" w:type="dxa"/>
            <w:tcBorders>
              <w:top w:val="single" w:sz="4" w:space="0" w:color="auto"/>
              <w:left w:val="single" w:sz="4" w:space="0" w:color="auto"/>
              <w:bottom w:val="single" w:sz="4" w:space="0" w:color="auto"/>
              <w:right w:val="single" w:sz="4" w:space="0" w:color="auto"/>
            </w:tcBorders>
          </w:tcPr>
          <w:p w:rsidR="00CE5E92" w:rsidRPr="00CE5E92" w:rsidRDefault="00CE5E92" w:rsidP="00CE5E92">
            <w:pPr>
              <w:spacing w:after="0" w:line="240" w:lineRule="auto"/>
              <w:rPr>
                <w:rFonts w:ascii="Times New Roman" w:hAnsi="Times New Roman"/>
                <w:bCs/>
              </w:rPr>
            </w:pPr>
            <w:r w:rsidRPr="00CE5E92">
              <w:rPr>
                <w:rFonts w:ascii="Times New Roman" w:hAnsi="Times New Roman"/>
                <w:bCs/>
              </w:rPr>
              <w:t>1 03 02000 01 0000 110</w:t>
            </w:r>
          </w:p>
        </w:tc>
        <w:tc>
          <w:tcPr>
            <w:tcW w:w="6326" w:type="dxa"/>
            <w:gridSpan w:val="2"/>
            <w:tcBorders>
              <w:top w:val="single" w:sz="4" w:space="0" w:color="auto"/>
              <w:left w:val="single" w:sz="4" w:space="0" w:color="auto"/>
              <w:bottom w:val="single" w:sz="4" w:space="0" w:color="auto"/>
              <w:right w:val="single" w:sz="4" w:space="0" w:color="auto"/>
            </w:tcBorders>
          </w:tcPr>
          <w:p w:rsidR="00CE5E92" w:rsidRPr="00CE5E92" w:rsidRDefault="00CE5E92" w:rsidP="00CE5E92">
            <w:pPr>
              <w:spacing w:after="0" w:line="240" w:lineRule="auto"/>
              <w:rPr>
                <w:rFonts w:ascii="Times New Roman" w:hAnsi="Times New Roman"/>
                <w:sz w:val="24"/>
                <w:szCs w:val="28"/>
              </w:rPr>
            </w:pPr>
            <w:r w:rsidRPr="00CE5E92">
              <w:rPr>
                <w:rFonts w:ascii="Times New Roman" w:hAnsi="Times New Roman"/>
                <w:sz w:val="24"/>
                <w:szCs w:val="28"/>
              </w:rPr>
              <w:t>Акцизы по подакцизным товарам(продукции), производимым на территории Российской Федерации</w:t>
            </w:r>
          </w:p>
        </w:tc>
        <w:tc>
          <w:tcPr>
            <w:tcW w:w="1985" w:type="dxa"/>
            <w:tcBorders>
              <w:top w:val="single" w:sz="4" w:space="0" w:color="auto"/>
              <w:left w:val="single" w:sz="4" w:space="0" w:color="auto"/>
              <w:bottom w:val="single" w:sz="4" w:space="0" w:color="auto"/>
              <w:right w:val="single" w:sz="4" w:space="0" w:color="auto"/>
            </w:tcBorders>
          </w:tcPr>
          <w:p w:rsidR="00CE5E92" w:rsidRPr="00CE5E92" w:rsidRDefault="00CE5E92" w:rsidP="00CE5E92">
            <w:pPr>
              <w:spacing w:after="0" w:line="240" w:lineRule="auto"/>
              <w:jc w:val="center"/>
              <w:rPr>
                <w:rFonts w:ascii="Times New Roman" w:hAnsi="Times New Roman"/>
                <w:sz w:val="24"/>
                <w:szCs w:val="28"/>
              </w:rPr>
            </w:pPr>
            <w:r w:rsidRPr="00CE5E92">
              <w:rPr>
                <w:rFonts w:ascii="Times New Roman" w:hAnsi="Times New Roman"/>
                <w:sz w:val="24"/>
                <w:szCs w:val="28"/>
              </w:rPr>
              <w:t>3131,6</w:t>
            </w:r>
          </w:p>
        </w:tc>
      </w:tr>
      <w:tr w:rsidR="00CE5E92" w:rsidRPr="00CE5E92" w:rsidTr="00AF471A">
        <w:tc>
          <w:tcPr>
            <w:tcW w:w="2429" w:type="dxa"/>
            <w:tcBorders>
              <w:top w:val="single" w:sz="4" w:space="0" w:color="auto"/>
              <w:left w:val="single" w:sz="4" w:space="0" w:color="auto"/>
              <w:bottom w:val="single" w:sz="4" w:space="0" w:color="auto"/>
              <w:right w:val="single" w:sz="4" w:space="0" w:color="auto"/>
            </w:tcBorders>
          </w:tcPr>
          <w:p w:rsidR="00CE5E92" w:rsidRPr="00CE5E92" w:rsidRDefault="00CE5E92" w:rsidP="00CE5E92">
            <w:pPr>
              <w:spacing w:after="0" w:line="240" w:lineRule="auto"/>
              <w:rPr>
                <w:rFonts w:ascii="Times New Roman" w:hAnsi="Times New Roman"/>
                <w:b/>
              </w:rPr>
            </w:pPr>
            <w:r w:rsidRPr="00CE5E92">
              <w:rPr>
                <w:rFonts w:ascii="Times New Roman" w:hAnsi="Times New Roman"/>
                <w:b/>
              </w:rPr>
              <w:t>1 06 00000 00 0000 000</w:t>
            </w:r>
          </w:p>
        </w:tc>
        <w:tc>
          <w:tcPr>
            <w:tcW w:w="6326" w:type="dxa"/>
            <w:gridSpan w:val="2"/>
            <w:tcBorders>
              <w:top w:val="single" w:sz="4" w:space="0" w:color="auto"/>
              <w:left w:val="single" w:sz="4" w:space="0" w:color="auto"/>
              <w:bottom w:val="single" w:sz="4" w:space="0" w:color="auto"/>
              <w:right w:val="single" w:sz="4" w:space="0" w:color="auto"/>
            </w:tcBorders>
          </w:tcPr>
          <w:p w:rsidR="00CE5E92" w:rsidRPr="00CE5E92" w:rsidRDefault="00CE5E92" w:rsidP="00CE5E92">
            <w:pPr>
              <w:spacing w:after="0" w:line="240" w:lineRule="auto"/>
              <w:rPr>
                <w:rFonts w:ascii="Times New Roman" w:hAnsi="Times New Roman"/>
                <w:b/>
              </w:rPr>
            </w:pPr>
            <w:r w:rsidRPr="00CE5E92">
              <w:rPr>
                <w:rFonts w:ascii="Times New Roman" w:hAnsi="Times New Roman"/>
                <w:b/>
              </w:rPr>
              <w:t xml:space="preserve"> Налоги на имущество</w:t>
            </w:r>
          </w:p>
        </w:tc>
        <w:tc>
          <w:tcPr>
            <w:tcW w:w="1985" w:type="dxa"/>
            <w:tcBorders>
              <w:top w:val="single" w:sz="4" w:space="0" w:color="auto"/>
              <w:left w:val="single" w:sz="4" w:space="0" w:color="auto"/>
              <w:bottom w:val="single" w:sz="4" w:space="0" w:color="auto"/>
              <w:right w:val="single" w:sz="4" w:space="0" w:color="auto"/>
            </w:tcBorders>
          </w:tcPr>
          <w:p w:rsidR="00CE5E92" w:rsidRPr="00CE5E92" w:rsidRDefault="00CE5E92" w:rsidP="00CE5E92">
            <w:pPr>
              <w:spacing w:after="0" w:line="240" w:lineRule="auto"/>
              <w:jc w:val="center"/>
              <w:rPr>
                <w:rFonts w:ascii="Times New Roman" w:hAnsi="Times New Roman"/>
                <w:b/>
                <w:bCs/>
              </w:rPr>
            </w:pPr>
            <w:r w:rsidRPr="00CE5E92">
              <w:rPr>
                <w:rFonts w:ascii="Times New Roman" w:hAnsi="Times New Roman"/>
                <w:b/>
                <w:bCs/>
              </w:rPr>
              <w:t>431,8</w:t>
            </w:r>
          </w:p>
        </w:tc>
      </w:tr>
      <w:tr w:rsidR="00CE5E92" w:rsidRPr="00CE5E92" w:rsidTr="00AF471A">
        <w:tc>
          <w:tcPr>
            <w:tcW w:w="2429" w:type="dxa"/>
            <w:tcBorders>
              <w:top w:val="single" w:sz="4" w:space="0" w:color="auto"/>
              <w:left w:val="single" w:sz="4" w:space="0" w:color="auto"/>
              <w:bottom w:val="single" w:sz="4" w:space="0" w:color="auto"/>
              <w:right w:val="single" w:sz="4" w:space="0" w:color="auto"/>
            </w:tcBorders>
          </w:tcPr>
          <w:p w:rsidR="00CE5E92" w:rsidRPr="00CE5E92" w:rsidRDefault="00CE5E92" w:rsidP="00CE5E92">
            <w:pPr>
              <w:spacing w:after="0" w:line="240" w:lineRule="auto"/>
              <w:rPr>
                <w:rFonts w:ascii="Times New Roman" w:hAnsi="Times New Roman"/>
                <w:b/>
                <w:i/>
              </w:rPr>
            </w:pPr>
            <w:r w:rsidRPr="00CE5E92">
              <w:rPr>
                <w:rFonts w:ascii="Times New Roman" w:hAnsi="Times New Roman"/>
                <w:b/>
                <w:i/>
              </w:rPr>
              <w:t xml:space="preserve">1 06 01000 00 0000 110 </w:t>
            </w:r>
          </w:p>
        </w:tc>
        <w:tc>
          <w:tcPr>
            <w:tcW w:w="6326" w:type="dxa"/>
            <w:gridSpan w:val="2"/>
            <w:tcBorders>
              <w:top w:val="single" w:sz="4" w:space="0" w:color="auto"/>
              <w:left w:val="single" w:sz="4" w:space="0" w:color="auto"/>
              <w:bottom w:val="single" w:sz="4" w:space="0" w:color="auto"/>
              <w:right w:val="single" w:sz="4" w:space="0" w:color="auto"/>
            </w:tcBorders>
          </w:tcPr>
          <w:p w:rsidR="00CE5E92" w:rsidRPr="00CE5E92" w:rsidRDefault="00CE5E92" w:rsidP="00CE5E92">
            <w:pPr>
              <w:spacing w:after="0" w:line="240" w:lineRule="auto"/>
              <w:rPr>
                <w:rFonts w:ascii="Times New Roman" w:hAnsi="Times New Roman"/>
                <w:b/>
                <w:i/>
                <w:sz w:val="24"/>
                <w:szCs w:val="28"/>
              </w:rPr>
            </w:pPr>
            <w:r w:rsidRPr="00CE5E92">
              <w:rPr>
                <w:rFonts w:ascii="Times New Roman" w:hAnsi="Times New Roman"/>
                <w:b/>
                <w:i/>
                <w:sz w:val="24"/>
                <w:szCs w:val="28"/>
              </w:rPr>
              <w:t>Налог на имущество физических лиц</w:t>
            </w:r>
          </w:p>
        </w:tc>
        <w:tc>
          <w:tcPr>
            <w:tcW w:w="1985" w:type="dxa"/>
            <w:tcBorders>
              <w:top w:val="single" w:sz="4" w:space="0" w:color="auto"/>
              <w:left w:val="single" w:sz="4" w:space="0" w:color="auto"/>
              <w:bottom w:val="single" w:sz="4" w:space="0" w:color="auto"/>
              <w:right w:val="single" w:sz="4" w:space="0" w:color="auto"/>
            </w:tcBorders>
          </w:tcPr>
          <w:p w:rsidR="00CE5E92" w:rsidRPr="00CE5E92" w:rsidRDefault="00CE5E92" w:rsidP="00CE5E92">
            <w:pPr>
              <w:spacing w:after="0" w:line="240" w:lineRule="auto"/>
              <w:jc w:val="center"/>
              <w:rPr>
                <w:rFonts w:ascii="Times New Roman" w:hAnsi="Times New Roman"/>
                <w:b/>
                <w:i/>
                <w:sz w:val="24"/>
                <w:szCs w:val="28"/>
              </w:rPr>
            </w:pPr>
            <w:r w:rsidRPr="00CE5E92">
              <w:rPr>
                <w:rFonts w:ascii="Times New Roman" w:hAnsi="Times New Roman"/>
                <w:b/>
                <w:i/>
                <w:sz w:val="24"/>
                <w:szCs w:val="28"/>
              </w:rPr>
              <w:t>156,3</w:t>
            </w:r>
          </w:p>
        </w:tc>
      </w:tr>
      <w:tr w:rsidR="00CE5E92" w:rsidRPr="00CE5E92" w:rsidTr="00AF471A">
        <w:tc>
          <w:tcPr>
            <w:tcW w:w="2429" w:type="dxa"/>
            <w:tcBorders>
              <w:top w:val="single" w:sz="4" w:space="0" w:color="auto"/>
              <w:left w:val="single" w:sz="4" w:space="0" w:color="auto"/>
              <w:bottom w:val="single" w:sz="4" w:space="0" w:color="auto"/>
              <w:right w:val="single" w:sz="4" w:space="0" w:color="auto"/>
            </w:tcBorders>
          </w:tcPr>
          <w:p w:rsidR="00CE5E92" w:rsidRPr="00CE5E92" w:rsidRDefault="00CE5E92" w:rsidP="00CE5E92">
            <w:pPr>
              <w:spacing w:after="0" w:line="240" w:lineRule="auto"/>
              <w:rPr>
                <w:rFonts w:ascii="Times New Roman" w:hAnsi="Times New Roman"/>
              </w:rPr>
            </w:pPr>
            <w:r w:rsidRPr="00CE5E92">
              <w:rPr>
                <w:rFonts w:ascii="Times New Roman" w:hAnsi="Times New Roman"/>
              </w:rPr>
              <w:t xml:space="preserve">1 06 01030 10 0000 110 </w:t>
            </w:r>
          </w:p>
        </w:tc>
        <w:tc>
          <w:tcPr>
            <w:tcW w:w="6326" w:type="dxa"/>
            <w:gridSpan w:val="2"/>
            <w:tcBorders>
              <w:top w:val="single" w:sz="4" w:space="0" w:color="auto"/>
              <w:left w:val="single" w:sz="4" w:space="0" w:color="auto"/>
              <w:bottom w:val="single" w:sz="4" w:space="0" w:color="auto"/>
              <w:right w:val="single" w:sz="4" w:space="0" w:color="auto"/>
            </w:tcBorders>
          </w:tcPr>
          <w:p w:rsidR="00CE5E92" w:rsidRPr="00CE5E92" w:rsidRDefault="00CE5E92" w:rsidP="00CE5E92">
            <w:pPr>
              <w:spacing w:after="0" w:line="240" w:lineRule="auto"/>
              <w:rPr>
                <w:rFonts w:ascii="Times New Roman" w:hAnsi="Times New Roman"/>
                <w:sz w:val="24"/>
                <w:szCs w:val="28"/>
              </w:rPr>
            </w:pPr>
            <w:r w:rsidRPr="00CE5E92">
              <w:rPr>
                <w:rFonts w:ascii="Times New Roman" w:hAnsi="Times New Roman"/>
                <w:sz w:val="24"/>
                <w:szCs w:val="28"/>
              </w:rPr>
              <w:t>Налог на имущество физических лиц, взимаемый по ставкам, применяемым к объектам  налогообложения, расположенным в границах сельских поселений</w:t>
            </w:r>
          </w:p>
        </w:tc>
        <w:tc>
          <w:tcPr>
            <w:tcW w:w="1985" w:type="dxa"/>
            <w:tcBorders>
              <w:top w:val="single" w:sz="4" w:space="0" w:color="auto"/>
              <w:left w:val="single" w:sz="4" w:space="0" w:color="auto"/>
              <w:bottom w:val="single" w:sz="4" w:space="0" w:color="auto"/>
              <w:right w:val="single" w:sz="4" w:space="0" w:color="auto"/>
            </w:tcBorders>
          </w:tcPr>
          <w:p w:rsidR="00CE5E92" w:rsidRPr="00CE5E92" w:rsidRDefault="00CE5E92" w:rsidP="00CE5E92">
            <w:pPr>
              <w:spacing w:after="0" w:line="240" w:lineRule="auto"/>
              <w:jc w:val="center"/>
              <w:rPr>
                <w:rFonts w:ascii="Times New Roman" w:hAnsi="Times New Roman"/>
                <w:sz w:val="24"/>
                <w:szCs w:val="28"/>
              </w:rPr>
            </w:pPr>
          </w:p>
          <w:p w:rsidR="00CE5E92" w:rsidRPr="00CE5E92" w:rsidRDefault="00CE5E92" w:rsidP="00CE5E92">
            <w:pPr>
              <w:spacing w:after="0" w:line="240" w:lineRule="auto"/>
              <w:jc w:val="center"/>
              <w:rPr>
                <w:rFonts w:ascii="Times New Roman" w:hAnsi="Times New Roman"/>
                <w:sz w:val="24"/>
                <w:szCs w:val="28"/>
              </w:rPr>
            </w:pPr>
            <w:r w:rsidRPr="00CE5E92">
              <w:rPr>
                <w:rFonts w:ascii="Times New Roman" w:hAnsi="Times New Roman"/>
                <w:sz w:val="24"/>
                <w:szCs w:val="28"/>
              </w:rPr>
              <w:t>156,3</w:t>
            </w:r>
          </w:p>
        </w:tc>
      </w:tr>
      <w:tr w:rsidR="00CE5E92" w:rsidRPr="00CE5E92" w:rsidTr="00AF471A">
        <w:tc>
          <w:tcPr>
            <w:tcW w:w="2429" w:type="dxa"/>
            <w:tcBorders>
              <w:top w:val="single" w:sz="4" w:space="0" w:color="auto"/>
              <w:left w:val="single" w:sz="4" w:space="0" w:color="auto"/>
              <w:bottom w:val="single" w:sz="4" w:space="0" w:color="auto"/>
              <w:right w:val="single" w:sz="4" w:space="0" w:color="auto"/>
            </w:tcBorders>
          </w:tcPr>
          <w:p w:rsidR="00CE5E92" w:rsidRPr="00CE5E92" w:rsidRDefault="00CE5E92" w:rsidP="00CE5E92">
            <w:pPr>
              <w:spacing w:after="0" w:line="240" w:lineRule="auto"/>
              <w:rPr>
                <w:rFonts w:ascii="Times New Roman" w:hAnsi="Times New Roman"/>
                <w:b/>
                <w:i/>
              </w:rPr>
            </w:pPr>
            <w:r w:rsidRPr="00CE5E92">
              <w:rPr>
                <w:rFonts w:ascii="Times New Roman" w:hAnsi="Times New Roman"/>
                <w:b/>
                <w:i/>
              </w:rPr>
              <w:t xml:space="preserve">1 06 06000 00 0000 110 </w:t>
            </w:r>
          </w:p>
        </w:tc>
        <w:tc>
          <w:tcPr>
            <w:tcW w:w="6326" w:type="dxa"/>
            <w:gridSpan w:val="2"/>
            <w:tcBorders>
              <w:top w:val="single" w:sz="4" w:space="0" w:color="auto"/>
              <w:left w:val="single" w:sz="4" w:space="0" w:color="auto"/>
              <w:bottom w:val="single" w:sz="4" w:space="0" w:color="auto"/>
              <w:right w:val="single" w:sz="4" w:space="0" w:color="auto"/>
            </w:tcBorders>
          </w:tcPr>
          <w:p w:rsidR="00CE5E92" w:rsidRPr="00CE5E92" w:rsidRDefault="00CE5E92" w:rsidP="00CE5E92">
            <w:pPr>
              <w:spacing w:after="0" w:line="240" w:lineRule="auto"/>
              <w:rPr>
                <w:rFonts w:ascii="Times New Roman" w:hAnsi="Times New Roman"/>
                <w:b/>
                <w:i/>
                <w:sz w:val="24"/>
                <w:szCs w:val="28"/>
              </w:rPr>
            </w:pPr>
            <w:r w:rsidRPr="00CE5E92">
              <w:rPr>
                <w:rFonts w:ascii="Times New Roman" w:hAnsi="Times New Roman"/>
                <w:b/>
                <w:i/>
                <w:sz w:val="24"/>
                <w:szCs w:val="28"/>
              </w:rPr>
              <w:t>Земельный налог</w:t>
            </w:r>
          </w:p>
        </w:tc>
        <w:tc>
          <w:tcPr>
            <w:tcW w:w="1985" w:type="dxa"/>
            <w:tcBorders>
              <w:top w:val="single" w:sz="4" w:space="0" w:color="auto"/>
              <w:left w:val="single" w:sz="4" w:space="0" w:color="auto"/>
              <w:bottom w:val="single" w:sz="4" w:space="0" w:color="auto"/>
              <w:right w:val="single" w:sz="4" w:space="0" w:color="auto"/>
            </w:tcBorders>
          </w:tcPr>
          <w:p w:rsidR="00CE5E92" w:rsidRPr="00CE5E92" w:rsidRDefault="00CE5E92" w:rsidP="00CE5E92">
            <w:pPr>
              <w:spacing w:after="0" w:line="240" w:lineRule="auto"/>
              <w:jc w:val="center"/>
              <w:rPr>
                <w:rFonts w:ascii="Times New Roman" w:hAnsi="Times New Roman"/>
                <w:b/>
                <w:i/>
                <w:sz w:val="24"/>
                <w:szCs w:val="28"/>
              </w:rPr>
            </w:pPr>
            <w:r w:rsidRPr="00CE5E92">
              <w:rPr>
                <w:rFonts w:ascii="Times New Roman" w:hAnsi="Times New Roman"/>
                <w:b/>
                <w:i/>
                <w:sz w:val="24"/>
                <w:szCs w:val="28"/>
              </w:rPr>
              <w:t>275,5</w:t>
            </w:r>
          </w:p>
        </w:tc>
      </w:tr>
      <w:tr w:rsidR="00CE5E92" w:rsidRPr="00CE5E92" w:rsidTr="00AF471A">
        <w:tc>
          <w:tcPr>
            <w:tcW w:w="2429" w:type="dxa"/>
            <w:tcBorders>
              <w:top w:val="single" w:sz="4" w:space="0" w:color="auto"/>
              <w:left w:val="single" w:sz="4" w:space="0" w:color="auto"/>
              <w:bottom w:val="single" w:sz="4" w:space="0" w:color="auto"/>
              <w:right w:val="single" w:sz="4" w:space="0" w:color="auto"/>
            </w:tcBorders>
          </w:tcPr>
          <w:p w:rsidR="00CE5E92" w:rsidRPr="00CE5E92" w:rsidRDefault="00CE5E92" w:rsidP="00CE5E92">
            <w:pPr>
              <w:spacing w:after="0" w:line="240" w:lineRule="auto"/>
              <w:rPr>
                <w:rFonts w:ascii="Times New Roman" w:hAnsi="Times New Roman"/>
              </w:rPr>
            </w:pPr>
            <w:r w:rsidRPr="00CE5E92">
              <w:rPr>
                <w:rFonts w:ascii="Times New Roman" w:hAnsi="Times New Roman"/>
              </w:rPr>
              <w:t>1 06 06030 00 0000 110</w:t>
            </w:r>
          </w:p>
        </w:tc>
        <w:tc>
          <w:tcPr>
            <w:tcW w:w="6326" w:type="dxa"/>
            <w:gridSpan w:val="2"/>
            <w:tcBorders>
              <w:top w:val="single" w:sz="4" w:space="0" w:color="auto"/>
              <w:left w:val="single" w:sz="4" w:space="0" w:color="auto"/>
              <w:bottom w:val="single" w:sz="4" w:space="0" w:color="auto"/>
              <w:right w:val="single" w:sz="4" w:space="0" w:color="auto"/>
            </w:tcBorders>
          </w:tcPr>
          <w:p w:rsidR="00CE5E92" w:rsidRPr="00CE5E92" w:rsidRDefault="00CE5E92" w:rsidP="00CE5E92">
            <w:pPr>
              <w:spacing w:after="0" w:line="240" w:lineRule="auto"/>
              <w:rPr>
                <w:rFonts w:ascii="Times New Roman" w:hAnsi="Times New Roman"/>
                <w:sz w:val="24"/>
                <w:szCs w:val="28"/>
              </w:rPr>
            </w:pPr>
            <w:r w:rsidRPr="00CE5E92">
              <w:rPr>
                <w:rFonts w:ascii="Times New Roman" w:hAnsi="Times New Roman"/>
                <w:sz w:val="24"/>
                <w:szCs w:val="28"/>
              </w:rPr>
              <w:t>Земельный налог с организаций</w:t>
            </w:r>
          </w:p>
        </w:tc>
        <w:tc>
          <w:tcPr>
            <w:tcW w:w="1985" w:type="dxa"/>
            <w:tcBorders>
              <w:top w:val="single" w:sz="4" w:space="0" w:color="auto"/>
              <w:left w:val="single" w:sz="4" w:space="0" w:color="auto"/>
              <w:bottom w:val="single" w:sz="4" w:space="0" w:color="auto"/>
              <w:right w:val="single" w:sz="4" w:space="0" w:color="auto"/>
            </w:tcBorders>
          </w:tcPr>
          <w:p w:rsidR="00CE5E92" w:rsidRPr="00CE5E92" w:rsidRDefault="00CE5E92" w:rsidP="00CE5E92">
            <w:pPr>
              <w:spacing w:after="0" w:line="240" w:lineRule="auto"/>
              <w:jc w:val="center"/>
              <w:rPr>
                <w:rFonts w:ascii="Times New Roman" w:hAnsi="Times New Roman"/>
                <w:sz w:val="24"/>
                <w:szCs w:val="28"/>
              </w:rPr>
            </w:pPr>
            <w:r w:rsidRPr="00CE5E92">
              <w:rPr>
                <w:rFonts w:ascii="Times New Roman" w:hAnsi="Times New Roman"/>
                <w:sz w:val="24"/>
                <w:szCs w:val="28"/>
              </w:rPr>
              <w:t>156,6</w:t>
            </w:r>
          </w:p>
        </w:tc>
      </w:tr>
      <w:tr w:rsidR="00CE5E92" w:rsidRPr="00CE5E92" w:rsidTr="00AF471A">
        <w:tc>
          <w:tcPr>
            <w:tcW w:w="2429" w:type="dxa"/>
            <w:tcBorders>
              <w:top w:val="single" w:sz="4" w:space="0" w:color="auto"/>
              <w:left w:val="single" w:sz="4" w:space="0" w:color="auto"/>
              <w:bottom w:val="single" w:sz="4" w:space="0" w:color="auto"/>
              <w:right w:val="single" w:sz="4" w:space="0" w:color="auto"/>
            </w:tcBorders>
          </w:tcPr>
          <w:p w:rsidR="00CE5E92" w:rsidRPr="00CE5E92" w:rsidRDefault="00CE5E92" w:rsidP="00CE5E92">
            <w:pPr>
              <w:spacing w:after="0" w:line="240" w:lineRule="auto"/>
              <w:rPr>
                <w:rFonts w:ascii="Times New Roman" w:hAnsi="Times New Roman"/>
              </w:rPr>
            </w:pPr>
            <w:r w:rsidRPr="00CE5E92">
              <w:rPr>
                <w:rFonts w:ascii="Times New Roman" w:hAnsi="Times New Roman"/>
              </w:rPr>
              <w:t>1 06 06033 10 0000 110</w:t>
            </w:r>
          </w:p>
        </w:tc>
        <w:tc>
          <w:tcPr>
            <w:tcW w:w="6326" w:type="dxa"/>
            <w:gridSpan w:val="2"/>
            <w:tcBorders>
              <w:top w:val="single" w:sz="4" w:space="0" w:color="auto"/>
              <w:left w:val="single" w:sz="4" w:space="0" w:color="auto"/>
              <w:bottom w:val="single" w:sz="4" w:space="0" w:color="auto"/>
              <w:right w:val="single" w:sz="4" w:space="0" w:color="auto"/>
            </w:tcBorders>
          </w:tcPr>
          <w:p w:rsidR="00CE5E92" w:rsidRPr="00CE5E92" w:rsidRDefault="00CE5E92" w:rsidP="00CE5E92">
            <w:pPr>
              <w:spacing w:after="0" w:line="240" w:lineRule="auto"/>
              <w:rPr>
                <w:rFonts w:ascii="Times New Roman" w:hAnsi="Times New Roman"/>
                <w:sz w:val="24"/>
                <w:szCs w:val="28"/>
              </w:rPr>
            </w:pPr>
            <w:r w:rsidRPr="00CE5E92">
              <w:rPr>
                <w:rFonts w:ascii="Times New Roman" w:hAnsi="Times New Roman"/>
                <w:sz w:val="24"/>
                <w:szCs w:val="28"/>
              </w:rPr>
              <w:t>Земельный налог с организаций, обладающих земельным участком, расположенным в границах  сельских поселений</w:t>
            </w:r>
          </w:p>
        </w:tc>
        <w:tc>
          <w:tcPr>
            <w:tcW w:w="1985" w:type="dxa"/>
            <w:tcBorders>
              <w:top w:val="single" w:sz="4" w:space="0" w:color="auto"/>
              <w:left w:val="single" w:sz="4" w:space="0" w:color="auto"/>
              <w:bottom w:val="single" w:sz="4" w:space="0" w:color="auto"/>
              <w:right w:val="single" w:sz="4" w:space="0" w:color="auto"/>
            </w:tcBorders>
          </w:tcPr>
          <w:p w:rsidR="00CE5E92" w:rsidRPr="00CE5E92" w:rsidRDefault="00CE5E92" w:rsidP="00CE5E92">
            <w:pPr>
              <w:spacing w:after="0" w:line="240" w:lineRule="auto"/>
              <w:jc w:val="center"/>
              <w:rPr>
                <w:rFonts w:ascii="Times New Roman" w:hAnsi="Times New Roman"/>
                <w:sz w:val="24"/>
                <w:szCs w:val="24"/>
              </w:rPr>
            </w:pPr>
          </w:p>
          <w:p w:rsidR="00CE5E92" w:rsidRPr="00CE5E92" w:rsidRDefault="00CE5E92" w:rsidP="00CE5E92">
            <w:pPr>
              <w:spacing w:after="0" w:line="240" w:lineRule="auto"/>
              <w:jc w:val="center"/>
              <w:rPr>
                <w:rFonts w:ascii="Times New Roman" w:hAnsi="Times New Roman"/>
                <w:sz w:val="24"/>
                <w:szCs w:val="24"/>
              </w:rPr>
            </w:pPr>
            <w:r w:rsidRPr="00CE5E92">
              <w:rPr>
                <w:rFonts w:ascii="Times New Roman" w:hAnsi="Times New Roman"/>
                <w:sz w:val="24"/>
                <w:szCs w:val="24"/>
              </w:rPr>
              <w:t>156,6</w:t>
            </w:r>
          </w:p>
        </w:tc>
      </w:tr>
      <w:tr w:rsidR="00CE5E92" w:rsidRPr="00CE5E92" w:rsidTr="00AF471A">
        <w:tc>
          <w:tcPr>
            <w:tcW w:w="2429" w:type="dxa"/>
            <w:tcBorders>
              <w:top w:val="single" w:sz="4" w:space="0" w:color="auto"/>
              <w:left w:val="single" w:sz="4" w:space="0" w:color="auto"/>
              <w:bottom w:val="single" w:sz="4" w:space="0" w:color="auto"/>
              <w:right w:val="single" w:sz="4" w:space="0" w:color="auto"/>
            </w:tcBorders>
          </w:tcPr>
          <w:p w:rsidR="00CE5E92" w:rsidRPr="00CE5E92" w:rsidRDefault="00CE5E92" w:rsidP="00CE5E92">
            <w:pPr>
              <w:spacing w:after="0" w:line="240" w:lineRule="auto"/>
              <w:rPr>
                <w:rFonts w:ascii="Times New Roman" w:hAnsi="Times New Roman"/>
              </w:rPr>
            </w:pPr>
            <w:r w:rsidRPr="00CE5E92">
              <w:rPr>
                <w:rFonts w:ascii="Times New Roman" w:hAnsi="Times New Roman"/>
              </w:rPr>
              <w:t>1 06 06040 00 0000 110</w:t>
            </w:r>
          </w:p>
        </w:tc>
        <w:tc>
          <w:tcPr>
            <w:tcW w:w="6326" w:type="dxa"/>
            <w:gridSpan w:val="2"/>
            <w:tcBorders>
              <w:top w:val="single" w:sz="4" w:space="0" w:color="auto"/>
              <w:left w:val="single" w:sz="4" w:space="0" w:color="auto"/>
              <w:bottom w:val="single" w:sz="4" w:space="0" w:color="auto"/>
              <w:right w:val="single" w:sz="4" w:space="0" w:color="auto"/>
            </w:tcBorders>
          </w:tcPr>
          <w:p w:rsidR="00CE5E92" w:rsidRPr="00CE5E92" w:rsidRDefault="00CE5E92" w:rsidP="00CE5E92">
            <w:pPr>
              <w:spacing w:after="0" w:line="240" w:lineRule="auto"/>
              <w:rPr>
                <w:rFonts w:ascii="Times New Roman" w:hAnsi="Times New Roman"/>
                <w:sz w:val="24"/>
                <w:szCs w:val="28"/>
              </w:rPr>
            </w:pPr>
            <w:r w:rsidRPr="00CE5E92">
              <w:rPr>
                <w:rFonts w:ascii="Times New Roman" w:hAnsi="Times New Roman"/>
                <w:sz w:val="24"/>
                <w:szCs w:val="28"/>
              </w:rPr>
              <w:t>Земельный налог с физических лиц</w:t>
            </w:r>
          </w:p>
        </w:tc>
        <w:tc>
          <w:tcPr>
            <w:tcW w:w="1985" w:type="dxa"/>
            <w:tcBorders>
              <w:top w:val="single" w:sz="4" w:space="0" w:color="auto"/>
              <w:left w:val="single" w:sz="4" w:space="0" w:color="auto"/>
              <w:bottom w:val="single" w:sz="4" w:space="0" w:color="auto"/>
              <w:right w:val="single" w:sz="4" w:space="0" w:color="auto"/>
            </w:tcBorders>
          </w:tcPr>
          <w:p w:rsidR="00CE5E92" w:rsidRPr="00CE5E92" w:rsidRDefault="00CE5E92" w:rsidP="00CE5E92">
            <w:pPr>
              <w:spacing w:after="0" w:line="240" w:lineRule="auto"/>
              <w:jc w:val="center"/>
              <w:rPr>
                <w:rFonts w:ascii="Times New Roman" w:hAnsi="Times New Roman"/>
                <w:sz w:val="24"/>
                <w:szCs w:val="24"/>
              </w:rPr>
            </w:pPr>
            <w:r w:rsidRPr="00CE5E92">
              <w:rPr>
                <w:rFonts w:ascii="Times New Roman" w:hAnsi="Times New Roman"/>
                <w:sz w:val="24"/>
                <w:szCs w:val="24"/>
              </w:rPr>
              <w:t>118,9</w:t>
            </w:r>
          </w:p>
        </w:tc>
      </w:tr>
      <w:tr w:rsidR="00CE5E92" w:rsidRPr="00CE5E92" w:rsidTr="00AF471A">
        <w:tc>
          <w:tcPr>
            <w:tcW w:w="2429" w:type="dxa"/>
            <w:tcBorders>
              <w:top w:val="single" w:sz="4" w:space="0" w:color="auto"/>
              <w:left w:val="single" w:sz="4" w:space="0" w:color="auto"/>
              <w:bottom w:val="single" w:sz="4" w:space="0" w:color="auto"/>
              <w:right w:val="single" w:sz="4" w:space="0" w:color="auto"/>
            </w:tcBorders>
          </w:tcPr>
          <w:p w:rsidR="00CE5E92" w:rsidRPr="00CE5E92" w:rsidRDefault="00CE5E92" w:rsidP="00CE5E92">
            <w:pPr>
              <w:spacing w:after="0" w:line="240" w:lineRule="auto"/>
              <w:rPr>
                <w:rFonts w:ascii="Times New Roman" w:hAnsi="Times New Roman"/>
              </w:rPr>
            </w:pPr>
            <w:r w:rsidRPr="00CE5E92">
              <w:rPr>
                <w:rFonts w:ascii="Times New Roman" w:hAnsi="Times New Roman"/>
              </w:rPr>
              <w:t>1 06 06043 10 0000 110</w:t>
            </w:r>
          </w:p>
        </w:tc>
        <w:tc>
          <w:tcPr>
            <w:tcW w:w="6326" w:type="dxa"/>
            <w:gridSpan w:val="2"/>
            <w:tcBorders>
              <w:top w:val="single" w:sz="4" w:space="0" w:color="auto"/>
              <w:left w:val="single" w:sz="4" w:space="0" w:color="auto"/>
              <w:bottom w:val="single" w:sz="4" w:space="0" w:color="auto"/>
              <w:right w:val="single" w:sz="4" w:space="0" w:color="auto"/>
            </w:tcBorders>
          </w:tcPr>
          <w:p w:rsidR="00CE5E92" w:rsidRPr="00CE5E92" w:rsidRDefault="00CE5E92" w:rsidP="00CE5E92">
            <w:pPr>
              <w:spacing w:after="0" w:line="240" w:lineRule="auto"/>
              <w:rPr>
                <w:rFonts w:ascii="Times New Roman" w:hAnsi="Times New Roman"/>
                <w:sz w:val="24"/>
                <w:szCs w:val="28"/>
              </w:rPr>
            </w:pPr>
            <w:r w:rsidRPr="00CE5E92">
              <w:rPr>
                <w:rFonts w:ascii="Times New Roman" w:hAnsi="Times New Roman"/>
                <w:sz w:val="24"/>
                <w:szCs w:val="28"/>
              </w:rPr>
              <w:t>Земельный налог с физических лиц, обладающих земельным участком, расположенным в границах сельских  поселений</w:t>
            </w:r>
          </w:p>
        </w:tc>
        <w:tc>
          <w:tcPr>
            <w:tcW w:w="1985" w:type="dxa"/>
            <w:tcBorders>
              <w:top w:val="single" w:sz="4" w:space="0" w:color="auto"/>
              <w:left w:val="single" w:sz="4" w:space="0" w:color="auto"/>
              <w:bottom w:val="single" w:sz="4" w:space="0" w:color="auto"/>
              <w:right w:val="single" w:sz="4" w:space="0" w:color="auto"/>
            </w:tcBorders>
          </w:tcPr>
          <w:p w:rsidR="00CE5E92" w:rsidRPr="00CE5E92" w:rsidRDefault="00CE5E92" w:rsidP="00CE5E92">
            <w:pPr>
              <w:spacing w:after="0" w:line="240" w:lineRule="auto"/>
              <w:jc w:val="center"/>
              <w:rPr>
                <w:rFonts w:ascii="Times New Roman" w:hAnsi="Times New Roman"/>
                <w:sz w:val="24"/>
                <w:szCs w:val="24"/>
              </w:rPr>
            </w:pPr>
          </w:p>
          <w:p w:rsidR="00CE5E92" w:rsidRPr="00CE5E92" w:rsidRDefault="00CE5E92" w:rsidP="00CE5E92">
            <w:pPr>
              <w:spacing w:after="0" w:line="240" w:lineRule="auto"/>
              <w:jc w:val="center"/>
              <w:rPr>
                <w:rFonts w:ascii="Times New Roman" w:hAnsi="Times New Roman"/>
                <w:sz w:val="24"/>
                <w:szCs w:val="24"/>
              </w:rPr>
            </w:pPr>
            <w:r w:rsidRPr="00CE5E92">
              <w:rPr>
                <w:rFonts w:ascii="Times New Roman" w:hAnsi="Times New Roman"/>
                <w:sz w:val="24"/>
                <w:szCs w:val="24"/>
              </w:rPr>
              <w:t>118,9</w:t>
            </w:r>
          </w:p>
        </w:tc>
      </w:tr>
      <w:tr w:rsidR="00CE5E92" w:rsidRPr="00CE5E92" w:rsidTr="00AF471A">
        <w:tc>
          <w:tcPr>
            <w:tcW w:w="2429" w:type="dxa"/>
            <w:tcBorders>
              <w:top w:val="single" w:sz="4" w:space="0" w:color="auto"/>
              <w:left w:val="single" w:sz="4" w:space="0" w:color="auto"/>
              <w:bottom w:val="single" w:sz="4" w:space="0" w:color="auto"/>
              <w:right w:val="single" w:sz="4" w:space="0" w:color="auto"/>
            </w:tcBorders>
          </w:tcPr>
          <w:p w:rsidR="00CE5E92" w:rsidRPr="00CE5E92" w:rsidRDefault="00CE5E92" w:rsidP="00CE5E92">
            <w:pPr>
              <w:spacing w:after="0" w:line="240" w:lineRule="auto"/>
              <w:rPr>
                <w:rFonts w:ascii="Times New Roman" w:hAnsi="Times New Roman"/>
                <w:b/>
              </w:rPr>
            </w:pPr>
            <w:r w:rsidRPr="00CE5E92">
              <w:rPr>
                <w:rFonts w:ascii="Times New Roman" w:hAnsi="Times New Roman"/>
                <w:b/>
              </w:rPr>
              <w:t>1 11 00000 00 0000 000</w:t>
            </w:r>
          </w:p>
        </w:tc>
        <w:tc>
          <w:tcPr>
            <w:tcW w:w="6326" w:type="dxa"/>
            <w:gridSpan w:val="2"/>
            <w:tcBorders>
              <w:top w:val="single" w:sz="4" w:space="0" w:color="auto"/>
              <w:left w:val="single" w:sz="4" w:space="0" w:color="auto"/>
              <w:bottom w:val="single" w:sz="4" w:space="0" w:color="auto"/>
              <w:right w:val="single" w:sz="4" w:space="0" w:color="auto"/>
            </w:tcBorders>
          </w:tcPr>
          <w:p w:rsidR="00CE5E92" w:rsidRPr="00CE5E92" w:rsidRDefault="00CE5E92" w:rsidP="00CE5E92">
            <w:pPr>
              <w:spacing w:after="0" w:line="240" w:lineRule="auto"/>
              <w:rPr>
                <w:rFonts w:ascii="Times New Roman" w:hAnsi="Times New Roman"/>
                <w:b/>
                <w:i/>
                <w:sz w:val="24"/>
                <w:szCs w:val="28"/>
              </w:rPr>
            </w:pPr>
            <w:r w:rsidRPr="00CE5E92">
              <w:rPr>
                <w:rFonts w:ascii="Times New Roman" w:hAnsi="Times New Roman"/>
                <w:b/>
                <w:i/>
                <w:sz w:val="24"/>
                <w:szCs w:val="28"/>
              </w:rPr>
              <w:t>Доходы от использования имущества, находящегося в государственной и муниципальной собственности</w:t>
            </w:r>
          </w:p>
        </w:tc>
        <w:tc>
          <w:tcPr>
            <w:tcW w:w="1985" w:type="dxa"/>
            <w:tcBorders>
              <w:top w:val="single" w:sz="4" w:space="0" w:color="auto"/>
              <w:left w:val="single" w:sz="4" w:space="0" w:color="auto"/>
              <w:bottom w:val="single" w:sz="4" w:space="0" w:color="auto"/>
              <w:right w:val="single" w:sz="4" w:space="0" w:color="auto"/>
            </w:tcBorders>
          </w:tcPr>
          <w:p w:rsidR="00CE5E92" w:rsidRPr="00CE5E92" w:rsidRDefault="00CE5E92" w:rsidP="00CE5E92">
            <w:pPr>
              <w:spacing w:after="0" w:line="240" w:lineRule="auto"/>
              <w:jc w:val="center"/>
              <w:rPr>
                <w:rFonts w:ascii="Times New Roman" w:hAnsi="Times New Roman"/>
                <w:b/>
                <w:sz w:val="24"/>
                <w:szCs w:val="24"/>
              </w:rPr>
            </w:pPr>
          </w:p>
          <w:p w:rsidR="00CE5E92" w:rsidRPr="00CE5E92" w:rsidRDefault="00CE5E92" w:rsidP="00CE5E92">
            <w:pPr>
              <w:spacing w:after="0" w:line="240" w:lineRule="auto"/>
              <w:jc w:val="center"/>
              <w:rPr>
                <w:rFonts w:ascii="Times New Roman" w:hAnsi="Times New Roman"/>
                <w:b/>
                <w:sz w:val="24"/>
                <w:szCs w:val="24"/>
              </w:rPr>
            </w:pPr>
            <w:r w:rsidRPr="00CE5E92">
              <w:rPr>
                <w:rFonts w:ascii="Times New Roman" w:hAnsi="Times New Roman"/>
                <w:b/>
                <w:sz w:val="24"/>
                <w:szCs w:val="24"/>
              </w:rPr>
              <w:t>47,5</w:t>
            </w:r>
          </w:p>
        </w:tc>
      </w:tr>
      <w:tr w:rsidR="00CE5E92" w:rsidRPr="00CE5E92" w:rsidTr="00AF471A">
        <w:tc>
          <w:tcPr>
            <w:tcW w:w="2429" w:type="dxa"/>
            <w:tcBorders>
              <w:top w:val="single" w:sz="4" w:space="0" w:color="auto"/>
              <w:left w:val="single" w:sz="4" w:space="0" w:color="auto"/>
              <w:bottom w:val="single" w:sz="4" w:space="0" w:color="auto"/>
              <w:right w:val="single" w:sz="4" w:space="0" w:color="auto"/>
            </w:tcBorders>
          </w:tcPr>
          <w:p w:rsidR="00CE5E92" w:rsidRPr="00CE5E92" w:rsidRDefault="00CE5E92" w:rsidP="00CE5E92">
            <w:pPr>
              <w:spacing w:after="0"/>
              <w:jc w:val="center"/>
              <w:rPr>
                <w:rFonts w:ascii="Times New Roman" w:hAnsi="Times New Roman"/>
              </w:rPr>
            </w:pPr>
            <w:r w:rsidRPr="00CE5E92">
              <w:rPr>
                <w:rFonts w:ascii="Times New Roman" w:hAnsi="Times New Roman"/>
              </w:rPr>
              <w:t>1 11  05000 00 0000 000</w:t>
            </w:r>
          </w:p>
        </w:tc>
        <w:tc>
          <w:tcPr>
            <w:tcW w:w="6326" w:type="dxa"/>
            <w:gridSpan w:val="2"/>
            <w:tcBorders>
              <w:top w:val="single" w:sz="4" w:space="0" w:color="auto"/>
              <w:left w:val="single" w:sz="4" w:space="0" w:color="auto"/>
              <w:bottom w:val="single" w:sz="4" w:space="0" w:color="auto"/>
              <w:right w:val="single" w:sz="4" w:space="0" w:color="auto"/>
            </w:tcBorders>
          </w:tcPr>
          <w:p w:rsidR="00CE5E92" w:rsidRPr="00CE5E92" w:rsidRDefault="00CE5E92" w:rsidP="00CE5E92">
            <w:pPr>
              <w:spacing w:after="0"/>
              <w:jc w:val="both"/>
              <w:rPr>
                <w:rFonts w:ascii="Times New Roman" w:hAnsi="Times New Roman"/>
                <w:snapToGrid w:val="0"/>
                <w:sz w:val="24"/>
                <w:szCs w:val="24"/>
              </w:rPr>
            </w:pPr>
            <w:r w:rsidRPr="00CE5E92">
              <w:rPr>
                <w:rFonts w:ascii="Times New Roman" w:hAnsi="Times New Roman"/>
                <w:snapToGrid w:val="0"/>
                <w:sz w:val="24"/>
                <w:szCs w:val="24"/>
              </w:rPr>
              <w:t>Доходы, получаемые в виде арендной либо иной платы за передачу в возмездное пользование государственного и муниципального имущества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1985" w:type="dxa"/>
            <w:tcBorders>
              <w:top w:val="single" w:sz="4" w:space="0" w:color="auto"/>
              <w:left w:val="single" w:sz="4" w:space="0" w:color="auto"/>
              <w:bottom w:val="single" w:sz="4" w:space="0" w:color="auto"/>
              <w:right w:val="single" w:sz="4" w:space="0" w:color="auto"/>
            </w:tcBorders>
          </w:tcPr>
          <w:p w:rsidR="00CE5E92" w:rsidRPr="00CE5E92" w:rsidRDefault="00CE5E92" w:rsidP="00CE5E92">
            <w:pPr>
              <w:spacing w:after="0" w:line="240" w:lineRule="auto"/>
              <w:jc w:val="center"/>
              <w:rPr>
                <w:rFonts w:ascii="Times New Roman" w:hAnsi="Times New Roman"/>
                <w:sz w:val="24"/>
                <w:szCs w:val="24"/>
              </w:rPr>
            </w:pPr>
            <w:r w:rsidRPr="00CE5E92">
              <w:rPr>
                <w:rFonts w:ascii="Times New Roman" w:hAnsi="Times New Roman"/>
                <w:sz w:val="24"/>
                <w:szCs w:val="24"/>
              </w:rPr>
              <w:t>28,0</w:t>
            </w:r>
          </w:p>
        </w:tc>
      </w:tr>
      <w:tr w:rsidR="00CE5E92" w:rsidRPr="00CE5E92" w:rsidTr="00AF471A">
        <w:tc>
          <w:tcPr>
            <w:tcW w:w="2429" w:type="dxa"/>
            <w:tcBorders>
              <w:top w:val="single" w:sz="4" w:space="0" w:color="auto"/>
              <w:left w:val="single" w:sz="4" w:space="0" w:color="auto"/>
              <w:bottom w:val="single" w:sz="4" w:space="0" w:color="auto"/>
              <w:right w:val="single" w:sz="4" w:space="0" w:color="auto"/>
            </w:tcBorders>
          </w:tcPr>
          <w:p w:rsidR="00CE5E92" w:rsidRPr="00CE5E92" w:rsidRDefault="00CE5E92" w:rsidP="00CE5E92">
            <w:pPr>
              <w:spacing w:after="0"/>
              <w:jc w:val="center"/>
              <w:rPr>
                <w:rFonts w:ascii="Times New Roman" w:hAnsi="Times New Roman"/>
              </w:rPr>
            </w:pPr>
            <w:r w:rsidRPr="00CE5E92">
              <w:rPr>
                <w:rFonts w:ascii="Times New Roman" w:hAnsi="Times New Roman"/>
              </w:rPr>
              <w:t>1 11 05020 00 0000 120</w:t>
            </w:r>
          </w:p>
        </w:tc>
        <w:tc>
          <w:tcPr>
            <w:tcW w:w="6326" w:type="dxa"/>
            <w:gridSpan w:val="2"/>
            <w:tcBorders>
              <w:top w:val="single" w:sz="4" w:space="0" w:color="auto"/>
              <w:left w:val="single" w:sz="4" w:space="0" w:color="auto"/>
              <w:bottom w:val="single" w:sz="4" w:space="0" w:color="auto"/>
              <w:right w:val="single" w:sz="4" w:space="0" w:color="auto"/>
            </w:tcBorders>
          </w:tcPr>
          <w:p w:rsidR="00CE5E92" w:rsidRPr="00CE5E92" w:rsidRDefault="00CE5E92" w:rsidP="00CE5E92">
            <w:pPr>
              <w:spacing w:after="0"/>
              <w:jc w:val="both"/>
              <w:rPr>
                <w:rFonts w:ascii="Times New Roman" w:hAnsi="Times New Roman"/>
                <w:b/>
                <w:snapToGrid w:val="0"/>
                <w:sz w:val="24"/>
                <w:szCs w:val="24"/>
              </w:rPr>
            </w:pPr>
            <w:r w:rsidRPr="00CE5E92">
              <w:rPr>
                <w:rFonts w:ascii="Times New Roman" w:hAnsi="Times New Roman"/>
                <w:snapToGrid w:val="0"/>
                <w:sz w:val="24"/>
                <w:szCs w:val="24"/>
              </w:rPr>
              <w:t>Доходы, получаемые в виде арендной платы за земли после разграничения государственной собственности на землю, а также средства от продажи права на заключение договоров аренды указанных земельных участков (за исключением земельных участков  бюджетных и автономных учреждений)</w:t>
            </w:r>
          </w:p>
        </w:tc>
        <w:tc>
          <w:tcPr>
            <w:tcW w:w="1985" w:type="dxa"/>
            <w:tcBorders>
              <w:top w:val="single" w:sz="4" w:space="0" w:color="auto"/>
              <w:left w:val="single" w:sz="4" w:space="0" w:color="auto"/>
              <w:bottom w:val="single" w:sz="4" w:space="0" w:color="auto"/>
              <w:right w:val="single" w:sz="4" w:space="0" w:color="auto"/>
            </w:tcBorders>
          </w:tcPr>
          <w:p w:rsidR="00CE5E92" w:rsidRPr="00CE5E92" w:rsidRDefault="00CE5E92" w:rsidP="00CE5E92">
            <w:pPr>
              <w:spacing w:after="0" w:line="240" w:lineRule="auto"/>
              <w:jc w:val="center"/>
              <w:rPr>
                <w:rFonts w:ascii="Times New Roman" w:hAnsi="Times New Roman"/>
                <w:sz w:val="24"/>
                <w:szCs w:val="24"/>
              </w:rPr>
            </w:pPr>
            <w:r w:rsidRPr="00CE5E92">
              <w:rPr>
                <w:rFonts w:ascii="Times New Roman" w:hAnsi="Times New Roman"/>
                <w:sz w:val="24"/>
                <w:szCs w:val="24"/>
              </w:rPr>
              <w:t>3,2</w:t>
            </w:r>
          </w:p>
        </w:tc>
      </w:tr>
      <w:tr w:rsidR="00CE5E92" w:rsidRPr="00CE5E92" w:rsidTr="00AF471A">
        <w:tc>
          <w:tcPr>
            <w:tcW w:w="2429" w:type="dxa"/>
            <w:tcBorders>
              <w:top w:val="single" w:sz="4" w:space="0" w:color="auto"/>
              <w:left w:val="single" w:sz="4" w:space="0" w:color="auto"/>
              <w:bottom w:val="single" w:sz="4" w:space="0" w:color="auto"/>
              <w:right w:val="single" w:sz="4" w:space="0" w:color="auto"/>
            </w:tcBorders>
          </w:tcPr>
          <w:p w:rsidR="00CE5E92" w:rsidRPr="00CE5E92" w:rsidRDefault="00CE5E92" w:rsidP="00CE5E92">
            <w:pPr>
              <w:spacing w:after="0"/>
              <w:jc w:val="center"/>
              <w:rPr>
                <w:rFonts w:ascii="Times New Roman" w:hAnsi="Times New Roman"/>
              </w:rPr>
            </w:pPr>
            <w:r w:rsidRPr="00CE5E92">
              <w:rPr>
                <w:rFonts w:ascii="Times New Roman" w:hAnsi="Times New Roman"/>
              </w:rPr>
              <w:t>1 11 05025 10 0000 120</w:t>
            </w:r>
          </w:p>
        </w:tc>
        <w:tc>
          <w:tcPr>
            <w:tcW w:w="6326" w:type="dxa"/>
            <w:gridSpan w:val="2"/>
            <w:tcBorders>
              <w:top w:val="single" w:sz="4" w:space="0" w:color="auto"/>
              <w:left w:val="single" w:sz="4" w:space="0" w:color="auto"/>
              <w:bottom w:val="single" w:sz="4" w:space="0" w:color="auto"/>
              <w:right w:val="single" w:sz="4" w:space="0" w:color="auto"/>
            </w:tcBorders>
          </w:tcPr>
          <w:p w:rsidR="00CE5E92" w:rsidRPr="00CE5E92" w:rsidRDefault="00CE5E92" w:rsidP="00CE5E92">
            <w:pPr>
              <w:spacing w:after="0"/>
              <w:jc w:val="both"/>
              <w:rPr>
                <w:rFonts w:ascii="Times New Roman" w:hAnsi="Times New Roman"/>
                <w:b/>
                <w:snapToGrid w:val="0"/>
                <w:sz w:val="24"/>
                <w:szCs w:val="24"/>
              </w:rPr>
            </w:pPr>
            <w:r w:rsidRPr="00CE5E92">
              <w:rPr>
                <w:rFonts w:ascii="Times New Roman" w:hAnsi="Times New Roman"/>
                <w:snapToGrid w:val="0"/>
                <w:sz w:val="24"/>
                <w:szCs w:val="24"/>
              </w:rPr>
              <w:t>Доходы, получаемые в виде арендной платы, а также средства от продажи права на заключение договоров аренды за земли, находящиеся в собственности сельских поселений (за исключением земельных участков муниципальных бюджетных и автономных учреждений)</w:t>
            </w:r>
          </w:p>
        </w:tc>
        <w:tc>
          <w:tcPr>
            <w:tcW w:w="1985" w:type="dxa"/>
            <w:tcBorders>
              <w:top w:val="single" w:sz="4" w:space="0" w:color="auto"/>
              <w:left w:val="single" w:sz="4" w:space="0" w:color="auto"/>
              <w:bottom w:val="single" w:sz="4" w:space="0" w:color="auto"/>
              <w:right w:val="single" w:sz="4" w:space="0" w:color="auto"/>
            </w:tcBorders>
          </w:tcPr>
          <w:p w:rsidR="00CE5E92" w:rsidRPr="00CE5E92" w:rsidRDefault="00CE5E92" w:rsidP="00CE5E92">
            <w:pPr>
              <w:spacing w:after="0" w:line="240" w:lineRule="auto"/>
              <w:jc w:val="center"/>
              <w:rPr>
                <w:rFonts w:ascii="Times New Roman" w:hAnsi="Times New Roman"/>
                <w:sz w:val="24"/>
                <w:szCs w:val="24"/>
              </w:rPr>
            </w:pPr>
            <w:r w:rsidRPr="00CE5E92">
              <w:rPr>
                <w:rFonts w:ascii="Times New Roman" w:hAnsi="Times New Roman"/>
                <w:sz w:val="24"/>
                <w:szCs w:val="24"/>
              </w:rPr>
              <w:t>3,2</w:t>
            </w:r>
          </w:p>
        </w:tc>
      </w:tr>
      <w:tr w:rsidR="00CE5E92" w:rsidRPr="00CE5E92" w:rsidTr="00AF471A">
        <w:tc>
          <w:tcPr>
            <w:tcW w:w="2429" w:type="dxa"/>
            <w:tcBorders>
              <w:top w:val="single" w:sz="4" w:space="0" w:color="auto"/>
              <w:left w:val="single" w:sz="4" w:space="0" w:color="auto"/>
              <w:bottom w:val="single" w:sz="4" w:space="0" w:color="auto"/>
              <w:right w:val="single" w:sz="4" w:space="0" w:color="auto"/>
            </w:tcBorders>
          </w:tcPr>
          <w:p w:rsidR="00CE5E92" w:rsidRPr="00CE5E92" w:rsidRDefault="00CE5E92" w:rsidP="00CE5E92">
            <w:pPr>
              <w:spacing w:after="0"/>
              <w:jc w:val="center"/>
              <w:rPr>
                <w:rFonts w:ascii="Times New Roman" w:hAnsi="Times New Roman"/>
              </w:rPr>
            </w:pPr>
            <w:r w:rsidRPr="00CE5E92">
              <w:rPr>
                <w:rFonts w:ascii="Times New Roman" w:hAnsi="Times New Roman"/>
              </w:rPr>
              <w:t>1 11 05030 00 0000 120</w:t>
            </w:r>
          </w:p>
        </w:tc>
        <w:tc>
          <w:tcPr>
            <w:tcW w:w="6326" w:type="dxa"/>
            <w:gridSpan w:val="2"/>
            <w:tcBorders>
              <w:top w:val="single" w:sz="4" w:space="0" w:color="auto"/>
              <w:left w:val="single" w:sz="4" w:space="0" w:color="auto"/>
              <w:bottom w:val="single" w:sz="4" w:space="0" w:color="auto"/>
              <w:right w:val="single" w:sz="4" w:space="0" w:color="auto"/>
            </w:tcBorders>
          </w:tcPr>
          <w:p w:rsidR="00CE5E92" w:rsidRPr="00CE5E92" w:rsidRDefault="00CE5E92" w:rsidP="00CE5E92">
            <w:pPr>
              <w:spacing w:after="0"/>
              <w:jc w:val="both"/>
              <w:rPr>
                <w:rFonts w:ascii="Times New Roman" w:hAnsi="Times New Roman"/>
                <w:snapToGrid w:val="0"/>
                <w:sz w:val="24"/>
                <w:szCs w:val="24"/>
              </w:rPr>
            </w:pPr>
            <w:r w:rsidRPr="00CE5E92">
              <w:rPr>
                <w:rFonts w:ascii="Times New Roman" w:hAnsi="Times New Roman"/>
                <w:snapToGrid w:val="0"/>
                <w:sz w:val="24"/>
                <w:szCs w:val="24"/>
              </w:rPr>
              <w:t xml:space="preserve">Доходы от сдачи в аренду имущества, находящегося в оперативном управлении органов государственной власти, органов местного самоуправления, государственных </w:t>
            </w:r>
            <w:r w:rsidRPr="00CE5E92">
              <w:rPr>
                <w:rFonts w:ascii="Times New Roman" w:hAnsi="Times New Roman"/>
                <w:snapToGrid w:val="0"/>
                <w:sz w:val="24"/>
                <w:szCs w:val="24"/>
              </w:rPr>
              <w:lastRenderedPageBreak/>
              <w:t>внебюджетных фондов и созданных ими учреждений (за исключением имущества бюджетных и автономных учреждений)</w:t>
            </w:r>
          </w:p>
        </w:tc>
        <w:tc>
          <w:tcPr>
            <w:tcW w:w="1985" w:type="dxa"/>
            <w:tcBorders>
              <w:top w:val="single" w:sz="4" w:space="0" w:color="auto"/>
              <w:left w:val="single" w:sz="4" w:space="0" w:color="auto"/>
              <w:bottom w:val="single" w:sz="4" w:space="0" w:color="auto"/>
              <w:right w:val="single" w:sz="4" w:space="0" w:color="auto"/>
            </w:tcBorders>
          </w:tcPr>
          <w:p w:rsidR="00CE5E92" w:rsidRPr="00CE5E92" w:rsidRDefault="00CE5E92" w:rsidP="00CE5E92">
            <w:pPr>
              <w:spacing w:after="0" w:line="240" w:lineRule="auto"/>
              <w:jc w:val="center"/>
              <w:rPr>
                <w:rFonts w:ascii="Times New Roman" w:hAnsi="Times New Roman"/>
                <w:sz w:val="24"/>
                <w:szCs w:val="24"/>
              </w:rPr>
            </w:pPr>
            <w:r w:rsidRPr="00CE5E92">
              <w:rPr>
                <w:rFonts w:ascii="Times New Roman" w:hAnsi="Times New Roman"/>
                <w:sz w:val="24"/>
                <w:szCs w:val="24"/>
              </w:rPr>
              <w:lastRenderedPageBreak/>
              <w:t>24,8</w:t>
            </w:r>
          </w:p>
        </w:tc>
      </w:tr>
      <w:tr w:rsidR="00CE5E92" w:rsidRPr="00CE5E92" w:rsidTr="00AF471A">
        <w:tc>
          <w:tcPr>
            <w:tcW w:w="2429" w:type="dxa"/>
            <w:tcBorders>
              <w:top w:val="single" w:sz="4" w:space="0" w:color="auto"/>
              <w:left w:val="single" w:sz="4" w:space="0" w:color="auto"/>
              <w:bottom w:val="single" w:sz="4" w:space="0" w:color="auto"/>
              <w:right w:val="single" w:sz="4" w:space="0" w:color="auto"/>
            </w:tcBorders>
          </w:tcPr>
          <w:p w:rsidR="00CE5E92" w:rsidRPr="00CE5E92" w:rsidRDefault="00CE5E92" w:rsidP="00CE5E92">
            <w:pPr>
              <w:spacing w:after="0"/>
              <w:jc w:val="center"/>
              <w:rPr>
                <w:rFonts w:ascii="Times New Roman" w:hAnsi="Times New Roman"/>
              </w:rPr>
            </w:pPr>
            <w:r w:rsidRPr="00CE5E92">
              <w:rPr>
                <w:rFonts w:ascii="Times New Roman" w:hAnsi="Times New Roman"/>
              </w:rPr>
              <w:lastRenderedPageBreak/>
              <w:t>1 11 05035 10 0000 120</w:t>
            </w:r>
          </w:p>
        </w:tc>
        <w:tc>
          <w:tcPr>
            <w:tcW w:w="6326" w:type="dxa"/>
            <w:gridSpan w:val="2"/>
            <w:tcBorders>
              <w:top w:val="single" w:sz="4" w:space="0" w:color="auto"/>
              <w:left w:val="single" w:sz="4" w:space="0" w:color="auto"/>
              <w:bottom w:val="single" w:sz="4" w:space="0" w:color="auto"/>
              <w:right w:val="single" w:sz="4" w:space="0" w:color="auto"/>
            </w:tcBorders>
          </w:tcPr>
          <w:p w:rsidR="00CE5E92" w:rsidRPr="00CE5E92" w:rsidRDefault="00CE5E92" w:rsidP="00CE5E92">
            <w:pPr>
              <w:spacing w:after="0"/>
              <w:jc w:val="both"/>
              <w:rPr>
                <w:rFonts w:ascii="Times New Roman" w:hAnsi="Times New Roman"/>
                <w:snapToGrid w:val="0"/>
                <w:sz w:val="24"/>
                <w:szCs w:val="24"/>
              </w:rPr>
            </w:pPr>
            <w:r w:rsidRPr="00CE5E92">
              <w:rPr>
                <w:rFonts w:ascii="Times New Roman" w:hAnsi="Times New Roman"/>
                <w:snapToGrid w:val="0"/>
                <w:sz w:val="24"/>
                <w:szCs w:val="24"/>
              </w:rPr>
              <w:t>Доходы от сдачи в аренду имущества, находящегося в оперативном управлении органов управления сельских поселений и созданных ими учреждений (за исключением имущества муниципальных бюджетных и автономных учреждений)</w:t>
            </w:r>
          </w:p>
        </w:tc>
        <w:tc>
          <w:tcPr>
            <w:tcW w:w="1985" w:type="dxa"/>
            <w:tcBorders>
              <w:top w:val="single" w:sz="4" w:space="0" w:color="auto"/>
              <w:left w:val="single" w:sz="4" w:space="0" w:color="auto"/>
              <w:bottom w:val="single" w:sz="4" w:space="0" w:color="auto"/>
              <w:right w:val="single" w:sz="4" w:space="0" w:color="auto"/>
            </w:tcBorders>
          </w:tcPr>
          <w:p w:rsidR="00CE5E92" w:rsidRPr="00CE5E92" w:rsidRDefault="00CE5E92" w:rsidP="00CE5E92">
            <w:pPr>
              <w:spacing w:after="0" w:line="240" w:lineRule="auto"/>
              <w:jc w:val="center"/>
              <w:rPr>
                <w:rFonts w:ascii="Times New Roman" w:hAnsi="Times New Roman"/>
                <w:sz w:val="24"/>
                <w:szCs w:val="24"/>
              </w:rPr>
            </w:pPr>
            <w:r w:rsidRPr="00CE5E92">
              <w:rPr>
                <w:rFonts w:ascii="Times New Roman" w:hAnsi="Times New Roman"/>
                <w:sz w:val="24"/>
                <w:szCs w:val="24"/>
              </w:rPr>
              <w:t>24,8</w:t>
            </w:r>
          </w:p>
        </w:tc>
      </w:tr>
      <w:tr w:rsidR="00CE5E92" w:rsidRPr="00CE5E92" w:rsidTr="00AF471A">
        <w:tc>
          <w:tcPr>
            <w:tcW w:w="2429" w:type="dxa"/>
            <w:tcBorders>
              <w:top w:val="single" w:sz="4" w:space="0" w:color="auto"/>
              <w:left w:val="single" w:sz="4" w:space="0" w:color="auto"/>
              <w:bottom w:val="single" w:sz="4" w:space="0" w:color="auto"/>
              <w:right w:val="single" w:sz="4" w:space="0" w:color="auto"/>
            </w:tcBorders>
          </w:tcPr>
          <w:p w:rsidR="00CE5E92" w:rsidRPr="00CE5E92" w:rsidRDefault="00CE5E92" w:rsidP="00CE5E92">
            <w:pPr>
              <w:spacing w:after="0" w:line="240" w:lineRule="auto"/>
              <w:rPr>
                <w:rFonts w:ascii="Times New Roman" w:hAnsi="Times New Roman"/>
              </w:rPr>
            </w:pPr>
            <w:r w:rsidRPr="00CE5E92">
              <w:rPr>
                <w:rFonts w:ascii="Times New Roman" w:hAnsi="Times New Roman"/>
              </w:rPr>
              <w:t>1 11 09000 00 0000 120</w:t>
            </w:r>
          </w:p>
        </w:tc>
        <w:tc>
          <w:tcPr>
            <w:tcW w:w="6326" w:type="dxa"/>
            <w:gridSpan w:val="2"/>
            <w:tcBorders>
              <w:top w:val="single" w:sz="4" w:space="0" w:color="auto"/>
              <w:left w:val="single" w:sz="4" w:space="0" w:color="auto"/>
              <w:bottom w:val="single" w:sz="4" w:space="0" w:color="auto"/>
              <w:right w:val="single" w:sz="4" w:space="0" w:color="auto"/>
            </w:tcBorders>
          </w:tcPr>
          <w:p w:rsidR="00CE5E92" w:rsidRPr="00CE5E92" w:rsidRDefault="00CE5E92" w:rsidP="00CE5E92">
            <w:pPr>
              <w:spacing w:after="0" w:line="240" w:lineRule="auto"/>
              <w:rPr>
                <w:rFonts w:ascii="Times New Roman" w:hAnsi="Times New Roman"/>
                <w:sz w:val="24"/>
                <w:szCs w:val="28"/>
              </w:rPr>
            </w:pPr>
            <w:r w:rsidRPr="00CE5E92">
              <w:rPr>
                <w:rFonts w:ascii="Times New Roman" w:hAnsi="Times New Roman"/>
                <w:sz w:val="24"/>
                <w:szCs w:val="28"/>
              </w:rPr>
              <w:t>Прочие доходы от использования имущества и прав, находящихся в государственной и муниципальной собственности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1985" w:type="dxa"/>
            <w:tcBorders>
              <w:top w:val="single" w:sz="4" w:space="0" w:color="auto"/>
              <w:left w:val="single" w:sz="4" w:space="0" w:color="auto"/>
              <w:bottom w:val="single" w:sz="4" w:space="0" w:color="auto"/>
              <w:right w:val="single" w:sz="4" w:space="0" w:color="auto"/>
            </w:tcBorders>
          </w:tcPr>
          <w:p w:rsidR="00CE5E92" w:rsidRPr="00CE5E92" w:rsidRDefault="00CE5E92" w:rsidP="00CE5E92">
            <w:pPr>
              <w:spacing w:after="0" w:line="240" w:lineRule="auto"/>
              <w:jc w:val="center"/>
              <w:rPr>
                <w:rFonts w:ascii="Times New Roman" w:hAnsi="Times New Roman"/>
                <w:sz w:val="24"/>
                <w:szCs w:val="24"/>
              </w:rPr>
            </w:pPr>
            <w:r w:rsidRPr="00CE5E92">
              <w:rPr>
                <w:rFonts w:ascii="Times New Roman" w:hAnsi="Times New Roman"/>
                <w:sz w:val="24"/>
                <w:szCs w:val="24"/>
              </w:rPr>
              <w:t>19,5</w:t>
            </w:r>
          </w:p>
        </w:tc>
      </w:tr>
      <w:tr w:rsidR="00CE5E92" w:rsidRPr="00CE5E92" w:rsidTr="00AF471A">
        <w:tc>
          <w:tcPr>
            <w:tcW w:w="2429" w:type="dxa"/>
            <w:tcBorders>
              <w:top w:val="single" w:sz="4" w:space="0" w:color="auto"/>
              <w:left w:val="single" w:sz="4" w:space="0" w:color="auto"/>
              <w:bottom w:val="single" w:sz="4" w:space="0" w:color="auto"/>
              <w:right w:val="single" w:sz="4" w:space="0" w:color="auto"/>
            </w:tcBorders>
          </w:tcPr>
          <w:p w:rsidR="00CE5E92" w:rsidRPr="00CE5E92" w:rsidRDefault="00CE5E92" w:rsidP="00CE5E92">
            <w:pPr>
              <w:spacing w:after="0" w:line="240" w:lineRule="auto"/>
              <w:rPr>
                <w:rFonts w:ascii="Times New Roman" w:hAnsi="Times New Roman"/>
              </w:rPr>
            </w:pPr>
            <w:r w:rsidRPr="00CE5E92">
              <w:rPr>
                <w:rFonts w:ascii="Times New Roman" w:hAnsi="Times New Roman"/>
              </w:rPr>
              <w:t>1 11 09040 00 0000 120</w:t>
            </w:r>
          </w:p>
        </w:tc>
        <w:tc>
          <w:tcPr>
            <w:tcW w:w="6326" w:type="dxa"/>
            <w:gridSpan w:val="2"/>
            <w:tcBorders>
              <w:top w:val="single" w:sz="4" w:space="0" w:color="auto"/>
              <w:left w:val="single" w:sz="4" w:space="0" w:color="auto"/>
              <w:bottom w:val="single" w:sz="4" w:space="0" w:color="auto"/>
              <w:right w:val="single" w:sz="4" w:space="0" w:color="auto"/>
            </w:tcBorders>
          </w:tcPr>
          <w:p w:rsidR="00CE5E92" w:rsidRPr="00CE5E92" w:rsidRDefault="00CE5E92" w:rsidP="00CE5E92">
            <w:pPr>
              <w:spacing w:after="0" w:line="240" w:lineRule="auto"/>
              <w:rPr>
                <w:rFonts w:ascii="Times New Roman" w:hAnsi="Times New Roman"/>
                <w:sz w:val="24"/>
                <w:szCs w:val="28"/>
              </w:rPr>
            </w:pPr>
            <w:r w:rsidRPr="00CE5E92">
              <w:rPr>
                <w:rFonts w:ascii="Times New Roman" w:hAnsi="Times New Roman"/>
                <w:sz w:val="24"/>
                <w:szCs w:val="28"/>
              </w:rPr>
              <w:t>Прочие поступления от использования имущества, находящегося в государственной и муниципальной собственности (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1985" w:type="dxa"/>
            <w:tcBorders>
              <w:top w:val="single" w:sz="4" w:space="0" w:color="auto"/>
              <w:left w:val="single" w:sz="4" w:space="0" w:color="auto"/>
              <w:bottom w:val="single" w:sz="4" w:space="0" w:color="auto"/>
              <w:right w:val="single" w:sz="4" w:space="0" w:color="auto"/>
            </w:tcBorders>
          </w:tcPr>
          <w:p w:rsidR="00CE5E92" w:rsidRPr="00CE5E92" w:rsidRDefault="00CE5E92" w:rsidP="00CE5E92">
            <w:pPr>
              <w:spacing w:after="0" w:line="240" w:lineRule="auto"/>
              <w:jc w:val="center"/>
              <w:rPr>
                <w:rFonts w:ascii="Times New Roman" w:hAnsi="Times New Roman"/>
                <w:sz w:val="24"/>
                <w:szCs w:val="24"/>
              </w:rPr>
            </w:pPr>
            <w:r w:rsidRPr="00CE5E92">
              <w:rPr>
                <w:rFonts w:ascii="Times New Roman" w:hAnsi="Times New Roman"/>
                <w:sz w:val="24"/>
                <w:szCs w:val="24"/>
              </w:rPr>
              <w:t>19,5</w:t>
            </w:r>
          </w:p>
        </w:tc>
      </w:tr>
      <w:tr w:rsidR="00CE5E92" w:rsidRPr="00CE5E92" w:rsidTr="00AF471A">
        <w:tc>
          <w:tcPr>
            <w:tcW w:w="2429" w:type="dxa"/>
            <w:tcBorders>
              <w:top w:val="single" w:sz="4" w:space="0" w:color="auto"/>
              <w:left w:val="single" w:sz="4" w:space="0" w:color="auto"/>
              <w:bottom w:val="single" w:sz="4" w:space="0" w:color="auto"/>
              <w:right w:val="single" w:sz="4" w:space="0" w:color="auto"/>
            </w:tcBorders>
          </w:tcPr>
          <w:p w:rsidR="00CE5E92" w:rsidRPr="00CE5E92" w:rsidRDefault="00CE5E92" w:rsidP="00CE5E92">
            <w:pPr>
              <w:spacing w:after="0" w:line="240" w:lineRule="auto"/>
              <w:rPr>
                <w:rFonts w:ascii="Times New Roman" w:hAnsi="Times New Roman"/>
              </w:rPr>
            </w:pPr>
            <w:r w:rsidRPr="00CE5E92">
              <w:rPr>
                <w:rFonts w:ascii="Times New Roman" w:hAnsi="Times New Roman"/>
              </w:rPr>
              <w:t>1 11 09045 10 0000 120</w:t>
            </w:r>
          </w:p>
        </w:tc>
        <w:tc>
          <w:tcPr>
            <w:tcW w:w="6326" w:type="dxa"/>
            <w:gridSpan w:val="2"/>
            <w:tcBorders>
              <w:top w:val="single" w:sz="4" w:space="0" w:color="auto"/>
              <w:left w:val="single" w:sz="4" w:space="0" w:color="auto"/>
              <w:bottom w:val="single" w:sz="4" w:space="0" w:color="auto"/>
              <w:right w:val="single" w:sz="4" w:space="0" w:color="auto"/>
            </w:tcBorders>
          </w:tcPr>
          <w:p w:rsidR="00CE5E92" w:rsidRPr="00CE5E92" w:rsidRDefault="00CE5E92" w:rsidP="00CE5E92">
            <w:pPr>
              <w:spacing w:after="0" w:line="240" w:lineRule="auto"/>
              <w:rPr>
                <w:rFonts w:ascii="Times New Roman" w:hAnsi="Times New Roman"/>
                <w:sz w:val="24"/>
                <w:szCs w:val="28"/>
              </w:rPr>
            </w:pPr>
            <w:r w:rsidRPr="00CE5E92">
              <w:rPr>
                <w:rFonts w:ascii="Times New Roman" w:hAnsi="Times New Roman"/>
                <w:sz w:val="24"/>
                <w:szCs w:val="28"/>
              </w:rPr>
              <w:t>Прочие поступления от использования имущества, находящегося в собственности сельских поселений ( за исключением имущества муниципальных бюджетных и автономных учреждений, а также имущества  муниципальных унитарных предприятий, в том числе казенных)</w:t>
            </w:r>
          </w:p>
        </w:tc>
        <w:tc>
          <w:tcPr>
            <w:tcW w:w="1985" w:type="dxa"/>
            <w:tcBorders>
              <w:top w:val="single" w:sz="4" w:space="0" w:color="auto"/>
              <w:left w:val="single" w:sz="4" w:space="0" w:color="auto"/>
              <w:bottom w:val="single" w:sz="4" w:space="0" w:color="auto"/>
              <w:right w:val="single" w:sz="4" w:space="0" w:color="auto"/>
            </w:tcBorders>
          </w:tcPr>
          <w:p w:rsidR="00CE5E92" w:rsidRPr="00CE5E92" w:rsidRDefault="00CE5E92" w:rsidP="00CE5E92">
            <w:pPr>
              <w:spacing w:after="0" w:line="240" w:lineRule="auto"/>
              <w:jc w:val="center"/>
              <w:rPr>
                <w:rFonts w:ascii="Times New Roman" w:hAnsi="Times New Roman"/>
                <w:sz w:val="24"/>
                <w:szCs w:val="24"/>
              </w:rPr>
            </w:pPr>
            <w:r w:rsidRPr="00CE5E92">
              <w:rPr>
                <w:rFonts w:ascii="Times New Roman" w:hAnsi="Times New Roman"/>
                <w:sz w:val="24"/>
                <w:szCs w:val="24"/>
              </w:rPr>
              <w:t>19,5</w:t>
            </w:r>
          </w:p>
          <w:p w:rsidR="00CE5E92" w:rsidRPr="00CE5E92" w:rsidRDefault="00CE5E92" w:rsidP="00CE5E92">
            <w:pPr>
              <w:spacing w:after="0" w:line="240" w:lineRule="auto"/>
              <w:jc w:val="center"/>
              <w:rPr>
                <w:rFonts w:ascii="Times New Roman" w:hAnsi="Times New Roman"/>
                <w:sz w:val="24"/>
                <w:szCs w:val="24"/>
              </w:rPr>
            </w:pPr>
          </w:p>
          <w:p w:rsidR="00CE5E92" w:rsidRPr="00CE5E92" w:rsidRDefault="00CE5E92" w:rsidP="00CE5E92">
            <w:pPr>
              <w:spacing w:after="0" w:line="240" w:lineRule="auto"/>
              <w:jc w:val="center"/>
              <w:rPr>
                <w:rFonts w:ascii="Times New Roman" w:hAnsi="Times New Roman"/>
                <w:sz w:val="24"/>
                <w:szCs w:val="24"/>
              </w:rPr>
            </w:pPr>
          </w:p>
          <w:p w:rsidR="00CE5E92" w:rsidRPr="00CE5E92" w:rsidRDefault="00CE5E92" w:rsidP="00CE5E92">
            <w:pPr>
              <w:spacing w:after="0" w:line="240" w:lineRule="auto"/>
              <w:jc w:val="center"/>
              <w:rPr>
                <w:rFonts w:ascii="Times New Roman" w:hAnsi="Times New Roman"/>
                <w:sz w:val="24"/>
                <w:szCs w:val="24"/>
              </w:rPr>
            </w:pPr>
          </w:p>
        </w:tc>
      </w:tr>
      <w:tr w:rsidR="00CE5E92" w:rsidRPr="00CE5E92" w:rsidTr="00AF471A">
        <w:tc>
          <w:tcPr>
            <w:tcW w:w="2429" w:type="dxa"/>
            <w:tcBorders>
              <w:top w:val="single" w:sz="4" w:space="0" w:color="auto"/>
              <w:left w:val="single" w:sz="4" w:space="0" w:color="auto"/>
              <w:bottom w:val="single" w:sz="4" w:space="0" w:color="auto"/>
              <w:right w:val="single" w:sz="4" w:space="0" w:color="auto"/>
            </w:tcBorders>
          </w:tcPr>
          <w:p w:rsidR="00CE5E92" w:rsidRPr="00CE5E92" w:rsidRDefault="00CE5E92" w:rsidP="00CE5E92">
            <w:pPr>
              <w:spacing w:after="0" w:line="240" w:lineRule="auto"/>
              <w:rPr>
                <w:rFonts w:ascii="Times New Roman" w:hAnsi="Times New Roman"/>
                <w:b/>
              </w:rPr>
            </w:pPr>
            <w:r w:rsidRPr="00CE5E92">
              <w:rPr>
                <w:rFonts w:ascii="Times New Roman" w:hAnsi="Times New Roman"/>
                <w:b/>
              </w:rPr>
              <w:t>1 13 00000 00 0000 000</w:t>
            </w:r>
          </w:p>
        </w:tc>
        <w:tc>
          <w:tcPr>
            <w:tcW w:w="6326" w:type="dxa"/>
            <w:gridSpan w:val="2"/>
            <w:tcBorders>
              <w:top w:val="single" w:sz="4" w:space="0" w:color="auto"/>
              <w:left w:val="single" w:sz="4" w:space="0" w:color="auto"/>
              <w:bottom w:val="single" w:sz="4" w:space="0" w:color="auto"/>
              <w:right w:val="single" w:sz="4" w:space="0" w:color="auto"/>
            </w:tcBorders>
          </w:tcPr>
          <w:p w:rsidR="00CE5E92" w:rsidRPr="00CE5E92" w:rsidRDefault="00CE5E92" w:rsidP="00CE5E92">
            <w:pPr>
              <w:spacing w:after="0" w:line="240" w:lineRule="auto"/>
              <w:rPr>
                <w:rFonts w:ascii="Times New Roman" w:hAnsi="Times New Roman"/>
                <w:b/>
                <w:i/>
                <w:sz w:val="24"/>
                <w:szCs w:val="28"/>
              </w:rPr>
            </w:pPr>
            <w:r w:rsidRPr="00CE5E92">
              <w:rPr>
                <w:rFonts w:ascii="Times New Roman" w:hAnsi="Times New Roman"/>
                <w:b/>
                <w:i/>
                <w:sz w:val="24"/>
                <w:szCs w:val="28"/>
              </w:rPr>
              <w:t>Доходы от оказания платных услуг(работ) и компенсации затрат государства</w:t>
            </w:r>
          </w:p>
        </w:tc>
        <w:tc>
          <w:tcPr>
            <w:tcW w:w="1985" w:type="dxa"/>
            <w:tcBorders>
              <w:top w:val="single" w:sz="4" w:space="0" w:color="auto"/>
              <w:left w:val="single" w:sz="4" w:space="0" w:color="auto"/>
              <w:bottom w:val="single" w:sz="4" w:space="0" w:color="auto"/>
              <w:right w:val="single" w:sz="4" w:space="0" w:color="auto"/>
            </w:tcBorders>
          </w:tcPr>
          <w:p w:rsidR="00CE5E92" w:rsidRPr="00CE5E92" w:rsidRDefault="00CE5E92" w:rsidP="00CE5E92">
            <w:pPr>
              <w:spacing w:after="0" w:line="240" w:lineRule="auto"/>
              <w:jc w:val="center"/>
              <w:rPr>
                <w:rFonts w:ascii="Times New Roman" w:hAnsi="Times New Roman"/>
                <w:b/>
                <w:sz w:val="24"/>
                <w:szCs w:val="24"/>
              </w:rPr>
            </w:pPr>
            <w:r w:rsidRPr="00CE5E92">
              <w:rPr>
                <w:rFonts w:ascii="Times New Roman" w:hAnsi="Times New Roman"/>
                <w:b/>
                <w:sz w:val="24"/>
                <w:szCs w:val="24"/>
              </w:rPr>
              <w:t>0,0</w:t>
            </w:r>
          </w:p>
        </w:tc>
      </w:tr>
      <w:tr w:rsidR="00CE5E92" w:rsidRPr="00CE5E92" w:rsidTr="00AF471A">
        <w:tc>
          <w:tcPr>
            <w:tcW w:w="2429" w:type="dxa"/>
            <w:tcBorders>
              <w:top w:val="single" w:sz="4" w:space="0" w:color="auto"/>
              <w:left w:val="single" w:sz="4" w:space="0" w:color="auto"/>
              <w:bottom w:val="single" w:sz="4" w:space="0" w:color="auto"/>
              <w:right w:val="single" w:sz="4" w:space="0" w:color="auto"/>
            </w:tcBorders>
          </w:tcPr>
          <w:p w:rsidR="00CE5E92" w:rsidRPr="00CE5E92" w:rsidRDefault="00CE5E92" w:rsidP="00CE5E92">
            <w:pPr>
              <w:spacing w:after="0" w:line="240" w:lineRule="auto"/>
              <w:rPr>
                <w:rFonts w:ascii="Times New Roman" w:hAnsi="Times New Roman"/>
              </w:rPr>
            </w:pPr>
            <w:r w:rsidRPr="00CE5E92">
              <w:rPr>
                <w:rFonts w:ascii="Times New Roman" w:hAnsi="Times New Roman"/>
              </w:rPr>
              <w:t>1 13 02000 00 0000 000</w:t>
            </w:r>
          </w:p>
        </w:tc>
        <w:tc>
          <w:tcPr>
            <w:tcW w:w="6326" w:type="dxa"/>
            <w:gridSpan w:val="2"/>
            <w:tcBorders>
              <w:top w:val="single" w:sz="4" w:space="0" w:color="auto"/>
              <w:left w:val="single" w:sz="4" w:space="0" w:color="auto"/>
              <w:bottom w:val="single" w:sz="4" w:space="0" w:color="auto"/>
              <w:right w:val="single" w:sz="4" w:space="0" w:color="auto"/>
            </w:tcBorders>
          </w:tcPr>
          <w:p w:rsidR="00CE5E92" w:rsidRPr="00CE5E92" w:rsidRDefault="00CE5E92" w:rsidP="00CE5E92">
            <w:pPr>
              <w:spacing w:after="0" w:line="240" w:lineRule="auto"/>
              <w:rPr>
                <w:rFonts w:ascii="Times New Roman" w:hAnsi="Times New Roman"/>
                <w:sz w:val="24"/>
                <w:szCs w:val="28"/>
              </w:rPr>
            </w:pPr>
            <w:r w:rsidRPr="00CE5E92">
              <w:rPr>
                <w:rFonts w:ascii="Times New Roman" w:hAnsi="Times New Roman"/>
                <w:sz w:val="24"/>
                <w:szCs w:val="28"/>
              </w:rPr>
              <w:t>Доходы от компенсации затрат государства</w:t>
            </w:r>
          </w:p>
        </w:tc>
        <w:tc>
          <w:tcPr>
            <w:tcW w:w="1985" w:type="dxa"/>
            <w:tcBorders>
              <w:top w:val="single" w:sz="4" w:space="0" w:color="auto"/>
              <w:left w:val="single" w:sz="4" w:space="0" w:color="auto"/>
              <w:bottom w:val="single" w:sz="4" w:space="0" w:color="auto"/>
              <w:right w:val="single" w:sz="4" w:space="0" w:color="auto"/>
            </w:tcBorders>
          </w:tcPr>
          <w:p w:rsidR="00CE5E92" w:rsidRPr="00CE5E92" w:rsidRDefault="00CE5E92" w:rsidP="00CE5E92">
            <w:pPr>
              <w:spacing w:after="0" w:line="240" w:lineRule="auto"/>
              <w:jc w:val="center"/>
              <w:rPr>
                <w:rFonts w:ascii="Times New Roman" w:hAnsi="Times New Roman"/>
                <w:sz w:val="24"/>
                <w:szCs w:val="24"/>
              </w:rPr>
            </w:pPr>
            <w:r w:rsidRPr="00CE5E92">
              <w:rPr>
                <w:rFonts w:ascii="Times New Roman" w:hAnsi="Times New Roman"/>
                <w:sz w:val="24"/>
                <w:szCs w:val="24"/>
              </w:rPr>
              <w:t>0,0</w:t>
            </w:r>
          </w:p>
        </w:tc>
      </w:tr>
      <w:tr w:rsidR="00CE5E92" w:rsidRPr="00CE5E92" w:rsidTr="00AF471A">
        <w:tc>
          <w:tcPr>
            <w:tcW w:w="2429" w:type="dxa"/>
            <w:tcBorders>
              <w:top w:val="single" w:sz="4" w:space="0" w:color="auto"/>
              <w:left w:val="single" w:sz="4" w:space="0" w:color="auto"/>
              <w:bottom w:val="single" w:sz="4" w:space="0" w:color="auto"/>
              <w:right w:val="single" w:sz="4" w:space="0" w:color="auto"/>
            </w:tcBorders>
          </w:tcPr>
          <w:p w:rsidR="00CE5E92" w:rsidRPr="00CE5E92" w:rsidRDefault="00CE5E92" w:rsidP="00CE5E92">
            <w:pPr>
              <w:spacing w:after="0" w:line="240" w:lineRule="auto"/>
              <w:rPr>
                <w:rFonts w:ascii="Times New Roman" w:hAnsi="Times New Roman"/>
              </w:rPr>
            </w:pPr>
            <w:r w:rsidRPr="00CE5E92">
              <w:rPr>
                <w:rFonts w:ascii="Times New Roman" w:hAnsi="Times New Roman"/>
              </w:rPr>
              <w:t>1 13 02990 00 0000 130</w:t>
            </w:r>
          </w:p>
        </w:tc>
        <w:tc>
          <w:tcPr>
            <w:tcW w:w="6326" w:type="dxa"/>
            <w:gridSpan w:val="2"/>
            <w:tcBorders>
              <w:top w:val="single" w:sz="4" w:space="0" w:color="auto"/>
              <w:left w:val="single" w:sz="4" w:space="0" w:color="auto"/>
              <w:bottom w:val="single" w:sz="4" w:space="0" w:color="auto"/>
              <w:right w:val="single" w:sz="4" w:space="0" w:color="auto"/>
            </w:tcBorders>
          </w:tcPr>
          <w:p w:rsidR="00CE5E92" w:rsidRPr="00CE5E92" w:rsidRDefault="00CE5E92" w:rsidP="00CE5E92">
            <w:pPr>
              <w:spacing w:after="0" w:line="240" w:lineRule="auto"/>
              <w:rPr>
                <w:rFonts w:ascii="Times New Roman" w:hAnsi="Times New Roman"/>
                <w:sz w:val="24"/>
                <w:szCs w:val="28"/>
              </w:rPr>
            </w:pPr>
            <w:r w:rsidRPr="00CE5E92">
              <w:rPr>
                <w:rFonts w:ascii="Times New Roman" w:hAnsi="Times New Roman"/>
                <w:sz w:val="24"/>
                <w:szCs w:val="28"/>
              </w:rPr>
              <w:t>Прочие доходы от компенсации затрат государства</w:t>
            </w:r>
          </w:p>
        </w:tc>
        <w:tc>
          <w:tcPr>
            <w:tcW w:w="1985" w:type="dxa"/>
            <w:tcBorders>
              <w:top w:val="single" w:sz="4" w:space="0" w:color="auto"/>
              <w:left w:val="single" w:sz="4" w:space="0" w:color="auto"/>
              <w:bottom w:val="single" w:sz="4" w:space="0" w:color="auto"/>
              <w:right w:val="single" w:sz="4" w:space="0" w:color="auto"/>
            </w:tcBorders>
          </w:tcPr>
          <w:p w:rsidR="00CE5E92" w:rsidRPr="00CE5E92" w:rsidRDefault="00CE5E92" w:rsidP="00CE5E92">
            <w:pPr>
              <w:spacing w:after="0" w:line="240" w:lineRule="auto"/>
              <w:jc w:val="center"/>
              <w:rPr>
                <w:rFonts w:ascii="Times New Roman" w:hAnsi="Times New Roman"/>
                <w:sz w:val="24"/>
                <w:szCs w:val="24"/>
              </w:rPr>
            </w:pPr>
            <w:r w:rsidRPr="00CE5E92">
              <w:rPr>
                <w:rFonts w:ascii="Times New Roman" w:hAnsi="Times New Roman"/>
                <w:sz w:val="24"/>
                <w:szCs w:val="24"/>
              </w:rPr>
              <w:t>0,0</w:t>
            </w:r>
          </w:p>
        </w:tc>
      </w:tr>
      <w:tr w:rsidR="00CE5E92" w:rsidRPr="00CE5E92" w:rsidTr="00AF471A">
        <w:tc>
          <w:tcPr>
            <w:tcW w:w="2429" w:type="dxa"/>
            <w:tcBorders>
              <w:top w:val="single" w:sz="4" w:space="0" w:color="auto"/>
              <w:left w:val="single" w:sz="4" w:space="0" w:color="auto"/>
              <w:bottom w:val="single" w:sz="4" w:space="0" w:color="auto"/>
              <w:right w:val="single" w:sz="4" w:space="0" w:color="auto"/>
            </w:tcBorders>
          </w:tcPr>
          <w:p w:rsidR="00CE5E92" w:rsidRPr="00CE5E92" w:rsidRDefault="00CE5E92" w:rsidP="00CE5E92">
            <w:pPr>
              <w:spacing w:after="0" w:line="240" w:lineRule="auto"/>
              <w:rPr>
                <w:rFonts w:ascii="Times New Roman" w:hAnsi="Times New Roman"/>
              </w:rPr>
            </w:pPr>
            <w:r w:rsidRPr="00CE5E92">
              <w:rPr>
                <w:rFonts w:ascii="Times New Roman" w:hAnsi="Times New Roman"/>
              </w:rPr>
              <w:t>1 13 02995 10 0000 130</w:t>
            </w:r>
          </w:p>
        </w:tc>
        <w:tc>
          <w:tcPr>
            <w:tcW w:w="6326" w:type="dxa"/>
            <w:gridSpan w:val="2"/>
            <w:tcBorders>
              <w:top w:val="single" w:sz="4" w:space="0" w:color="auto"/>
              <w:left w:val="single" w:sz="4" w:space="0" w:color="auto"/>
              <w:bottom w:val="single" w:sz="4" w:space="0" w:color="auto"/>
              <w:right w:val="single" w:sz="4" w:space="0" w:color="auto"/>
            </w:tcBorders>
          </w:tcPr>
          <w:p w:rsidR="00CE5E92" w:rsidRPr="00CE5E92" w:rsidRDefault="00CE5E92" w:rsidP="00CE5E92">
            <w:pPr>
              <w:spacing w:after="0" w:line="240" w:lineRule="auto"/>
              <w:rPr>
                <w:rFonts w:ascii="Times New Roman" w:hAnsi="Times New Roman"/>
                <w:sz w:val="24"/>
                <w:szCs w:val="28"/>
              </w:rPr>
            </w:pPr>
            <w:r w:rsidRPr="00CE5E92">
              <w:rPr>
                <w:rFonts w:ascii="Times New Roman" w:hAnsi="Times New Roman"/>
                <w:sz w:val="24"/>
                <w:szCs w:val="28"/>
              </w:rPr>
              <w:t>Прочие доходы от компенсации затрат бюджетов сельских поселений</w:t>
            </w:r>
          </w:p>
        </w:tc>
        <w:tc>
          <w:tcPr>
            <w:tcW w:w="1985" w:type="dxa"/>
            <w:tcBorders>
              <w:top w:val="single" w:sz="4" w:space="0" w:color="auto"/>
              <w:left w:val="single" w:sz="4" w:space="0" w:color="auto"/>
              <w:bottom w:val="single" w:sz="4" w:space="0" w:color="auto"/>
              <w:right w:val="single" w:sz="4" w:space="0" w:color="auto"/>
            </w:tcBorders>
          </w:tcPr>
          <w:p w:rsidR="00CE5E92" w:rsidRPr="00CE5E92" w:rsidRDefault="00CE5E92" w:rsidP="00CE5E92">
            <w:pPr>
              <w:spacing w:after="0" w:line="240" w:lineRule="auto"/>
              <w:jc w:val="center"/>
              <w:rPr>
                <w:rFonts w:ascii="Times New Roman" w:hAnsi="Times New Roman"/>
                <w:sz w:val="24"/>
                <w:szCs w:val="24"/>
              </w:rPr>
            </w:pPr>
            <w:r w:rsidRPr="00CE5E92">
              <w:rPr>
                <w:rFonts w:ascii="Times New Roman" w:hAnsi="Times New Roman"/>
                <w:sz w:val="24"/>
                <w:szCs w:val="24"/>
              </w:rPr>
              <w:t>0,0</w:t>
            </w:r>
          </w:p>
        </w:tc>
      </w:tr>
      <w:tr w:rsidR="00CE5E92" w:rsidRPr="00CE5E92" w:rsidTr="00AF471A">
        <w:tc>
          <w:tcPr>
            <w:tcW w:w="2429" w:type="dxa"/>
            <w:tcBorders>
              <w:top w:val="single" w:sz="4" w:space="0" w:color="auto"/>
              <w:left w:val="single" w:sz="4" w:space="0" w:color="auto"/>
              <w:bottom w:val="single" w:sz="4" w:space="0" w:color="auto"/>
              <w:right w:val="single" w:sz="4" w:space="0" w:color="auto"/>
            </w:tcBorders>
          </w:tcPr>
          <w:p w:rsidR="00CE5E92" w:rsidRPr="00CE5E92" w:rsidRDefault="00CE5E92" w:rsidP="00CE5E92">
            <w:pPr>
              <w:spacing w:after="0" w:line="240" w:lineRule="auto"/>
              <w:rPr>
                <w:rFonts w:ascii="Times New Roman" w:hAnsi="Times New Roman"/>
                <w:b/>
              </w:rPr>
            </w:pPr>
            <w:r w:rsidRPr="00CE5E92">
              <w:rPr>
                <w:rFonts w:ascii="Times New Roman" w:hAnsi="Times New Roman"/>
                <w:b/>
              </w:rPr>
              <w:t>1 14 00000 00 0000 000</w:t>
            </w:r>
          </w:p>
        </w:tc>
        <w:tc>
          <w:tcPr>
            <w:tcW w:w="6326" w:type="dxa"/>
            <w:gridSpan w:val="2"/>
            <w:tcBorders>
              <w:top w:val="single" w:sz="4" w:space="0" w:color="auto"/>
              <w:left w:val="single" w:sz="4" w:space="0" w:color="auto"/>
              <w:bottom w:val="single" w:sz="4" w:space="0" w:color="auto"/>
              <w:right w:val="single" w:sz="4" w:space="0" w:color="auto"/>
            </w:tcBorders>
          </w:tcPr>
          <w:p w:rsidR="00CE5E92" w:rsidRPr="00CE5E92" w:rsidRDefault="00CE5E92" w:rsidP="00CE5E92">
            <w:pPr>
              <w:spacing w:after="0" w:line="240" w:lineRule="auto"/>
              <w:rPr>
                <w:rFonts w:ascii="Times New Roman" w:hAnsi="Times New Roman"/>
                <w:b/>
                <w:i/>
                <w:sz w:val="24"/>
                <w:szCs w:val="28"/>
              </w:rPr>
            </w:pPr>
            <w:r w:rsidRPr="00CE5E92">
              <w:rPr>
                <w:rFonts w:ascii="Times New Roman" w:hAnsi="Times New Roman"/>
                <w:b/>
                <w:i/>
                <w:sz w:val="24"/>
                <w:szCs w:val="28"/>
              </w:rPr>
              <w:t>Доходы от продажи материальных и нематериальных активов</w:t>
            </w:r>
          </w:p>
        </w:tc>
        <w:tc>
          <w:tcPr>
            <w:tcW w:w="1985" w:type="dxa"/>
            <w:tcBorders>
              <w:top w:val="single" w:sz="4" w:space="0" w:color="auto"/>
              <w:left w:val="single" w:sz="4" w:space="0" w:color="auto"/>
              <w:bottom w:val="single" w:sz="4" w:space="0" w:color="auto"/>
              <w:right w:val="single" w:sz="4" w:space="0" w:color="auto"/>
            </w:tcBorders>
          </w:tcPr>
          <w:p w:rsidR="00CE5E92" w:rsidRPr="00CE5E92" w:rsidRDefault="00CE5E92" w:rsidP="00CE5E92">
            <w:pPr>
              <w:spacing w:after="0" w:line="240" w:lineRule="auto"/>
              <w:jc w:val="center"/>
              <w:rPr>
                <w:rFonts w:ascii="Times New Roman" w:hAnsi="Times New Roman"/>
                <w:b/>
                <w:sz w:val="24"/>
                <w:szCs w:val="24"/>
              </w:rPr>
            </w:pPr>
            <w:r w:rsidRPr="00CE5E92">
              <w:rPr>
                <w:rFonts w:ascii="Times New Roman" w:hAnsi="Times New Roman"/>
                <w:b/>
                <w:sz w:val="24"/>
                <w:szCs w:val="24"/>
              </w:rPr>
              <w:t>0,0</w:t>
            </w:r>
          </w:p>
        </w:tc>
      </w:tr>
      <w:tr w:rsidR="00CE5E92" w:rsidRPr="00CE5E92" w:rsidTr="00AF471A">
        <w:tc>
          <w:tcPr>
            <w:tcW w:w="2429" w:type="dxa"/>
            <w:tcBorders>
              <w:top w:val="single" w:sz="4" w:space="0" w:color="auto"/>
              <w:left w:val="single" w:sz="4" w:space="0" w:color="auto"/>
              <w:bottom w:val="single" w:sz="4" w:space="0" w:color="auto"/>
              <w:right w:val="single" w:sz="4" w:space="0" w:color="auto"/>
            </w:tcBorders>
          </w:tcPr>
          <w:p w:rsidR="00CE5E92" w:rsidRPr="00CE5E92" w:rsidRDefault="00CE5E92" w:rsidP="00CE5E92">
            <w:pPr>
              <w:spacing w:after="0" w:line="240" w:lineRule="auto"/>
              <w:rPr>
                <w:rFonts w:ascii="Times New Roman" w:hAnsi="Times New Roman"/>
              </w:rPr>
            </w:pPr>
            <w:r w:rsidRPr="00CE5E92">
              <w:rPr>
                <w:rFonts w:ascii="Times New Roman" w:hAnsi="Times New Roman"/>
              </w:rPr>
              <w:t>1 14 02000 00 0000 000</w:t>
            </w:r>
          </w:p>
        </w:tc>
        <w:tc>
          <w:tcPr>
            <w:tcW w:w="6326" w:type="dxa"/>
            <w:gridSpan w:val="2"/>
            <w:tcBorders>
              <w:top w:val="single" w:sz="4" w:space="0" w:color="auto"/>
              <w:left w:val="single" w:sz="4" w:space="0" w:color="auto"/>
              <w:bottom w:val="single" w:sz="4" w:space="0" w:color="auto"/>
              <w:right w:val="single" w:sz="4" w:space="0" w:color="auto"/>
            </w:tcBorders>
          </w:tcPr>
          <w:p w:rsidR="00CE5E92" w:rsidRPr="00CE5E92" w:rsidRDefault="00CE5E92" w:rsidP="00CE5E92">
            <w:pPr>
              <w:spacing w:after="0" w:line="240" w:lineRule="auto"/>
              <w:rPr>
                <w:rFonts w:ascii="Times New Roman" w:hAnsi="Times New Roman"/>
                <w:b/>
                <w:i/>
                <w:sz w:val="24"/>
                <w:szCs w:val="28"/>
              </w:rPr>
            </w:pPr>
            <w:r w:rsidRPr="00CE5E92">
              <w:rPr>
                <w:rFonts w:ascii="Times New Roman" w:hAnsi="Times New Roman"/>
                <w:sz w:val="24"/>
                <w:szCs w:val="28"/>
              </w:rPr>
              <w:t>Доходы от реализации имущества, находящегося в государственной и муниципальной собственности  ( за исключением движимого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1985" w:type="dxa"/>
            <w:tcBorders>
              <w:top w:val="single" w:sz="4" w:space="0" w:color="auto"/>
              <w:left w:val="single" w:sz="4" w:space="0" w:color="auto"/>
              <w:bottom w:val="single" w:sz="4" w:space="0" w:color="auto"/>
              <w:right w:val="single" w:sz="4" w:space="0" w:color="auto"/>
            </w:tcBorders>
          </w:tcPr>
          <w:p w:rsidR="00CE5E92" w:rsidRPr="00CE5E92" w:rsidRDefault="00CE5E92" w:rsidP="00CE5E92">
            <w:pPr>
              <w:spacing w:after="0" w:line="240" w:lineRule="auto"/>
              <w:jc w:val="center"/>
              <w:rPr>
                <w:rFonts w:ascii="Times New Roman" w:hAnsi="Times New Roman"/>
                <w:b/>
                <w:sz w:val="24"/>
                <w:szCs w:val="24"/>
              </w:rPr>
            </w:pPr>
            <w:r w:rsidRPr="00CE5E92">
              <w:rPr>
                <w:rFonts w:ascii="Times New Roman" w:hAnsi="Times New Roman"/>
                <w:b/>
                <w:sz w:val="24"/>
                <w:szCs w:val="24"/>
              </w:rPr>
              <w:t>0,0</w:t>
            </w:r>
          </w:p>
          <w:p w:rsidR="00CE5E92" w:rsidRPr="00CE5E92" w:rsidRDefault="00CE5E92" w:rsidP="00CE5E92">
            <w:pPr>
              <w:spacing w:after="0" w:line="240" w:lineRule="auto"/>
              <w:jc w:val="center"/>
              <w:rPr>
                <w:rFonts w:ascii="Times New Roman" w:hAnsi="Times New Roman"/>
                <w:b/>
                <w:sz w:val="24"/>
                <w:szCs w:val="24"/>
              </w:rPr>
            </w:pPr>
          </w:p>
          <w:p w:rsidR="00CE5E92" w:rsidRPr="00CE5E92" w:rsidRDefault="00CE5E92" w:rsidP="00CE5E92">
            <w:pPr>
              <w:spacing w:after="0" w:line="240" w:lineRule="auto"/>
              <w:jc w:val="center"/>
              <w:rPr>
                <w:rFonts w:ascii="Times New Roman" w:hAnsi="Times New Roman"/>
                <w:b/>
                <w:sz w:val="24"/>
                <w:szCs w:val="24"/>
              </w:rPr>
            </w:pPr>
          </w:p>
          <w:p w:rsidR="00CE5E92" w:rsidRPr="00CE5E92" w:rsidRDefault="00CE5E92" w:rsidP="00CE5E92">
            <w:pPr>
              <w:spacing w:after="0" w:line="240" w:lineRule="auto"/>
              <w:jc w:val="center"/>
              <w:rPr>
                <w:rFonts w:ascii="Times New Roman" w:hAnsi="Times New Roman"/>
                <w:sz w:val="24"/>
                <w:szCs w:val="24"/>
              </w:rPr>
            </w:pPr>
          </w:p>
        </w:tc>
      </w:tr>
      <w:tr w:rsidR="00CE5E92" w:rsidRPr="00CE5E92" w:rsidTr="00AF471A">
        <w:tc>
          <w:tcPr>
            <w:tcW w:w="2429" w:type="dxa"/>
            <w:tcBorders>
              <w:top w:val="single" w:sz="4" w:space="0" w:color="auto"/>
              <w:left w:val="single" w:sz="4" w:space="0" w:color="auto"/>
              <w:bottom w:val="single" w:sz="4" w:space="0" w:color="auto"/>
              <w:right w:val="single" w:sz="4" w:space="0" w:color="auto"/>
            </w:tcBorders>
          </w:tcPr>
          <w:p w:rsidR="00CE5E92" w:rsidRPr="00CE5E92" w:rsidRDefault="00CE5E92" w:rsidP="00CE5E92">
            <w:pPr>
              <w:spacing w:after="0" w:line="240" w:lineRule="auto"/>
              <w:rPr>
                <w:rFonts w:ascii="Times New Roman" w:hAnsi="Times New Roman"/>
              </w:rPr>
            </w:pPr>
            <w:r w:rsidRPr="00CE5E92">
              <w:rPr>
                <w:rFonts w:ascii="Times New Roman" w:hAnsi="Times New Roman"/>
              </w:rPr>
              <w:t>1 14 02050 10 0000 410</w:t>
            </w:r>
          </w:p>
        </w:tc>
        <w:tc>
          <w:tcPr>
            <w:tcW w:w="6326" w:type="dxa"/>
            <w:gridSpan w:val="2"/>
            <w:tcBorders>
              <w:top w:val="single" w:sz="4" w:space="0" w:color="auto"/>
              <w:left w:val="single" w:sz="4" w:space="0" w:color="auto"/>
              <w:bottom w:val="single" w:sz="4" w:space="0" w:color="auto"/>
              <w:right w:val="single" w:sz="4" w:space="0" w:color="auto"/>
            </w:tcBorders>
          </w:tcPr>
          <w:p w:rsidR="00CE5E92" w:rsidRPr="00CE5E92" w:rsidRDefault="00CE5E92" w:rsidP="00CE5E92">
            <w:pPr>
              <w:spacing w:after="0" w:line="240" w:lineRule="auto"/>
              <w:rPr>
                <w:rFonts w:ascii="Times New Roman" w:hAnsi="Times New Roman"/>
                <w:sz w:val="24"/>
                <w:szCs w:val="28"/>
              </w:rPr>
            </w:pPr>
            <w:r w:rsidRPr="00CE5E92">
              <w:rPr>
                <w:rFonts w:ascii="Times New Roman" w:hAnsi="Times New Roman"/>
                <w:sz w:val="24"/>
                <w:szCs w:val="28"/>
              </w:rPr>
              <w:t>Доходы от реализации имущества, находящегося в собственности сельских поселений ( за исключением движимого имущества муниципальных бюджетных и автономных учреждений, а также имущества муниципальных унитарных предприятий, в том числе казенных) , в части реализации основных средств по указанному имуществу</w:t>
            </w:r>
          </w:p>
        </w:tc>
        <w:tc>
          <w:tcPr>
            <w:tcW w:w="1985" w:type="dxa"/>
            <w:tcBorders>
              <w:top w:val="single" w:sz="4" w:space="0" w:color="auto"/>
              <w:left w:val="single" w:sz="4" w:space="0" w:color="auto"/>
              <w:bottom w:val="single" w:sz="4" w:space="0" w:color="auto"/>
              <w:right w:val="single" w:sz="4" w:space="0" w:color="auto"/>
            </w:tcBorders>
          </w:tcPr>
          <w:p w:rsidR="00CE5E92" w:rsidRPr="00CE5E92" w:rsidRDefault="00CE5E92" w:rsidP="00CE5E92">
            <w:pPr>
              <w:spacing w:after="0" w:line="240" w:lineRule="auto"/>
              <w:jc w:val="center"/>
              <w:rPr>
                <w:rFonts w:ascii="Times New Roman" w:hAnsi="Times New Roman"/>
                <w:sz w:val="24"/>
                <w:szCs w:val="24"/>
              </w:rPr>
            </w:pPr>
            <w:r w:rsidRPr="00CE5E92">
              <w:rPr>
                <w:rFonts w:ascii="Times New Roman" w:hAnsi="Times New Roman"/>
                <w:sz w:val="24"/>
                <w:szCs w:val="24"/>
              </w:rPr>
              <w:t>0,0</w:t>
            </w:r>
          </w:p>
          <w:p w:rsidR="00CE5E92" w:rsidRPr="00CE5E92" w:rsidRDefault="00CE5E92" w:rsidP="00CE5E92">
            <w:pPr>
              <w:spacing w:after="0" w:line="240" w:lineRule="auto"/>
              <w:jc w:val="center"/>
              <w:rPr>
                <w:rFonts w:ascii="Times New Roman" w:hAnsi="Times New Roman"/>
                <w:sz w:val="24"/>
                <w:szCs w:val="24"/>
              </w:rPr>
            </w:pPr>
          </w:p>
          <w:p w:rsidR="00CE5E92" w:rsidRPr="00CE5E92" w:rsidRDefault="00CE5E92" w:rsidP="00CE5E92">
            <w:pPr>
              <w:spacing w:after="0" w:line="240" w:lineRule="auto"/>
              <w:jc w:val="center"/>
              <w:rPr>
                <w:rFonts w:ascii="Times New Roman" w:hAnsi="Times New Roman"/>
                <w:sz w:val="24"/>
                <w:szCs w:val="24"/>
              </w:rPr>
            </w:pPr>
          </w:p>
          <w:p w:rsidR="00CE5E92" w:rsidRPr="00CE5E92" w:rsidRDefault="00CE5E92" w:rsidP="00CE5E92">
            <w:pPr>
              <w:spacing w:after="0" w:line="240" w:lineRule="auto"/>
              <w:jc w:val="center"/>
              <w:rPr>
                <w:rFonts w:ascii="Times New Roman" w:hAnsi="Times New Roman"/>
                <w:sz w:val="24"/>
                <w:szCs w:val="24"/>
              </w:rPr>
            </w:pPr>
          </w:p>
        </w:tc>
      </w:tr>
      <w:tr w:rsidR="00CE5E92" w:rsidRPr="00CE5E92" w:rsidTr="00AF471A">
        <w:tc>
          <w:tcPr>
            <w:tcW w:w="2429" w:type="dxa"/>
            <w:tcBorders>
              <w:top w:val="single" w:sz="4" w:space="0" w:color="auto"/>
              <w:left w:val="single" w:sz="4" w:space="0" w:color="auto"/>
              <w:bottom w:val="single" w:sz="4" w:space="0" w:color="auto"/>
              <w:right w:val="single" w:sz="4" w:space="0" w:color="auto"/>
            </w:tcBorders>
          </w:tcPr>
          <w:p w:rsidR="00CE5E92" w:rsidRPr="00CE5E92" w:rsidRDefault="00CE5E92" w:rsidP="00CE5E92">
            <w:pPr>
              <w:spacing w:after="0" w:line="240" w:lineRule="auto"/>
              <w:rPr>
                <w:rFonts w:ascii="Times New Roman" w:hAnsi="Times New Roman"/>
              </w:rPr>
            </w:pPr>
            <w:r w:rsidRPr="00CE5E92">
              <w:rPr>
                <w:rFonts w:ascii="Times New Roman" w:hAnsi="Times New Roman"/>
              </w:rPr>
              <w:t>1 14 02053 10 0000 410</w:t>
            </w:r>
          </w:p>
        </w:tc>
        <w:tc>
          <w:tcPr>
            <w:tcW w:w="6326" w:type="dxa"/>
            <w:gridSpan w:val="2"/>
            <w:tcBorders>
              <w:top w:val="single" w:sz="4" w:space="0" w:color="auto"/>
              <w:left w:val="single" w:sz="4" w:space="0" w:color="auto"/>
              <w:bottom w:val="single" w:sz="4" w:space="0" w:color="auto"/>
              <w:right w:val="single" w:sz="4" w:space="0" w:color="auto"/>
            </w:tcBorders>
          </w:tcPr>
          <w:p w:rsidR="00CE5E92" w:rsidRPr="00CE5E92" w:rsidRDefault="00CE5E92" w:rsidP="00CE5E92">
            <w:pPr>
              <w:spacing w:after="0" w:line="240" w:lineRule="auto"/>
              <w:rPr>
                <w:rFonts w:ascii="Times New Roman" w:hAnsi="Times New Roman"/>
                <w:b/>
                <w:i/>
                <w:sz w:val="24"/>
                <w:szCs w:val="28"/>
              </w:rPr>
            </w:pPr>
            <w:r w:rsidRPr="00CE5E92">
              <w:rPr>
                <w:rFonts w:ascii="Times New Roman" w:hAnsi="Times New Roman"/>
                <w:sz w:val="24"/>
                <w:szCs w:val="28"/>
              </w:rPr>
              <w:t>Доходы от реализации иного имущества, находящегося в собственности сельских поселений ( за исключением имущества муниципальных бюджетных и автономных учреждений, а также имущества муниципальных унитарных предприятий, в том числе казенных) , в части реализации основных средств по указанному имуществу</w:t>
            </w:r>
          </w:p>
        </w:tc>
        <w:tc>
          <w:tcPr>
            <w:tcW w:w="1985" w:type="dxa"/>
            <w:tcBorders>
              <w:top w:val="single" w:sz="4" w:space="0" w:color="auto"/>
              <w:left w:val="single" w:sz="4" w:space="0" w:color="auto"/>
              <w:bottom w:val="single" w:sz="4" w:space="0" w:color="auto"/>
              <w:right w:val="single" w:sz="4" w:space="0" w:color="auto"/>
            </w:tcBorders>
          </w:tcPr>
          <w:p w:rsidR="00CE5E92" w:rsidRPr="00CE5E92" w:rsidRDefault="00CE5E92" w:rsidP="00CE5E92">
            <w:pPr>
              <w:spacing w:after="0" w:line="240" w:lineRule="auto"/>
              <w:jc w:val="center"/>
              <w:rPr>
                <w:rFonts w:ascii="Times New Roman" w:hAnsi="Times New Roman"/>
                <w:sz w:val="24"/>
                <w:szCs w:val="24"/>
              </w:rPr>
            </w:pPr>
            <w:r w:rsidRPr="00CE5E92">
              <w:rPr>
                <w:rFonts w:ascii="Times New Roman" w:hAnsi="Times New Roman"/>
                <w:sz w:val="24"/>
                <w:szCs w:val="24"/>
              </w:rPr>
              <w:t>0,0</w:t>
            </w:r>
          </w:p>
          <w:p w:rsidR="00CE5E92" w:rsidRPr="00CE5E92" w:rsidRDefault="00CE5E92" w:rsidP="00CE5E92">
            <w:pPr>
              <w:spacing w:after="0" w:line="240" w:lineRule="auto"/>
              <w:jc w:val="center"/>
              <w:rPr>
                <w:rFonts w:ascii="Times New Roman" w:hAnsi="Times New Roman"/>
                <w:sz w:val="24"/>
                <w:szCs w:val="24"/>
              </w:rPr>
            </w:pPr>
          </w:p>
          <w:p w:rsidR="00CE5E92" w:rsidRPr="00CE5E92" w:rsidRDefault="00CE5E92" w:rsidP="00CE5E92">
            <w:pPr>
              <w:spacing w:after="0" w:line="240" w:lineRule="auto"/>
              <w:rPr>
                <w:rFonts w:ascii="Times New Roman" w:hAnsi="Times New Roman"/>
                <w:sz w:val="24"/>
                <w:szCs w:val="24"/>
              </w:rPr>
            </w:pPr>
            <w:r w:rsidRPr="00CE5E92">
              <w:rPr>
                <w:rFonts w:ascii="Times New Roman" w:hAnsi="Times New Roman"/>
                <w:sz w:val="24"/>
                <w:szCs w:val="24"/>
              </w:rPr>
              <w:t xml:space="preserve">   </w:t>
            </w:r>
          </w:p>
          <w:p w:rsidR="00CE5E92" w:rsidRPr="00CE5E92" w:rsidRDefault="00CE5E92" w:rsidP="00CE5E92">
            <w:pPr>
              <w:spacing w:after="0" w:line="240" w:lineRule="auto"/>
              <w:rPr>
                <w:rFonts w:ascii="Times New Roman" w:hAnsi="Times New Roman"/>
                <w:sz w:val="24"/>
                <w:szCs w:val="24"/>
              </w:rPr>
            </w:pPr>
            <w:r w:rsidRPr="00CE5E92">
              <w:rPr>
                <w:rFonts w:ascii="Times New Roman" w:hAnsi="Times New Roman"/>
                <w:sz w:val="24"/>
                <w:szCs w:val="24"/>
              </w:rPr>
              <w:t xml:space="preserve">        </w:t>
            </w:r>
          </w:p>
        </w:tc>
      </w:tr>
      <w:tr w:rsidR="00CE5E92" w:rsidRPr="00CE5E92" w:rsidTr="00AF471A">
        <w:tc>
          <w:tcPr>
            <w:tcW w:w="2429" w:type="dxa"/>
            <w:tcBorders>
              <w:top w:val="single" w:sz="4" w:space="0" w:color="auto"/>
              <w:left w:val="single" w:sz="4" w:space="0" w:color="auto"/>
              <w:bottom w:val="single" w:sz="4" w:space="0" w:color="auto"/>
              <w:right w:val="single" w:sz="4" w:space="0" w:color="auto"/>
            </w:tcBorders>
          </w:tcPr>
          <w:p w:rsidR="00CE5E92" w:rsidRPr="00CE5E92" w:rsidRDefault="00CE5E92" w:rsidP="00CE5E92">
            <w:pPr>
              <w:spacing w:after="0" w:line="240" w:lineRule="auto"/>
              <w:rPr>
                <w:rFonts w:ascii="Times New Roman" w:hAnsi="Times New Roman"/>
              </w:rPr>
            </w:pPr>
            <w:r w:rsidRPr="00CE5E92">
              <w:rPr>
                <w:rFonts w:ascii="Times New Roman" w:hAnsi="Times New Roman"/>
              </w:rPr>
              <w:lastRenderedPageBreak/>
              <w:t>1 14 06000 00 0000 430</w:t>
            </w:r>
          </w:p>
        </w:tc>
        <w:tc>
          <w:tcPr>
            <w:tcW w:w="6326" w:type="dxa"/>
            <w:gridSpan w:val="2"/>
            <w:tcBorders>
              <w:top w:val="single" w:sz="4" w:space="0" w:color="auto"/>
              <w:left w:val="single" w:sz="4" w:space="0" w:color="auto"/>
              <w:bottom w:val="single" w:sz="4" w:space="0" w:color="auto"/>
              <w:right w:val="single" w:sz="4" w:space="0" w:color="auto"/>
            </w:tcBorders>
          </w:tcPr>
          <w:p w:rsidR="00CE5E92" w:rsidRPr="00CE5E92" w:rsidRDefault="00CE5E92" w:rsidP="00CE5E92">
            <w:pPr>
              <w:spacing w:after="0" w:line="240" w:lineRule="auto"/>
              <w:rPr>
                <w:rFonts w:ascii="Times New Roman" w:hAnsi="Times New Roman"/>
                <w:sz w:val="24"/>
                <w:szCs w:val="28"/>
              </w:rPr>
            </w:pPr>
            <w:r w:rsidRPr="00CE5E92">
              <w:rPr>
                <w:rFonts w:ascii="Times New Roman" w:hAnsi="Times New Roman"/>
                <w:sz w:val="24"/>
                <w:szCs w:val="28"/>
              </w:rPr>
              <w:t>Доходы от продажи земельных участков, находящихся в государственной и муниципальной собственности</w:t>
            </w:r>
          </w:p>
        </w:tc>
        <w:tc>
          <w:tcPr>
            <w:tcW w:w="1985" w:type="dxa"/>
            <w:tcBorders>
              <w:top w:val="single" w:sz="4" w:space="0" w:color="auto"/>
              <w:left w:val="single" w:sz="4" w:space="0" w:color="auto"/>
              <w:bottom w:val="single" w:sz="4" w:space="0" w:color="auto"/>
              <w:right w:val="single" w:sz="4" w:space="0" w:color="auto"/>
            </w:tcBorders>
          </w:tcPr>
          <w:p w:rsidR="00CE5E92" w:rsidRPr="00CE5E92" w:rsidRDefault="00CE5E92" w:rsidP="00CE5E92">
            <w:pPr>
              <w:spacing w:after="0" w:line="240" w:lineRule="auto"/>
              <w:jc w:val="center"/>
              <w:rPr>
                <w:rFonts w:ascii="Times New Roman" w:hAnsi="Times New Roman"/>
                <w:sz w:val="24"/>
                <w:szCs w:val="24"/>
              </w:rPr>
            </w:pPr>
            <w:r w:rsidRPr="00CE5E92">
              <w:rPr>
                <w:rFonts w:ascii="Times New Roman" w:hAnsi="Times New Roman"/>
                <w:sz w:val="24"/>
                <w:szCs w:val="24"/>
              </w:rPr>
              <w:t>0,0</w:t>
            </w:r>
          </w:p>
          <w:p w:rsidR="00CE5E92" w:rsidRPr="00CE5E92" w:rsidRDefault="00CE5E92" w:rsidP="00CE5E92">
            <w:pPr>
              <w:spacing w:after="0" w:line="240" w:lineRule="auto"/>
              <w:jc w:val="center"/>
              <w:rPr>
                <w:rFonts w:ascii="Times New Roman" w:hAnsi="Times New Roman"/>
                <w:sz w:val="24"/>
                <w:szCs w:val="24"/>
              </w:rPr>
            </w:pPr>
          </w:p>
          <w:p w:rsidR="00CE5E92" w:rsidRPr="00CE5E92" w:rsidRDefault="00CE5E92" w:rsidP="00CE5E92">
            <w:pPr>
              <w:spacing w:after="0" w:line="240" w:lineRule="auto"/>
              <w:jc w:val="center"/>
              <w:rPr>
                <w:rFonts w:ascii="Times New Roman" w:hAnsi="Times New Roman"/>
                <w:sz w:val="24"/>
                <w:szCs w:val="24"/>
              </w:rPr>
            </w:pPr>
          </w:p>
        </w:tc>
      </w:tr>
      <w:tr w:rsidR="00CE5E92" w:rsidRPr="00CE5E92" w:rsidTr="00AF471A">
        <w:tc>
          <w:tcPr>
            <w:tcW w:w="2429" w:type="dxa"/>
            <w:tcBorders>
              <w:top w:val="single" w:sz="4" w:space="0" w:color="auto"/>
              <w:left w:val="single" w:sz="4" w:space="0" w:color="auto"/>
              <w:bottom w:val="single" w:sz="4" w:space="0" w:color="auto"/>
              <w:right w:val="single" w:sz="4" w:space="0" w:color="auto"/>
            </w:tcBorders>
          </w:tcPr>
          <w:p w:rsidR="00CE5E92" w:rsidRPr="00CE5E92" w:rsidRDefault="00CE5E92" w:rsidP="00CE5E92">
            <w:pPr>
              <w:spacing w:after="0" w:line="240" w:lineRule="auto"/>
              <w:rPr>
                <w:rFonts w:ascii="Times New Roman" w:hAnsi="Times New Roman"/>
              </w:rPr>
            </w:pPr>
            <w:r w:rsidRPr="00CE5E92">
              <w:rPr>
                <w:rFonts w:ascii="Times New Roman" w:hAnsi="Times New Roman"/>
              </w:rPr>
              <w:t>1 14 06020 00 0000 430</w:t>
            </w:r>
          </w:p>
        </w:tc>
        <w:tc>
          <w:tcPr>
            <w:tcW w:w="6326" w:type="dxa"/>
            <w:gridSpan w:val="2"/>
            <w:tcBorders>
              <w:top w:val="single" w:sz="4" w:space="0" w:color="auto"/>
              <w:left w:val="single" w:sz="4" w:space="0" w:color="auto"/>
              <w:bottom w:val="single" w:sz="4" w:space="0" w:color="auto"/>
              <w:right w:val="single" w:sz="4" w:space="0" w:color="auto"/>
            </w:tcBorders>
          </w:tcPr>
          <w:p w:rsidR="00CE5E92" w:rsidRPr="00CE5E92" w:rsidRDefault="00CE5E92" w:rsidP="00CE5E92">
            <w:pPr>
              <w:spacing w:after="0" w:line="240" w:lineRule="auto"/>
              <w:rPr>
                <w:rFonts w:ascii="Times New Roman" w:hAnsi="Times New Roman"/>
                <w:sz w:val="24"/>
                <w:szCs w:val="28"/>
              </w:rPr>
            </w:pPr>
            <w:r w:rsidRPr="00CE5E92">
              <w:rPr>
                <w:rFonts w:ascii="Times New Roman" w:hAnsi="Times New Roman"/>
                <w:sz w:val="24"/>
                <w:szCs w:val="28"/>
              </w:rPr>
              <w:t>Доходы от продажи земельных участков, государственная собственность на которые разграничена (за исключением земельных участков бюджетных и автономных учреждений)</w:t>
            </w:r>
          </w:p>
        </w:tc>
        <w:tc>
          <w:tcPr>
            <w:tcW w:w="1985" w:type="dxa"/>
            <w:tcBorders>
              <w:top w:val="single" w:sz="4" w:space="0" w:color="auto"/>
              <w:left w:val="single" w:sz="4" w:space="0" w:color="auto"/>
              <w:bottom w:val="single" w:sz="4" w:space="0" w:color="auto"/>
              <w:right w:val="single" w:sz="4" w:space="0" w:color="auto"/>
            </w:tcBorders>
          </w:tcPr>
          <w:p w:rsidR="00CE5E92" w:rsidRPr="00CE5E92" w:rsidRDefault="00CE5E92" w:rsidP="00CE5E92">
            <w:pPr>
              <w:spacing w:after="0" w:line="240" w:lineRule="auto"/>
              <w:jc w:val="center"/>
              <w:rPr>
                <w:rFonts w:ascii="Times New Roman" w:hAnsi="Times New Roman"/>
                <w:sz w:val="24"/>
                <w:szCs w:val="24"/>
              </w:rPr>
            </w:pPr>
            <w:r w:rsidRPr="00CE5E92">
              <w:rPr>
                <w:rFonts w:ascii="Times New Roman" w:hAnsi="Times New Roman"/>
                <w:sz w:val="24"/>
                <w:szCs w:val="24"/>
              </w:rPr>
              <w:t>0,0</w:t>
            </w:r>
          </w:p>
          <w:p w:rsidR="00CE5E92" w:rsidRPr="00CE5E92" w:rsidRDefault="00CE5E92" w:rsidP="00CE5E92">
            <w:pPr>
              <w:spacing w:after="0" w:line="240" w:lineRule="auto"/>
              <w:jc w:val="center"/>
              <w:rPr>
                <w:rFonts w:ascii="Times New Roman" w:hAnsi="Times New Roman"/>
                <w:sz w:val="24"/>
                <w:szCs w:val="24"/>
              </w:rPr>
            </w:pPr>
          </w:p>
          <w:p w:rsidR="00CE5E92" w:rsidRPr="00CE5E92" w:rsidRDefault="00CE5E92" w:rsidP="00CE5E92">
            <w:pPr>
              <w:spacing w:after="0" w:line="240" w:lineRule="auto"/>
              <w:jc w:val="center"/>
              <w:rPr>
                <w:rFonts w:ascii="Times New Roman" w:hAnsi="Times New Roman"/>
                <w:sz w:val="24"/>
                <w:szCs w:val="24"/>
              </w:rPr>
            </w:pPr>
          </w:p>
        </w:tc>
      </w:tr>
      <w:tr w:rsidR="00CE5E92" w:rsidRPr="00CE5E92" w:rsidTr="00AF471A">
        <w:tc>
          <w:tcPr>
            <w:tcW w:w="2429" w:type="dxa"/>
            <w:tcBorders>
              <w:top w:val="single" w:sz="4" w:space="0" w:color="auto"/>
              <w:left w:val="single" w:sz="4" w:space="0" w:color="auto"/>
              <w:bottom w:val="single" w:sz="4" w:space="0" w:color="auto"/>
              <w:right w:val="single" w:sz="4" w:space="0" w:color="auto"/>
            </w:tcBorders>
          </w:tcPr>
          <w:p w:rsidR="00CE5E92" w:rsidRPr="00CE5E92" w:rsidRDefault="00CE5E92" w:rsidP="00CE5E92">
            <w:pPr>
              <w:spacing w:after="0" w:line="240" w:lineRule="auto"/>
              <w:rPr>
                <w:rFonts w:ascii="Times New Roman" w:hAnsi="Times New Roman"/>
              </w:rPr>
            </w:pPr>
            <w:r w:rsidRPr="00CE5E92">
              <w:rPr>
                <w:rFonts w:ascii="Times New Roman" w:hAnsi="Times New Roman"/>
              </w:rPr>
              <w:t>1 14 06025 10 0000 430</w:t>
            </w:r>
          </w:p>
        </w:tc>
        <w:tc>
          <w:tcPr>
            <w:tcW w:w="6326" w:type="dxa"/>
            <w:gridSpan w:val="2"/>
            <w:tcBorders>
              <w:top w:val="single" w:sz="4" w:space="0" w:color="auto"/>
              <w:left w:val="single" w:sz="4" w:space="0" w:color="auto"/>
              <w:bottom w:val="single" w:sz="4" w:space="0" w:color="auto"/>
              <w:right w:val="single" w:sz="4" w:space="0" w:color="auto"/>
            </w:tcBorders>
          </w:tcPr>
          <w:p w:rsidR="00CE5E92" w:rsidRPr="00CE5E92" w:rsidRDefault="00CE5E92" w:rsidP="00CE5E92">
            <w:pPr>
              <w:spacing w:after="0" w:line="240" w:lineRule="auto"/>
              <w:rPr>
                <w:rFonts w:ascii="Times New Roman" w:hAnsi="Times New Roman"/>
                <w:b/>
                <w:i/>
                <w:sz w:val="24"/>
                <w:szCs w:val="28"/>
              </w:rPr>
            </w:pPr>
            <w:r w:rsidRPr="00CE5E92">
              <w:rPr>
                <w:rFonts w:ascii="Times New Roman" w:hAnsi="Times New Roman"/>
                <w:sz w:val="24"/>
                <w:szCs w:val="28"/>
              </w:rPr>
              <w:t>Доходы от продажи земельных участков, находящихся в собственности сельских поселений (за исключением земельных участков муниципальных бюджетных и автономных учреждений)</w:t>
            </w:r>
          </w:p>
        </w:tc>
        <w:tc>
          <w:tcPr>
            <w:tcW w:w="1985" w:type="dxa"/>
            <w:tcBorders>
              <w:top w:val="single" w:sz="4" w:space="0" w:color="auto"/>
              <w:left w:val="single" w:sz="4" w:space="0" w:color="auto"/>
              <w:bottom w:val="single" w:sz="4" w:space="0" w:color="auto"/>
              <w:right w:val="single" w:sz="4" w:space="0" w:color="auto"/>
            </w:tcBorders>
          </w:tcPr>
          <w:p w:rsidR="00CE5E92" w:rsidRPr="00CE5E92" w:rsidRDefault="00CE5E92" w:rsidP="00CE5E92">
            <w:pPr>
              <w:spacing w:after="0" w:line="240" w:lineRule="auto"/>
              <w:jc w:val="center"/>
              <w:rPr>
                <w:rFonts w:ascii="Times New Roman" w:hAnsi="Times New Roman"/>
                <w:sz w:val="24"/>
                <w:szCs w:val="24"/>
              </w:rPr>
            </w:pPr>
            <w:r w:rsidRPr="00CE5E92">
              <w:rPr>
                <w:rFonts w:ascii="Times New Roman" w:hAnsi="Times New Roman"/>
                <w:sz w:val="24"/>
                <w:szCs w:val="24"/>
              </w:rPr>
              <w:t>0,0</w:t>
            </w:r>
          </w:p>
          <w:p w:rsidR="00CE5E92" w:rsidRPr="00CE5E92" w:rsidRDefault="00CE5E92" w:rsidP="00CE5E92">
            <w:pPr>
              <w:spacing w:after="0" w:line="240" w:lineRule="auto"/>
              <w:jc w:val="center"/>
              <w:rPr>
                <w:rFonts w:ascii="Times New Roman" w:hAnsi="Times New Roman"/>
                <w:sz w:val="24"/>
                <w:szCs w:val="24"/>
              </w:rPr>
            </w:pPr>
          </w:p>
          <w:p w:rsidR="00CE5E92" w:rsidRPr="00CE5E92" w:rsidRDefault="00CE5E92" w:rsidP="00CE5E92">
            <w:pPr>
              <w:spacing w:after="0" w:line="240" w:lineRule="auto"/>
              <w:jc w:val="center"/>
              <w:rPr>
                <w:rFonts w:ascii="Times New Roman" w:hAnsi="Times New Roman"/>
                <w:sz w:val="24"/>
                <w:szCs w:val="24"/>
              </w:rPr>
            </w:pPr>
          </w:p>
        </w:tc>
      </w:tr>
      <w:tr w:rsidR="00CE5E92" w:rsidRPr="00CE5E92" w:rsidTr="00AF471A">
        <w:tc>
          <w:tcPr>
            <w:tcW w:w="2429" w:type="dxa"/>
            <w:tcBorders>
              <w:top w:val="single" w:sz="4" w:space="0" w:color="auto"/>
              <w:left w:val="single" w:sz="4" w:space="0" w:color="auto"/>
              <w:bottom w:val="single" w:sz="4" w:space="0" w:color="auto"/>
              <w:right w:val="single" w:sz="4" w:space="0" w:color="auto"/>
            </w:tcBorders>
          </w:tcPr>
          <w:p w:rsidR="00CE5E92" w:rsidRPr="00CE5E92" w:rsidRDefault="00CE5E92" w:rsidP="00CE5E92">
            <w:pPr>
              <w:spacing w:after="0" w:line="240" w:lineRule="auto"/>
              <w:rPr>
                <w:rFonts w:ascii="Times New Roman" w:hAnsi="Times New Roman"/>
                <w:b/>
              </w:rPr>
            </w:pPr>
            <w:r w:rsidRPr="00CE5E92">
              <w:rPr>
                <w:rFonts w:ascii="Times New Roman" w:hAnsi="Times New Roman"/>
                <w:b/>
              </w:rPr>
              <w:t>1 17 00000 00 0000 000</w:t>
            </w:r>
          </w:p>
        </w:tc>
        <w:tc>
          <w:tcPr>
            <w:tcW w:w="6326" w:type="dxa"/>
            <w:gridSpan w:val="2"/>
            <w:tcBorders>
              <w:top w:val="single" w:sz="4" w:space="0" w:color="auto"/>
              <w:left w:val="single" w:sz="4" w:space="0" w:color="auto"/>
              <w:bottom w:val="single" w:sz="4" w:space="0" w:color="auto"/>
              <w:right w:val="single" w:sz="4" w:space="0" w:color="auto"/>
            </w:tcBorders>
          </w:tcPr>
          <w:p w:rsidR="00CE5E92" w:rsidRPr="00CE5E92" w:rsidRDefault="00CE5E92" w:rsidP="00CE5E92">
            <w:pPr>
              <w:spacing w:after="0" w:line="240" w:lineRule="auto"/>
              <w:rPr>
                <w:rFonts w:ascii="Times New Roman" w:hAnsi="Times New Roman"/>
                <w:b/>
                <w:i/>
                <w:sz w:val="24"/>
                <w:szCs w:val="28"/>
              </w:rPr>
            </w:pPr>
            <w:r w:rsidRPr="00CE5E92">
              <w:rPr>
                <w:rFonts w:ascii="Times New Roman" w:hAnsi="Times New Roman"/>
                <w:b/>
                <w:i/>
                <w:sz w:val="24"/>
                <w:szCs w:val="28"/>
              </w:rPr>
              <w:t>Прочие неналоговые доходы</w:t>
            </w:r>
          </w:p>
        </w:tc>
        <w:tc>
          <w:tcPr>
            <w:tcW w:w="1985" w:type="dxa"/>
            <w:tcBorders>
              <w:top w:val="single" w:sz="4" w:space="0" w:color="auto"/>
              <w:left w:val="single" w:sz="4" w:space="0" w:color="auto"/>
              <w:bottom w:val="single" w:sz="4" w:space="0" w:color="auto"/>
              <w:right w:val="single" w:sz="4" w:space="0" w:color="auto"/>
            </w:tcBorders>
          </w:tcPr>
          <w:p w:rsidR="00CE5E92" w:rsidRPr="00CE5E92" w:rsidRDefault="00CE5E92" w:rsidP="00CE5E92">
            <w:pPr>
              <w:spacing w:after="0" w:line="240" w:lineRule="auto"/>
              <w:jc w:val="center"/>
              <w:rPr>
                <w:rFonts w:ascii="Times New Roman" w:hAnsi="Times New Roman"/>
                <w:b/>
                <w:sz w:val="24"/>
                <w:szCs w:val="24"/>
              </w:rPr>
            </w:pPr>
            <w:r w:rsidRPr="00CE5E92">
              <w:rPr>
                <w:rFonts w:ascii="Times New Roman" w:hAnsi="Times New Roman"/>
                <w:b/>
                <w:sz w:val="24"/>
                <w:szCs w:val="24"/>
              </w:rPr>
              <w:t>0,0</w:t>
            </w:r>
          </w:p>
        </w:tc>
      </w:tr>
      <w:tr w:rsidR="00CE5E92" w:rsidRPr="00CE5E92" w:rsidTr="00AF471A">
        <w:tc>
          <w:tcPr>
            <w:tcW w:w="2429" w:type="dxa"/>
            <w:tcBorders>
              <w:top w:val="single" w:sz="4" w:space="0" w:color="auto"/>
              <w:left w:val="single" w:sz="4" w:space="0" w:color="auto"/>
              <w:bottom w:val="single" w:sz="4" w:space="0" w:color="auto"/>
              <w:right w:val="single" w:sz="4" w:space="0" w:color="auto"/>
            </w:tcBorders>
          </w:tcPr>
          <w:p w:rsidR="00CE5E92" w:rsidRPr="00CE5E92" w:rsidRDefault="00CE5E92" w:rsidP="00CE5E92">
            <w:pPr>
              <w:spacing w:after="0" w:line="240" w:lineRule="auto"/>
              <w:rPr>
                <w:rFonts w:ascii="Times New Roman" w:hAnsi="Times New Roman"/>
              </w:rPr>
            </w:pPr>
            <w:r w:rsidRPr="00CE5E92">
              <w:rPr>
                <w:rFonts w:ascii="Times New Roman" w:hAnsi="Times New Roman"/>
              </w:rPr>
              <w:t>1 17 05000 00 0000 180</w:t>
            </w:r>
          </w:p>
        </w:tc>
        <w:tc>
          <w:tcPr>
            <w:tcW w:w="6326" w:type="dxa"/>
            <w:gridSpan w:val="2"/>
            <w:tcBorders>
              <w:top w:val="single" w:sz="4" w:space="0" w:color="auto"/>
              <w:left w:val="single" w:sz="4" w:space="0" w:color="auto"/>
              <w:bottom w:val="single" w:sz="4" w:space="0" w:color="auto"/>
              <w:right w:val="single" w:sz="4" w:space="0" w:color="auto"/>
            </w:tcBorders>
          </w:tcPr>
          <w:p w:rsidR="00CE5E92" w:rsidRPr="00CE5E92" w:rsidRDefault="00CE5E92" w:rsidP="00CE5E92">
            <w:pPr>
              <w:spacing w:after="0" w:line="240" w:lineRule="auto"/>
              <w:rPr>
                <w:rFonts w:ascii="Times New Roman" w:hAnsi="Times New Roman"/>
                <w:sz w:val="24"/>
                <w:szCs w:val="28"/>
              </w:rPr>
            </w:pPr>
            <w:r w:rsidRPr="00CE5E92">
              <w:rPr>
                <w:rFonts w:ascii="Times New Roman" w:hAnsi="Times New Roman"/>
                <w:sz w:val="24"/>
                <w:szCs w:val="28"/>
              </w:rPr>
              <w:t>Прочие неналоговые доходы</w:t>
            </w:r>
          </w:p>
        </w:tc>
        <w:tc>
          <w:tcPr>
            <w:tcW w:w="1985" w:type="dxa"/>
            <w:tcBorders>
              <w:top w:val="single" w:sz="4" w:space="0" w:color="auto"/>
              <w:left w:val="single" w:sz="4" w:space="0" w:color="auto"/>
              <w:bottom w:val="single" w:sz="4" w:space="0" w:color="auto"/>
              <w:right w:val="single" w:sz="4" w:space="0" w:color="auto"/>
            </w:tcBorders>
          </w:tcPr>
          <w:p w:rsidR="00CE5E92" w:rsidRPr="00CE5E92" w:rsidRDefault="00CE5E92" w:rsidP="00CE5E92">
            <w:pPr>
              <w:spacing w:after="0" w:line="240" w:lineRule="auto"/>
              <w:jc w:val="center"/>
              <w:rPr>
                <w:rFonts w:ascii="Times New Roman" w:hAnsi="Times New Roman"/>
                <w:sz w:val="24"/>
                <w:szCs w:val="24"/>
              </w:rPr>
            </w:pPr>
            <w:r w:rsidRPr="00CE5E92">
              <w:rPr>
                <w:rFonts w:ascii="Times New Roman" w:hAnsi="Times New Roman"/>
                <w:sz w:val="24"/>
                <w:szCs w:val="24"/>
              </w:rPr>
              <w:t>0,0</w:t>
            </w:r>
          </w:p>
        </w:tc>
      </w:tr>
      <w:tr w:rsidR="00CE5E92" w:rsidRPr="00CE5E92" w:rsidTr="00AF471A">
        <w:tc>
          <w:tcPr>
            <w:tcW w:w="2429" w:type="dxa"/>
            <w:tcBorders>
              <w:top w:val="single" w:sz="4" w:space="0" w:color="auto"/>
              <w:left w:val="single" w:sz="4" w:space="0" w:color="auto"/>
              <w:bottom w:val="single" w:sz="4" w:space="0" w:color="auto"/>
              <w:right w:val="single" w:sz="4" w:space="0" w:color="auto"/>
            </w:tcBorders>
          </w:tcPr>
          <w:p w:rsidR="00CE5E92" w:rsidRPr="00CE5E92" w:rsidRDefault="00CE5E92" w:rsidP="00CE5E92">
            <w:pPr>
              <w:spacing w:after="0" w:line="240" w:lineRule="auto"/>
              <w:rPr>
                <w:rFonts w:ascii="Times New Roman" w:hAnsi="Times New Roman"/>
              </w:rPr>
            </w:pPr>
            <w:r w:rsidRPr="00CE5E92">
              <w:rPr>
                <w:rFonts w:ascii="Times New Roman" w:hAnsi="Times New Roman"/>
              </w:rPr>
              <w:t>1 17 05050 10 0000 180</w:t>
            </w:r>
          </w:p>
        </w:tc>
        <w:tc>
          <w:tcPr>
            <w:tcW w:w="6326" w:type="dxa"/>
            <w:gridSpan w:val="2"/>
            <w:tcBorders>
              <w:top w:val="single" w:sz="4" w:space="0" w:color="auto"/>
              <w:left w:val="single" w:sz="4" w:space="0" w:color="auto"/>
              <w:bottom w:val="single" w:sz="4" w:space="0" w:color="auto"/>
              <w:right w:val="single" w:sz="4" w:space="0" w:color="auto"/>
            </w:tcBorders>
          </w:tcPr>
          <w:p w:rsidR="00CE5E92" w:rsidRPr="00CE5E92" w:rsidRDefault="00CE5E92" w:rsidP="00CE5E92">
            <w:pPr>
              <w:spacing w:after="0" w:line="240" w:lineRule="auto"/>
              <w:rPr>
                <w:rFonts w:ascii="Times New Roman" w:hAnsi="Times New Roman"/>
                <w:sz w:val="24"/>
                <w:szCs w:val="28"/>
              </w:rPr>
            </w:pPr>
            <w:r w:rsidRPr="00CE5E92">
              <w:rPr>
                <w:rFonts w:ascii="Times New Roman" w:hAnsi="Times New Roman"/>
                <w:sz w:val="24"/>
                <w:szCs w:val="28"/>
              </w:rPr>
              <w:t>Прочие неналоговые доходы бюджетов сельских поселений</w:t>
            </w:r>
          </w:p>
        </w:tc>
        <w:tc>
          <w:tcPr>
            <w:tcW w:w="1985" w:type="dxa"/>
            <w:tcBorders>
              <w:top w:val="single" w:sz="4" w:space="0" w:color="auto"/>
              <w:left w:val="single" w:sz="4" w:space="0" w:color="auto"/>
              <w:bottom w:val="single" w:sz="4" w:space="0" w:color="auto"/>
              <w:right w:val="single" w:sz="4" w:space="0" w:color="auto"/>
            </w:tcBorders>
          </w:tcPr>
          <w:p w:rsidR="00CE5E92" w:rsidRPr="00CE5E92" w:rsidRDefault="00CE5E92" w:rsidP="00CE5E92">
            <w:pPr>
              <w:spacing w:after="0" w:line="240" w:lineRule="auto"/>
              <w:jc w:val="center"/>
              <w:rPr>
                <w:rFonts w:ascii="Times New Roman" w:hAnsi="Times New Roman"/>
                <w:sz w:val="24"/>
                <w:szCs w:val="24"/>
              </w:rPr>
            </w:pPr>
            <w:r w:rsidRPr="00CE5E92">
              <w:rPr>
                <w:rFonts w:ascii="Times New Roman" w:hAnsi="Times New Roman"/>
                <w:sz w:val="24"/>
                <w:szCs w:val="24"/>
              </w:rPr>
              <w:t>0,0</w:t>
            </w:r>
          </w:p>
        </w:tc>
      </w:tr>
    </w:tbl>
    <w:p w:rsidR="00CE5E92" w:rsidRPr="00CE5E92" w:rsidRDefault="00CE5E92" w:rsidP="00CE5E92">
      <w:pPr>
        <w:tabs>
          <w:tab w:val="left" w:pos="1530"/>
        </w:tabs>
        <w:spacing w:after="0" w:line="240" w:lineRule="auto"/>
        <w:rPr>
          <w:rFonts w:ascii="Times New Roman" w:hAnsi="Times New Roman"/>
          <w:sz w:val="24"/>
          <w:szCs w:val="24"/>
        </w:rPr>
      </w:pPr>
    </w:p>
    <w:p w:rsidR="00CE5E92" w:rsidRPr="00CE5E92" w:rsidRDefault="00CE5E92" w:rsidP="00CE5E92">
      <w:pPr>
        <w:spacing w:after="0" w:line="240" w:lineRule="auto"/>
        <w:jc w:val="right"/>
        <w:rPr>
          <w:rFonts w:ascii="Times New Roman" w:hAnsi="Times New Roman"/>
          <w:sz w:val="24"/>
          <w:szCs w:val="24"/>
        </w:rPr>
      </w:pPr>
      <w:r w:rsidRPr="00CE5E92">
        <w:rPr>
          <w:rFonts w:ascii="Times New Roman" w:hAnsi="Times New Roman"/>
          <w:sz w:val="24"/>
          <w:szCs w:val="24"/>
        </w:rPr>
        <w:t xml:space="preserve">Приложение  7                                                                                    </w:t>
      </w:r>
    </w:p>
    <w:p w:rsidR="00CE5E92" w:rsidRPr="00CE5E92" w:rsidRDefault="00CE5E92" w:rsidP="00CE5E92">
      <w:pPr>
        <w:spacing w:after="0" w:line="240" w:lineRule="auto"/>
        <w:jc w:val="right"/>
        <w:rPr>
          <w:rFonts w:ascii="Times New Roman" w:hAnsi="Times New Roman"/>
          <w:sz w:val="24"/>
          <w:szCs w:val="24"/>
        </w:rPr>
      </w:pPr>
      <w:r w:rsidRPr="00CE5E92">
        <w:rPr>
          <w:rFonts w:ascii="Times New Roman" w:hAnsi="Times New Roman"/>
          <w:sz w:val="24"/>
          <w:szCs w:val="24"/>
        </w:rPr>
        <w:t xml:space="preserve">                                                                          к решению Совета депутатов </w:t>
      </w:r>
    </w:p>
    <w:p w:rsidR="00CE5E92" w:rsidRPr="00CE5E92" w:rsidRDefault="00CE5E92" w:rsidP="00CE5E92">
      <w:pPr>
        <w:spacing w:after="0" w:line="240" w:lineRule="auto"/>
        <w:jc w:val="right"/>
        <w:rPr>
          <w:rFonts w:ascii="Times New Roman" w:hAnsi="Times New Roman"/>
          <w:sz w:val="24"/>
          <w:szCs w:val="24"/>
        </w:rPr>
      </w:pPr>
      <w:r w:rsidRPr="00CE5E92">
        <w:rPr>
          <w:rFonts w:ascii="Times New Roman" w:hAnsi="Times New Roman"/>
          <w:sz w:val="24"/>
          <w:szCs w:val="24"/>
        </w:rPr>
        <w:t xml:space="preserve">                                                                                    Булгаковского сельского поселения</w:t>
      </w:r>
    </w:p>
    <w:p w:rsidR="00CE5E92" w:rsidRPr="00CE5E92" w:rsidRDefault="00CE5E92" w:rsidP="00CE5E92">
      <w:pPr>
        <w:spacing w:after="0" w:line="240" w:lineRule="auto"/>
        <w:jc w:val="right"/>
        <w:rPr>
          <w:rFonts w:ascii="Times New Roman" w:hAnsi="Times New Roman"/>
          <w:sz w:val="24"/>
          <w:szCs w:val="24"/>
        </w:rPr>
      </w:pPr>
      <w:r w:rsidRPr="00CE5E92">
        <w:rPr>
          <w:rFonts w:ascii="Times New Roman" w:hAnsi="Times New Roman"/>
          <w:sz w:val="24"/>
          <w:szCs w:val="24"/>
        </w:rPr>
        <w:t xml:space="preserve">                                                                                Духовщинского района </w:t>
      </w:r>
    </w:p>
    <w:p w:rsidR="00CE5E92" w:rsidRPr="00CE5E92" w:rsidRDefault="00CE5E92" w:rsidP="00CE5E92">
      <w:pPr>
        <w:spacing w:after="0" w:line="240" w:lineRule="auto"/>
        <w:jc w:val="right"/>
        <w:rPr>
          <w:rFonts w:ascii="Times New Roman" w:hAnsi="Times New Roman"/>
          <w:sz w:val="24"/>
          <w:szCs w:val="24"/>
        </w:rPr>
      </w:pPr>
      <w:r w:rsidRPr="00CE5E92">
        <w:rPr>
          <w:rFonts w:ascii="Times New Roman" w:hAnsi="Times New Roman"/>
          <w:sz w:val="24"/>
          <w:szCs w:val="24"/>
        </w:rPr>
        <w:t xml:space="preserve">                                                                                 Смоленской области</w:t>
      </w:r>
    </w:p>
    <w:p w:rsidR="00CE5E92" w:rsidRPr="00CE5E92" w:rsidRDefault="00CE5E92" w:rsidP="00CE5E92">
      <w:pPr>
        <w:spacing w:after="0" w:line="240" w:lineRule="auto"/>
        <w:jc w:val="right"/>
        <w:rPr>
          <w:rFonts w:ascii="Times New Roman" w:hAnsi="Times New Roman"/>
          <w:sz w:val="24"/>
          <w:szCs w:val="24"/>
        </w:rPr>
      </w:pPr>
      <w:r w:rsidRPr="00CE5E92">
        <w:rPr>
          <w:rFonts w:ascii="Times New Roman" w:hAnsi="Times New Roman"/>
          <w:sz w:val="24"/>
          <w:szCs w:val="24"/>
        </w:rPr>
        <w:t xml:space="preserve">                                                                                 от 13.12. 2019г  № 38</w:t>
      </w:r>
    </w:p>
    <w:p w:rsidR="00CE5E92" w:rsidRPr="00CE5E92" w:rsidRDefault="00CE5E92" w:rsidP="00CE5E92">
      <w:pPr>
        <w:spacing w:after="0" w:line="240" w:lineRule="auto"/>
        <w:jc w:val="right"/>
        <w:rPr>
          <w:rFonts w:ascii="Times New Roman" w:hAnsi="Times New Roman"/>
          <w:sz w:val="24"/>
          <w:szCs w:val="24"/>
        </w:rPr>
      </w:pPr>
    </w:p>
    <w:p w:rsidR="00CE5E92" w:rsidRPr="009C7366" w:rsidRDefault="00CE5E92" w:rsidP="009C7366">
      <w:pPr>
        <w:tabs>
          <w:tab w:val="center" w:pos="4960"/>
        </w:tabs>
        <w:spacing w:after="0" w:line="240" w:lineRule="auto"/>
        <w:jc w:val="center"/>
        <w:rPr>
          <w:rFonts w:ascii="Times New Roman" w:hAnsi="Times New Roman"/>
          <w:b/>
          <w:bCs/>
          <w:sz w:val="24"/>
          <w:szCs w:val="24"/>
        </w:rPr>
      </w:pPr>
      <w:r w:rsidRPr="009C7366">
        <w:rPr>
          <w:rFonts w:ascii="Times New Roman" w:hAnsi="Times New Roman"/>
          <w:b/>
          <w:bCs/>
          <w:sz w:val="24"/>
          <w:szCs w:val="24"/>
        </w:rPr>
        <w:t>Прогнозируемые доходы в бюджет муниципального образования</w:t>
      </w:r>
    </w:p>
    <w:p w:rsidR="00CE5E92" w:rsidRPr="00CE5E92" w:rsidRDefault="00CE5E92" w:rsidP="009C7366">
      <w:pPr>
        <w:tabs>
          <w:tab w:val="left" w:pos="900"/>
          <w:tab w:val="center" w:pos="4960"/>
        </w:tabs>
        <w:spacing w:after="0" w:line="240" w:lineRule="auto"/>
        <w:jc w:val="center"/>
        <w:rPr>
          <w:rFonts w:ascii="Times New Roman" w:hAnsi="Times New Roman"/>
          <w:b/>
          <w:sz w:val="24"/>
          <w:szCs w:val="28"/>
        </w:rPr>
      </w:pPr>
      <w:r w:rsidRPr="009C7366">
        <w:rPr>
          <w:rFonts w:ascii="Times New Roman" w:hAnsi="Times New Roman"/>
          <w:b/>
          <w:bCs/>
          <w:sz w:val="24"/>
          <w:szCs w:val="24"/>
        </w:rPr>
        <w:t>Булгаковского  сельского поселения  Духовщинского района Смоленской области,  за исключением  безвозмездных  поступлений на плановый  период 2021 и 2022 годов</w:t>
      </w:r>
    </w:p>
    <w:p w:rsidR="00CE5E92" w:rsidRPr="00CE5E92" w:rsidRDefault="00CE5E92" w:rsidP="00CE5E92">
      <w:pPr>
        <w:tabs>
          <w:tab w:val="left" w:pos="900"/>
          <w:tab w:val="center" w:pos="4960"/>
        </w:tabs>
        <w:spacing w:after="0" w:line="240" w:lineRule="auto"/>
        <w:rPr>
          <w:rFonts w:ascii="Times New Roman" w:hAnsi="Times New Roman"/>
          <w:b/>
          <w:sz w:val="24"/>
          <w:szCs w:val="28"/>
        </w:rPr>
      </w:pPr>
      <w:r w:rsidRPr="00CE5E92">
        <w:rPr>
          <w:rFonts w:ascii="Times New Roman" w:hAnsi="Times New Roman"/>
          <w:b/>
          <w:sz w:val="24"/>
          <w:szCs w:val="28"/>
        </w:rPr>
        <w:t xml:space="preserve">                                     </w:t>
      </w:r>
    </w:p>
    <w:p w:rsidR="00CE5E92" w:rsidRPr="00CE5E92" w:rsidRDefault="00CE5E92" w:rsidP="00CE5E92">
      <w:pPr>
        <w:tabs>
          <w:tab w:val="left" w:pos="900"/>
          <w:tab w:val="center" w:pos="4960"/>
        </w:tabs>
        <w:spacing w:after="0" w:line="240" w:lineRule="auto"/>
        <w:rPr>
          <w:rFonts w:ascii="Times New Roman" w:hAnsi="Times New Roman"/>
        </w:rPr>
      </w:pPr>
      <w:r w:rsidRPr="00CE5E92">
        <w:rPr>
          <w:rFonts w:ascii="Times New Roman" w:hAnsi="Times New Roman"/>
          <w:b/>
          <w:sz w:val="24"/>
          <w:szCs w:val="28"/>
        </w:rPr>
        <w:t xml:space="preserve">                                                                                                                                       </w:t>
      </w:r>
      <w:r w:rsidRPr="00CE5E92">
        <w:rPr>
          <w:rFonts w:ascii="Times New Roman" w:hAnsi="Times New Roman"/>
        </w:rPr>
        <w:t>(тыс.рублей)</w:t>
      </w:r>
    </w:p>
    <w:tbl>
      <w:tblPr>
        <w:tblW w:w="10774"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694"/>
        <w:gridCol w:w="4819"/>
        <w:gridCol w:w="1701"/>
        <w:gridCol w:w="1560"/>
      </w:tblGrid>
      <w:tr w:rsidR="00CE5E92" w:rsidRPr="00CE5E92" w:rsidTr="00AF471A">
        <w:tc>
          <w:tcPr>
            <w:tcW w:w="2694" w:type="dxa"/>
            <w:tcBorders>
              <w:top w:val="single" w:sz="4" w:space="0" w:color="auto"/>
              <w:left w:val="single" w:sz="4" w:space="0" w:color="auto"/>
              <w:bottom w:val="single" w:sz="4" w:space="0" w:color="auto"/>
              <w:right w:val="single" w:sz="4" w:space="0" w:color="auto"/>
            </w:tcBorders>
          </w:tcPr>
          <w:p w:rsidR="00CE5E92" w:rsidRPr="00CE5E92" w:rsidRDefault="00CE5E92" w:rsidP="00CE5E92">
            <w:pPr>
              <w:spacing w:after="0" w:line="240" w:lineRule="auto"/>
              <w:jc w:val="center"/>
              <w:rPr>
                <w:rFonts w:ascii="Times New Roman" w:hAnsi="Times New Roman"/>
                <w:b/>
                <w:bCs/>
                <w:sz w:val="24"/>
                <w:szCs w:val="28"/>
              </w:rPr>
            </w:pPr>
            <w:r w:rsidRPr="00CE5E92">
              <w:rPr>
                <w:rFonts w:ascii="Times New Roman" w:hAnsi="Times New Roman"/>
                <w:b/>
                <w:bCs/>
                <w:sz w:val="24"/>
                <w:szCs w:val="28"/>
              </w:rPr>
              <w:t>Код бюджетной классификации</w:t>
            </w:r>
          </w:p>
        </w:tc>
        <w:tc>
          <w:tcPr>
            <w:tcW w:w="4819" w:type="dxa"/>
            <w:tcBorders>
              <w:top w:val="single" w:sz="4" w:space="0" w:color="auto"/>
              <w:left w:val="single" w:sz="4" w:space="0" w:color="auto"/>
              <w:bottom w:val="single" w:sz="4" w:space="0" w:color="auto"/>
              <w:right w:val="single" w:sz="4" w:space="0" w:color="auto"/>
            </w:tcBorders>
          </w:tcPr>
          <w:p w:rsidR="00CE5E92" w:rsidRPr="00CE5E92" w:rsidRDefault="00CE5E92" w:rsidP="00CE5E92">
            <w:pPr>
              <w:spacing w:after="0" w:line="240" w:lineRule="auto"/>
              <w:jc w:val="center"/>
              <w:rPr>
                <w:rFonts w:ascii="Times New Roman" w:hAnsi="Times New Roman"/>
                <w:b/>
                <w:bCs/>
                <w:sz w:val="24"/>
                <w:szCs w:val="28"/>
              </w:rPr>
            </w:pPr>
            <w:r w:rsidRPr="00CE5E92">
              <w:rPr>
                <w:rFonts w:ascii="Times New Roman" w:hAnsi="Times New Roman"/>
                <w:b/>
                <w:bCs/>
                <w:sz w:val="24"/>
                <w:szCs w:val="28"/>
              </w:rPr>
              <w:t>Наименование групп, подгрупп</w:t>
            </w:r>
          </w:p>
          <w:p w:rsidR="00CE5E92" w:rsidRPr="00CE5E92" w:rsidRDefault="00CE5E92" w:rsidP="00CE5E92">
            <w:pPr>
              <w:spacing w:after="0" w:line="240" w:lineRule="auto"/>
              <w:jc w:val="center"/>
              <w:rPr>
                <w:rFonts w:ascii="Times New Roman" w:hAnsi="Times New Roman"/>
                <w:b/>
                <w:bCs/>
                <w:sz w:val="24"/>
                <w:szCs w:val="28"/>
              </w:rPr>
            </w:pPr>
            <w:r w:rsidRPr="00CE5E92">
              <w:rPr>
                <w:rFonts w:ascii="Times New Roman" w:hAnsi="Times New Roman"/>
                <w:b/>
                <w:bCs/>
                <w:sz w:val="24"/>
                <w:szCs w:val="28"/>
              </w:rPr>
              <w:t xml:space="preserve"> и статей доходов</w:t>
            </w:r>
          </w:p>
        </w:tc>
        <w:tc>
          <w:tcPr>
            <w:tcW w:w="1701" w:type="dxa"/>
            <w:tcBorders>
              <w:top w:val="single" w:sz="4" w:space="0" w:color="auto"/>
              <w:left w:val="single" w:sz="4" w:space="0" w:color="auto"/>
              <w:bottom w:val="single" w:sz="4" w:space="0" w:color="auto"/>
              <w:right w:val="single" w:sz="4" w:space="0" w:color="auto"/>
            </w:tcBorders>
          </w:tcPr>
          <w:p w:rsidR="00CE5E92" w:rsidRPr="00CE5E92" w:rsidRDefault="00CE5E92" w:rsidP="00CE5E92">
            <w:pPr>
              <w:spacing w:after="0" w:line="240" w:lineRule="auto"/>
              <w:jc w:val="center"/>
              <w:rPr>
                <w:rFonts w:ascii="Times New Roman" w:hAnsi="Times New Roman"/>
                <w:b/>
                <w:bCs/>
                <w:sz w:val="24"/>
                <w:szCs w:val="28"/>
              </w:rPr>
            </w:pPr>
            <w:r w:rsidRPr="00CE5E92">
              <w:rPr>
                <w:rFonts w:ascii="Times New Roman" w:hAnsi="Times New Roman"/>
                <w:b/>
                <w:bCs/>
                <w:sz w:val="24"/>
                <w:szCs w:val="28"/>
              </w:rPr>
              <w:t>Сумма на 2021 год</w:t>
            </w:r>
          </w:p>
        </w:tc>
        <w:tc>
          <w:tcPr>
            <w:tcW w:w="1560" w:type="dxa"/>
            <w:tcBorders>
              <w:top w:val="single" w:sz="4" w:space="0" w:color="auto"/>
              <w:left w:val="single" w:sz="4" w:space="0" w:color="auto"/>
              <w:bottom w:val="single" w:sz="4" w:space="0" w:color="auto"/>
              <w:right w:val="single" w:sz="4" w:space="0" w:color="auto"/>
            </w:tcBorders>
          </w:tcPr>
          <w:p w:rsidR="00CE5E92" w:rsidRPr="00CE5E92" w:rsidRDefault="00CE5E92" w:rsidP="00CE5E92">
            <w:pPr>
              <w:spacing w:after="0" w:line="240" w:lineRule="auto"/>
              <w:jc w:val="center"/>
              <w:rPr>
                <w:rFonts w:ascii="Times New Roman" w:hAnsi="Times New Roman"/>
                <w:b/>
                <w:bCs/>
                <w:sz w:val="24"/>
                <w:szCs w:val="28"/>
              </w:rPr>
            </w:pPr>
            <w:r w:rsidRPr="00CE5E92">
              <w:rPr>
                <w:rFonts w:ascii="Times New Roman" w:hAnsi="Times New Roman"/>
                <w:b/>
                <w:bCs/>
                <w:sz w:val="24"/>
                <w:szCs w:val="28"/>
              </w:rPr>
              <w:t>Сумма на 2022 год</w:t>
            </w:r>
          </w:p>
        </w:tc>
      </w:tr>
      <w:tr w:rsidR="00CE5E92" w:rsidRPr="00CE5E92" w:rsidTr="00AF471A">
        <w:trPr>
          <w:trHeight w:val="176"/>
        </w:trPr>
        <w:tc>
          <w:tcPr>
            <w:tcW w:w="2694" w:type="dxa"/>
            <w:tcBorders>
              <w:top w:val="single" w:sz="4" w:space="0" w:color="auto"/>
              <w:left w:val="single" w:sz="4" w:space="0" w:color="auto"/>
              <w:bottom w:val="single" w:sz="4" w:space="0" w:color="auto"/>
              <w:right w:val="single" w:sz="4" w:space="0" w:color="auto"/>
            </w:tcBorders>
          </w:tcPr>
          <w:p w:rsidR="00CE5E92" w:rsidRPr="00CE5E92" w:rsidRDefault="00CE5E92" w:rsidP="00CE5E92">
            <w:pPr>
              <w:spacing w:after="0" w:line="240" w:lineRule="auto"/>
              <w:jc w:val="center"/>
              <w:rPr>
                <w:rFonts w:ascii="Times New Roman" w:hAnsi="Times New Roman"/>
                <w:sz w:val="24"/>
                <w:szCs w:val="28"/>
              </w:rPr>
            </w:pPr>
            <w:r w:rsidRPr="00CE5E92">
              <w:rPr>
                <w:rFonts w:ascii="Times New Roman" w:hAnsi="Times New Roman"/>
                <w:sz w:val="24"/>
                <w:szCs w:val="28"/>
              </w:rPr>
              <w:t>1</w:t>
            </w:r>
          </w:p>
        </w:tc>
        <w:tc>
          <w:tcPr>
            <w:tcW w:w="4819" w:type="dxa"/>
            <w:tcBorders>
              <w:top w:val="single" w:sz="4" w:space="0" w:color="auto"/>
              <w:left w:val="single" w:sz="4" w:space="0" w:color="auto"/>
              <w:bottom w:val="single" w:sz="4" w:space="0" w:color="auto"/>
              <w:right w:val="single" w:sz="4" w:space="0" w:color="auto"/>
            </w:tcBorders>
          </w:tcPr>
          <w:p w:rsidR="00CE5E92" w:rsidRPr="00CE5E92" w:rsidRDefault="00CE5E92" w:rsidP="00CE5E92">
            <w:pPr>
              <w:spacing w:after="0" w:line="240" w:lineRule="auto"/>
              <w:jc w:val="center"/>
              <w:rPr>
                <w:rFonts w:ascii="Times New Roman" w:hAnsi="Times New Roman"/>
                <w:sz w:val="24"/>
                <w:szCs w:val="28"/>
              </w:rPr>
            </w:pPr>
            <w:r w:rsidRPr="00CE5E92">
              <w:rPr>
                <w:rFonts w:ascii="Times New Roman" w:hAnsi="Times New Roman"/>
                <w:sz w:val="24"/>
                <w:szCs w:val="28"/>
              </w:rPr>
              <w:t>2</w:t>
            </w:r>
          </w:p>
        </w:tc>
        <w:tc>
          <w:tcPr>
            <w:tcW w:w="1701" w:type="dxa"/>
            <w:tcBorders>
              <w:top w:val="single" w:sz="4" w:space="0" w:color="auto"/>
              <w:left w:val="single" w:sz="4" w:space="0" w:color="auto"/>
              <w:bottom w:val="single" w:sz="4" w:space="0" w:color="auto"/>
              <w:right w:val="single" w:sz="4" w:space="0" w:color="auto"/>
            </w:tcBorders>
          </w:tcPr>
          <w:p w:rsidR="00CE5E92" w:rsidRPr="00CE5E92" w:rsidRDefault="00CE5E92" w:rsidP="00CE5E92">
            <w:pPr>
              <w:spacing w:after="0" w:line="240" w:lineRule="auto"/>
              <w:jc w:val="center"/>
              <w:rPr>
                <w:rFonts w:ascii="Times New Roman" w:hAnsi="Times New Roman"/>
                <w:sz w:val="24"/>
                <w:szCs w:val="28"/>
              </w:rPr>
            </w:pPr>
            <w:r w:rsidRPr="00CE5E92">
              <w:rPr>
                <w:rFonts w:ascii="Times New Roman" w:hAnsi="Times New Roman"/>
                <w:sz w:val="24"/>
                <w:szCs w:val="28"/>
              </w:rPr>
              <w:t>3</w:t>
            </w:r>
          </w:p>
        </w:tc>
        <w:tc>
          <w:tcPr>
            <w:tcW w:w="1560" w:type="dxa"/>
            <w:tcBorders>
              <w:top w:val="single" w:sz="4" w:space="0" w:color="auto"/>
              <w:left w:val="single" w:sz="4" w:space="0" w:color="auto"/>
              <w:bottom w:val="single" w:sz="4" w:space="0" w:color="auto"/>
              <w:right w:val="single" w:sz="4" w:space="0" w:color="auto"/>
            </w:tcBorders>
          </w:tcPr>
          <w:p w:rsidR="00CE5E92" w:rsidRPr="00CE5E92" w:rsidRDefault="00CE5E92" w:rsidP="00CE5E92">
            <w:pPr>
              <w:spacing w:after="0" w:line="240" w:lineRule="auto"/>
              <w:jc w:val="center"/>
              <w:rPr>
                <w:rFonts w:ascii="Times New Roman" w:hAnsi="Times New Roman"/>
                <w:sz w:val="24"/>
                <w:szCs w:val="28"/>
              </w:rPr>
            </w:pPr>
            <w:r w:rsidRPr="00CE5E92">
              <w:rPr>
                <w:rFonts w:ascii="Times New Roman" w:hAnsi="Times New Roman"/>
                <w:sz w:val="24"/>
                <w:szCs w:val="28"/>
              </w:rPr>
              <w:t>3</w:t>
            </w:r>
          </w:p>
        </w:tc>
      </w:tr>
      <w:tr w:rsidR="00CE5E92" w:rsidRPr="00CE5E92" w:rsidTr="00AF471A">
        <w:tc>
          <w:tcPr>
            <w:tcW w:w="2694" w:type="dxa"/>
            <w:tcBorders>
              <w:top w:val="single" w:sz="4" w:space="0" w:color="auto"/>
              <w:left w:val="single" w:sz="4" w:space="0" w:color="auto"/>
              <w:bottom w:val="single" w:sz="4" w:space="0" w:color="auto"/>
              <w:right w:val="single" w:sz="4" w:space="0" w:color="auto"/>
            </w:tcBorders>
          </w:tcPr>
          <w:p w:rsidR="00CE5E92" w:rsidRPr="00CE5E92" w:rsidRDefault="00CE5E92" w:rsidP="00CE5E92">
            <w:pPr>
              <w:spacing w:after="0" w:line="240" w:lineRule="auto"/>
              <w:rPr>
                <w:rFonts w:ascii="Times New Roman" w:hAnsi="Times New Roman"/>
                <w:b/>
                <w:sz w:val="24"/>
                <w:szCs w:val="24"/>
              </w:rPr>
            </w:pPr>
            <w:r w:rsidRPr="00CE5E92">
              <w:rPr>
                <w:rFonts w:ascii="Times New Roman" w:hAnsi="Times New Roman"/>
                <w:b/>
                <w:sz w:val="24"/>
                <w:szCs w:val="24"/>
              </w:rPr>
              <w:t>1 00 00000 00 0000 000</w:t>
            </w:r>
          </w:p>
        </w:tc>
        <w:tc>
          <w:tcPr>
            <w:tcW w:w="4819" w:type="dxa"/>
            <w:tcBorders>
              <w:top w:val="single" w:sz="4" w:space="0" w:color="auto"/>
              <w:left w:val="single" w:sz="4" w:space="0" w:color="auto"/>
              <w:bottom w:val="single" w:sz="4" w:space="0" w:color="auto"/>
              <w:right w:val="single" w:sz="4" w:space="0" w:color="auto"/>
            </w:tcBorders>
          </w:tcPr>
          <w:p w:rsidR="00CE5E92" w:rsidRPr="00CE5E92" w:rsidRDefault="00CE5E92" w:rsidP="00CE5E92">
            <w:pPr>
              <w:spacing w:after="0" w:line="240" w:lineRule="auto"/>
              <w:rPr>
                <w:rFonts w:ascii="Times New Roman" w:hAnsi="Times New Roman"/>
                <w:b/>
                <w:sz w:val="24"/>
                <w:szCs w:val="24"/>
              </w:rPr>
            </w:pPr>
            <w:r w:rsidRPr="00CE5E92">
              <w:rPr>
                <w:rFonts w:ascii="Times New Roman" w:hAnsi="Times New Roman"/>
                <w:b/>
                <w:sz w:val="24"/>
                <w:szCs w:val="24"/>
              </w:rPr>
              <w:t>НАЛОГОВЫЕ И НЕНАЛОГОВЫЕ ДОХОДЫ</w:t>
            </w:r>
          </w:p>
        </w:tc>
        <w:tc>
          <w:tcPr>
            <w:tcW w:w="1701" w:type="dxa"/>
            <w:tcBorders>
              <w:top w:val="single" w:sz="4" w:space="0" w:color="auto"/>
              <w:left w:val="single" w:sz="4" w:space="0" w:color="auto"/>
              <w:bottom w:val="single" w:sz="4" w:space="0" w:color="auto"/>
              <w:right w:val="single" w:sz="4" w:space="0" w:color="auto"/>
            </w:tcBorders>
          </w:tcPr>
          <w:p w:rsidR="00CE5E92" w:rsidRPr="00CE5E92" w:rsidRDefault="00CE5E92" w:rsidP="00CE5E92">
            <w:pPr>
              <w:spacing w:after="0" w:line="240" w:lineRule="auto"/>
              <w:jc w:val="center"/>
              <w:rPr>
                <w:rFonts w:ascii="Franklin Gothic Medium" w:hAnsi="Franklin Gothic Medium"/>
                <w:b/>
                <w:sz w:val="24"/>
                <w:szCs w:val="24"/>
              </w:rPr>
            </w:pPr>
            <w:r w:rsidRPr="00CE5E92">
              <w:rPr>
                <w:rFonts w:ascii="Franklin Gothic Medium" w:hAnsi="Franklin Gothic Medium"/>
                <w:b/>
                <w:sz w:val="24"/>
                <w:szCs w:val="24"/>
              </w:rPr>
              <w:t>4006,3</w:t>
            </w:r>
          </w:p>
        </w:tc>
        <w:tc>
          <w:tcPr>
            <w:tcW w:w="1560" w:type="dxa"/>
            <w:tcBorders>
              <w:top w:val="single" w:sz="4" w:space="0" w:color="auto"/>
              <w:left w:val="single" w:sz="4" w:space="0" w:color="auto"/>
              <w:bottom w:val="single" w:sz="4" w:space="0" w:color="auto"/>
              <w:right w:val="single" w:sz="4" w:space="0" w:color="auto"/>
            </w:tcBorders>
          </w:tcPr>
          <w:p w:rsidR="00CE5E92" w:rsidRPr="00CE5E92" w:rsidRDefault="00CE5E92" w:rsidP="00CE5E92">
            <w:pPr>
              <w:spacing w:after="0" w:line="240" w:lineRule="auto"/>
              <w:jc w:val="center"/>
              <w:rPr>
                <w:rFonts w:ascii="Franklin Gothic Medium" w:hAnsi="Franklin Gothic Medium"/>
                <w:b/>
                <w:sz w:val="24"/>
                <w:szCs w:val="24"/>
              </w:rPr>
            </w:pPr>
            <w:r w:rsidRPr="00CE5E92">
              <w:rPr>
                <w:rFonts w:ascii="Franklin Gothic Medium" w:hAnsi="Franklin Gothic Medium"/>
                <w:b/>
                <w:sz w:val="24"/>
                <w:szCs w:val="24"/>
              </w:rPr>
              <w:t>4030,6</w:t>
            </w:r>
          </w:p>
        </w:tc>
      </w:tr>
      <w:tr w:rsidR="00CE5E92" w:rsidRPr="00CE5E92" w:rsidTr="00AF471A">
        <w:tc>
          <w:tcPr>
            <w:tcW w:w="2694" w:type="dxa"/>
            <w:tcBorders>
              <w:top w:val="single" w:sz="4" w:space="0" w:color="auto"/>
              <w:left w:val="single" w:sz="4" w:space="0" w:color="auto"/>
              <w:bottom w:val="single" w:sz="4" w:space="0" w:color="auto"/>
              <w:right w:val="single" w:sz="4" w:space="0" w:color="auto"/>
            </w:tcBorders>
          </w:tcPr>
          <w:p w:rsidR="00CE5E92" w:rsidRPr="00CE5E92" w:rsidRDefault="00CE5E92" w:rsidP="00CE5E92">
            <w:pPr>
              <w:spacing w:after="0" w:line="240" w:lineRule="auto"/>
              <w:rPr>
                <w:rFonts w:ascii="Times New Roman" w:hAnsi="Times New Roman"/>
                <w:b/>
                <w:sz w:val="24"/>
                <w:szCs w:val="24"/>
              </w:rPr>
            </w:pPr>
            <w:r w:rsidRPr="00CE5E92">
              <w:rPr>
                <w:rFonts w:ascii="Times New Roman" w:hAnsi="Times New Roman"/>
                <w:b/>
                <w:sz w:val="24"/>
                <w:szCs w:val="24"/>
              </w:rPr>
              <w:t>1 01 00000 00 0000 000</w:t>
            </w:r>
          </w:p>
        </w:tc>
        <w:tc>
          <w:tcPr>
            <w:tcW w:w="4819" w:type="dxa"/>
            <w:tcBorders>
              <w:top w:val="single" w:sz="4" w:space="0" w:color="auto"/>
              <w:left w:val="single" w:sz="4" w:space="0" w:color="auto"/>
              <w:bottom w:val="single" w:sz="4" w:space="0" w:color="auto"/>
              <w:right w:val="single" w:sz="4" w:space="0" w:color="auto"/>
            </w:tcBorders>
          </w:tcPr>
          <w:p w:rsidR="00CE5E92" w:rsidRPr="00CE5E92" w:rsidRDefault="00CE5E92" w:rsidP="00CE5E92">
            <w:pPr>
              <w:spacing w:after="0" w:line="240" w:lineRule="auto"/>
              <w:rPr>
                <w:rFonts w:ascii="Times New Roman" w:hAnsi="Times New Roman"/>
                <w:b/>
                <w:sz w:val="24"/>
                <w:szCs w:val="24"/>
              </w:rPr>
            </w:pPr>
            <w:r w:rsidRPr="00CE5E92">
              <w:rPr>
                <w:rFonts w:ascii="Times New Roman" w:hAnsi="Times New Roman"/>
                <w:b/>
                <w:sz w:val="24"/>
                <w:szCs w:val="24"/>
              </w:rPr>
              <w:t>Налоги на прибыль, доходы</w:t>
            </w:r>
          </w:p>
        </w:tc>
        <w:tc>
          <w:tcPr>
            <w:tcW w:w="1701" w:type="dxa"/>
            <w:tcBorders>
              <w:top w:val="single" w:sz="4" w:space="0" w:color="auto"/>
              <w:left w:val="single" w:sz="4" w:space="0" w:color="auto"/>
              <w:bottom w:val="single" w:sz="4" w:space="0" w:color="auto"/>
              <w:right w:val="single" w:sz="4" w:space="0" w:color="auto"/>
            </w:tcBorders>
          </w:tcPr>
          <w:p w:rsidR="00CE5E92" w:rsidRPr="00CE5E92" w:rsidRDefault="00CE5E92" w:rsidP="00CE5E92">
            <w:pPr>
              <w:spacing w:after="0" w:line="240" w:lineRule="auto"/>
              <w:jc w:val="center"/>
              <w:rPr>
                <w:rFonts w:ascii="Times New Roman" w:hAnsi="Times New Roman"/>
                <w:b/>
                <w:bCs/>
                <w:sz w:val="24"/>
                <w:szCs w:val="24"/>
              </w:rPr>
            </w:pPr>
            <w:r w:rsidRPr="00CE5E92">
              <w:rPr>
                <w:rFonts w:ascii="Times New Roman" w:hAnsi="Times New Roman"/>
                <w:b/>
                <w:bCs/>
                <w:sz w:val="24"/>
                <w:szCs w:val="24"/>
              </w:rPr>
              <w:t>193,9</w:t>
            </w:r>
          </w:p>
        </w:tc>
        <w:tc>
          <w:tcPr>
            <w:tcW w:w="1560" w:type="dxa"/>
            <w:tcBorders>
              <w:top w:val="single" w:sz="4" w:space="0" w:color="auto"/>
              <w:left w:val="single" w:sz="4" w:space="0" w:color="auto"/>
              <w:bottom w:val="single" w:sz="4" w:space="0" w:color="auto"/>
              <w:right w:val="single" w:sz="4" w:space="0" w:color="auto"/>
            </w:tcBorders>
          </w:tcPr>
          <w:p w:rsidR="00CE5E92" w:rsidRPr="00CE5E92" w:rsidRDefault="00CE5E92" w:rsidP="00CE5E92">
            <w:pPr>
              <w:spacing w:after="0" w:line="240" w:lineRule="auto"/>
              <w:jc w:val="center"/>
              <w:rPr>
                <w:rFonts w:ascii="Times New Roman" w:hAnsi="Times New Roman"/>
                <w:b/>
                <w:bCs/>
                <w:sz w:val="24"/>
                <w:szCs w:val="24"/>
              </w:rPr>
            </w:pPr>
            <w:r w:rsidRPr="00CE5E92">
              <w:rPr>
                <w:rFonts w:ascii="Times New Roman" w:hAnsi="Times New Roman"/>
                <w:b/>
                <w:bCs/>
                <w:sz w:val="24"/>
                <w:szCs w:val="24"/>
              </w:rPr>
              <w:t>201,5</w:t>
            </w:r>
          </w:p>
        </w:tc>
      </w:tr>
      <w:tr w:rsidR="00CE5E92" w:rsidRPr="00CE5E92" w:rsidTr="00AF471A">
        <w:tc>
          <w:tcPr>
            <w:tcW w:w="2694" w:type="dxa"/>
            <w:tcBorders>
              <w:top w:val="single" w:sz="4" w:space="0" w:color="auto"/>
              <w:left w:val="single" w:sz="4" w:space="0" w:color="auto"/>
              <w:bottom w:val="single" w:sz="4" w:space="0" w:color="auto"/>
              <w:right w:val="single" w:sz="4" w:space="0" w:color="auto"/>
            </w:tcBorders>
          </w:tcPr>
          <w:p w:rsidR="00CE5E92" w:rsidRPr="00CE5E92" w:rsidRDefault="00CE5E92" w:rsidP="00CE5E92">
            <w:pPr>
              <w:spacing w:after="0" w:line="240" w:lineRule="auto"/>
              <w:rPr>
                <w:rFonts w:ascii="Times New Roman" w:hAnsi="Times New Roman"/>
                <w:i/>
              </w:rPr>
            </w:pPr>
            <w:r w:rsidRPr="00CE5E92">
              <w:rPr>
                <w:rFonts w:ascii="Times New Roman" w:hAnsi="Times New Roman"/>
                <w:i/>
              </w:rPr>
              <w:t>1 01 02000 01 0000 110</w:t>
            </w:r>
          </w:p>
        </w:tc>
        <w:tc>
          <w:tcPr>
            <w:tcW w:w="4819" w:type="dxa"/>
            <w:tcBorders>
              <w:top w:val="single" w:sz="4" w:space="0" w:color="auto"/>
              <w:left w:val="single" w:sz="4" w:space="0" w:color="auto"/>
              <w:bottom w:val="single" w:sz="4" w:space="0" w:color="auto"/>
              <w:right w:val="single" w:sz="4" w:space="0" w:color="auto"/>
            </w:tcBorders>
          </w:tcPr>
          <w:p w:rsidR="00CE5E92" w:rsidRPr="00CE5E92" w:rsidRDefault="00CE5E92" w:rsidP="00CE5E92">
            <w:pPr>
              <w:spacing w:after="0" w:line="240" w:lineRule="auto"/>
              <w:rPr>
                <w:rFonts w:ascii="Times New Roman" w:hAnsi="Times New Roman"/>
                <w:i/>
                <w:sz w:val="24"/>
                <w:szCs w:val="28"/>
              </w:rPr>
            </w:pPr>
            <w:r w:rsidRPr="00CE5E92">
              <w:rPr>
                <w:rFonts w:ascii="Times New Roman" w:hAnsi="Times New Roman"/>
                <w:i/>
                <w:sz w:val="24"/>
                <w:szCs w:val="28"/>
              </w:rPr>
              <w:t>Налог на доходы физических лиц</w:t>
            </w:r>
          </w:p>
        </w:tc>
        <w:tc>
          <w:tcPr>
            <w:tcW w:w="1701" w:type="dxa"/>
            <w:tcBorders>
              <w:top w:val="single" w:sz="4" w:space="0" w:color="auto"/>
              <w:left w:val="single" w:sz="4" w:space="0" w:color="auto"/>
              <w:bottom w:val="single" w:sz="4" w:space="0" w:color="auto"/>
              <w:right w:val="single" w:sz="4" w:space="0" w:color="auto"/>
            </w:tcBorders>
          </w:tcPr>
          <w:p w:rsidR="00CE5E92" w:rsidRPr="00CE5E92" w:rsidRDefault="00CE5E92" w:rsidP="00CE5E92">
            <w:pPr>
              <w:spacing w:after="0" w:line="240" w:lineRule="auto"/>
              <w:jc w:val="center"/>
              <w:rPr>
                <w:rFonts w:ascii="Times New Roman" w:hAnsi="Times New Roman"/>
                <w:i/>
                <w:sz w:val="24"/>
                <w:szCs w:val="28"/>
              </w:rPr>
            </w:pPr>
            <w:r w:rsidRPr="00CE5E92">
              <w:rPr>
                <w:rFonts w:ascii="Times New Roman" w:hAnsi="Times New Roman"/>
                <w:i/>
                <w:sz w:val="24"/>
                <w:szCs w:val="28"/>
              </w:rPr>
              <w:t>193,9</w:t>
            </w:r>
          </w:p>
        </w:tc>
        <w:tc>
          <w:tcPr>
            <w:tcW w:w="1560" w:type="dxa"/>
            <w:tcBorders>
              <w:top w:val="single" w:sz="4" w:space="0" w:color="auto"/>
              <w:left w:val="single" w:sz="4" w:space="0" w:color="auto"/>
              <w:bottom w:val="single" w:sz="4" w:space="0" w:color="auto"/>
              <w:right w:val="single" w:sz="4" w:space="0" w:color="auto"/>
            </w:tcBorders>
          </w:tcPr>
          <w:p w:rsidR="00CE5E92" w:rsidRPr="00CE5E92" w:rsidRDefault="00CE5E92" w:rsidP="00CE5E92">
            <w:pPr>
              <w:spacing w:after="0" w:line="240" w:lineRule="auto"/>
              <w:jc w:val="center"/>
              <w:rPr>
                <w:rFonts w:ascii="Times New Roman" w:hAnsi="Times New Roman"/>
                <w:i/>
                <w:sz w:val="24"/>
                <w:szCs w:val="28"/>
              </w:rPr>
            </w:pPr>
            <w:r w:rsidRPr="00CE5E92">
              <w:rPr>
                <w:rFonts w:ascii="Times New Roman" w:hAnsi="Times New Roman"/>
                <w:i/>
                <w:sz w:val="24"/>
                <w:szCs w:val="28"/>
              </w:rPr>
              <w:t>201,5</w:t>
            </w:r>
          </w:p>
        </w:tc>
      </w:tr>
      <w:tr w:rsidR="00CE5E92" w:rsidRPr="00CE5E92" w:rsidTr="00AF471A">
        <w:tc>
          <w:tcPr>
            <w:tcW w:w="2694" w:type="dxa"/>
            <w:tcBorders>
              <w:top w:val="single" w:sz="4" w:space="0" w:color="auto"/>
              <w:left w:val="single" w:sz="4" w:space="0" w:color="auto"/>
              <w:bottom w:val="single" w:sz="4" w:space="0" w:color="auto"/>
              <w:right w:val="single" w:sz="4" w:space="0" w:color="auto"/>
            </w:tcBorders>
          </w:tcPr>
          <w:p w:rsidR="00CE5E92" w:rsidRPr="00CE5E92" w:rsidRDefault="00CE5E92" w:rsidP="00CE5E92">
            <w:pPr>
              <w:spacing w:after="0" w:line="240" w:lineRule="auto"/>
              <w:rPr>
                <w:rFonts w:ascii="Times New Roman" w:hAnsi="Times New Roman"/>
                <w:bCs/>
              </w:rPr>
            </w:pPr>
            <w:r w:rsidRPr="00CE5E92">
              <w:rPr>
                <w:rFonts w:ascii="Times New Roman" w:hAnsi="Times New Roman"/>
                <w:bCs/>
              </w:rPr>
              <w:t>1 01 02010 01 0000 110</w:t>
            </w:r>
          </w:p>
        </w:tc>
        <w:tc>
          <w:tcPr>
            <w:tcW w:w="4819" w:type="dxa"/>
            <w:tcBorders>
              <w:top w:val="single" w:sz="4" w:space="0" w:color="auto"/>
              <w:left w:val="single" w:sz="4" w:space="0" w:color="auto"/>
              <w:bottom w:val="single" w:sz="4" w:space="0" w:color="auto"/>
              <w:right w:val="single" w:sz="4" w:space="0" w:color="auto"/>
            </w:tcBorders>
          </w:tcPr>
          <w:p w:rsidR="00CE5E92" w:rsidRPr="00CE5E92" w:rsidRDefault="00CE5E92" w:rsidP="00CE5E92">
            <w:pPr>
              <w:spacing w:after="0" w:line="240" w:lineRule="auto"/>
              <w:rPr>
                <w:rFonts w:ascii="Times New Roman" w:hAnsi="Times New Roman"/>
                <w:i/>
                <w:sz w:val="24"/>
                <w:szCs w:val="28"/>
              </w:rPr>
            </w:pPr>
            <w:r w:rsidRPr="00CE5E92">
              <w:rPr>
                <w:rFonts w:ascii="Times New Roman" w:hAnsi="Times New Roman"/>
                <w:i/>
                <w:sz w:val="24"/>
                <w:szCs w:val="28"/>
              </w:rPr>
              <w:t>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осуществляется в соответствии со статьями 227,227.1 и 228 Налогового кодекса Российской Федерации</w:t>
            </w:r>
          </w:p>
        </w:tc>
        <w:tc>
          <w:tcPr>
            <w:tcW w:w="1701" w:type="dxa"/>
            <w:tcBorders>
              <w:top w:val="single" w:sz="4" w:space="0" w:color="auto"/>
              <w:left w:val="single" w:sz="4" w:space="0" w:color="auto"/>
              <w:bottom w:val="single" w:sz="4" w:space="0" w:color="auto"/>
              <w:right w:val="single" w:sz="4" w:space="0" w:color="auto"/>
            </w:tcBorders>
          </w:tcPr>
          <w:p w:rsidR="00CE5E92" w:rsidRPr="00CE5E92" w:rsidRDefault="00CE5E92" w:rsidP="00CE5E92">
            <w:pPr>
              <w:spacing w:after="0" w:line="240" w:lineRule="auto"/>
              <w:jc w:val="center"/>
              <w:rPr>
                <w:rFonts w:ascii="Times New Roman" w:hAnsi="Times New Roman"/>
                <w:sz w:val="24"/>
                <w:szCs w:val="28"/>
              </w:rPr>
            </w:pPr>
            <w:r w:rsidRPr="00CE5E92">
              <w:rPr>
                <w:rFonts w:ascii="Times New Roman" w:hAnsi="Times New Roman"/>
                <w:sz w:val="24"/>
                <w:szCs w:val="28"/>
              </w:rPr>
              <w:t>183,4</w:t>
            </w:r>
          </w:p>
        </w:tc>
        <w:tc>
          <w:tcPr>
            <w:tcW w:w="1560" w:type="dxa"/>
            <w:tcBorders>
              <w:top w:val="single" w:sz="4" w:space="0" w:color="auto"/>
              <w:left w:val="single" w:sz="4" w:space="0" w:color="auto"/>
              <w:bottom w:val="single" w:sz="4" w:space="0" w:color="auto"/>
              <w:right w:val="single" w:sz="4" w:space="0" w:color="auto"/>
            </w:tcBorders>
          </w:tcPr>
          <w:p w:rsidR="00CE5E92" w:rsidRPr="00CE5E92" w:rsidRDefault="00CE5E92" w:rsidP="00CE5E92">
            <w:pPr>
              <w:spacing w:after="0" w:line="240" w:lineRule="auto"/>
              <w:jc w:val="center"/>
              <w:rPr>
                <w:rFonts w:ascii="Times New Roman" w:hAnsi="Times New Roman"/>
                <w:sz w:val="24"/>
                <w:szCs w:val="28"/>
              </w:rPr>
            </w:pPr>
            <w:r w:rsidRPr="00CE5E92">
              <w:rPr>
                <w:rFonts w:ascii="Times New Roman" w:hAnsi="Times New Roman"/>
                <w:sz w:val="24"/>
                <w:szCs w:val="28"/>
              </w:rPr>
              <w:t>190,6</w:t>
            </w:r>
          </w:p>
          <w:p w:rsidR="00CE5E92" w:rsidRPr="00CE5E92" w:rsidRDefault="00CE5E92" w:rsidP="00CE5E92">
            <w:pPr>
              <w:spacing w:after="0" w:line="240" w:lineRule="auto"/>
              <w:jc w:val="center"/>
              <w:rPr>
                <w:rFonts w:ascii="Times New Roman" w:hAnsi="Times New Roman"/>
                <w:sz w:val="24"/>
                <w:szCs w:val="28"/>
              </w:rPr>
            </w:pPr>
          </w:p>
          <w:p w:rsidR="00CE5E92" w:rsidRPr="00CE5E92" w:rsidRDefault="00CE5E92" w:rsidP="00CE5E92">
            <w:pPr>
              <w:spacing w:after="0" w:line="240" w:lineRule="auto"/>
              <w:jc w:val="center"/>
              <w:rPr>
                <w:rFonts w:ascii="Times New Roman" w:hAnsi="Times New Roman"/>
                <w:sz w:val="24"/>
                <w:szCs w:val="28"/>
              </w:rPr>
            </w:pPr>
          </w:p>
          <w:p w:rsidR="00CE5E92" w:rsidRPr="00CE5E92" w:rsidRDefault="00CE5E92" w:rsidP="00CE5E92">
            <w:pPr>
              <w:spacing w:after="0" w:line="240" w:lineRule="auto"/>
              <w:jc w:val="center"/>
              <w:rPr>
                <w:rFonts w:ascii="Times New Roman" w:hAnsi="Times New Roman"/>
                <w:sz w:val="24"/>
                <w:szCs w:val="28"/>
              </w:rPr>
            </w:pPr>
          </w:p>
        </w:tc>
      </w:tr>
      <w:tr w:rsidR="00CE5E92" w:rsidRPr="00CE5E92" w:rsidTr="00AF471A">
        <w:tc>
          <w:tcPr>
            <w:tcW w:w="2694" w:type="dxa"/>
            <w:tcBorders>
              <w:top w:val="single" w:sz="4" w:space="0" w:color="auto"/>
              <w:left w:val="single" w:sz="4" w:space="0" w:color="auto"/>
              <w:bottom w:val="single" w:sz="4" w:space="0" w:color="auto"/>
              <w:right w:val="single" w:sz="4" w:space="0" w:color="auto"/>
            </w:tcBorders>
          </w:tcPr>
          <w:p w:rsidR="00CE5E92" w:rsidRPr="00CE5E92" w:rsidRDefault="00CE5E92" w:rsidP="00CE5E92">
            <w:pPr>
              <w:spacing w:after="0" w:line="240" w:lineRule="auto"/>
              <w:rPr>
                <w:rFonts w:ascii="Times New Roman" w:hAnsi="Times New Roman"/>
                <w:bCs/>
              </w:rPr>
            </w:pPr>
            <w:r w:rsidRPr="00CE5E92">
              <w:rPr>
                <w:rFonts w:ascii="Times New Roman" w:hAnsi="Times New Roman"/>
                <w:bCs/>
              </w:rPr>
              <w:t>1 01 02020  01 0000 110</w:t>
            </w:r>
          </w:p>
        </w:tc>
        <w:tc>
          <w:tcPr>
            <w:tcW w:w="4819" w:type="dxa"/>
            <w:tcBorders>
              <w:top w:val="single" w:sz="4" w:space="0" w:color="auto"/>
              <w:left w:val="single" w:sz="4" w:space="0" w:color="auto"/>
              <w:bottom w:val="single" w:sz="4" w:space="0" w:color="auto"/>
              <w:right w:val="single" w:sz="4" w:space="0" w:color="auto"/>
            </w:tcBorders>
          </w:tcPr>
          <w:p w:rsidR="00CE5E92" w:rsidRPr="00CE5E92" w:rsidRDefault="00CE5E92" w:rsidP="00CE5E92">
            <w:pPr>
              <w:spacing w:after="0" w:line="240" w:lineRule="auto"/>
              <w:rPr>
                <w:rFonts w:ascii="Times New Roman" w:hAnsi="Times New Roman"/>
                <w:sz w:val="24"/>
                <w:szCs w:val="28"/>
              </w:rPr>
            </w:pPr>
            <w:r w:rsidRPr="00CE5E92">
              <w:rPr>
                <w:rFonts w:ascii="Times New Roman" w:hAnsi="Times New Roman"/>
                <w:sz w:val="24"/>
                <w:szCs w:val="28"/>
              </w:rPr>
              <w:t>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Российской Федерации</w:t>
            </w:r>
          </w:p>
        </w:tc>
        <w:tc>
          <w:tcPr>
            <w:tcW w:w="1701" w:type="dxa"/>
            <w:tcBorders>
              <w:top w:val="single" w:sz="4" w:space="0" w:color="auto"/>
              <w:left w:val="single" w:sz="4" w:space="0" w:color="auto"/>
              <w:bottom w:val="single" w:sz="4" w:space="0" w:color="auto"/>
              <w:right w:val="single" w:sz="4" w:space="0" w:color="auto"/>
            </w:tcBorders>
          </w:tcPr>
          <w:p w:rsidR="00CE5E92" w:rsidRPr="00CE5E92" w:rsidRDefault="00CE5E92" w:rsidP="00CE5E92">
            <w:pPr>
              <w:spacing w:after="0" w:line="240" w:lineRule="auto"/>
              <w:jc w:val="center"/>
              <w:rPr>
                <w:rFonts w:ascii="Times New Roman" w:hAnsi="Times New Roman"/>
                <w:sz w:val="24"/>
                <w:szCs w:val="28"/>
              </w:rPr>
            </w:pPr>
            <w:r w:rsidRPr="00CE5E92">
              <w:rPr>
                <w:rFonts w:ascii="Times New Roman" w:hAnsi="Times New Roman"/>
                <w:sz w:val="24"/>
                <w:szCs w:val="28"/>
              </w:rPr>
              <w:t>10,5</w:t>
            </w:r>
          </w:p>
        </w:tc>
        <w:tc>
          <w:tcPr>
            <w:tcW w:w="1560" w:type="dxa"/>
            <w:tcBorders>
              <w:top w:val="single" w:sz="4" w:space="0" w:color="auto"/>
              <w:left w:val="single" w:sz="4" w:space="0" w:color="auto"/>
              <w:bottom w:val="single" w:sz="4" w:space="0" w:color="auto"/>
              <w:right w:val="single" w:sz="4" w:space="0" w:color="auto"/>
            </w:tcBorders>
          </w:tcPr>
          <w:p w:rsidR="00CE5E92" w:rsidRPr="00CE5E92" w:rsidRDefault="00CE5E92" w:rsidP="00CE5E92">
            <w:pPr>
              <w:spacing w:after="0" w:line="240" w:lineRule="auto"/>
              <w:jc w:val="center"/>
              <w:rPr>
                <w:rFonts w:ascii="Times New Roman" w:hAnsi="Times New Roman"/>
                <w:sz w:val="24"/>
                <w:szCs w:val="28"/>
              </w:rPr>
            </w:pPr>
            <w:r w:rsidRPr="00CE5E92">
              <w:rPr>
                <w:rFonts w:ascii="Times New Roman" w:hAnsi="Times New Roman"/>
                <w:sz w:val="24"/>
                <w:szCs w:val="28"/>
              </w:rPr>
              <w:t>10,9</w:t>
            </w:r>
          </w:p>
        </w:tc>
      </w:tr>
      <w:tr w:rsidR="00CE5E92" w:rsidRPr="00CE5E92" w:rsidTr="00AF471A">
        <w:tc>
          <w:tcPr>
            <w:tcW w:w="2694" w:type="dxa"/>
            <w:tcBorders>
              <w:top w:val="single" w:sz="4" w:space="0" w:color="auto"/>
              <w:left w:val="single" w:sz="4" w:space="0" w:color="auto"/>
              <w:bottom w:val="single" w:sz="4" w:space="0" w:color="auto"/>
              <w:right w:val="single" w:sz="4" w:space="0" w:color="auto"/>
            </w:tcBorders>
          </w:tcPr>
          <w:p w:rsidR="00CE5E92" w:rsidRPr="00CE5E92" w:rsidRDefault="00CE5E92" w:rsidP="00CE5E92">
            <w:pPr>
              <w:spacing w:after="0" w:line="240" w:lineRule="auto"/>
              <w:rPr>
                <w:rFonts w:ascii="Times New Roman" w:hAnsi="Times New Roman"/>
                <w:b/>
                <w:bCs/>
              </w:rPr>
            </w:pPr>
            <w:r w:rsidRPr="00CE5E92">
              <w:rPr>
                <w:rFonts w:ascii="Times New Roman" w:hAnsi="Times New Roman"/>
                <w:b/>
                <w:bCs/>
              </w:rPr>
              <w:t>1 03 00000 00 0000 000</w:t>
            </w:r>
          </w:p>
        </w:tc>
        <w:tc>
          <w:tcPr>
            <w:tcW w:w="4819" w:type="dxa"/>
            <w:tcBorders>
              <w:top w:val="single" w:sz="4" w:space="0" w:color="auto"/>
              <w:left w:val="single" w:sz="4" w:space="0" w:color="auto"/>
              <w:bottom w:val="single" w:sz="4" w:space="0" w:color="auto"/>
              <w:right w:val="single" w:sz="4" w:space="0" w:color="auto"/>
            </w:tcBorders>
          </w:tcPr>
          <w:p w:rsidR="00CE5E92" w:rsidRPr="00CE5E92" w:rsidRDefault="00CE5E92" w:rsidP="00CE5E92">
            <w:pPr>
              <w:spacing w:after="0" w:line="240" w:lineRule="auto"/>
              <w:rPr>
                <w:rFonts w:ascii="Times New Roman" w:hAnsi="Times New Roman"/>
                <w:b/>
                <w:i/>
                <w:sz w:val="24"/>
                <w:szCs w:val="28"/>
              </w:rPr>
            </w:pPr>
            <w:r w:rsidRPr="00CE5E92">
              <w:rPr>
                <w:rFonts w:ascii="Times New Roman" w:hAnsi="Times New Roman"/>
                <w:b/>
                <w:i/>
                <w:sz w:val="24"/>
                <w:szCs w:val="28"/>
              </w:rPr>
              <w:t xml:space="preserve">Налоги на товары (работы, услуги), </w:t>
            </w:r>
            <w:r w:rsidRPr="00CE5E92">
              <w:rPr>
                <w:rFonts w:ascii="Times New Roman" w:hAnsi="Times New Roman"/>
                <w:b/>
                <w:i/>
                <w:sz w:val="24"/>
                <w:szCs w:val="28"/>
              </w:rPr>
              <w:lastRenderedPageBreak/>
              <w:t>реализуемые на территории Российской Федерации</w:t>
            </w:r>
          </w:p>
        </w:tc>
        <w:tc>
          <w:tcPr>
            <w:tcW w:w="1701" w:type="dxa"/>
            <w:tcBorders>
              <w:top w:val="single" w:sz="4" w:space="0" w:color="auto"/>
              <w:left w:val="single" w:sz="4" w:space="0" w:color="auto"/>
              <w:bottom w:val="single" w:sz="4" w:space="0" w:color="auto"/>
              <w:right w:val="single" w:sz="4" w:space="0" w:color="auto"/>
            </w:tcBorders>
          </w:tcPr>
          <w:p w:rsidR="00CE5E92" w:rsidRPr="00CE5E92" w:rsidRDefault="00CE5E92" w:rsidP="00CE5E92">
            <w:pPr>
              <w:spacing w:after="0" w:line="240" w:lineRule="auto"/>
              <w:jc w:val="center"/>
              <w:rPr>
                <w:rFonts w:ascii="Times New Roman" w:hAnsi="Times New Roman"/>
                <w:b/>
                <w:i/>
                <w:sz w:val="24"/>
                <w:szCs w:val="28"/>
              </w:rPr>
            </w:pPr>
            <w:r w:rsidRPr="00CE5E92">
              <w:rPr>
                <w:rFonts w:ascii="Times New Roman" w:hAnsi="Times New Roman"/>
                <w:b/>
                <w:i/>
                <w:sz w:val="24"/>
                <w:szCs w:val="28"/>
              </w:rPr>
              <w:lastRenderedPageBreak/>
              <w:t>3318,1</w:t>
            </w:r>
          </w:p>
        </w:tc>
        <w:tc>
          <w:tcPr>
            <w:tcW w:w="1560" w:type="dxa"/>
            <w:tcBorders>
              <w:top w:val="single" w:sz="4" w:space="0" w:color="auto"/>
              <w:left w:val="single" w:sz="4" w:space="0" w:color="auto"/>
              <w:bottom w:val="single" w:sz="4" w:space="0" w:color="auto"/>
              <w:right w:val="single" w:sz="4" w:space="0" w:color="auto"/>
            </w:tcBorders>
          </w:tcPr>
          <w:p w:rsidR="00CE5E92" w:rsidRPr="00CE5E92" w:rsidRDefault="00CE5E92" w:rsidP="00CE5E92">
            <w:pPr>
              <w:spacing w:after="0" w:line="240" w:lineRule="auto"/>
              <w:jc w:val="center"/>
              <w:rPr>
                <w:rFonts w:ascii="Times New Roman" w:hAnsi="Times New Roman"/>
                <w:b/>
                <w:i/>
                <w:sz w:val="24"/>
                <w:szCs w:val="28"/>
              </w:rPr>
            </w:pPr>
            <w:r w:rsidRPr="00CE5E92">
              <w:rPr>
                <w:rFonts w:ascii="Times New Roman" w:hAnsi="Times New Roman"/>
                <w:b/>
                <w:i/>
                <w:sz w:val="24"/>
                <w:szCs w:val="28"/>
              </w:rPr>
              <w:t>3318,1</w:t>
            </w:r>
          </w:p>
        </w:tc>
      </w:tr>
      <w:tr w:rsidR="00CE5E92" w:rsidRPr="00CE5E92" w:rsidTr="00AF471A">
        <w:tc>
          <w:tcPr>
            <w:tcW w:w="2694" w:type="dxa"/>
            <w:tcBorders>
              <w:top w:val="single" w:sz="4" w:space="0" w:color="auto"/>
              <w:left w:val="single" w:sz="4" w:space="0" w:color="auto"/>
              <w:bottom w:val="single" w:sz="4" w:space="0" w:color="auto"/>
              <w:right w:val="single" w:sz="4" w:space="0" w:color="auto"/>
            </w:tcBorders>
          </w:tcPr>
          <w:p w:rsidR="00CE5E92" w:rsidRPr="00CE5E92" w:rsidRDefault="00CE5E92" w:rsidP="00CE5E92">
            <w:pPr>
              <w:spacing w:after="0" w:line="240" w:lineRule="auto"/>
              <w:rPr>
                <w:rFonts w:ascii="Times New Roman" w:hAnsi="Times New Roman"/>
                <w:bCs/>
              </w:rPr>
            </w:pPr>
            <w:r w:rsidRPr="00CE5E92">
              <w:rPr>
                <w:rFonts w:ascii="Times New Roman" w:hAnsi="Times New Roman"/>
                <w:bCs/>
              </w:rPr>
              <w:lastRenderedPageBreak/>
              <w:t>1 03 02000 01 0000 110</w:t>
            </w:r>
          </w:p>
        </w:tc>
        <w:tc>
          <w:tcPr>
            <w:tcW w:w="4819" w:type="dxa"/>
            <w:tcBorders>
              <w:top w:val="single" w:sz="4" w:space="0" w:color="auto"/>
              <w:left w:val="single" w:sz="4" w:space="0" w:color="auto"/>
              <w:bottom w:val="single" w:sz="4" w:space="0" w:color="auto"/>
              <w:right w:val="single" w:sz="4" w:space="0" w:color="auto"/>
            </w:tcBorders>
          </w:tcPr>
          <w:p w:rsidR="00CE5E92" w:rsidRPr="00CE5E92" w:rsidRDefault="00CE5E92" w:rsidP="00CE5E92">
            <w:pPr>
              <w:spacing w:after="0" w:line="240" w:lineRule="auto"/>
              <w:rPr>
                <w:rFonts w:ascii="Times New Roman" w:hAnsi="Times New Roman"/>
                <w:sz w:val="24"/>
                <w:szCs w:val="28"/>
              </w:rPr>
            </w:pPr>
            <w:r w:rsidRPr="00CE5E92">
              <w:rPr>
                <w:rFonts w:ascii="Times New Roman" w:hAnsi="Times New Roman"/>
                <w:sz w:val="24"/>
                <w:szCs w:val="28"/>
              </w:rPr>
              <w:t>Акцизы по подакцизным товарам(продукции), производимым на территории Российской Федерации</w:t>
            </w:r>
          </w:p>
        </w:tc>
        <w:tc>
          <w:tcPr>
            <w:tcW w:w="1701" w:type="dxa"/>
            <w:tcBorders>
              <w:top w:val="single" w:sz="4" w:space="0" w:color="auto"/>
              <w:left w:val="single" w:sz="4" w:space="0" w:color="auto"/>
              <w:bottom w:val="single" w:sz="4" w:space="0" w:color="auto"/>
              <w:right w:val="single" w:sz="4" w:space="0" w:color="auto"/>
            </w:tcBorders>
          </w:tcPr>
          <w:p w:rsidR="00CE5E92" w:rsidRPr="00CE5E92" w:rsidRDefault="00CE5E92" w:rsidP="00CE5E92">
            <w:pPr>
              <w:spacing w:after="0" w:line="240" w:lineRule="auto"/>
              <w:jc w:val="center"/>
              <w:rPr>
                <w:rFonts w:ascii="Times New Roman" w:hAnsi="Times New Roman"/>
                <w:sz w:val="24"/>
                <w:szCs w:val="28"/>
              </w:rPr>
            </w:pPr>
            <w:r w:rsidRPr="00CE5E92">
              <w:rPr>
                <w:rFonts w:ascii="Times New Roman" w:hAnsi="Times New Roman"/>
                <w:sz w:val="24"/>
                <w:szCs w:val="28"/>
              </w:rPr>
              <w:t>3318,1</w:t>
            </w:r>
          </w:p>
        </w:tc>
        <w:tc>
          <w:tcPr>
            <w:tcW w:w="1560" w:type="dxa"/>
            <w:tcBorders>
              <w:top w:val="single" w:sz="4" w:space="0" w:color="auto"/>
              <w:left w:val="single" w:sz="4" w:space="0" w:color="auto"/>
              <w:bottom w:val="single" w:sz="4" w:space="0" w:color="auto"/>
              <w:right w:val="single" w:sz="4" w:space="0" w:color="auto"/>
            </w:tcBorders>
          </w:tcPr>
          <w:p w:rsidR="00CE5E92" w:rsidRPr="00CE5E92" w:rsidRDefault="00CE5E92" w:rsidP="00CE5E92">
            <w:pPr>
              <w:spacing w:after="0" w:line="240" w:lineRule="auto"/>
              <w:jc w:val="center"/>
              <w:rPr>
                <w:rFonts w:ascii="Times New Roman" w:hAnsi="Times New Roman"/>
                <w:sz w:val="24"/>
                <w:szCs w:val="28"/>
              </w:rPr>
            </w:pPr>
            <w:r w:rsidRPr="00CE5E92">
              <w:rPr>
                <w:rFonts w:ascii="Times New Roman" w:hAnsi="Times New Roman"/>
                <w:sz w:val="24"/>
                <w:szCs w:val="28"/>
              </w:rPr>
              <w:t>3318,1</w:t>
            </w:r>
          </w:p>
        </w:tc>
      </w:tr>
      <w:tr w:rsidR="00CE5E92" w:rsidRPr="00CE5E92" w:rsidTr="00AF471A">
        <w:tc>
          <w:tcPr>
            <w:tcW w:w="2694" w:type="dxa"/>
            <w:tcBorders>
              <w:top w:val="single" w:sz="4" w:space="0" w:color="auto"/>
              <w:left w:val="single" w:sz="4" w:space="0" w:color="auto"/>
              <w:bottom w:val="single" w:sz="4" w:space="0" w:color="auto"/>
              <w:right w:val="single" w:sz="4" w:space="0" w:color="auto"/>
            </w:tcBorders>
          </w:tcPr>
          <w:p w:rsidR="00CE5E92" w:rsidRPr="00CE5E92" w:rsidRDefault="00CE5E92" w:rsidP="00CE5E92">
            <w:pPr>
              <w:spacing w:after="0" w:line="240" w:lineRule="auto"/>
              <w:rPr>
                <w:rFonts w:ascii="Times New Roman" w:hAnsi="Times New Roman"/>
                <w:b/>
                <w:sz w:val="24"/>
                <w:szCs w:val="24"/>
              </w:rPr>
            </w:pPr>
            <w:r w:rsidRPr="00CE5E92">
              <w:rPr>
                <w:rFonts w:ascii="Times New Roman" w:hAnsi="Times New Roman"/>
                <w:b/>
                <w:sz w:val="24"/>
                <w:szCs w:val="24"/>
              </w:rPr>
              <w:t>1 06 00000 00 0000 000</w:t>
            </w:r>
          </w:p>
        </w:tc>
        <w:tc>
          <w:tcPr>
            <w:tcW w:w="4819" w:type="dxa"/>
            <w:tcBorders>
              <w:top w:val="single" w:sz="4" w:space="0" w:color="auto"/>
              <w:left w:val="single" w:sz="4" w:space="0" w:color="auto"/>
              <w:bottom w:val="single" w:sz="4" w:space="0" w:color="auto"/>
              <w:right w:val="single" w:sz="4" w:space="0" w:color="auto"/>
            </w:tcBorders>
          </w:tcPr>
          <w:p w:rsidR="00CE5E92" w:rsidRPr="00CE5E92" w:rsidRDefault="00CE5E92" w:rsidP="00CE5E92">
            <w:pPr>
              <w:spacing w:after="0" w:line="240" w:lineRule="auto"/>
              <w:rPr>
                <w:rFonts w:ascii="Times New Roman" w:hAnsi="Times New Roman"/>
                <w:b/>
                <w:sz w:val="24"/>
                <w:szCs w:val="24"/>
              </w:rPr>
            </w:pPr>
            <w:r w:rsidRPr="00CE5E92">
              <w:rPr>
                <w:rFonts w:ascii="Times New Roman" w:hAnsi="Times New Roman"/>
                <w:b/>
                <w:sz w:val="24"/>
                <w:szCs w:val="24"/>
              </w:rPr>
              <w:t xml:space="preserve"> Налоги на имущество</w:t>
            </w:r>
          </w:p>
        </w:tc>
        <w:tc>
          <w:tcPr>
            <w:tcW w:w="1701" w:type="dxa"/>
            <w:tcBorders>
              <w:top w:val="single" w:sz="4" w:space="0" w:color="auto"/>
              <w:left w:val="single" w:sz="4" w:space="0" w:color="auto"/>
              <w:bottom w:val="single" w:sz="4" w:space="0" w:color="auto"/>
              <w:right w:val="single" w:sz="4" w:space="0" w:color="auto"/>
            </w:tcBorders>
          </w:tcPr>
          <w:p w:rsidR="00CE5E92" w:rsidRPr="00CE5E92" w:rsidRDefault="00CE5E92" w:rsidP="00CE5E92">
            <w:pPr>
              <w:spacing w:after="0" w:line="240" w:lineRule="auto"/>
              <w:jc w:val="center"/>
              <w:rPr>
                <w:rFonts w:ascii="Times New Roman" w:hAnsi="Times New Roman"/>
                <w:b/>
                <w:bCs/>
                <w:sz w:val="24"/>
                <w:szCs w:val="24"/>
              </w:rPr>
            </w:pPr>
            <w:r w:rsidRPr="00CE5E92">
              <w:rPr>
                <w:rFonts w:ascii="Times New Roman" w:hAnsi="Times New Roman"/>
                <w:b/>
                <w:bCs/>
                <w:sz w:val="24"/>
                <w:szCs w:val="24"/>
              </w:rPr>
              <w:t>444,9</w:t>
            </w:r>
          </w:p>
        </w:tc>
        <w:tc>
          <w:tcPr>
            <w:tcW w:w="1560" w:type="dxa"/>
            <w:tcBorders>
              <w:top w:val="single" w:sz="4" w:space="0" w:color="auto"/>
              <w:left w:val="single" w:sz="4" w:space="0" w:color="auto"/>
              <w:bottom w:val="single" w:sz="4" w:space="0" w:color="auto"/>
              <w:right w:val="single" w:sz="4" w:space="0" w:color="auto"/>
            </w:tcBorders>
          </w:tcPr>
          <w:p w:rsidR="00CE5E92" w:rsidRPr="00CE5E92" w:rsidRDefault="00CE5E92" w:rsidP="00CE5E92">
            <w:pPr>
              <w:spacing w:after="0" w:line="240" w:lineRule="auto"/>
              <w:jc w:val="center"/>
              <w:rPr>
                <w:rFonts w:ascii="Times New Roman" w:hAnsi="Times New Roman"/>
                <w:b/>
                <w:bCs/>
                <w:sz w:val="24"/>
                <w:szCs w:val="24"/>
              </w:rPr>
            </w:pPr>
            <w:r w:rsidRPr="00CE5E92">
              <w:rPr>
                <w:rFonts w:ascii="Times New Roman" w:hAnsi="Times New Roman"/>
                <w:b/>
                <w:bCs/>
                <w:sz w:val="24"/>
                <w:szCs w:val="24"/>
              </w:rPr>
              <w:t>459,7</w:t>
            </w:r>
          </w:p>
        </w:tc>
      </w:tr>
      <w:tr w:rsidR="00CE5E92" w:rsidRPr="00CE5E92" w:rsidTr="00AF471A">
        <w:tc>
          <w:tcPr>
            <w:tcW w:w="2694" w:type="dxa"/>
            <w:tcBorders>
              <w:top w:val="single" w:sz="4" w:space="0" w:color="auto"/>
              <w:left w:val="single" w:sz="4" w:space="0" w:color="auto"/>
              <w:bottom w:val="single" w:sz="4" w:space="0" w:color="auto"/>
              <w:right w:val="single" w:sz="4" w:space="0" w:color="auto"/>
            </w:tcBorders>
          </w:tcPr>
          <w:p w:rsidR="00CE5E92" w:rsidRPr="00CE5E92" w:rsidRDefault="00CE5E92" w:rsidP="00CE5E92">
            <w:pPr>
              <w:spacing w:after="0" w:line="240" w:lineRule="auto"/>
              <w:rPr>
                <w:rFonts w:ascii="Times New Roman" w:hAnsi="Times New Roman"/>
                <w:b/>
                <w:i/>
              </w:rPr>
            </w:pPr>
            <w:r w:rsidRPr="00CE5E92">
              <w:rPr>
                <w:rFonts w:ascii="Times New Roman" w:hAnsi="Times New Roman"/>
                <w:b/>
                <w:i/>
              </w:rPr>
              <w:t xml:space="preserve">1 06 01000 00 0000 110 </w:t>
            </w:r>
          </w:p>
        </w:tc>
        <w:tc>
          <w:tcPr>
            <w:tcW w:w="4819" w:type="dxa"/>
            <w:tcBorders>
              <w:top w:val="single" w:sz="4" w:space="0" w:color="auto"/>
              <w:left w:val="single" w:sz="4" w:space="0" w:color="auto"/>
              <w:bottom w:val="single" w:sz="4" w:space="0" w:color="auto"/>
              <w:right w:val="single" w:sz="4" w:space="0" w:color="auto"/>
            </w:tcBorders>
          </w:tcPr>
          <w:p w:rsidR="00CE5E92" w:rsidRPr="00CE5E92" w:rsidRDefault="00CE5E92" w:rsidP="00CE5E92">
            <w:pPr>
              <w:spacing w:after="0" w:line="240" w:lineRule="auto"/>
              <w:rPr>
                <w:rFonts w:ascii="Times New Roman" w:hAnsi="Times New Roman"/>
                <w:b/>
                <w:i/>
                <w:sz w:val="24"/>
                <w:szCs w:val="28"/>
              </w:rPr>
            </w:pPr>
            <w:r w:rsidRPr="00CE5E92">
              <w:rPr>
                <w:rFonts w:ascii="Times New Roman" w:hAnsi="Times New Roman"/>
                <w:b/>
                <w:i/>
                <w:sz w:val="24"/>
                <w:szCs w:val="28"/>
              </w:rPr>
              <w:t>Налог на имущество физических лиц</w:t>
            </w:r>
          </w:p>
        </w:tc>
        <w:tc>
          <w:tcPr>
            <w:tcW w:w="1701" w:type="dxa"/>
            <w:tcBorders>
              <w:top w:val="single" w:sz="4" w:space="0" w:color="auto"/>
              <w:left w:val="single" w:sz="4" w:space="0" w:color="auto"/>
              <w:bottom w:val="single" w:sz="4" w:space="0" w:color="auto"/>
              <w:right w:val="single" w:sz="4" w:space="0" w:color="auto"/>
            </w:tcBorders>
          </w:tcPr>
          <w:p w:rsidR="00CE5E92" w:rsidRPr="00CE5E92" w:rsidRDefault="00CE5E92" w:rsidP="00CE5E92">
            <w:pPr>
              <w:spacing w:after="0" w:line="240" w:lineRule="auto"/>
              <w:jc w:val="center"/>
              <w:rPr>
                <w:rFonts w:ascii="Times New Roman" w:hAnsi="Times New Roman"/>
                <w:b/>
                <w:i/>
                <w:sz w:val="24"/>
                <w:szCs w:val="28"/>
              </w:rPr>
            </w:pPr>
            <w:r w:rsidRPr="00CE5E92">
              <w:rPr>
                <w:rFonts w:ascii="Times New Roman" w:hAnsi="Times New Roman"/>
                <w:b/>
                <w:i/>
                <w:sz w:val="24"/>
                <w:szCs w:val="28"/>
              </w:rPr>
              <w:t>171,9</w:t>
            </w:r>
          </w:p>
        </w:tc>
        <w:tc>
          <w:tcPr>
            <w:tcW w:w="1560" w:type="dxa"/>
            <w:tcBorders>
              <w:top w:val="single" w:sz="4" w:space="0" w:color="auto"/>
              <w:left w:val="single" w:sz="4" w:space="0" w:color="auto"/>
              <w:bottom w:val="single" w:sz="4" w:space="0" w:color="auto"/>
              <w:right w:val="single" w:sz="4" w:space="0" w:color="auto"/>
            </w:tcBorders>
          </w:tcPr>
          <w:p w:rsidR="00CE5E92" w:rsidRPr="00CE5E92" w:rsidRDefault="00CE5E92" w:rsidP="00CE5E92">
            <w:pPr>
              <w:spacing w:after="0" w:line="240" w:lineRule="auto"/>
              <w:jc w:val="center"/>
              <w:rPr>
                <w:rFonts w:ascii="Times New Roman" w:hAnsi="Times New Roman"/>
                <w:b/>
                <w:i/>
                <w:sz w:val="24"/>
                <w:szCs w:val="28"/>
              </w:rPr>
            </w:pPr>
            <w:r w:rsidRPr="00CE5E92">
              <w:rPr>
                <w:rFonts w:ascii="Times New Roman" w:hAnsi="Times New Roman"/>
                <w:b/>
                <w:i/>
                <w:sz w:val="24"/>
                <w:szCs w:val="28"/>
              </w:rPr>
              <w:t>189,1</w:t>
            </w:r>
          </w:p>
        </w:tc>
      </w:tr>
      <w:tr w:rsidR="00CE5E92" w:rsidRPr="00CE5E92" w:rsidTr="00AF471A">
        <w:tc>
          <w:tcPr>
            <w:tcW w:w="2694" w:type="dxa"/>
            <w:tcBorders>
              <w:top w:val="single" w:sz="4" w:space="0" w:color="auto"/>
              <w:left w:val="single" w:sz="4" w:space="0" w:color="auto"/>
              <w:bottom w:val="single" w:sz="4" w:space="0" w:color="auto"/>
              <w:right w:val="single" w:sz="4" w:space="0" w:color="auto"/>
            </w:tcBorders>
          </w:tcPr>
          <w:p w:rsidR="00CE5E92" w:rsidRPr="00CE5E92" w:rsidRDefault="00CE5E92" w:rsidP="00CE5E92">
            <w:pPr>
              <w:spacing w:after="0" w:line="240" w:lineRule="auto"/>
              <w:rPr>
                <w:rFonts w:ascii="Times New Roman" w:hAnsi="Times New Roman"/>
              </w:rPr>
            </w:pPr>
            <w:r w:rsidRPr="00CE5E92">
              <w:rPr>
                <w:rFonts w:ascii="Times New Roman" w:hAnsi="Times New Roman"/>
              </w:rPr>
              <w:t xml:space="preserve">1 06 01030 10 0000 110 </w:t>
            </w:r>
          </w:p>
        </w:tc>
        <w:tc>
          <w:tcPr>
            <w:tcW w:w="4819" w:type="dxa"/>
            <w:tcBorders>
              <w:top w:val="single" w:sz="4" w:space="0" w:color="auto"/>
              <w:left w:val="single" w:sz="4" w:space="0" w:color="auto"/>
              <w:bottom w:val="single" w:sz="4" w:space="0" w:color="auto"/>
              <w:right w:val="single" w:sz="4" w:space="0" w:color="auto"/>
            </w:tcBorders>
          </w:tcPr>
          <w:p w:rsidR="00CE5E92" w:rsidRPr="00CE5E92" w:rsidRDefault="00CE5E92" w:rsidP="00CE5E92">
            <w:pPr>
              <w:spacing w:after="0" w:line="240" w:lineRule="auto"/>
              <w:rPr>
                <w:rFonts w:ascii="Times New Roman" w:hAnsi="Times New Roman"/>
                <w:sz w:val="24"/>
                <w:szCs w:val="28"/>
              </w:rPr>
            </w:pPr>
            <w:r w:rsidRPr="00CE5E92">
              <w:rPr>
                <w:rFonts w:ascii="Times New Roman" w:hAnsi="Times New Roman"/>
                <w:sz w:val="24"/>
                <w:szCs w:val="28"/>
              </w:rPr>
              <w:t>Налог на имущество физических лиц, взимаемый по ставкам, применяемым к объектам  налогообложения, расположенным в границах сельских поселений</w:t>
            </w:r>
          </w:p>
        </w:tc>
        <w:tc>
          <w:tcPr>
            <w:tcW w:w="1701" w:type="dxa"/>
            <w:tcBorders>
              <w:top w:val="single" w:sz="4" w:space="0" w:color="auto"/>
              <w:left w:val="single" w:sz="4" w:space="0" w:color="auto"/>
              <w:bottom w:val="single" w:sz="4" w:space="0" w:color="auto"/>
              <w:right w:val="single" w:sz="4" w:space="0" w:color="auto"/>
            </w:tcBorders>
          </w:tcPr>
          <w:p w:rsidR="00CE5E92" w:rsidRPr="00CE5E92" w:rsidRDefault="00CE5E92" w:rsidP="00CE5E92">
            <w:pPr>
              <w:spacing w:after="0" w:line="240" w:lineRule="auto"/>
              <w:jc w:val="center"/>
              <w:rPr>
                <w:rFonts w:ascii="Times New Roman" w:hAnsi="Times New Roman"/>
                <w:sz w:val="24"/>
                <w:szCs w:val="28"/>
              </w:rPr>
            </w:pPr>
          </w:p>
          <w:p w:rsidR="00CE5E92" w:rsidRPr="00CE5E92" w:rsidRDefault="00CE5E92" w:rsidP="00CE5E92">
            <w:pPr>
              <w:spacing w:after="0" w:line="240" w:lineRule="auto"/>
              <w:jc w:val="center"/>
              <w:rPr>
                <w:rFonts w:ascii="Times New Roman" w:hAnsi="Times New Roman"/>
                <w:sz w:val="24"/>
                <w:szCs w:val="28"/>
              </w:rPr>
            </w:pPr>
            <w:r w:rsidRPr="00CE5E92">
              <w:rPr>
                <w:rFonts w:ascii="Times New Roman" w:hAnsi="Times New Roman"/>
                <w:sz w:val="24"/>
                <w:szCs w:val="28"/>
              </w:rPr>
              <w:t>171,9</w:t>
            </w:r>
          </w:p>
        </w:tc>
        <w:tc>
          <w:tcPr>
            <w:tcW w:w="1560" w:type="dxa"/>
            <w:tcBorders>
              <w:top w:val="single" w:sz="4" w:space="0" w:color="auto"/>
              <w:left w:val="single" w:sz="4" w:space="0" w:color="auto"/>
              <w:bottom w:val="single" w:sz="4" w:space="0" w:color="auto"/>
              <w:right w:val="single" w:sz="4" w:space="0" w:color="auto"/>
            </w:tcBorders>
          </w:tcPr>
          <w:p w:rsidR="00CE5E92" w:rsidRPr="00CE5E92" w:rsidRDefault="00CE5E92" w:rsidP="00CE5E92">
            <w:pPr>
              <w:spacing w:after="0" w:line="240" w:lineRule="auto"/>
              <w:jc w:val="center"/>
              <w:rPr>
                <w:rFonts w:ascii="Times New Roman" w:hAnsi="Times New Roman"/>
                <w:sz w:val="24"/>
                <w:szCs w:val="28"/>
              </w:rPr>
            </w:pPr>
          </w:p>
          <w:p w:rsidR="00CE5E92" w:rsidRPr="00CE5E92" w:rsidRDefault="00CE5E92" w:rsidP="00CE5E92">
            <w:pPr>
              <w:spacing w:after="0" w:line="240" w:lineRule="auto"/>
              <w:jc w:val="center"/>
              <w:rPr>
                <w:rFonts w:ascii="Times New Roman" w:hAnsi="Times New Roman"/>
                <w:sz w:val="24"/>
                <w:szCs w:val="28"/>
              </w:rPr>
            </w:pPr>
            <w:r w:rsidRPr="00CE5E92">
              <w:rPr>
                <w:rFonts w:ascii="Times New Roman" w:hAnsi="Times New Roman"/>
                <w:sz w:val="24"/>
                <w:szCs w:val="28"/>
              </w:rPr>
              <w:t>189,1</w:t>
            </w:r>
          </w:p>
        </w:tc>
      </w:tr>
      <w:tr w:rsidR="00CE5E92" w:rsidRPr="00CE5E92" w:rsidTr="00AF471A">
        <w:tc>
          <w:tcPr>
            <w:tcW w:w="2694" w:type="dxa"/>
            <w:tcBorders>
              <w:top w:val="single" w:sz="4" w:space="0" w:color="auto"/>
              <w:left w:val="single" w:sz="4" w:space="0" w:color="auto"/>
              <w:bottom w:val="single" w:sz="4" w:space="0" w:color="auto"/>
              <w:right w:val="single" w:sz="4" w:space="0" w:color="auto"/>
            </w:tcBorders>
          </w:tcPr>
          <w:p w:rsidR="00CE5E92" w:rsidRPr="00CE5E92" w:rsidRDefault="00CE5E92" w:rsidP="00CE5E92">
            <w:pPr>
              <w:spacing w:after="0" w:line="240" w:lineRule="auto"/>
              <w:rPr>
                <w:rFonts w:ascii="Times New Roman" w:hAnsi="Times New Roman"/>
                <w:b/>
                <w:i/>
              </w:rPr>
            </w:pPr>
            <w:r w:rsidRPr="00CE5E92">
              <w:rPr>
                <w:rFonts w:ascii="Times New Roman" w:hAnsi="Times New Roman"/>
                <w:b/>
                <w:i/>
              </w:rPr>
              <w:t xml:space="preserve">1 06 06000 00 0000 110 </w:t>
            </w:r>
          </w:p>
        </w:tc>
        <w:tc>
          <w:tcPr>
            <w:tcW w:w="4819" w:type="dxa"/>
            <w:tcBorders>
              <w:top w:val="single" w:sz="4" w:space="0" w:color="auto"/>
              <w:left w:val="single" w:sz="4" w:space="0" w:color="auto"/>
              <w:bottom w:val="single" w:sz="4" w:space="0" w:color="auto"/>
              <w:right w:val="single" w:sz="4" w:space="0" w:color="auto"/>
            </w:tcBorders>
          </w:tcPr>
          <w:p w:rsidR="00CE5E92" w:rsidRPr="00CE5E92" w:rsidRDefault="00CE5E92" w:rsidP="00CE5E92">
            <w:pPr>
              <w:spacing w:after="0" w:line="240" w:lineRule="auto"/>
              <w:rPr>
                <w:rFonts w:ascii="Times New Roman" w:hAnsi="Times New Roman"/>
                <w:b/>
                <w:i/>
                <w:sz w:val="24"/>
                <w:szCs w:val="28"/>
              </w:rPr>
            </w:pPr>
            <w:r w:rsidRPr="00CE5E92">
              <w:rPr>
                <w:rFonts w:ascii="Times New Roman" w:hAnsi="Times New Roman"/>
                <w:b/>
                <w:i/>
                <w:sz w:val="24"/>
                <w:szCs w:val="28"/>
              </w:rPr>
              <w:t>Земельный налог</w:t>
            </w:r>
          </w:p>
        </w:tc>
        <w:tc>
          <w:tcPr>
            <w:tcW w:w="1701" w:type="dxa"/>
            <w:tcBorders>
              <w:top w:val="single" w:sz="4" w:space="0" w:color="auto"/>
              <w:left w:val="single" w:sz="4" w:space="0" w:color="auto"/>
              <w:bottom w:val="single" w:sz="4" w:space="0" w:color="auto"/>
              <w:right w:val="single" w:sz="4" w:space="0" w:color="auto"/>
            </w:tcBorders>
          </w:tcPr>
          <w:p w:rsidR="00CE5E92" w:rsidRPr="00CE5E92" w:rsidRDefault="00CE5E92" w:rsidP="00CE5E92">
            <w:pPr>
              <w:spacing w:after="0" w:line="240" w:lineRule="auto"/>
              <w:jc w:val="center"/>
              <w:rPr>
                <w:rFonts w:ascii="Times New Roman" w:hAnsi="Times New Roman"/>
                <w:b/>
                <w:i/>
                <w:sz w:val="24"/>
                <w:szCs w:val="28"/>
              </w:rPr>
            </w:pPr>
            <w:r w:rsidRPr="00CE5E92">
              <w:rPr>
                <w:rFonts w:ascii="Times New Roman" w:hAnsi="Times New Roman"/>
                <w:b/>
                <w:i/>
                <w:sz w:val="24"/>
                <w:szCs w:val="28"/>
              </w:rPr>
              <w:t>273,0</w:t>
            </w:r>
          </w:p>
        </w:tc>
        <w:tc>
          <w:tcPr>
            <w:tcW w:w="1560" w:type="dxa"/>
            <w:tcBorders>
              <w:top w:val="single" w:sz="4" w:space="0" w:color="auto"/>
              <w:left w:val="single" w:sz="4" w:space="0" w:color="auto"/>
              <w:bottom w:val="single" w:sz="4" w:space="0" w:color="auto"/>
              <w:right w:val="single" w:sz="4" w:space="0" w:color="auto"/>
            </w:tcBorders>
          </w:tcPr>
          <w:p w:rsidR="00CE5E92" w:rsidRPr="00CE5E92" w:rsidRDefault="00CE5E92" w:rsidP="00CE5E92">
            <w:pPr>
              <w:spacing w:after="0" w:line="240" w:lineRule="auto"/>
              <w:jc w:val="center"/>
              <w:rPr>
                <w:rFonts w:ascii="Times New Roman" w:hAnsi="Times New Roman"/>
                <w:b/>
                <w:i/>
                <w:sz w:val="24"/>
                <w:szCs w:val="28"/>
              </w:rPr>
            </w:pPr>
            <w:r w:rsidRPr="00CE5E92">
              <w:rPr>
                <w:rFonts w:ascii="Times New Roman" w:hAnsi="Times New Roman"/>
                <w:b/>
                <w:i/>
                <w:sz w:val="24"/>
                <w:szCs w:val="28"/>
              </w:rPr>
              <w:t>270,6</w:t>
            </w:r>
          </w:p>
        </w:tc>
      </w:tr>
      <w:tr w:rsidR="00CE5E92" w:rsidRPr="00CE5E92" w:rsidTr="00AF471A">
        <w:tc>
          <w:tcPr>
            <w:tcW w:w="2694" w:type="dxa"/>
            <w:tcBorders>
              <w:top w:val="single" w:sz="4" w:space="0" w:color="auto"/>
              <w:left w:val="single" w:sz="4" w:space="0" w:color="auto"/>
              <w:bottom w:val="single" w:sz="4" w:space="0" w:color="auto"/>
              <w:right w:val="single" w:sz="4" w:space="0" w:color="auto"/>
            </w:tcBorders>
          </w:tcPr>
          <w:p w:rsidR="00CE5E92" w:rsidRPr="00CE5E92" w:rsidRDefault="00CE5E92" w:rsidP="00CE5E92">
            <w:pPr>
              <w:spacing w:after="0" w:line="240" w:lineRule="auto"/>
              <w:rPr>
                <w:rFonts w:ascii="Times New Roman" w:hAnsi="Times New Roman"/>
              </w:rPr>
            </w:pPr>
            <w:r w:rsidRPr="00CE5E92">
              <w:rPr>
                <w:rFonts w:ascii="Times New Roman" w:hAnsi="Times New Roman"/>
              </w:rPr>
              <w:t>1 06 06030 00 0000 110</w:t>
            </w:r>
          </w:p>
        </w:tc>
        <w:tc>
          <w:tcPr>
            <w:tcW w:w="4819" w:type="dxa"/>
            <w:tcBorders>
              <w:top w:val="single" w:sz="4" w:space="0" w:color="auto"/>
              <w:left w:val="single" w:sz="4" w:space="0" w:color="auto"/>
              <w:bottom w:val="single" w:sz="4" w:space="0" w:color="auto"/>
              <w:right w:val="single" w:sz="4" w:space="0" w:color="auto"/>
            </w:tcBorders>
          </w:tcPr>
          <w:p w:rsidR="00CE5E92" w:rsidRPr="00CE5E92" w:rsidRDefault="00CE5E92" w:rsidP="00CE5E92">
            <w:pPr>
              <w:spacing w:after="0" w:line="240" w:lineRule="auto"/>
              <w:rPr>
                <w:rFonts w:ascii="Times New Roman" w:hAnsi="Times New Roman"/>
                <w:sz w:val="24"/>
                <w:szCs w:val="28"/>
              </w:rPr>
            </w:pPr>
            <w:r w:rsidRPr="00CE5E92">
              <w:rPr>
                <w:rFonts w:ascii="Times New Roman" w:hAnsi="Times New Roman"/>
                <w:sz w:val="24"/>
                <w:szCs w:val="28"/>
              </w:rPr>
              <w:t>Земельный налог с организаций</w:t>
            </w:r>
          </w:p>
        </w:tc>
        <w:tc>
          <w:tcPr>
            <w:tcW w:w="1701" w:type="dxa"/>
            <w:tcBorders>
              <w:top w:val="single" w:sz="4" w:space="0" w:color="auto"/>
              <w:left w:val="single" w:sz="4" w:space="0" w:color="auto"/>
              <w:bottom w:val="single" w:sz="4" w:space="0" w:color="auto"/>
              <w:right w:val="single" w:sz="4" w:space="0" w:color="auto"/>
            </w:tcBorders>
          </w:tcPr>
          <w:p w:rsidR="00CE5E92" w:rsidRPr="00CE5E92" w:rsidRDefault="00CE5E92" w:rsidP="00CE5E92">
            <w:pPr>
              <w:spacing w:after="0" w:line="240" w:lineRule="auto"/>
              <w:jc w:val="center"/>
              <w:rPr>
                <w:rFonts w:ascii="Times New Roman" w:hAnsi="Times New Roman"/>
                <w:sz w:val="24"/>
                <w:szCs w:val="24"/>
              </w:rPr>
            </w:pPr>
            <w:r w:rsidRPr="00CE5E92">
              <w:rPr>
                <w:rFonts w:ascii="Times New Roman" w:hAnsi="Times New Roman"/>
                <w:sz w:val="24"/>
                <w:szCs w:val="24"/>
              </w:rPr>
              <w:t>155,1</w:t>
            </w:r>
          </w:p>
        </w:tc>
        <w:tc>
          <w:tcPr>
            <w:tcW w:w="1560" w:type="dxa"/>
            <w:tcBorders>
              <w:top w:val="single" w:sz="4" w:space="0" w:color="auto"/>
              <w:left w:val="single" w:sz="4" w:space="0" w:color="auto"/>
              <w:bottom w:val="single" w:sz="4" w:space="0" w:color="auto"/>
              <w:right w:val="single" w:sz="4" w:space="0" w:color="auto"/>
            </w:tcBorders>
          </w:tcPr>
          <w:p w:rsidR="00CE5E92" w:rsidRPr="00CE5E92" w:rsidRDefault="00CE5E92" w:rsidP="00CE5E92">
            <w:pPr>
              <w:spacing w:after="0" w:line="240" w:lineRule="auto"/>
              <w:jc w:val="center"/>
              <w:rPr>
                <w:rFonts w:ascii="Times New Roman" w:hAnsi="Times New Roman"/>
                <w:sz w:val="24"/>
                <w:szCs w:val="24"/>
              </w:rPr>
            </w:pPr>
            <w:r w:rsidRPr="00CE5E92">
              <w:rPr>
                <w:rFonts w:ascii="Times New Roman" w:hAnsi="Times New Roman"/>
                <w:sz w:val="24"/>
                <w:szCs w:val="24"/>
              </w:rPr>
              <w:t>153,7</w:t>
            </w:r>
          </w:p>
        </w:tc>
      </w:tr>
      <w:tr w:rsidR="00CE5E92" w:rsidRPr="00CE5E92" w:rsidTr="00AF471A">
        <w:tc>
          <w:tcPr>
            <w:tcW w:w="2694" w:type="dxa"/>
            <w:tcBorders>
              <w:top w:val="single" w:sz="4" w:space="0" w:color="auto"/>
              <w:left w:val="single" w:sz="4" w:space="0" w:color="auto"/>
              <w:bottom w:val="single" w:sz="4" w:space="0" w:color="auto"/>
              <w:right w:val="single" w:sz="4" w:space="0" w:color="auto"/>
            </w:tcBorders>
          </w:tcPr>
          <w:p w:rsidR="00CE5E92" w:rsidRPr="00CE5E92" w:rsidRDefault="00CE5E92" w:rsidP="00CE5E92">
            <w:pPr>
              <w:spacing w:after="0" w:line="240" w:lineRule="auto"/>
              <w:rPr>
                <w:rFonts w:ascii="Times New Roman" w:hAnsi="Times New Roman"/>
              </w:rPr>
            </w:pPr>
            <w:r w:rsidRPr="00CE5E92">
              <w:rPr>
                <w:rFonts w:ascii="Times New Roman" w:hAnsi="Times New Roman"/>
              </w:rPr>
              <w:t>1 06 06033 10 0000 110</w:t>
            </w:r>
          </w:p>
        </w:tc>
        <w:tc>
          <w:tcPr>
            <w:tcW w:w="4819" w:type="dxa"/>
            <w:tcBorders>
              <w:top w:val="single" w:sz="4" w:space="0" w:color="auto"/>
              <w:left w:val="single" w:sz="4" w:space="0" w:color="auto"/>
              <w:bottom w:val="single" w:sz="4" w:space="0" w:color="auto"/>
              <w:right w:val="single" w:sz="4" w:space="0" w:color="auto"/>
            </w:tcBorders>
          </w:tcPr>
          <w:p w:rsidR="00CE5E92" w:rsidRPr="00CE5E92" w:rsidRDefault="00CE5E92" w:rsidP="00CE5E92">
            <w:pPr>
              <w:spacing w:after="0" w:line="240" w:lineRule="auto"/>
              <w:rPr>
                <w:rFonts w:ascii="Times New Roman" w:hAnsi="Times New Roman"/>
                <w:sz w:val="24"/>
                <w:szCs w:val="28"/>
              </w:rPr>
            </w:pPr>
            <w:r w:rsidRPr="00CE5E92">
              <w:rPr>
                <w:rFonts w:ascii="Times New Roman" w:hAnsi="Times New Roman"/>
                <w:sz w:val="24"/>
                <w:szCs w:val="28"/>
              </w:rPr>
              <w:t>Земельный налог с организаций, обладающих земельным участком, расположенным в границах  сельских поселений</w:t>
            </w:r>
          </w:p>
        </w:tc>
        <w:tc>
          <w:tcPr>
            <w:tcW w:w="1701" w:type="dxa"/>
            <w:tcBorders>
              <w:top w:val="single" w:sz="4" w:space="0" w:color="auto"/>
              <w:left w:val="single" w:sz="4" w:space="0" w:color="auto"/>
              <w:bottom w:val="single" w:sz="4" w:space="0" w:color="auto"/>
              <w:right w:val="single" w:sz="4" w:space="0" w:color="auto"/>
            </w:tcBorders>
          </w:tcPr>
          <w:p w:rsidR="00CE5E92" w:rsidRPr="00CE5E92" w:rsidRDefault="00CE5E92" w:rsidP="00CE5E92">
            <w:pPr>
              <w:spacing w:after="0" w:line="240" w:lineRule="auto"/>
              <w:jc w:val="center"/>
              <w:rPr>
                <w:rFonts w:ascii="Times New Roman" w:hAnsi="Times New Roman"/>
                <w:sz w:val="24"/>
                <w:szCs w:val="24"/>
              </w:rPr>
            </w:pPr>
          </w:p>
          <w:p w:rsidR="00CE5E92" w:rsidRPr="00CE5E92" w:rsidRDefault="00CE5E92" w:rsidP="00CE5E92">
            <w:pPr>
              <w:spacing w:after="0" w:line="240" w:lineRule="auto"/>
              <w:jc w:val="center"/>
              <w:rPr>
                <w:rFonts w:ascii="Times New Roman" w:hAnsi="Times New Roman"/>
                <w:sz w:val="24"/>
                <w:szCs w:val="24"/>
              </w:rPr>
            </w:pPr>
            <w:r w:rsidRPr="00CE5E92">
              <w:rPr>
                <w:rFonts w:ascii="Times New Roman" w:hAnsi="Times New Roman"/>
                <w:sz w:val="24"/>
                <w:szCs w:val="24"/>
              </w:rPr>
              <w:t>155,1</w:t>
            </w:r>
          </w:p>
        </w:tc>
        <w:tc>
          <w:tcPr>
            <w:tcW w:w="1560" w:type="dxa"/>
            <w:tcBorders>
              <w:top w:val="single" w:sz="4" w:space="0" w:color="auto"/>
              <w:left w:val="single" w:sz="4" w:space="0" w:color="auto"/>
              <w:bottom w:val="single" w:sz="4" w:space="0" w:color="auto"/>
              <w:right w:val="single" w:sz="4" w:space="0" w:color="auto"/>
            </w:tcBorders>
          </w:tcPr>
          <w:p w:rsidR="00CE5E92" w:rsidRPr="00CE5E92" w:rsidRDefault="00CE5E92" w:rsidP="00CE5E92">
            <w:pPr>
              <w:spacing w:after="0" w:line="240" w:lineRule="auto"/>
              <w:jc w:val="center"/>
              <w:rPr>
                <w:rFonts w:ascii="Times New Roman" w:hAnsi="Times New Roman"/>
                <w:sz w:val="24"/>
                <w:szCs w:val="24"/>
              </w:rPr>
            </w:pPr>
          </w:p>
          <w:p w:rsidR="00CE5E92" w:rsidRPr="00CE5E92" w:rsidRDefault="00CE5E92" w:rsidP="00CE5E92">
            <w:pPr>
              <w:spacing w:after="0" w:line="240" w:lineRule="auto"/>
              <w:jc w:val="center"/>
              <w:rPr>
                <w:rFonts w:ascii="Times New Roman" w:hAnsi="Times New Roman"/>
                <w:sz w:val="24"/>
                <w:szCs w:val="24"/>
              </w:rPr>
            </w:pPr>
            <w:r w:rsidRPr="00CE5E92">
              <w:rPr>
                <w:rFonts w:ascii="Times New Roman" w:hAnsi="Times New Roman"/>
                <w:sz w:val="24"/>
                <w:szCs w:val="24"/>
              </w:rPr>
              <w:t>153,7</w:t>
            </w:r>
          </w:p>
        </w:tc>
      </w:tr>
      <w:tr w:rsidR="00CE5E92" w:rsidRPr="00CE5E92" w:rsidTr="00AF471A">
        <w:tc>
          <w:tcPr>
            <w:tcW w:w="2694" w:type="dxa"/>
            <w:tcBorders>
              <w:top w:val="single" w:sz="4" w:space="0" w:color="auto"/>
              <w:left w:val="single" w:sz="4" w:space="0" w:color="auto"/>
              <w:bottom w:val="single" w:sz="4" w:space="0" w:color="auto"/>
              <w:right w:val="single" w:sz="4" w:space="0" w:color="auto"/>
            </w:tcBorders>
          </w:tcPr>
          <w:p w:rsidR="00CE5E92" w:rsidRPr="00CE5E92" w:rsidRDefault="00CE5E92" w:rsidP="00CE5E92">
            <w:pPr>
              <w:spacing w:after="0" w:line="240" w:lineRule="auto"/>
              <w:rPr>
                <w:rFonts w:ascii="Times New Roman" w:hAnsi="Times New Roman"/>
              </w:rPr>
            </w:pPr>
            <w:r w:rsidRPr="00CE5E92">
              <w:rPr>
                <w:rFonts w:ascii="Times New Roman" w:hAnsi="Times New Roman"/>
              </w:rPr>
              <w:t>1 06 06040 00 0000 110</w:t>
            </w:r>
          </w:p>
        </w:tc>
        <w:tc>
          <w:tcPr>
            <w:tcW w:w="4819" w:type="dxa"/>
            <w:tcBorders>
              <w:top w:val="single" w:sz="4" w:space="0" w:color="auto"/>
              <w:left w:val="single" w:sz="4" w:space="0" w:color="auto"/>
              <w:bottom w:val="single" w:sz="4" w:space="0" w:color="auto"/>
              <w:right w:val="single" w:sz="4" w:space="0" w:color="auto"/>
            </w:tcBorders>
          </w:tcPr>
          <w:p w:rsidR="00CE5E92" w:rsidRPr="00CE5E92" w:rsidRDefault="00CE5E92" w:rsidP="00CE5E92">
            <w:pPr>
              <w:spacing w:after="0" w:line="240" w:lineRule="auto"/>
              <w:rPr>
                <w:rFonts w:ascii="Times New Roman" w:hAnsi="Times New Roman"/>
                <w:sz w:val="24"/>
                <w:szCs w:val="28"/>
              </w:rPr>
            </w:pPr>
            <w:r w:rsidRPr="00CE5E92">
              <w:rPr>
                <w:rFonts w:ascii="Times New Roman" w:hAnsi="Times New Roman"/>
                <w:sz w:val="24"/>
                <w:szCs w:val="28"/>
              </w:rPr>
              <w:t>Земельный налог с физических лиц</w:t>
            </w:r>
          </w:p>
        </w:tc>
        <w:tc>
          <w:tcPr>
            <w:tcW w:w="1701" w:type="dxa"/>
            <w:tcBorders>
              <w:top w:val="single" w:sz="4" w:space="0" w:color="auto"/>
              <w:left w:val="single" w:sz="4" w:space="0" w:color="auto"/>
              <w:bottom w:val="single" w:sz="4" w:space="0" w:color="auto"/>
              <w:right w:val="single" w:sz="4" w:space="0" w:color="auto"/>
            </w:tcBorders>
          </w:tcPr>
          <w:p w:rsidR="00CE5E92" w:rsidRPr="00CE5E92" w:rsidRDefault="00CE5E92" w:rsidP="00CE5E92">
            <w:pPr>
              <w:spacing w:after="0" w:line="240" w:lineRule="auto"/>
              <w:jc w:val="center"/>
              <w:rPr>
                <w:rFonts w:ascii="Times New Roman" w:hAnsi="Times New Roman"/>
                <w:sz w:val="24"/>
                <w:szCs w:val="24"/>
              </w:rPr>
            </w:pPr>
            <w:r w:rsidRPr="00CE5E92">
              <w:rPr>
                <w:rFonts w:ascii="Times New Roman" w:hAnsi="Times New Roman"/>
                <w:sz w:val="24"/>
                <w:szCs w:val="24"/>
              </w:rPr>
              <w:t>117,9</w:t>
            </w:r>
          </w:p>
        </w:tc>
        <w:tc>
          <w:tcPr>
            <w:tcW w:w="1560" w:type="dxa"/>
            <w:tcBorders>
              <w:top w:val="single" w:sz="4" w:space="0" w:color="auto"/>
              <w:left w:val="single" w:sz="4" w:space="0" w:color="auto"/>
              <w:bottom w:val="single" w:sz="4" w:space="0" w:color="auto"/>
              <w:right w:val="single" w:sz="4" w:space="0" w:color="auto"/>
            </w:tcBorders>
          </w:tcPr>
          <w:p w:rsidR="00CE5E92" w:rsidRPr="00CE5E92" w:rsidRDefault="00CE5E92" w:rsidP="00CE5E92">
            <w:pPr>
              <w:spacing w:after="0" w:line="240" w:lineRule="auto"/>
              <w:jc w:val="center"/>
              <w:rPr>
                <w:rFonts w:ascii="Times New Roman" w:hAnsi="Times New Roman"/>
                <w:sz w:val="24"/>
                <w:szCs w:val="24"/>
              </w:rPr>
            </w:pPr>
            <w:r w:rsidRPr="00CE5E92">
              <w:rPr>
                <w:rFonts w:ascii="Times New Roman" w:hAnsi="Times New Roman"/>
                <w:sz w:val="24"/>
                <w:szCs w:val="24"/>
              </w:rPr>
              <w:t>116,9</w:t>
            </w:r>
          </w:p>
        </w:tc>
      </w:tr>
      <w:tr w:rsidR="00CE5E92" w:rsidRPr="00CE5E92" w:rsidTr="00AF471A">
        <w:tc>
          <w:tcPr>
            <w:tcW w:w="2694" w:type="dxa"/>
            <w:tcBorders>
              <w:top w:val="single" w:sz="4" w:space="0" w:color="auto"/>
              <w:left w:val="single" w:sz="4" w:space="0" w:color="auto"/>
              <w:bottom w:val="single" w:sz="4" w:space="0" w:color="auto"/>
              <w:right w:val="single" w:sz="4" w:space="0" w:color="auto"/>
            </w:tcBorders>
          </w:tcPr>
          <w:p w:rsidR="00CE5E92" w:rsidRPr="00CE5E92" w:rsidRDefault="00CE5E92" w:rsidP="00CE5E92">
            <w:pPr>
              <w:spacing w:after="0" w:line="240" w:lineRule="auto"/>
              <w:rPr>
                <w:rFonts w:ascii="Times New Roman" w:hAnsi="Times New Roman"/>
              </w:rPr>
            </w:pPr>
            <w:r w:rsidRPr="00CE5E92">
              <w:rPr>
                <w:rFonts w:ascii="Times New Roman" w:hAnsi="Times New Roman"/>
              </w:rPr>
              <w:t>1 06 06043 10 0000 110</w:t>
            </w:r>
          </w:p>
        </w:tc>
        <w:tc>
          <w:tcPr>
            <w:tcW w:w="4819" w:type="dxa"/>
            <w:tcBorders>
              <w:top w:val="single" w:sz="4" w:space="0" w:color="auto"/>
              <w:left w:val="single" w:sz="4" w:space="0" w:color="auto"/>
              <w:bottom w:val="single" w:sz="4" w:space="0" w:color="auto"/>
              <w:right w:val="single" w:sz="4" w:space="0" w:color="auto"/>
            </w:tcBorders>
          </w:tcPr>
          <w:p w:rsidR="00CE5E92" w:rsidRPr="00CE5E92" w:rsidRDefault="00CE5E92" w:rsidP="00CE5E92">
            <w:pPr>
              <w:spacing w:after="0" w:line="240" w:lineRule="auto"/>
              <w:rPr>
                <w:rFonts w:ascii="Times New Roman" w:hAnsi="Times New Roman"/>
                <w:sz w:val="24"/>
                <w:szCs w:val="28"/>
              </w:rPr>
            </w:pPr>
            <w:r w:rsidRPr="00CE5E92">
              <w:rPr>
                <w:rFonts w:ascii="Times New Roman" w:hAnsi="Times New Roman"/>
                <w:sz w:val="24"/>
                <w:szCs w:val="28"/>
              </w:rPr>
              <w:t>Земельный налог с физических лиц, обладающих земельным участком, расположенным в границах сельских  поселений</w:t>
            </w:r>
          </w:p>
        </w:tc>
        <w:tc>
          <w:tcPr>
            <w:tcW w:w="1701" w:type="dxa"/>
            <w:tcBorders>
              <w:top w:val="single" w:sz="4" w:space="0" w:color="auto"/>
              <w:left w:val="single" w:sz="4" w:space="0" w:color="auto"/>
              <w:bottom w:val="single" w:sz="4" w:space="0" w:color="auto"/>
              <w:right w:val="single" w:sz="4" w:space="0" w:color="auto"/>
            </w:tcBorders>
          </w:tcPr>
          <w:p w:rsidR="00CE5E92" w:rsidRPr="00CE5E92" w:rsidRDefault="00CE5E92" w:rsidP="00CE5E92">
            <w:pPr>
              <w:spacing w:after="0" w:line="240" w:lineRule="auto"/>
              <w:jc w:val="center"/>
              <w:rPr>
                <w:rFonts w:ascii="Times New Roman" w:hAnsi="Times New Roman"/>
                <w:sz w:val="24"/>
                <w:szCs w:val="24"/>
              </w:rPr>
            </w:pPr>
          </w:p>
          <w:p w:rsidR="00CE5E92" w:rsidRPr="00CE5E92" w:rsidRDefault="00CE5E92" w:rsidP="00CE5E92">
            <w:pPr>
              <w:spacing w:after="0" w:line="240" w:lineRule="auto"/>
              <w:jc w:val="center"/>
              <w:rPr>
                <w:rFonts w:ascii="Times New Roman" w:hAnsi="Times New Roman"/>
                <w:sz w:val="24"/>
                <w:szCs w:val="24"/>
              </w:rPr>
            </w:pPr>
            <w:r w:rsidRPr="00CE5E92">
              <w:rPr>
                <w:rFonts w:ascii="Times New Roman" w:hAnsi="Times New Roman"/>
                <w:sz w:val="24"/>
                <w:szCs w:val="24"/>
              </w:rPr>
              <w:t>117,9</w:t>
            </w:r>
          </w:p>
        </w:tc>
        <w:tc>
          <w:tcPr>
            <w:tcW w:w="1560" w:type="dxa"/>
            <w:tcBorders>
              <w:top w:val="single" w:sz="4" w:space="0" w:color="auto"/>
              <w:left w:val="single" w:sz="4" w:space="0" w:color="auto"/>
              <w:bottom w:val="single" w:sz="4" w:space="0" w:color="auto"/>
              <w:right w:val="single" w:sz="4" w:space="0" w:color="auto"/>
            </w:tcBorders>
          </w:tcPr>
          <w:p w:rsidR="00CE5E92" w:rsidRPr="00CE5E92" w:rsidRDefault="00CE5E92" w:rsidP="00CE5E92">
            <w:pPr>
              <w:spacing w:after="0" w:line="240" w:lineRule="auto"/>
              <w:jc w:val="center"/>
              <w:rPr>
                <w:rFonts w:ascii="Times New Roman" w:hAnsi="Times New Roman"/>
                <w:sz w:val="24"/>
                <w:szCs w:val="24"/>
              </w:rPr>
            </w:pPr>
          </w:p>
          <w:p w:rsidR="00CE5E92" w:rsidRPr="00CE5E92" w:rsidRDefault="00CE5E92" w:rsidP="00CE5E92">
            <w:pPr>
              <w:spacing w:after="0" w:line="240" w:lineRule="auto"/>
              <w:jc w:val="center"/>
              <w:rPr>
                <w:rFonts w:ascii="Times New Roman" w:hAnsi="Times New Roman"/>
                <w:sz w:val="24"/>
                <w:szCs w:val="24"/>
              </w:rPr>
            </w:pPr>
            <w:r w:rsidRPr="00CE5E92">
              <w:rPr>
                <w:rFonts w:ascii="Times New Roman" w:hAnsi="Times New Roman"/>
                <w:sz w:val="24"/>
                <w:szCs w:val="24"/>
              </w:rPr>
              <w:t>116,9</w:t>
            </w:r>
          </w:p>
        </w:tc>
      </w:tr>
      <w:tr w:rsidR="00CE5E92" w:rsidRPr="00CE5E92" w:rsidTr="00AF471A">
        <w:tc>
          <w:tcPr>
            <w:tcW w:w="2694" w:type="dxa"/>
            <w:tcBorders>
              <w:top w:val="single" w:sz="4" w:space="0" w:color="auto"/>
              <w:left w:val="single" w:sz="4" w:space="0" w:color="auto"/>
              <w:bottom w:val="single" w:sz="4" w:space="0" w:color="auto"/>
              <w:right w:val="single" w:sz="4" w:space="0" w:color="auto"/>
            </w:tcBorders>
          </w:tcPr>
          <w:p w:rsidR="00CE5E92" w:rsidRPr="00CE5E92" w:rsidRDefault="00CE5E92" w:rsidP="00CE5E92">
            <w:pPr>
              <w:spacing w:after="0" w:line="240" w:lineRule="auto"/>
              <w:rPr>
                <w:rFonts w:ascii="Times New Roman" w:hAnsi="Times New Roman"/>
                <w:b/>
              </w:rPr>
            </w:pPr>
            <w:r w:rsidRPr="00CE5E92">
              <w:rPr>
                <w:rFonts w:ascii="Times New Roman" w:hAnsi="Times New Roman"/>
                <w:b/>
              </w:rPr>
              <w:t>1 11 00000 00 0000 000</w:t>
            </w:r>
          </w:p>
        </w:tc>
        <w:tc>
          <w:tcPr>
            <w:tcW w:w="4819" w:type="dxa"/>
            <w:tcBorders>
              <w:top w:val="single" w:sz="4" w:space="0" w:color="auto"/>
              <w:left w:val="single" w:sz="4" w:space="0" w:color="auto"/>
              <w:bottom w:val="single" w:sz="4" w:space="0" w:color="auto"/>
              <w:right w:val="single" w:sz="4" w:space="0" w:color="auto"/>
            </w:tcBorders>
          </w:tcPr>
          <w:p w:rsidR="00CE5E92" w:rsidRPr="00CE5E92" w:rsidRDefault="00CE5E92" w:rsidP="00CE5E92">
            <w:pPr>
              <w:spacing w:after="0" w:line="240" w:lineRule="auto"/>
              <w:rPr>
                <w:rFonts w:ascii="Times New Roman" w:hAnsi="Times New Roman"/>
                <w:b/>
                <w:i/>
                <w:sz w:val="24"/>
                <w:szCs w:val="28"/>
              </w:rPr>
            </w:pPr>
            <w:r w:rsidRPr="00CE5E92">
              <w:rPr>
                <w:rFonts w:ascii="Times New Roman" w:hAnsi="Times New Roman"/>
                <w:b/>
                <w:i/>
                <w:sz w:val="24"/>
                <w:szCs w:val="28"/>
              </w:rPr>
              <w:t>Доходы от использования имущества, находящегося в государственной и муниципальной собственности</w:t>
            </w:r>
          </w:p>
        </w:tc>
        <w:tc>
          <w:tcPr>
            <w:tcW w:w="1701" w:type="dxa"/>
            <w:tcBorders>
              <w:top w:val="single" w:sz="4" w:space="0" w:color="auto"/>
              <w:left w:val="single" w:sz="4" w:space="0" w:color="auto"/>
              <w:bottom w:val="single" w:sz="4" w:space="0" w:color="auto"/>
              <w:right w:val="single" w:sz="4" w:space="0" w:color="auto"/>
            </w:tcBorders>
          </w:tcPr>
          <w:p w:rsidR="00CE5E92" w:rsidRPr="00CE5E92" w:rsidRDefault="00CE5E92" w:rsidP="00CE5E92">
            <w:pPr>
              <w:spacing w:after="0" w:line="240" w:lineRule="auto"/>
              <w:jc w:val="center"/>
              <w:rPr>
                <w:rFonts w:ascii="Times New Roman" w:hAnsi="Times New Roman"/>
                <w:b/>
                <w:i/>
                <w:sz w:val="24"/>
                <w:szCs w:val="24"/>
              </w:rPr>
            </w:pPr>
            <w:r w:rsidRPr="00CE5E92">
              <w:rPr>
                <w:rFonts w:ascii="Times New Roman" w:hAnsi="Times New Roman"/>
                <w:b/>
                <w:i/>
                <w:sz w:val="24"/>
                <w:szCs w:val="24"/>
              </w:rPr>
              <w:t>49,4</w:t>
            </w:r>
          </w:p>
        </w:tc>
        <w:tc>
          <w:tcPr>
            <w:tcW w:w="1560" w:type="dxa"/>
            <w:tcBorders>
              <w:top w:val="single" w:sz="4" w:space="0" w:color="auto"/>
              <w:left w:val="single" w:sz="4" w:space="0" w:color="auto"/>
              <w:bottom w:val="single" w:sz="4" w:space="0" w:color="auto"/>
              <w:right w:val="single" w:sz="4" w:space="0" w:color="auto"/>
            </w:tcBorders>
          </w:tcPr>
          <w:p w:rsidR="00CE5E92" w:rsidRPr="00CE5E92" w:rsidRDefault="00CE5E92" w:rsidP="00CE5E92">
            <w:pPr>
              <w:spacing w:after="0" w:line="240" w:lineRule="auto"/>
              <w:jc w:val="center"/>
              <w:rPr>
                <w:rFonts w:ascii="Times New Roman" w:hAnsi="Times New Roman"/>
                <w:b/>
                <w:i/>
                <w:sz w:val="24"/>
                <w:szCs w:val="24"/>
              </w:rPr>
            </w:pPr>
            <w:r w:rsidRPr="00CE5E92">
              <w:rPr>
                <w:rFonts w:ascii="Times New Roman" w:hAnsi="Times New Roman"/>
                <w:b/>
                <w:i/>
                <w:sz w:val="24"/>
                <w:szCs w:val="24"/>
              </w:rPr>
              <w:t>51,3</w:t>
            </w:r>
          </w:p>
        </w:tc>
      </w:tr>
      <w:tr w:rsidR="00CE5E92" w:rsidRPr="00CE5E92" w:rsidTr="00AF471A">
        <w:tc>
          <w:tcPr>
            <w:tcW w:w="2694" w:type="dxa"/>
            <w:tcBorders>
              <w:top w:val="single" w:sz="4" w:space="0" w:color="auto"/>
              <w:left w:val="single" w:sz="4" w:space="0" w:color="auto"/>
              <w:bottom w:val="single" w:sz="4" w:space="0" w:color="auto"/>
              <w:right w:val="single" w:sz="4" w:space="0" w:color="auto"/>
            </w:tcBorders>
          </w:tcPr>
          <w:p w:rsidR="00CE5E92" w:rsidRPr="00CE5E92" w:rsidRDefault="00CE5E92" w:rsidP="00CE5E92">
            <w:pPr>
              <w:spacing w:after="0"/>
              <w:jc w:val="center"/>
              <w:rPr>
                <w:rFonts w:ascii="Times New Roman" w:hAnsi="Times New Roman"/>
              </w:rPr>
            </w:pPr>
            <w:r w:rsidRPr="00CE5E92">
              <w:rPr>
                <w:rFonts w:ascii="Times New Roman" w:hAnsi="Times New Roman"/>
              </w:rPr>
              <w:t>1 11  05000 00 0000 000</w:t>
            </w:r>
          </w:p>
        </w:tc>
        <w:tc>
          <w:tcPr>
            <w:tcW w:w="4819" w:type="dxa"/>
            <w:tcBorders>
              <w:top w:val="single" w:sz="4" w:space="0" w:color="auto"/>
              <w:left w:val="single" w:sz="4" w:space="0" w:color="auto"/>
              <w:bottom w:val="single" w:sz="4" w:space="0" w:color="auto"/>
              <w:right w:val="single" w:sz="4" w:space="0" w:color="auto"/>
            </w:tcBorders>
          </w:tcPr>
          <w:p w:rsidR="00CE5E92" w:rsidRPr="00CE5E92" w:rsidRDefault="00CE5E92" w:rsidP="00CE5E92">
            <w:pPr>
              <w:spacing w:after="0"/>
              <w:jc w:val="both"/>
              <w:rPr>
                <w:rFonts w:ascii="Times New Roman" w:hAnsi="Times New Roman"/>
                <w:snapToGrid w:val="0"/>
                <w:sz w:val="24"/>
                <w:szCs w:val="24"/>
              </w:rPr>
            </w:pPr>
            <w:r w:rsidRPr="00CE5E92">
              <w:rPr>
                <w:rFonts w:ascii="Times New Roman" w:hAnsi="Times New Roman"/>
                <w:snapToGrid w:val="0"/>
                <w:sz w:val="24"/>
                <w:szCs w:val="24"/>
              </w:rPr>
              <w:t>Доходы, получаемые в виде арендной либо иной платы за передачу в возмездное пользование государственного и муниципального имущества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1701" w:type="dxa"/>
            <w:tcBorders>
              <w:top w:val="single" w:sz="4" w:space="0" w:color="auto"/>
              <w:left w:val="single" w:sz="4" w:space="0" w:color="auto"/>
              <w:bottom w:val="single" w:sz="4" w:space="0" w:color="auto"/>
              <w:right w:val="single" w:sz="4" w:space="0" w:color="auto"/>
            </w:tcBorders>
          </w:tcPr>
          <w:p w:rsidR="00CE5E92" w:rsidRPr="00CE5E92" w:rsidRDefault="00CE5E92" w:rsidP="00CE5E92">
            <w:pPr>
              <w:spacing w:after="0" w:line="240" w:lineRule="auto"/>
              <w:jc w:val="center"/>
              <w:rPr>
                <w:rFonts w:ascii="Times New Roman" w:hAnsi="Times New Roman"/>
                <w:i/>
                <w:sz w:val="24"/>
                <w:szCs w:val="24"/>
              </w:rPr>
            </w:pPr>
            <w:r w:rsidRPr="00CE5E92">
              <w:rPr>
                <w:rFonts w:ascii="Times New Roman" w:hAnsi="Times New Roman"/>
                <w:i/>
                <w:sz w:val="24"/>
                <w:szCs w:val="24"/>
              </w:rPr>
              <w:t>29,1</w:t>
            </w:r>
          </w:p>
        </w:tc>
        <w:tc>
          <w:tcPr>
            <w:tcW w:w="1560" w:type="dxa"/>
            <w:tcBorders>
              <w:top w:val="single" w:sz="4" w:space="0" w:color="auto"/>
              <w:left w:val="single" w:sz="4" w:space="0" w:color="auto"/>
              <w:bottom w:val="single" w:sz="4" w:space="0" w:color="auto"/>
              <w:right w:val="single" w:sz="4" w:space="0" w:color="auto"/>
            </w:tcBorders>
          </w:tcPr>
          <w:p w:rsidR="00CE5E92" w:rsidRPr="00CE5E92" w:rsidRDefault="00CE5E92" w:rsidP="00CE5E92">
            <w:pPr>
              <w:spacing w:after="0" w:line="240" w:lineRule="auto"/>
              <w:jc w:val="center"/>
              <w:rPr>
                <w:rFonts w:ascii="Times New Roman" w:hAnsi="Times New Roman"/>
                <w:i/>
                <w:sz w:val="24"/>
                <w:szCs w:val="24"/>
              </w:rPr>
            </w:pPr>
            <w:r w:rsidRPr="00CE5E92">
              <w:rPr>
                <w:rFonts w:ascii="Times New Roman" w:hAnsi="Times New Roman"/>
                <w:i/>
                <w:sz w:val="24"/>
                <w:szCs w:val="24"/>
              </w:rPr>
              <w:t>30,2</w:t>
            </w:r>
          </w:p>
        </w:tc>
      </w:tr>
      <w:tr w:rsidR="00CE5E92" w:rsidRPr="00CE5E92" w:rsidTr="00AF471A">
        <w:tc>
          <w:tcPr>
            <w:tcW w:w="2694" w:type="dxa"/>
            <w:tcBorders>
              <w:top w:val="single" w:sz="4" w:space="0" w:color="auto"/>
              <w:left w:val="single" w:sz="4" w:space="0" w:color="auto"/>
              <w:bottom w:val="single" w:sz="4" w:space="0" w:color="auto"/>
              <w:right w:val="single" w:sz="4" w:space="0" w:color="auto"/>
            </w:tcBorders>
          </w:tcPr>
          <w:p w:rsidR="00CE5E92" w:rsidRPr="00CE5E92" w:rsidRDefault="00CE5E92" w:rsidP="00CE5E92">
            <w:pPr>
              <w:spacing w:after="0"/>
              <w:jc w:val="center"/>
              <w:rPr>
                <w:rFonts w:ascii="Times New Roman" w:hAnsi="Times New Roman"/>
              </w:rPr>
            </w:pPr>
            <w:r w:rsidRPr="00CE5E92">
              <w:rPr>
                <w:rFonts w:ascii="Times New Roman" w:hAnsi="Times New Roman"/>
              </w:rPr>
              <w:t>1 11 05020 00 0000 120</w:t>
            </w:r>
          </w:p>
        </w:tc>
        <w:tc>
          <w:tcPr>
            <w:tcW w:w="4819" w:type="dxa"/>
            <w:tcBorders>
              <w:top w:val="single" w:sz="4" w:space="0" w:color="auto"/>
              <w:left w:val="single" w:sz="4" w:space="0" w:color="auto"/>
              <w:bottom w:val="single" w:sz="4" w:space="0" w:color="auto"/>
              <w:right w:val="single" w:sz="4" w:space="0" w:color="auto"/>
            </w:tcBorders>
          </w:tcPr>
          <w:p w:rsidR="00CE5E92" w:rsidRPr="00CE5E92" w:rsidRDefault="00CE5E92" w:rsidP="00CE5E92">
            <w:pPr>
              <w:spacing w:after="0"/>
              <w:jc w:val="both"/>
              <w:rPr>
                <w:rFonts w:ascii="Times New Roman" w:hAnsi="Times New Roman"/>
                <w:b/>
                <w:snapToGrid w:val="0"/>
                <w:sz w:val="24"/>
                <w:szCs w:val="24"/>
              </w:rPr>
            </w:pPr>
            <w:r w:rsidRPr="00CE5E92">
              <w:rPr>
                <w:rFonts w:ascii="Times New Roman" w:hAnsi="Times New Roman"/>
                <w:snapToGrid w:val="0"/>
                <w:sz w:val="24"/>
                <w:szCs w:val="24"/>
              </w:rPr>
              <w:t>Доходы, получаемые в виде арендной платы за земли после разграничения государственной собственности на землю, а также средства от продажи права на заключение договоров аренды указанных земельных участков (за исключением земельных участков  бюджетных и автономных учреждений)</w:t>
            </w:r>
          </w:p>
        </w:tc>
        <w:tc>
          <w:tcPr>
            <w:tcW w:w="1701" w:type="dxa"/>
            <w:tcBorders>
              <w:top w:val="single" w:sz="4" w:space="0" w:color="auto"/>
              <w:left w:val="single" w:sz="4" w:space="0" w:color="auto"/>
              <w:bottom w:val="single" w:sz="4" w:space="0" w:color="auto"/>
              <w:right w:val="single" w:sz="4" w:space="0" w:color="auto"/>
            </w:tcBorders>
          </w:tcPr>
          <w:p w:rsidR="00CE5E92" w:rsidRPr="00CE5E92" w:rsidRDefault="00CE5E92" w:rsidP="00CE5E92">
            <w:pPr>
              <w:spacing w:after="0" w:line="240" w:lineRule="auto"/>
              <w:jc w:val="center"/>
              <w:rPr>
                <w:rFonts w:ascii="Times New Roman" w:hAnsi="Times New Roman"/>
                <w:i/>
                <w:sz w:val="24"/>
                <w:szCs w:val="24"/>
              </w:rPr>
            </w:pPr>
            <w:r w:rsidRPr="00CE5E92">
              <w:rPr>
                <w:rFonts w:ascii="Times New Roman" w:hAnsi="Times New Roman"/>
                <w:i/>
                <w:sz w:val="24"/>
                <w:szCs w:val="24"/>
              </w:rPr>
              <w:t>3,3</w:t>
            </w:r>
          </w:p>
        </w:tc>
        <w:tc>
          <w:tcPr>
            <w:tcW w:w="1560" w:type="dxa"/>
            <w:tcBorders>
              <w:top w:val="single" w:sz="4" w:space="0" w:color="auto"/>
              <w:left w:val="single" w:sz="4" w:space="0" w:color="auto"/>
              <w:bottom w:val="single" w:sz="4" w:space="0" w:color="auto"/>
              <w:right w:val="single" w:sz="4" w:space="0" w:color="auto"/>
            </w:tcBorders>
          </w:tcPr>
          <w:p w:rsidR="00CE5E92" w:rsidRPr="00CE5E92" w:rsidRDefault="00CE5E92" w:rsidP="00CE5E92">
            <w:pPr>
              <w:spacing w:after="0" w:line="240" w:lineRule="auto"/>
              <w:jc w:val="center"/>
              <w:rPr>
                <w:rFonts w:ascii="Times New Roman" w:hAnsi="Times New Roman"/>
                <w:i/>
                <w:sz w:val="24"/>
                <w:szCs w:val="24"/>
              </w:rPr>
            </w:pPr>
            <w:r w:rsidRPr="00CE5E92">
              <w:rPr>
                <w:rFonts w:ascii="Times New Roman" w:hAnsi="Times New Roman"/>
                <w:i/>
                <w:sz w:val="24"/>
                <w:szCs w:val="24"/>
              </w:rPr>
              <w:t>3,4</w:t>
            </w:r>
          </w:p>
        </w:tc>
      </w:tr>
      <w:tr w:rsidR="00CE5E92" w:rsidRPr="00CE5E92" w:rsidTr="00AF471A">
        <w:tc>
          <w:tcPr>
            <w:tcW w:w="2694" w:type="dxa"/>
            <w:tcBorders>
              <w:top w:val="single" w:sz="4" w:space="0" w:color="auto"/>
              <w:left w:val="single" w:sz="4" w:space="0" w:color="auto"/>
              <w:bottom w:val="single" w:sz="4" w:space="0" w:color="auto"/>
              <w:right w:val="single" w:sz="4" w:space="0" w:color="auto"/>
            </w:tcBorders>
          </w:tcPr>
          <w:p w:rsidR="00CE5E92" w:rsidRPr="00CE5E92" w:rsidRDefault="00CE5E92" w:rsidP="00CE5E92">
            <w:pPr>
              <w:spacing w:after="0"/>
              <w:jc w:val="center"/>
              <w:rPr>
                <w:rFonts w:ascii="Times New Roman" w:hAnsi="Times New Roman"/>
              </w:rPr>
            </w:pPr>
            <w:r w:rsidRPr="00CE5E92">
              <w:rPr>
                <w:rFonts w:ascii="Times New Roman" w:hAnsi="Times New Roman"/>
              </w:rPr>
              <w:t>1  11 05025 10 0000 120</w:t>
            </w:r>
          </w:p>
        </w:tc>
        <w:tc>
          <w:tcPr>
            <w:tcW w:w="4819" w:type="dxa"/>
            <w:tcBorders>
              <w:top w:val="single" w:sz="4" w:space="0" w:color="auto"/>
              <w:left w:val="single" w:sz="4" w:space="0" w:color="auto"/>
              <w:bottom w:val="single" w:sz="4" w:space="0" w:color="auto"/>
              <w:right w:val="single" w:sz="4" w:space="0" w:color="auto"/>
            </w:tcBorders>
          </w:tcPr>
          <w:p w:rsidR="00CE5E92" w:rsidRPr="00CE5E92" w:rsidRDefault="00CE5E92" w:rsidP="00CE5E92">
            <w:pPr>
              <w:spacing w:after="0"/>
              <w:jc w:val="both"/>
              <w:rPr>
                <w:rFonts w:ascii="Times New Roman" w:hAnsi="Times New Roman"/>
                <w:b/>
                <w:snapToGrid w:val="0"/>
                <w:sz w:val="24"/>
                <w:szCs w:val="24"/>
              </w:rPr>
            </w:pPr>
            <w:r w:rsidRPr="00CE5E92">
              <w:rPr>
                <w:rFonts w:ascii="Times New Roman" w:hAnsi="Times New Roman"/>
                <w:snapToGrid w:val="0"/>
                <w:sz w:val="24"/>
                <w:szCs w:val="24"/>
              </w:rPr>
              <w:t>Доходы, получаемые в виде арендной платы, а также средства от продажи права на заключение договоров аренды за земли, находящиеся в собственности сельских поселений (за исключением земельных участков муниципальных бюджетных и автономных учреждений)</w:t>
            </w:r>
          </w:p>
        </w:tc>
        <w:tc>
          <w:tcPr>
            <w:tcW w:w="1701" w:type="dxa"/>
            <w:tcBorders>
              <w:top w:val="single" w:sz="4" w:space="0" w:color="auto"/>
              <w:left w:val="single" w:sz="4" w:space="0" w:color="auto"/>
              <w:bottom w:val="single" w:sz="4" w:space="0" w:color="auto"/>
              <w:right w:val="single" w:sz="4" w:space="0" w:color="auto"/>
            </w:tcBorders>
          </w:tcPr>
          <w:p w:rsidR="00CE5E92" w:rsidRPr="00CE5E92" w:rsidRDefault="00CE5E92" w:rsidP="00CE5E92">
            <w:pPr>
              <w:spacing w:after="0" w:line="240" w:lineRule="auto"/>
              <w:jc w:val="center"/>
              <w:rPr>
                <w:rFonts w:ascii="Times New Roman" w:hAnsi="Times New Roman"/>
                <w:i/>
                <w:sz w:val="24"/>
                <w:szCs w:val="24"/>
              </w:rPr>
            </w:pPr>
            <w:r w:rsidRPr="00CE5E92">
              <w:rPr>
                <w:rFonts w:ascii="Times New Roman" w:hAnsi="Times New Roman"/>
                <w:i/>
                <w:sz w:val="24"/>
                <w:szCs w:val="24"/>
              </w:rPr>
              <w:t>3,3</w:t>
            </w:r>
          </w:p>
        </w:tc>
        <w:tc>
          <w:tcPr>
            <w:tcW w:w="1560" w:type="dxa"/>
            <w:tcBorders>
              <w:top w:val="single" w:sz="4" w:space="0" w:color="auto"/>
              <w:left w:val="single" w:sz="4" w:space="0" w:color="auto"/>
              <w:bottom w:val="single" w:sz="4" w:space="0" w:color="auto"/>
              <w:right w:val="single" w:sz="4" w:space="0" w:color="auto"/>
            </w:tcBorders>
          </w:tcPr>
          <w:p w:rsidR="00CE5E92" w:rsidRPr="00CE5E92" w:rsidRDefault="00CE5E92" w:rsidP="00CE5E92">
            <w:pPr>
              <w:spacing w:after="0" w:line="240" w:lineRule="auto"/>
              <w:jc w:val="center"/>
              <w:rPr>
                <w:rFonts w:ascii="Times New Roman" w:hAnsi="Times New Roman"/>
                <w:i/>
                <w:sz w:val="24"/>
                <w:szCs w:val="24"/>
              </w:rPr>
            </w:pPr>
            <w:r w:rsidRPr="00CE5E92">
              <w:rPr>
                <w:rFonts w:ascii="Times New Roman" w:hAnsi="Times New Roman"/>
                <w:i/>
                <w:sz w:val="24"/>
                <w:szCs w:val="24"/>
              </w:rPr>
              <w:t>3,4</w:t>
            </w:r>
          </w:p>
        </w:tc>
      </w:tr>
      <w:tr w:rsidR="00CE5E92" w:rsidRPr="00CE5E92" w:rsidTr="00AF471A">
        <w:trPr>
          <w:trHeight w:val="2468"/>
        </w:trPr>
        <w:tc>
          <w:tcPr>
            <w:tcW w:w="2694" w:type="dxa"/>
            <w:tcBorders>
              <w:top w:val="single" w:sz="4" w:space="0" w:color="auto"/>
              <w:left w:val="single" w:sz="4" w:space="0" w:color="auto"/>
              <w:bottom w:val="single" w:sz="4" w:space="0" w:color="auto"/>
              <w:right w:val="single" w:sz="4" w:space="0" w:color="auto"/>
            </w:tcBorders>
          </w:tcPr>
          <w:p w:rsidR="00CE5E92" w:rsidRPr="00CE5E92" w:rsidRDefault="00CE5E92" w:rsidP="00CE5E92">
            <w:pPr>
              <w:spacing w:after="0"/>
              <w:jc w:val="center"/>
              <w:rPr>
                <w:rFonts w:ascii="Times New Roman" w:hAnsi="Times New Roman"/>
              </w:rPr>
            </w:pPr>
            <w:r w:rsidRPr="00CE5E92">
              <w:rPr>
                <w:rFonts w:ascii="Times New Roman" w:hAnsi="Times New Roman"/>
              </w:rPr>
              <w:lastRenderedPageBreak/>
              <w:t>1 11 05030 00 0000 120</w:t>
            </w:r>
          </w:p>
        </w:tc>
        <w:tc>
          <w:tcPr>
            <w:tcW w:w="4819" w:type="dxa"/>
            <w:tcBorders>
              <w:top w:val="single" w:sz="4" w:space="0" w:color="auto"/>
              <w:left w:val="single" w:sz="4" w:space="0" w:color="auto"/>
              <w:bottom w:val="single" w:sz="4" w:space="0" w:color="auto"/>
              <w:right w:val="single" w:sz="4" w:space="0" w:color="auto"/>
            </w:tcBorders>
          </w:tcPr>
          <w:p w:rsidR="00CE5E92" w:rsidRPr="00CE5E92" w:rsidRDefault="00CE5E92" w:rsidP="00CE5E92">
            <w:pPr>
              <w:spacing w:after="0"/>
              <w:jc w:val="both"/>
              <w:rPr>
                <w:rFonts w:ascii="Times New Roman" w:hAnsi="Times New Roman"/>
                <w:snapToGrid w:val="0"/>
                <w:sz w:val="24"/>
                <w:szCs w:val="24"/>
              </w:rPr>
            </w:pPr>
            <w:r w:rsidRPr="00CE5E92">
              <w:rPr>
                <w:rFonts w:ascii="Times New Roman" w:hAnsi="Times New Roman"/>
                <w:snapToGrid w:val="0"/>
                <w:sz w:val="24"/>
                <w:szCs w:val="24"/>
              </w:rPr>
              <w:t>Доходы от сдачи в аренду имущества, находящегося в оперативном управлении органов государственной власти, органов местного самоуправления, государственных внебюджетных фондов и созданных ими учреждений (за исключением имущества бюджетных и автономных учреждений)</w:t>
            </w:r>
          </w:p>
        </w:tc>
        <w:tc>
          <w:tcPr>
            <w:tcW w:w="1701" w:type="dxa"/>
            <w:tcBorders>
              <w:top w:val="single" w:sz="4" w:space="0" w:color="auto"/>
              <w:left w:val="single" w:sz="4" w:space="0" w:color="auto"/>
              <w:bottom w:val="single" w:sz="4" w:space="0" w:color="auto"/>
              <w:right w:val="single" w:sz="4" w:space="0" w:color="auto"/>
            </w:tcBorders>
          </w:tcPr>
          <w:p w:rsidR="00CE5E92" w:rsidRPr="00CE5E92" w:rsidRDefault="00CE5E92" w:rsidP="00CE5E92">
            <w:pPr>
              <w:spacing w:after="0" w:line="240" w:lineRule="auto"/>
              <w:jc w:val="center"/>
              <w:rPr>
                <w:rFonts w:ascii="Times New Roman" w:hAnsi="Times New Roman"/>
                <w:i/>
                <w:sz w:val="24"/>
                <w:szCs w:val="24"/>
              </w:rPr>
            </w:pPr>
            <w:r w:rsidRPr="00CE5E92">
              <w:rPr>
                <w:rFonts w:ascii="Times New Roman" w:hAnsi="Times New Roman"/>
                <w:i/>
                <w:sz w:val="24"/>
                <w:szCs w:val="24"/>
              </w:rPr>
              <w:t>25,8</w:t>
            </w:r>
          </w:p>
        </w:tc>
        <w:tc>
          <w:tcPr>
            <w:tcW w:w="1560" w:type="dxa"/>
            <w:tcBorders>
              <w:top w:val="single" w:sz="4" w:space="0" w:color="auto"/>
              <w:left w:val="single" w:sz="4" w:space="0" w:color="auto"/>
              <w:bottom w:val="single" w:sz="4" w:space="0" w:color="auto"/>
              <w:right w:val="single" w:sz="4" w:space="0" w:color="auto"/>
            </w:tcBorders>
          </w:tcPr>
          <w:p w:rsidR="00CE5E92" w:rsidRPr="00CE5E92" w:rsidRDefault="00CE5E92" w:rsidP="00CE5E92">
            <w:pPr>
              <w:spacing w:after="0" w:line="240" w:lineRule="auto"/>
              <w:jc w:val="center"/>
              <w:rPr>
                <w:rFonts w:ascii="Times New Roman" w:hAnsi="Times New Roman"/>
                <w:i/>
                <w:sz w:val="24"/>
                <w:szCs w:val="24"/>
              </w:rPr>
            </w:pPr>
            <w:r w:rsidRPr="00CE5E92">
              <w:rPr>
                <w:rFonts w:ascii="Times New Roman" w:hAnsi="Times New Roman"/>
                <w:i/>
                <w:sz w:val="24"/>
                <w:szCs w:val="24"/>
              </w:rPr>
              <w:t>26,8</w:t>
            </w:r>
          </w:p>
        </w:tc>
      </w:tr>
      <w:tr w:rsidR="00CE5E92" w:rsidRPr="00CE5E92" w:rsidTr="00AF471A">
        <w:tc>
          <w:tcPr>
            <w:tcW w:w="2694" w:type="dxa"/>
            <w:tcBorders>
              <w:top w:val="single" w:sz="4" w:space="0" w:color="auto"/>
              <w:left w:val="single" w:sz="4" w:space="0" w:color="auto"/>
              <w:bottom w:val="single" w:sz="4" w:space="0" w:color="auto"/>
              <w:right w:val="single" w:sz="4" w:space="0" w:color="auto"/>
            </w:tcBorders>
          </w:tcPr>
          <w:p w:rsidR="00CE5E92" w:rsidRPr="00CE5E92" w:rsidRDefault="00CE5E92" w:rsidP="00CE5E92">
            <w:pPr>
              <w:spacing w:after="0"/>
              <w:jc w:val="center"/>
              <w:rPr>
                <w:rFonts w:ascii="Times New Roman" w:hAnsi="Times New Roman"/>
              </w:rPr>
            </w:pPr>
            <w:r w:rsidRPr="00CE5E92">
              <w:rPr>
                <w:rFonts w:ascii="Times New Roman" w:hAnsi="Times New Roman"/>
              </w:rPr>
              <w:t>1 11 05035 10 0000 120</w:t>
            </w:r>
          </w:p>
        </w:tc>
        <w:tc>
          <w:tcPr>
            <w:tcW w:w="4819" w:type="dxa"/>
            <w:tcBorders>
              <w:top w:val="single" w:sz="4" w:space="0" w:color="auto"/>
              <w:left w:val="single" w:sz="4" w:space="0" w:color="auto"/>
              <w:bottom w:val="single" w:sz="4" w:space="0" w:color="auto"/>
              <w:right w:val="single" w:sz="4" w:space="0" w:color="auto"/>
            </w:tcBorders>
          </w:tcPr>
          <w:p w:rsidR="00CE5E92" w:rsidRPr="00CE5E92" w:rsidRDefault="00CE5E92" w:rsidP="00CE5E92">
            <w:pPr>
              <w:spacing w:after="0"/>
              <w:jc w:val="both"/>
              <w:rPr>
                <w:rFonts w:ascii="Times New Roman" w:hAnsi="Times New Roman"/>
                <w:snapToGrid w:val="0"/>
                <w:sz w:val="24"/>
                <w:szCs w:val="24"/>
              </w:rPr>
            </w:pPr>
            <w:r w:rsidRPr="00CE5E92">
              <w:rPr>
                <w:rFonts w:ascii="Times New Roman" w:hAnsi="Times New Roman"/>
                <w:snapToGrid w:val="0"/>
                <w:sz w:val="24"/>
                <w:szCs w:val="24"/>
              </w:rPr>
              <w:t>Доходы от сдачи в аренду имущества, находящегося в оперативном управлении органов управления сельских поселений и созданных ими учреждений (за исключением имущества муниципальных бюджетных и автономных учреждений)</w:t>
            </w:r>
          </w:p>
        </w:tc>
        <w:tc>
          <w:tcPr>
            <w:tcW w:w="1701" w:type="dxa"/>
            <w:tcBorders>
              <w:top w:val="single" w:sz="4" w:space="0" w:color="auto"/>
              <w:left w:val="single" w:sz="4" w:space="0" w:color="auto"/>
              <w:bottom w:val="single" w:sz="4" w:space="0" w:color="auto"/>
              <w:right w:val="single" w:sz="4" w:space="0" w:color="auto"/>
            </w:tcBorders>
          </w:tcPr>
          <w:p w:rsidR="00CE5E92" w:rsidRPr="00CE5E92" w:rsidRDefault="00CE5E92" w:rsidP="00CE5E92">
            <w:pPr>
              <w:spacing w:after="0" w:line="240" w:lineRule="auto"/>
              <w:jc w:val="center"/>
              <w:rPr>
                <w:rFonts w:ascii="Times New Roman" w:hAnsi="Times New Roman"/>
                <w:i/>
                <w:sz w:val="24"/>
                <w:szCs w:val="24"/>
              </w:rPr>
            </w:pPr>
            <w:r w:rsidRPr="00CE5E92">
              <w:rPr>
                <w:rFonts w:ascii="Times New Roman" w:hAnsi="Times New Roman"/>
                <w:i/>
                <w:sz w:val="24"/>
                <w:szCs w:val="24"/>
              </w:rPr>
              <w:t>25,8</w:t>
            </w:r>
          </w:p>
        </w:tc>
        <w:tc>
          <w:tcPr>
            <w:tcW w:w="1560" w:type="dxa"/>
            <w:tcBorders>
              <w:top w:val="single" w:sz="4" w:space="0" w:color="auto"/>
              <w:left w:val="single" w:sz="4" w:space="0" w:color="auto"/>
              <w:bottom w:val="single" w:sz="4" w:space="0" w:color="auto"/>
              <w:right w:val="single" w:sz="4" w:space="0" w:color="auto"/>
            </w:tcBorders>
          </w:tcPr>
          <w:p w:rsidR="00CE5E92" w:rsidRPr="00CE5E92" w:rsidRDefault="00CE5E92" w:rsidP="00CE5E92">
            <w:pPr>
              <w:spacing w:after="0" w:line="240" w:lineRule="auto"/>
              <w:jc w:val="center"/>
              <w:rPr>
                <w:rFonts w:ascii="Times New Roman" w:hAnsi="Times New Roman"/>
                <w:i/>
                <w:sz w:val="24"/>
                <w:szCs w:val="24"/>
              </w:rPr>
            </w:pPr>
            <w:r w:rsidRPr="00CE5E92">
              <w:rPr>
                <w:rFonts w:ascii="Times New Roman" w:hAnsi="Times New Roman"/>
                <w:i/>
                <w:sz w:val="24"/>
                <w:szCs w:val="24"/>
              </w:rPr>
              <w:t>26,8</w:t>
            </w:r>
          </w:p>
        </w:tc>
      </w:tr>
      <w:tr w:rsidR="00CE5E92" w:rsidRPr="00CE5E92" w:rsidTr="00AF471A">
        <w:tc>
          <w:tcPr>
            <w:tcW w:w="2694" w:type="dxa"/>
            <w:tcBorders>
              <w:top w:val="single" w:sz="4" w:space="0" w:color="auto"/>
              <w:left w:val="single" w:sz="4" w:space="0" w:color="auto"/>
              <w:bottom w:val="single" w:sz="4" w:space="0" w:color="auto"/>
              <w:right w:val="single" w:sz="4" w:space="0" w:color="auto"/>
            </w:tcBorders>
          </w:tcPr>
          <w:p w:rsidR="00CE5E92" w:rsidRPr="00CE5E92" w:rsidRDefault="00CE5E92" w:rsidP="00CE5E92">
            <w:pPr>
              <w:spacing w:after="0" w:line="240" w:lineRule="auto"/>
              <w:rPr>
                <w:rFonts w:ascii="Times New Roman" w:hAnsi="Times New Roman"/>
              </w:rPr>
            </w:pPr>
            <w:r w:rsidRPr="00CE5E92">
              <w:rPr>
                <w:rFonts w:ascii="Times New Roman" w:hAnsi="Times New Roman"/>
              </w:rPr>
              <w:t>1 11 09000 00 0000 000</w:t>
            </w:r>
          </w:p>
        </w:tc>
        <w:tc>
          <w:tcPr>
            <w:tcW w:w="4819" w:type="dxa"/>
            <w:tcBorders>
              <w:top w:val="single" w:sz="4" w:space="0" w:color="auto"/>
              <w:left w:val="single" w:sz="4" w:space="0" w:color="auto"/>
              <w:bottom w:val="single" w:sz="4" w:space="0" w:color="auto"/>
              <w:right w:val="single" w:sz="4" w:space="0" w:color="auto"/>
            </w:tcBorders>
          </w:tcPr>
          <w:p w:rsidR="00CE5E92" w:rsidRPr="00CE5E92" w:rsidRDefault="00CE5E92" w:rsidP="00CE5E92">
            <w:pPr>
              <w:spacing w:after="0" w:line="240" w:lineRule="auto"/>
              <w:rPr>
                <w:rFonts w:ascii="Times New Roman" w:hAnsi="Times New Roman"/>
                <w:sz w:val="24"/>
                <w:szCs w:val="28"/>
              </w:rPr>
            </w:pPr>
            <w:r w:rsidRPr="00CE5E92">
              <w:rPr>
                <w:rFonts w:ascii="Times New Roman" w:hAnsi="Times New Roman"/>
                <w:sz w:val="24"/>
                <w:szCs w:val="28"/>
              </w:rPr>
              <w:t>Прочие доходы от использования имущества и прав, находящихся в государственной и муниципальной собственности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1701" w:type="dxa"/>
            <w:tcBorders>
              <w:top w:val="single" w:sz="4" w:space="0" w:color="auto"/>
              <w:left w:val="single" w:sz="4" w:space="0" w:color="auto"/>
              <w:bottom w:val="single" w:sz="4" w:space="0" w:color="auto"/>
              <w:right w:val="single" w:sz="4" w:space="0" w:color="auto"/>
            </w:tcBorders>
          </w:tcPr>
          <w:p w:rsidR="00CE5E92" w:rsidRPr="00CE5E92" w:rsidRDefault="00CE5E92" w:rsidP="00CE5E92">
            <w:pPr>
              <w:spacing w:after="0" w:line="240" w:lineRule="auto"/>
              <w:jc w:val="center"/>
              <w:rPr>
                <w:rFonts w:ascii="Times New Roman" w:hAnsi="Times New Roman"/>
                <w:sz w:val="24"/>
                <w:szCs w:val="24"/>
              </w:rPr>
            </w:pPr>
            <w:r w:rsidRPr="00CE5E92">
              <w:rPr>
                <w:rFonts w:ascii="Times New Roman" w:hAnsi="Times New Roman"/>
                <w:sz w:val="24"/>
                <w:szCs w:val="24"/>
              </w:rPr>
              <w:t>20,3</w:t>
            </w:r>
          </w:p>
          <w:p w:rsidR="00CE5E92" w:rsidRPr="00CE5E92" w:rsidRDefault="00CE5E92" w:rsidP="00CE5E92">
            <w:pPr>
              <w:spacing w:after="0" w:line="240" w:lineRule="auto"/>
              <w:jc w:val="center"/>
              <w:rPr>
                <w:rFonts w:ascii="Times New Roman" w:hAnsi="Times New Roman"/>
                <w:sz w:val="24"/>
                <w:szCs w:val="24"/>
              </w:rPr>
            </w:pPr>
          </w:p>
          <w:p w:rsidR="00CE5E92" w:rsidRPr="00CE5E92" w:rsidRDefault="00CE5E92" w:rsidP="00CE5E92">
            <w:pPr>
              <w:spacing w:after="0" w:line="240" w:lineRule="auto"/>
              <w:jc w:val="center"/>
              <w:rPr>
                <w:rFonts w:ascii="Times New Roman" w:hAnsi="Times New Roman"/>
                <w:sz w:val="24"/>
                <w:szCs w:val="24"/>
              </w:rPr>
            </w:pPr>
          </w:p>
          <w:p w:rsidR="00CE5E92" w:rsidRPr="00CE5E92" w:rsidRDefault="00CE5E92" w:rsidP="00CE5E92">
            <w:pPr>
              <w:spacing w:after="0" w:line="240" w:lineRule="auto"/>
              <w:jc w:val="center"/>
              <w:rPr>
                <w:rFonts w:ascii="Times New Roman" w:hAnsi="Times New Roman"/>
                <w:sz w:val="24"/>
                <w:szCs w:val="24"/>
              </w:rPr>
            </w:pPr>
          </w:p>
          <w:p w:rsidR="00CE5E92" w:rsidRPr="00CE5E92" w:rsidRDefault="00CE5E92" w:rsidP="00CE5E92">
            <w:pPr>
              <w:spacing w:after="0" w:line="240" w:lineRule="auto"/>
              <w:jc w:val="center"/>
              <w:rPr>
                <w:rFonts w:ascii="Times New Roman" w:hAnsi="Times New Roman"/>
                <w:sz w:val="24"/>
                <w:szCs w:val="24"/>
              </w:rPr>
            </w:pPr>
          </w:p>
        </w:tc>
        <w:tc>
          <w:tcPr>
            <w:tcW w:w="1560" w:type="dxa"/>
            <w:tcBorders>
              <w:top w:val="single" w:sz="4" w:space="0" w:color="auto"/>
              <w:left w:val="single" w:sz="4" w:space="0" w:color="auto"/>
              <w:bottom w:val="single" w:sz="4" w:space="0" w:color="auto"/>
              <w:right w:val="single" w:sz="4" w:space="0" w:color="auto"/>
            </w:tcBorders>
          </w:tcPr>
          <w:p w:rsidR="00CE5E92" w:rsidRPr="00CE5E92" w:rsidRDefault="00CE5E92" w:rsidP="00CE5E92">
            <w:pPr>
              <w:spacing w:after="0" w:line="240" w:lineRule="auto"/>
              <w:jc w:val="center"/>
              <w:rPr>
                <w:rFonts w:ascii="Times New Roman" w:hAnsi="Times New Roman"/>
                <w:sz w:val="24"/>
                <w:szCs w:val="24"/>
              </w:rPr>
            </w:pPr>
            <w:r w:rsidRPr="00CE5E92">
              <w:rPr>
                <w:rFonts w:ascii="Times New Roman" w:hAnsi="Times New Roman"/>
                <w:sz w:val="24"/>
                <w:szCs w:val="24"/>
              </w:rPr>
              <w:t>21,1</w:t>
            </w:r>
          </w:p>
          <w:p w:rsidR="00CE5E92" w:rsidRPr="00CE5E92" w:rsidRDefault="00CE5E92" w:rsidP="00CE5E92">
            <w:pPr>
              <w:spacing w:after="0" w:line="240" w:lineRule="auto"/>
              <w:jc w:val="center"/>
              <w:rPr>
                <w:rFonts w:ascii="Times New Roman" w:hAnsi="Times New Roman"/>
                <w:sz w:val="24"/>
                <w:szCs w:val="24"/>
              </w:rPr>
            </w:pPr>
          </w:p>
          <w:p w:rsidR="00CE5E92" w:rsidRPr="00CE5E92" w:rsidRDefault="00CE5E92" w:rsidP="00CE5E92">
            <w:pPr>
              <w:spacing w:after="0" w:line="240" w:lineRule="auto"/>
              <w:jc w:val="center"/>
              <w:rPr>
                <w:rFonts w:ascii="Times New Roman" w:hAnsi="Times New Roman"/>
                <w:sz w:val="24"/>
                <w:szCs w:val="24"/>
              </w:rPr>
            </w:pPr>
          </w:p>
          <w:p w:rsidR="00CE5E92" w:rsidRPr="00CE5E92" w:rsidRDefault="00CE5E92" w:rsidP="00CE5E92">
            <w:pPr>
              <w:spacing w:after="0" w:line="240" w:lineRule="auto"/>
              <w:jc w:val="center"/>
              <w:rPr>
                <w:rFonts w:ascii="Times New Roman" w:hAnsi="Times New Roman"/>
                <w:sz w:val="24"/>
                <w:szCs w:val="24"/>
              </w:rPr>
            </w:pPr>
          </w:p>
          <w:p w:rsidR="00CE5E92" w:rsidRPr="00CE5E92" w:rsidRDefault="00CE5E92" w:rsidP="00CE5E92">
            <w:pPr>
              <w:spacing w:after="0" w:line="240" w:lineRule="auto"/>
              <w:jc w:val="center"/>
              <w:rPr>
                <w:rFonts w:ascii="Times New Roman" w:hAnsi="Times New Roman"/>
                <w:sz w:val="24"/>
                <w:szCs w:val="24"/>
              </w:rPr>
            </w:pPr>
          </w:p>
        </w:tc>
      </w:tr>
      <w:tr w:rsidR="00CE5E92" w:rsidRPr="00CE5E92" w:rsidTr="00AF471A">
        <w:tc>
          <w:tcPr>
            <w:tcW w:w="2694" w:type="dxa"/>
            <w:tcBorders>
              <w:top w:val="single" w:sz="4" w:space="0" w:color="auto"/>
              <w:left w:val="single" w:sz="4" w:space="0" w:color="auto"/>
              <w:bottom w:val="single" w:sz="4" w:space="0" w:color="auto"/>
              <w:right w:val="single" w:sz="4" w:space="0" w:color="auto"/>
            </w:tcBorders>
          </w:tcPr>
          <w:p w:rsidR="00CE5E92" w:rsidRPr="00CE5E92" w:rsidRDefault="00CE5E92" w:rsidP="00CE5E92">
            <w:pPr>
              <w:spacing w:after="0" w:line="240" w:lineRule="auto"/>
              <w:rPr>
                <w:rFonts w:ascii="Times New Roman" w:hAnsi="Times New Roman"/>
              </w:rPr>
            </w:pPr>
            <w:r w:rsidRPr="00CE5E92">
              <w:rPr>
                <w:rFonts w:ascii="Times New Roman" w:hAnsi="Times New Roman"/>
              </w:rPr>
              <w:t>1 11 09040 00 0000 120</w:t>
            </w:r>
          </w:p>
        </w:tc>
        <w:tc>
          <w:tcPr>
            <w:tcW w:w="4819" w:type="dxa"/>
            <w:tcBorders>
              <w:top w:val="single" w:sz="4" w:space="0" w:color="auto"/>
              <w:left w:val="single" w:sz="4" w:space="0" w:color="auto"/>
              <w:bottom w:val="single" w:sz="4" w:space="0" w:color="auto"/>
              <w:right w:val="single" w:sz="4" w:space="0" w:color="auto"/>
            </w:tcBorders>
          </w:tcPr>
          <w:p w:rsidR="00CE5E92" w:rsidRPr="00CE5E92" w:rsidRDefault="00CE5E92" w:rsidP="00CE5E92">
            <w:pPr>
              <w:spacing w:after="0" w:line="240" w:lineRule="auto"/>
              <w:rPr>
                <w:rFonts w:ascii="Times New Roman" w:hAnsi="Times New Roman"/>
                <w:sz w:val="24"/>
                <w:szCs w:val="28"/>
              </w:rPr>
            </w:pPr>
            <w:r w:rsidRPr="00CE5E92">
              <w:rPr>
                <w:rFonts w:ascii="Times New Roman" w:hAnsi="Times New Roman"/>
                <w:sz w:val="24"/>
                <w:szCs w:val="28"/>
              </w:rPr>
              <w:t>Прочие поступления от использования имущества, находящегося в государственной и муниципальной собственности (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1701" w:type="dxa"/>
            <w:tcBorders>
              <w:top w:val="single" w:sz="4" w:space="0" w:color="auto"/>
              <w:left w:val="single" w:sz="4" w:space="0" w:color="auto"/>
              <w:bottom w:val="single" w:sz="4" w:space="0" w:color="auto"/>
              <w:right w:val="single" w:sz="4" w:space="0" w:color="auto"/>
            </w:tcBorders>
          </w:tcPr>
          <w:p w:rsidR="00CE5E92" w:rsidRPr="00CE5E92" w:rsidRDefault="00CE5E92" w:rsidP="00CE5E92">
            <w:pPr>
              <w:spacing w:after="0" w:line="240" w:lineRule="auto"/>
              <w:jc w:val="center"/>
              <w:rPr>
                <w:rFonts w:ascii="Times New Roman" w:hAnsi="Times New Roman"/>
                <w:sz w:val="24"/>
                <w:szCs w:val="24"/>
              </w:rPr>
            </w:pPr>
            <w:r w:rsidRPr="00CE5E92">
              <w:rPr>
                <w:rFonts w:ascii="Times New Roman" w:hAnsi="Times New Roman"/>
                <w:sz w:val="24"/>
                <w:szCs w:val="24"/>
              </w:rPr>
              <w:t>20,3</w:t>
            </w:r>
          </w:p>
          <w:p w:rsidR="00CE5E92" w:rsidRPr="00CE5E92" w:rsidRDefault="00CE5E92" w:rsidP="00CE5E92">
            <w:pPr>
              <w:spacing w:after="0" w:line="240" w:lineRule="auto"/>
              <w:jc w:val="center"/>
              <w:rPr>
                <w:rFonts w:ascii="Times New Roman" w:hAnsi="Times New Roman"/>
                <w:sz w:val="24"/>
                <w:szCs w:val="24"/>
              </w:rPr>
            </w:pPr>
          </w:p>
          <w:p w:rsidR="00CE5E92" w:rsidRPr="00CE5E92" w:rsidRDefault="00CE5E92" w:rsidP="00CE5E92">
            <w:pPr>
              <w:spacing w:after="0" w:line="240" w:lineRule="auto"/>
              <w:jc w:val="center"/>
              <w:rPr>
                <w:rFonts w:ascii="Times New Roman" w:hAnsi="Times New Roman"/>
                <w:sz w:val="24"/>
                <w:szCs w:val="24"/>
              </w:rPr>
            </w:pPr>
          </w:p>
          <w:p w:rsidR="00CE5E92" w:rsidRPr="00CE5E92" w:rsidRDefault="00CE5E92" w:rsidP="00CE5E92">
            <w:pPr>
              <w:spacing w:after="0" w:line="240" w:lineRule="auto"/>
              <w:jc w:val="center"/>
              <w:rPr>
                <w:rFonts w:ascii="Times New Roman" w:hAnsi="Times New Roman"/>
                <w:sz w:val="24"/>
                <w:szCs w:val="24"/>
              </w:rPr>
            </w:pPr>
          </w:p>
          <w:p w:rsidR="00CE5E92" w:rsidRPr="00CE5E92" w:rsidRDefault="00CE5E92" w:rsidP="00CE5E92">
            <w:pPr>
              <w:spacing w:after="0" w:line="240" w:lineRule="auto"/>
              <w:jc w:val="center"/>
              <w:rPr>
                <w:rFonts w:ascii="Times New Roman" w:hAnsi="Times New Roman"/>
                <w:sz w:val="24"/>
                <w:szCs w:val="24"/>
              </w:rPr>
            </w:pPr>
          </w:p>
        </w:tc>
        <w:tc>
          <w:tcPr>
            <w:tcW w:w="1560" w:type="dxa"/>
            <w:tcBorders>
              <w:top w:val="single" w:sz="4" w:space="0" w:color="auto"/>
              <w:left w:val="single" w:sz="4" w:space="0" w:color="auto"/>
              <w:bottom w:val="single" w:sz="4" w:space="0" w:color="auto"/>
              <w:right w:val="single" w:sz="4" w:space="0" w:color="auto"/>
            </w:tcBorders>
          </w:tcPr>
          <w:p w:rsidR="00CE5E92" w:rsidRPr="00CE5E92" w:rsidRDefault="00CE5E92" w:rsidP="00CE5E92">
            <w:pPr>
              <w:spacing w:after="0" w:line="240" w:lineRule="auto"/>
              <w:jc w:val="center"/>
              <w:rPr>
                <w:rFonts w:ascii="Times New Roman" w:hAnsi="Times New Roman"/>
                <w:sz w:val="24"/>
                <w:szCs w:val="24"/>
              </w:rPr>
            </w:pPr>
            <w:r w:rsidRPr="00CE5E92">
              <w:rPr>
                <w:rFonts w:ascii="Times New Roman" w:hAnsi="Times New Roman"/>
                <w:sz w:val="24"/>
                <w:szCs w:val="24"/>
              </w:rPr>
              <w:t>21,1</w:t>
            </w:r>
          </w:p>
          <w:p w:rsidR="00CE5E92" w:rsidRPr="00CE5E92" w:rsidRDefault="00CE5E92" w:rsidP="00CE5E92">
            <w:pPr>
              <w:spacing w:after="0" w:line="240" w:lineRule="auto"/>
              <w:jc w:val="center"/>
              <w:rPr>
                <w:rFonts w:ascii="Times New Roman" w:hAnsi="Times New Roman"/>
                <w:sz w:val="24"/>
                <w:szCs w:val="24"/>
              </w:rPr>
            </w:pPr>
          </w:p>
          <w:p w:rsidR="00CE5E92" w:rsidRPr="00CE5E92" w:rsidRDefault="00CE5E92" w:rsidP="00CE5E92">
            <w:pPr>
              <w:spacing w:after="0" w:line="240" w:lineRule="auto"/>
              <w:jc w:val="center"/>
              <w:rPr>
                <w:rFonts w:ascii="Times New Roman" w:hAnsi="Times New Roman"/>
                <w:sz w:val="24"/>
                <w:szCs w:val="24"/>
              </w:rPr>
            </w:pPr>
          </w:p>
          <w:p w:rsidR="00CE5E92" w:rsidRPr="00CE5E92" w:rsidRDefault="00CE5E92" w:rsidP="00CE5E92">
            <w:pPr>
              <w:spacing w:after="0" w:line="240" w:lineRule="auto"/>
              <w:jc w:val="center"/>
              <w:rPr>
                <w:rFonts w:ascii="Times New Roman" w:hAnsi="Times New Roman"/>
                <w:sz w:val="24"/>
                <w:szCs w:val="24"/>
              </w:rPr>
            </w:pPr>
          </w:p>
          <w:p w:rsidR="00CE5E92" w:rsidRPr="00CE5E92" w:rsidRDefault="00CE5E92" w:rsidP="00CE5E92">
            <w:pPr>
              <w:spacing w:after="0" w:line="240" w:lineRule="auto"/>
              <w:jc w:val="center"/>
              <w:rPr>
                <w:rFonts w:ascii="Times New Roman" w:hAnsi="Times New Roman"/>
                <w:sz w:val="24"/>
                <w:szCs w:val="24"/>
              </w:rPr>
            </w:pPr>
          </w:p>
        </w:tc>
      </w:tr>
      <w:tr w:rsidR="00CE5E92" w:rsidRPr="00CE5E92" w:rsidTr="00AF471A">
        <w:tc>
          <w:tcPr>
            <w:tcW w:w="2694" w:type="dxa"/>
            <w:tcBorders>
              <w:top w:val="single" w:sz="4" w:space="0" w:color="auto"/>
              <w:left w:val="single" w:sz="4" w:space="0" w:color="auto"/>
              <w:bottom w:val="single" w:sz="4" w:space="0" w:color="auto"/>
              <w:right w:val="single" w:sz="4" w:space="0" w:color="auto"/>
            </w:tcBorders>
          </w:tcPr>
          <w:p w:rsidR="00CE5E92" w:rsidRPr="00CE5E92" w:rsidRDefault="00CE5E92" w:rsidP="00CE5E92">
            <w:pPr>
              <w:spacing w:after="0" w:line="240" w:lineRule="auto"/>
              <w:rPr>
                <w:rFonts w:ascii="Times New Roman" w:hAnsi="Times New Roman"/>
              </w:rPr>
            </w:pPr>
            <w:r w:rsidRPr="00CE5E92">
              <w:rPr>
                <w:rFonts w:ascii="Times New Roman" w:hAnsi="Times New Roman"/>
              </w:rPr>
              <w:t>1 11 09045 10 00000 120</w:t>
            </w:r>
          </w:p>
        </w:tc>
        <w:tc>
          <w:tcPr>
            <w:tcW w:w="4819" w:type="dxa"/>
            <w:tcBorders>
              <w:top w:val="single" w:sz="4" w:space="0" w:color="auto"/>
              <w:left w:val="single" w:sz="4" w:space="0" w:color="auto"/>
              <w:bottom w:val="single" w:sz="4" w:space="0" w:color="auto"/>
              <w:right w:val="single" w:sz="4" w:space="0" w:color="auto"/>
            </w:tcBorders>
          </w:tcPr>
          <w:p w:rsidR="00CE5E92" w:rsidRPr="00CE5E92" w:rsidRDefault="00CE5E92" w:rsidP="00CE5E92">
            <w:pPr>
              <w:spacing w:after="0" w:line="240" w:lineRule="auto"/>
              <w:rPr>
                <w:rFonts w:ascii="Times New Roman" w:hAnsi="Times New Roman"/>
                <w:sz w:val="24"/>
                <w:szCs w:val="28"/>
              </w:rPr>
            </w:pPr>
            <w:r w:rsidRPr="00CE5E92">
              <w:rPr>
                <w:rFonts w:ascii="Times New Roman" w:hAnsi="Times New Roman"/>
                <w:sz w:val="24"/>
                <w:szCs w:val="28"/>
              </w:rPr>
              <w:t>Прочие поступления от использования имущества, находящегося в собственности сельских поселений ( за исключением имущества муниципальных бюджетных и автономных учреждений, а также имущества  муниципальных унитарных предприятий, в том числе казенных)</w:t>
            </w:r>
          </w:p>
        </w:tc>
        <w:tc>
          <w:tcPr>
            <w:tcW w:w="1701" w:type="dxa"/>
            <w:tcBorders>
              <w:top w:val="single" w:sz="4" w:space="0" w:color="auto"/>
              <w:left w:val="single" w:sz="4" w:space="0" w:color="auto"/>
              <w:bottom w:val="single" w:sz="4" w:space="0" w:color="auto"/>
              <w:right w:val="single" w:sz="4" w:space="0" w:color="auto"/>
            </w:tcBorders>
          </w:tcPr>
          <w:p w:rsidR="00CE5E92" w:rsidRPr="00CE5E92" w:rsidRDefault="00CE5E92" w:rsidP="00CE5E92">
            <w:pPr>
              <w:spacing w:after="0" w:line="240" w:lineRule="auto"/>
              <w:jc w:val="center"/>
              <w:rPr>
                <w:rFonts w:ascii="Times New Roman" w:hAnsi="Times New Roman"/>
                <w:sz w:val="24"/>
                <w:szCs w:val="24"/>
              </w:rPr>
            </w:pPr>
            <w:r w:rsidRPr="00CE5E92">
              <w:rPr>
                <w:rFonts w:ascii="Times New Roman" w:hAnsi="Times New Roman"/>
                <w:sz w:val="24"/>
                <w:szCs w:val="24"/>
              </w:rPr>
              <w:t>20,3</w:t>
            </w:r>
          </w:p>
          <w:p w:rsidR="00CE5E92" w:rsidRPr="00CE5E92" w:rsidRDefault="00CE5E92" w:rsidP="00CE5E92">
            <w:pPr>
              <w:spacing w:after="0" w:line="240" w:lineRule="auto"/>
              <w:jc w:val="center"/>
              <w:rPr>
                <w:rFonts w:ascii="Times New Roman" w:hAnsi="Times New Roman"/>
                <w:sz w:val="24"/>
                <w:szCs w:val="24"/>
              </w:rPr>
            </w:pPr>
          </w:p>
          <w:p w:rsidR="00CE5E92" w:rsidRPr="00CE5E92" w:rsidRDefault="00CE5E92" w:rsidP="00CE5E92">
            <w:pPr>
              <w:spacing w:after="0" w:line="240" w:lineRule="auto"/>
              <w:jc w:val="center"/>
              <w:rPr>
                <w:rFonts w:ascii="Times New Roman" w:hAnsi="Times New Roman"/>
                <w:sz w:val="24"/>
                <w:szCs w:val="24"/>
              </w:rPr>
            </w:pPr>
          </w:p>
          <w:p w:rsidR="00CE5E92" w:rsidRPr="00CE5E92" w:rsidRDefault="00CE5E92" w:rsidP="00CE5E92">
            <w:pPr>
              <w:spacing w:after="0" w:line="240" w:lineRule="auto"/>
              <w:jc w:val="center"/>
              <w:rPr>
                <w:rFonts w:ascii="Times New Roman" w:hAnsi="Times New Roman"/>
                <w:sz w:val="24"/>
                <w:szCs w:val="24"/>
              </w:rPr>
            </w:pPr>
          </w:p>
          <w:p w:rsidR="00CE5E92" w:rsidRPr="00CE5E92" w:rsidRDefault="00CE5E92" w:rsidP="00CE5E92">
            <w:pPr>
              <w:spacing w:after="0" w:line="240" w:lineRule="auto"/>
              <w:jc w:val="center"/>
              <w:rPr>
                <w:rFonts w:ascii="Times New Roman" w:hAnsi="Times New Roman"/>
                <w:sz w:val="24"/>
                <w:szCs w:val="24"/>
              </w:rPr>
            </w:pPr>
          </w:p>
        </w:tc>
        <w:tc>
          <w:tcPr>
            <w:tcW w:w="1560" w:type="dxa"/>
            <w:tcBorders>
              <w:top w:val="single" w:sz="4" w:space="0" w:color="auto"/>
              <w:left w:val="single" w:sz="4" w:space="0" w:color="auto"/>
              <w:bottom w:val="single" w:sz="4" w:space="0" w:color="auto"/>
              <w:right w:val="single" w:sz="4" w:space="0" w:color="auto"/>
            </w:tcBorders>
          </w:tcPr>
          <w:p w:rsidR="00CE5E92" w:rsidRPr="00CE5E92" w:rsidRDefault="00CE5E92" w:rsidP="00CE5E92">
            <w:pPr>
              <w:spacing w:after="0" w:line="240" w:lineRule="auto"/>
              <w:jc w:val="center"/>
              <w:rPr>
                <w:rFonts w:ascii="Times New Roman" w:hAnsi="Times New Roman"/>
                <w:sz w:val="24"/>
                <w:szCs w:val="24"/>
              </w:rPr>
            </w:pPr>
            <w:r w:rsidRPr="00CE5E92">
              <w:rPr>
                <w:rFonts w:ascii="Times New Roman" w:hAnsi="Times New Roman"/>
                <w:sz w:val="24"/>
                <w:szCs w:val="24"/>
              </w:rPr>
              <w:t>21,1</w:t>
            </w:r>
          </w:p>
          <w:p w:rsidR="00CE5E92" w:rsidRPr="00CE5E92" w:rsidRDefault="00CE5E92" w:rsidP="00CE5E92">
            <w:pPr>
              <w:spacing w:after="0" w:line="240" w:lineRule="auto"/>
              <w:jc w:val="center"/>
              <w:rPr>
                <w:rFonts w:ascii="Times New Roman" w:hAnsi="Times New Roman"/>
                <w:sz w:val="24"/>
                <w:szCs w:val="24"/>
              </w:rPr>
            </w:pPr>
          </w:p>
          <w:p w:rsidR="00CE5E92" w:rsidRPr="00CE5E92" w:rsidRDefault="00CE5E92" w:rsidP="00CE5E92">
            <w:pPr>
              <w:spacing w:after="0" w:line="240" w:lineRule="auto"/>
              <w:jc w:val="center"/>
              <w:rPr>
                <w:rFonts w:ascii="Times New Roman" w:hAnsi="Times New Roman"/>
                <w:sz w:val="24"/>
                <w:szCs w:val="24"/>
              </w:rPr>
            </w:pPr>
          </w:p>
          <w:p w:rsidR="00CE5E92" w:rsidRPr="00CE5E92" w:rsidRDefault="00CE5E92" w:rsidP="00CE5E92">
            <w:pPr>
              <w:spacing w:after="0" w:line="240" w:lineRule="auto"/>
              <w:jc w:val="center"/>
              <w:rPr>
                <w:rFonts w:ascii="Times New Roman" w:hAnsi="Times New Roman"/>
                <w:sz w:val="24"/>
                <w:szCs w:val="24"/>
              </w:rPr>
            </w:pPr>
          </w:p>
          <w:p w:rsidR="00CE5E92" w:rsidRPr="00CE5E92" w:rsidRDefault="00CE5E92" w:rsidP="00CE5E92">
            <w:pPr>
              <w:spacing w:after="0" w:line="240" w:lineRule="auto"/>
              <w:jc w:val="center"/>
              <w:rPr>
                <w:rFonts w:ascii="Times New Roman" w:hAnsi="Times New Roman"/>
                <w:sz w:val="24"/>
                <w:szCs w:val="24"/>
              </w:rPr>
            </w:pPr>
          </w:p>
        </w:tc>
      </w:tr>
      <w:tr w:rsidR="00CE5E92" w:rsidRPr="00CE5E92" w:rsidTr="00AF471A">
        <w:tc>
          <w:tcPr>
            <w:tcW w:w="2694" w:type="dxa"/>
            <w:tcBorders>
              <w:top w:val="single" w:sz="4" w:space="0" w:color="auto"/>
              <w:left w:val="single" w:sz="4" w:space="0" w:color="auto"/>
              <w:bottom w:val="single" w:sz="4" w:space="0" w:color="auto"/>
              <w:right w:val="single" w:sz="4" w:space="0" w:color="auto"/>
            </w:tcBorders>
          </w:tcPr>
          <w:p w:rsidR="00CE5E92" w:rsidRPr="00CE5E92" w:rsidRDefault="00CE5E92" w:rsidP="00CE5E92">
            <w:pPr>
              <w:spacing w:after="0" w:line="240" w:lineRule="auto"/>
              <w:rPr>
                <w:rFonts w:ascii="Times New Roman" w:hAnsi="Times New Roman"/>
                <w:b/>
              </w:rPr>
            </w:pPr>
            <w:r w:rsidRPr="00CE5E92">
              <w:rPr>
                <w:rFonts w:ascii="Times New Roman" w:hAnsi="Times New Roman"/>
                <w:b/>
              </w:rPr>
              <w:t>1 13 00000 00 0000 000</w:t>
            </w:r>
          </w:p>
        </w:tc>
        <w:tc>
          <w:tcPr>
            <w:tcW w:w="4819" w:type="dxa"/>
            <w:tcBorders>
              <w:top w:val="single" w:sz="4" w:space="0" w:color="auto"/>
              <w:left w:val="single" w:sz="4" w:space="0" w:color="auto"/>
              <w:bottom w:val="single" w:sz="4" w:space="0" w:color="auto"/>
              <w:right w:val="single" w:sz="4" w:space="0" w:color="auto"/>
            </w:tcBorders>
          </w:tcPr>
          <w:p w:rsidR="00CE5E92" w:rsidRPr="00CE5E92" w:rsidRDefault="00CE5E92" w:rsidP="00CE5E92">
            <w:pPr>
              <w:spacing w:after="0" w:line="240" w:lineRule="auto"/>
              <w:rPr>
                <w:rFonts w:ascii="Times New Roman" w:hAnsi="Times New Roman"/>
                <w:b/>
                <w:i/>
                <w:sz w:val="24"/>
                <w:szCs w:val="28"/>
              </w:rPr>
            </w:pPr>
            <w:r w:rsidRPr="00CE5E92">
              <w:rPr>
                <w:rFonts w:ascii="Times New Roman" w:hAnsi="Times New Roman"/>
                <w:b/>
                <w:i/>
                <w:sz w:val="24"/>
                <w:szCs w:val="28"/>
              </w:rPr>
              <w:t>Доходы от оказания платных услуг(работ) и компенсации затрат государства</w:t>
            </w:r>
          </w:p>
        </w:tc>
        <w:tc>
          <w:tcPr>
            <w:tcW w:w="1701" w:type="dxa"/>
            <w:tcBorders>
              <w:top w:val="single" w:sz="4" w:space="0" w:color="auto"/>
              <w:left w:val="single" w:sz="4" w:space="0" w:color="auto"/>
              <w:bottom w:val="single" w:sz="4" w:space="0" w:color="auto"/>
              <w:right w:val="single" w:sz="4" w:space="0" w:color="auto"/>
            </w:tcBorders>
          </w:tcPr>
          <w:p w:rsidR="00CE5E92" w:rsidRPr="00CE5E92" w:rsidRDefault="00CE5E92" w:rsidP="00CE5E92">
            <w:pPr>
              <w:spacing w:after="0" w:line="240" w:lineRule="auto"/>
              <w:jc w:val="center"/>
              <w:rPr>
                <w:rFonts w:ascii="Times New Roman" w:hAnsi="Times New Roman"/>
                <w:sz w:val="24"/>
                <w:szCs w:val="24"/>
              </w:rPr>
            </w:pPr>
            <w:r w:rsidRPr="00CE5E92">
              <w:rPr>
                <w:rFonts w:ascii="Times New Roman" w:hAnsi="Times New Roman"/>
                <w:sz w:val="24"/>
                <w:szCs w:val="24"/>
              </w:rPr>
              <w:t>0,0</w:t>
            </w:r>
          </w:p>
        </w:tc>
        <w:tc>
          <w:tcPr>
            <w:tcW w:w="1560" w:type="dxa"/>
            <w:tcBorders>
              <w:top w:val="single" w:sz="4" w:space="0" w:color="auto"/>
              <w:left w:val="single" w:sz="4" w:space="0" w:color="auto"/>
              <w:bottom w:val="single" w:sz="4" w:space="0" w:color="auto"/>
              <w:right w:val="single" w:sz="4" w:space="0" w:color="auto"/>
            </w:tcBorders>
          </w:tcPr>
          <w:p w:rsidR="00CE5E92" w:rsidRPr="00CE5E92" w:rsidRDefault="00CE5E92" w:rsidP="00CE5E92">
            <w:pPr>
              <w:spacing w:after="0" w:line="240" w:lineRule="auto"/>
              <w:jc w:val="center"/>
              <w:rPr>
                <w:rFonts w:ascii="Times New Roman" w:hAnsi="Times New Roman"/>
                <w:sz w:val="24"/>
                <w:szCs w:val="24"/>
              </w:rPr>
            </w:pPr>
            <w:r w:rsidRPr="00CE5E92">
              <w:rPr>
                <w:rFonts w:ascii="Times New Roman" w:hAnsi="Times New Roman"/>
                <w:sz w:val="24"/>
                <w:szCs w:val="24"/>
              </w:rPr>
              <w:t>0,0</w:t>
            </w:r>
          </w:p>
        </w:tc>
      </w:tr>
      <w:tr w:rsidR="00CE5E92" w:rsidRPr="00CE5E92" w:rsidTr="00AF471A">
        <w:tc>
          <w:tcPr>
            <w:tcW w:w="2694" w:type="dxa"/>
            <w:tcBorders>
              <w:top w:val="single" w:sz="4" w:space="0" w:color="auto"/>
              <w:left w:val="single" w:sz="4" w:space="0" w:color="auto"/>
              <w:bottom w:val="single" w:sz="4" w:space="0" w:color="auto"/>
              <w:right w:val="single" w:sz="4" w:space="0" w:color="auto"/>
            </w:tcBorders>
          </w:tcPr>
          <w:p w:rsidR="00CE5E92" w:rsidRPr="00CE5E92" w:rsidRDefault="00CE5E92" w:rsidP="00CE5E92">
            <w:pPr>
              <w:spacing w:after="0" w:line="240" w:lineRule="auto"/>
              <w:rPr>
                <w:rFonts w:ascii="Times New Roman" w:hAnsi="Times New Roman"/>
              </w:rPr>
            </w:pPr>
            <w:r w:rsidRPr="00CE5E92">
              <w:rPr>
                <w:rFonts w:ascii="Times New Roman" w:hAnsi="Times New Roman"/>
              </w:rPr>
              <w:t>1 13 02000 00 0000 000</w:t>
            </w:r>
          </w:p>
        </w:tc>
        <w:tc>
          <w:tcPr>
            <w:tcW w:w="4819" w:type="dxa"/>
            <w:tcBorders>
              <w:top w:val="single" w:sz="4" w:space="0" w:color="auto"/>
              <w:left w:val="single" w:sz="4" w:space="0" w:color="auto"/>
              <w:bottom w:val="single" w:sz="4" w:space="0" w:color="auto"/>
              <w:right w:val="single" w:sz="4" w:space="0" w:color="auto"/>
            </w:tcBorders>
          </w:tcPr>
          <w:p w:rsidR="00CE5E92" w:rsidRPr="00CE5E92" w:rsidRDefault="00CE5E92" w:rsidP="00CE5E92">
            <w:pPr>
              <w:spacing w:after="0" w:line="240" w:lineRule="auto"/>
              <w:rPr>
                <w:rFonts w:ascii="Times New Roman" w:hAnsi="Times New Roman"/>
                <w:sz w:val="24"/>
                <w:szCs w:val="28"/>
              </w:rPr>
            </w:pPr>
            <w:r w:rsidRPr="00CE5E92">
              <w:rPr>
                <w:rFonts w:ascii="Times New Roman" w:hAnsi="Times New Roman"/>
                <w:sz w:val="24"/>
                <w:szCs w:val="28"/>
              </w:rPr>
              <w:t>Доходы от компенсации затрат государства</w:t>
            </w:r>
          </w:p>
        </w:tc>
        <w:tc>
          <w:tcPr>
            <w:tcW w:w="1701" w:type="dxa"/>
            <w:tcBorders>
              <w:top w:val="single" w:sz="4" w:space="0" w:color="auto"/>
              <w:left w:val="single" w:sz="4" w:space="0" w:color="auto"/>
              <w:bottom w:val="single" w:sz="4" w:space="0" w:color="auto"/>
              <w:right w:val="single" w:sz="4" w:space="0" w:color="auto"/>
            </w:tcBorders>
          </w:tcPr>
          <w:p w:rsidR="00CE5E92" w:rsidRPr="00CE5E92" w:rsidRDefault="00CE5E92" w:rsidP="00CE5E92">
            <w:pPr>
              <w:spacing w:after="0" w:line="240" w:lineRule="auto"/>
              <w:jc w:val="center"/>
              <w:rPr>
                <w:rFonts w:ascii="Times New Roman" w:hAnsi="Times New Roman"/>
                <w:sz w:val="24"/>
                <w:szCs w:val="24"/>
              </w:rPr>
            </w:pPr>
            <w:r w:rsidRPr="00CE5E92">
              <w:rPr>
                <w:rFonts w:ascii="Times New Roman" w:hAnsi="Times New Roman"/>
                <w:sz w:val="24"/>
                <w:szCs w:val="24"/>
              </w:rPr>
              <w:t>0,0</w:t>
            </w:r>
          </w:p>
        </w:tc>
        <w:tc>
          <w:tcPr>
            <w:tcW w:w="1560" w:type="dxa"/>
            <w:tcBorders>
              <w:top w:val="single" w:sz="4" w:space="0" w:color="auto"/>
              <w:left w:val="single" w:sz="4" w:space="0" w:color="auto"/>
              <w:bottom w:val="single" w:sz="4" w:space="0" w:color="auto"/>
              <w:right w:val="single" w:sz="4" w:space="0" w:color="auto"/>
            </w:tcBorders>
          </w:tcPr>
          <w:p w:rsidR="00CE5E92" w:rsidRPr="00CE5E92" w:rsidRDefault="00CE5E92" w:rsidP="00CE5E92">
            <w:pPr>
              <w:spacing w:after="0" w:line="240" w:lineRule="auto"/>
              <w:jc w:val="center"/>
              <w:rPr>
                <w:rFonts w:ascii="Times New Roman" w:hAnsi="Times New Roman"/>
                <w:sz w:val="24"/>
                <w:szCs w:val="24"/>
              </w:rPr>
            </w:pPr>
            <w:r w:rsidRPr="00CE5E92">
              <w:rPr>
                <w:rFonts w:ascii="Times New Roman" w:hAnsi="Times New Roman"/>
                <w:sz w:val="24"/>
                <w:szCs w:val="24"/>
              </w:rPr>
              <w:t>0,0</w:t>
            </w:r>
          </w:p>
        </w:tc>
      </w:tr>
      <w:tr w:rsidR="00CE5E92" w:rsidRPr="00CE5E92" w:rsidTr="00AF471A">
        <w:tc>
          <w:tcPr>
            <w:tcW w:w="2694" w:type="dxa"/>
            <w:tcBorders>
              <w:top w:val="single" w:sz="4" w:space="0" w:color="auto"/>
              <w:left w:val="single" w:sz="4" w:space="0" w:color="auto"/>
              <w:bottom w:val="single" w:sz="4" w:space="0" w:color="auto"/>
              <w:right w:val="single" w:sz="4" w:space="0" w:color="auto"/>
            </w:tcBorders>
          </w:tcPr>
          <w:p w:rsidR="00CE5E92" w:rsidRPr="00CE5E92" w:rsidRDefault="00CE5E92" w:rsidP="00CE5E92">
            <w:pPr>
              <w:spacing w:after="0" w:line="240" w:lineRule="auto"/>
              <w:rPr>
                <w:rFonts w:ascii="Times New Roman" w:hAnsi="Times New Roman"/>
              </w:rPr>
            </w:pPr>
            <w:r w:rsidRPr="00CE5E92">
              <w:rPr>
                <w:rFonts w:ascii="Times New Roman" w:hAnsi="Times New Roman"/>
              </w:rPr>
              <w:t>1 13 02990 00 0000 130</w:t>
            </w:r>
          </w:p>
        </w:tc>
        <w:tc>
          <w:tcPr>
            <w:tcW w:w="4819" w:type="dxa"/>
            <w:tcBorders>
              <w:top w:val="single" w:sz="4" w:space="0" w:color="auto"/>
              <w:left w:val="single" w:sz="4" w:space="0" w:color="auto"/>
              <w:bottom w:val="single" w:sz="4" w:space="0" w:color="auto"/>
              <w:right w:val="single" w:sz="4" w:space="0" w:color="auto"/>
            </w:tcBorders>
          </w:tcPr>
          <w:p w:rsidR="00CE5E92" w:rsidRPr="00CE5E92" w:rsidRDefault="00CE5E92" w:rsidP="00CE5E92">
            <w:pPr>
              <w:spacing w:after="0" w:line="240" w:lineRule="auto"/>
              <w:rPr>
                <w:rFonts w:ascii="Times New Roman" w:hAnsi="Times New Roman"/>
                <w:sz w:val="24"/>
                <w:szCs w:val="28"/>
              </w:rPr>
            </w:pPr>
            <w:r w:rsidRPr="00CE5E92">
              <w:rPr>
                <w:rFonts w:ascii="Times New Roman" w:hAnsi="Times New Roman"/>
                <w:sz w:val="24"/>
                <w:szCs w:val="28"/>
              </w:rPr>
              <w:t>Прочие доходы от компенсации затрат государства</w:t>
            </w:r>
          </w:p>
        </w:tc>
        <w:tc>
          <w:tcPr>
            <w:tcW w:w="1701" w:type="dxa"/>
            <w:tcBorders>
              <w:top w:val="single" w:sz="4" w:space="0" w:color="auto"/>
              <w:left w:val="single" w:sz="4" w:space="0" w:color="auto"/>
              <w:bottom w:val="single" w:sz="4" w:space="0" w:color="auto"/>
              <w:right w:val="single" w:sz="4" w:space="0" w:color="auto"/>
            </w:tcBorders>
          </w:tcPr>
          <w:p w:rsidR="00CE5E92" w:rsidRPr="00CE5E92" w:rsidRDefault="00CE5E92" w:rsidP="00CE5E92">
            <w:pPr>
              <w:spacing w:after="0" w:line="240" w:lineRule="auto"/>
              <w:jc w:val="center"/>
              <w:rPr>
                <w:rFonts w:ascii="Times New Roman" w:hAnsi="Times New Roman"/>
                <w:sz w:val="24"/>
                <w:szCs w:val="24"/>
              </w:rPr>
            </w:pPr>
            <w:r w:rsidRPr="00CE5E92">
              <w:rPr>
                <w:rFonts w:ascii="Times New Roman" w:hAnsi="Times New Roman"/>
                <w:sz w:val="24"/>
                <w:szCs w:val="24"/>
              </w:rPr>
              <w:t>0,0</w:t>
            </w:r>
          </w:p>
        </w:tc>
        <w:tc>
          <w:tcPr>
            <w:tcW w:w="1560" w:type="dxa"/>
            <w:tcBorders>
              <w:top w:val="single" w:sz="4" w:space="0" w:color="auto"/>
              <w:left w:val="single" w:sz="4" w:space="0" w:color="auto"/>
              <w:bottom w:val="single" w:sz="4" w:space="0" w:color="auto"/>
              <w:right w:val="single" w:sz="4" w:space="0" w:color="auto"/>
            </w:tcBorders>
          </w:tcPr>
          <w:p w:rsidR="00CE5E92" w:rsidRPr="00CE5E92" w:rsidRDefault="00CE5E92" w:rsidP="00CE5E92">
            <w:pPr>
              <w:spacing w:after="0" w:line="240" w:lineRule="auto"/>
              <w:jc w:val="center"/>
              <w:rPr>
                <w:rFonts w:ascii="Times New Roman" w:hAnsi="Times New Roman"/>
                <w:sz w:val="24"/>
                <w:szCs w:val="24"/>
              </w:rPr>
            </w:pPr>
            <w:r w:rsidRPr="00CE5E92">
              <w:rPr>
                <w:rFonts w:ascii="Times New Roman" w:hAnsi="Times New Roman"/>
                <w:sz w:val="24"/>
                <w:szCs w:val="24"/>
              </w:rPr>
              <w:t>0,0</w:t>
            </w:r>
          </w:p>
        </w:tc>
      </w:tr>
      <w:tr w:rsidR="00CE5E92" w:rsidRPr="00CE5E92" w:rsidTr="00AF471A">
        <w:tc>
          <w:tcPr>
            <w:tcW w:w="2694" w:type="dxa"/>
            <w:tcBorders>
              <w:top w:val="single" w:sz="4" w:space="0" w:color="auto"/>
              <w:left w:val="single" w:sz="4" w:space="0" w:color="auto"/>
              <w:bottom w:val="single" w:sz="4" w:space="0" w:color="auto"/>
              <w:right w:val="single" w:sz="4" w:space="0" w:color="auto"/>
            </w:tcBorders>
          </w:tcPr>
          <w:p w:rsidR="00CE5E92" w:rsidRPr="00CE5E92" w:rsidRDefault="00CE5E92" w:rsidP="00CE5E92">
            <w:pPr>
              <w:spacing w:after="0" w:line="240" w:lineRule="auto"/>
              <w:rPr>
                <w:rFonts w:ascii="Times New Roman" w:hAnsi="Times New Roman"/>
              </w:rPr>
            </w:pPr>
            <w:r w:rsidRPr="00CE5E92">
              <w:rPr>
                <w:rFonts w:ascii="Times New Roman" w:hAnsi="Times New Roman"/>
              </w:rPr>
              <w:t>1 13 02995 10 0000 130</w:t>
            </w:r>
          </w:p>
        </w:tc>
        <w:tc>
          <w:tcPr>
            <w:tcW w:w="4819" w:type="dxa"/>
            <w:tcBorders>
              <w:top w:val="single" w:sz="4" w:space="0" w:color="auto"/>
              <w:left w:val="single" w:sz="4" w:space="0" w:color="auto"/>
              <w:bottom w:val="single" w:sz="4" w:space="0" w:color="auto"/>
              <w:right w:val="single" w:sz="4" w:space="0" w:color="auto"/>
            </w:tcBorders>
          </w:tcPr>
          <w:p w:rsidR="00CE5E92" w:rsidRPr="00CE5E92" w:rsidRDefault="00CE5E92" w:rsidP="00CE5E92">
            <w:pPr>
              <w:spacing w:after="0" w:line="240" w:lineRule="auto"/>
              <w:rPr>
                <w:rFonts w:ascii="Times New Roman" w:hAnsi="Times New Roman"/>
                <w:sz w:val="24"/>
                <w:szCs w:val="28"/>
              </w:rPr>
            </w:pPr>
            <w:r w:rsidRPr="00CE5E92">
              <w:rPr>
                <w:rFonts w:ascii="Times New Roman" w:hAnsi="Times New Roman"/>
                <w:sz w:val="24"/>
                <w:szCs w:val="28"/>
              </w:rPr>
              <w:t>Прочие доходы от компенсации затрат бюджетов сельских поселений</w:t>
            </w:r>
          </w:p>
        </w:tc>
        <w:tc>
          <w:tcPr>
            <w:tcW w:w="1701" w:type="dxa"/>
            <w:tcBorders>
              <w:top w:val="single" w:sz="4" w:space="0" w:color="auto"/>
              <w:left w:val="single" w:sz="4" w:space="0" w:color="auto"/>
              <w:bottom w:val="single" w:sz="4" w:space="0" w:color="auto"/>
              <w:right w:val="single" w:sz="4" w:space="0" w:color="auto"/>
            </w:tcBorders>
          </w:tcPr>
          <w:p w:rsidR="00CE5E92" w:rsidRPr="00CE5E92" w:rsidRDefault="00CE5E92" w:rsidP="00CE5E92">
            <w:pPr>
              <w:spacing w:after="0" w:line="240" w:lineRule="auto"/>
              <w:jc w:val="center"/>
              <w:rPr>
                <w:rFonts w:ascii="Times New Roman" w:hAnsi="Times New Roman"/>
                <w:sz w:val="24"/>
                <w:szCs w:val="24"/>
              </w:rPr>
            </w:pPr>
            <w:r w:rsidRPr="00CE5E92">
              <w:rPr>
                <w:rFonts w:ascii="Times New Roman" w:hAnsi="Times New Roman"/>
                <w:sz w:val="24"/>
                <w:szCs w:val="24"/>
              </w:rPr>
              <w:t>0,0</w:t>
            </w:r>
          </w:p>
        </w:tc>
        <w:tc>
          <w:tcPr>
            <w:tcW w:w="1560" w:type="dxa"/>
            <w:tcBorders>
              <w:top w:val="single" w:sz="4" w:space="0" w:color="auto"/>
              <w:left w:val="single" w:sz="4" w:space="0" w:color="auto"/>
              <w:bottom w:val="single" w:sz="4" w:space="0" w:color="auto"/>
              <w:right w:val="single" w:sz="4" w:space="0" w:color="auto"/>
            </w:tcBorders>
          </w:tcPr>
          <w:p w:rsidR="00CE5E92" w:rsidRPr="00CE5E92" w:rsidRDefault="00CE5E92" w:rsidP="00CE5E92">
            <w:pPr>
              <w:spacing w:after="0" w:line="240" w:lineRule="auto"/>
              <w:jc w:val="center"/>
              <w:rPr>
                <w:rFonts w:ascii="Times New Roman" w:hAnsi="Times New Roman"/>
                <w:sz w:val="24"/>
                <w:szCs w:val="24"/>
              </w:rPr>
            </w:pPr>
            <w:r w:rsidRPr="00CE5E92">
              <w:rPr>
                <w:rFonts w:ascii="Times New Roman" w:hAnsi="Times New Roman"/>
                <w:sz w:val="24"/>
                <w:szCs w:val="24"/>
              </w:rPr>
              <w:t>0,0</w:t>
            </w:r>
          </w:p>
        </w:tc>
      </w:tr>
      <w:tr w:rsidR="00CE5E92" w:rsidRPr="00CE5E92" w:rsidTr="00AF471A">
        <w:tc>
          <w:tcPr>
            <w:tcW w:w="2694" w:type="dxa"/>
            <w:tcBorders>
              <w:top w:val="single" w:sz="4" w:space="0" w:color="auto"/>
              <w:left w:val="single" w:sz="4" w:space="0" w:color="auto"/>
              <w:bottom w:val="single" w:sz="4" w:space="0" w:color="auto"/>
              <w:right w:val="single" w:sz="4" w:space="0" w:color="auto"/>
            </w:tcBorders>
          </w:tcPr>
          <w:p w:rsidR="00CE5E92" w:rsidRPr="00CE5E92" w:rsidRDefault="00CE5E92" w:rsidP="00CE5E92">
            <w:pPr>
              <w:spacing w:after="0" w:line="240" w:lineRule="auto"/>
              <w:rPr>
                <w:rFonts w:ascii="Times New Roman" w:hAnsi="Times New Roman"/>
                <w:b/>
              </w:rPr>
            </w:pPr>
            <w:r w:rsidRPr="00CE5E92">
              <w:rPr>
                <w:rFonts w:ascii="Times New Roman" w:hAnsi="Times New Roman"/>
                <w:b/>
              </w:rPr>
              <w:t>1 14 00000 00 0000 000</w:t>
            </w:r>
          </w:p>
        </w:tc>
        <w:tc>
          <w:tcPr>
            <w:tcW w:w="4819" w:type="dxa"/>
            <w:tcBorders>
              <w:top w:val="single" w:sz="4" w:space="0" w:color="auto"/>
              <w:left w:val="single" w:sz="4" w:space="0" w:color="auto"/>
              <w:bottom w:val="single" w:sz="4" w:space="0" w:color="auto"/>
              <w:right w:val="single" w:sz="4" w:space="0" w:color="auto"/>
            </w:tcBorders>
          </w:tcPr>
          <w:p w:rsidR="00CE5E92" w:rsidRPr="00CE5E92" w:rsidRDefault="00CE5E92" w:rsidP="00CE5E92">
            <w:pPr>
              <w:spacing w:after="0" w:line="240" w:lineRule="auto"/>
              <w:rPr>
                <w:rFonts w:ascii="Times New Roman" w:hAnsi="Times New Roman"/>
                <w:b/>
                <w:i/>
                <w:sz w:val="24"/>
                <w:szCs w:val="28"/>
              </w:rPr>
            </w:pPr>
            <w:r w:rsidRPr="00CE5E92">
              <w:rPr>
                <w:rFonts w:ascii="Times New Roman" w:hAnsi="Times New Roman"/>
                <w:b/>
                <w:i/>
                <w:sz w:val="24"/>
                <w:szCs w:val="28"/>
              </w:rPr>
              <w:t>Доходы от продажи материальных и нематериальных активов</w:t>
            </w:r>
          </w:p>
        </w:tc>
        <w:tc>
          <w:tcPr>
            <w:tcW w:w="1701" w:type="dxa"/>
            <w:tcBorders>
              <w:top w:val="single" w:sz="4" w:space="0" w:color="auto"/>
              <w:left w:val="single" w:sz="4" w:space="0" w:color="auto"/>
              <w:bottom w:val="single" w:sz="4" w:space="0" w:color="auto"/>
              <w:right w:val="single" w:sz="4" w:space="0" w:color="auto"/>
            </w:tcBorders>
          </w:tcPr>
          <w:p w:rsidR="00CE5E92" w:rsidRPr="00CE5E92" w:rsidRDefault="00CE5E92" w:rsidP="00CE5E92">
            <w:pPr>
              <w:spacing w:after="0" w:line="240" w:lineRule="auto"/>
              <w:jc w:val="center"/>
              <w:rPr>
                <w:rFonts w:ascii="Times New Roman" w:hAnsi="Times New Roman"/>
                <w:b/>
                <w:sz w:val="24"/>
                <w:szCs w:val="24"/>
              </w:rPr>
            </w:pPr>
            <w:r w:rsidRPr="00CE5E92">
              <w:rPr>
                <w:rFonts w:ascii="Times New Roman" w:hAnsi="Times New Roman"/>
                <w:b/>
                <w:sz w:val="24"/>
                <w:szCs w:val="24"/>
              </w:rPr>
              <w:t>0,0</w:t>
            </w:r>
          </w:p>
        </w:tc>
        <w:tc>
          <w:tcPr>
            <w:tcW w:w="1560" w:type="dxa"/>
            <w:tcBorders>
              <w:top w:val="single" w:sz="4" w:space="0" w:color="auto"/>
              <w:left w:val="single" w:sz="4" w:space="0" w:color="auto"/>
              <w:bottom w:val="single" w:sz="4" w:space="0" w:color="auto"/>
              <w:right w:val="single" w:sz="4" w:space="0" w:color="auto"/>
            </w:tcBorders>
          </w:tcPr>
          <w:p w:rsidR="00CE5E92" w:rsidRPr="00CE5E92" w:rsidRDefault="00CE5E92" w:rsidP="00CE5E92">
            <w:pPr>
              <w:spacing w:after="0" w:line="240" w:lineRule="auto"/>
              <w:jc w:val="center"/>
              <w:rPr>
                <w:rFonts w:ascii="Times New Roman" w:hAnsi="Times New Roman"/>
                <w:b/>
                <w:sz w:val="24"/>
                <w:szCs w:val="24"/>
              </w:rPr>
            </w:pPr>
            <w:r w:rsidRPr="00CE5E92">
              <w:rPr>
                <w:rFonts w:ascii="Times New Roman" w:hAnsi="Times New Roman"/>
                <w:b/>
                <w:sz w:val="24"/>
                <w:szCs w:val="24"/>
              </w:rPr>
              <w:t>0,0</w:t>
            </w:r>
          </w:p>
        </w:tc>
      </w:tr>
      <w:tr w:rsidR="00CE5E92" w:rsidRPr="00CE5E92" w:rsidTr="00AF471A">
        <w:tc>
          <w:tcPr>
            <w:tcW w:w="2694" w:type="dxa"/>
            <w:tcBorders>
              <w:top w:val="single" w:sz="4" w:space="0" w:color="auto"/>
              <w:left w:val="single" w:sz="4" w:space="0" w:color="auto"/>
              <w:bottom w:val="single" w:sz="4" w:space="0" w:color="auto"/>
              <w:right w:val="single" w:sz="4" w:space="0" w:color="auto"/>
            </w:tcBorders>
          </w:tcPr>
          <w:p w:rsidR="00CE5E92" w:rsidRPr="00CE5E92" w:rsidRDefault="00CE5E92" w:rsidP="00CE5E92">
            <w:pPr>
              <w:spacing w:after="0" w:line="240" w:lineRule="auto"/>
              <w:rPr>
                <w:rFonts w:ascii="Times New Roman" w:hAnsi="Times New Roman"/>
              </w:rPr>
            </w:pPr>
            <w:r w:rsidRPr="00CE5E92">
              <w:rPr>
                <w:rFonts w:ascii="Times New Roman" w:hAnsi="Times New Roman"/>
              </w:rPr>
              <w:t>1 14 02000 00 0000 410</w:t>
            </w:r>
          </w:p>
        </w:tc>
        <w:tc>
          <w:tcPr>
            <w:tcW w:w="4819" w:type="dxa"/>
            <w:tcBorders>
              <w:top w:val="single" w:sz="4" w:space="0" w:color="auto"/>
              <w:left w:val="single" w:sz="4" w:space="0" w:color="auto"/>
              <w:bottom w:val="single" w:sz="4" w:space="0" w:color="auto"/>
              <w:right w:val="single" w:sz="4" w:space="0" w:color="auto"/>
            </w:tcBorders>
          </w:tcPr>
          <w:p w:rsidR="00CE5E92" w:rsidRPr="00CE5E92" w:rsidRDefault="00CE5E92" w:rsidP="00CE5E92">
            <w:pPr>
              <w:spacing w:after="0" w:line="240" w:lineRule="auto"/>
              <w:rPr>
                <w:rFonts w:ascii="Times New Roman" w:hAnsi="Times New Roman"/>
                <w:sz w:val="24"/>
                <w:szCs w:val="28"/>
              </w:rPr>
            </w:pPr>
            <w:r w:rsidRPr="00CE5E92">
              <w:rPr>
                <w:rFonts w:ascii="Times New Roman" w:hAnsi="Times New Roman"/>
                <w:sz w:val="24"/>
                <w:szCs w:val="28"/>
              </w:rPr>
              <w:t xml:space="preserve">Доходы от реализации имущества, находящегося в государственной и муниципальной собственности  ( за исключением движимого имущества  бюджетных и автономных учреждений, а также имущества государственных и </w:t>
            </w:r>
            <w:r w:rsidRPr="00CE5E92">
              <w:rPr>
                <w:rFonts w:ascii="Times New Roman" w:hAnsi="Times New Roman"/>
                <w:sz w:val="24"/>
                <w:szCs w:val="28"/>
              </w:rPr>
              <w:lastRenderedPageBreak/>
              <w:t>муниципальных унитарных предприятий, в том числе казенных)</w:t>
            </w:r>
          </w:p>
        </w:tc>
        <w:tc>
          <w:tcPr>
            <w:tcW w:w="1701" w:type="dxa"/>
            <w:tcBorders>
              <w:top w:val="single" w:sz="4" w:space="0" w:color="auto"/>
              <w:left w:val="single" w:sz="4" w:space="0" w:color="auto"/>
              <w:bottom w:val="single" w:sz="4" w:space="0" w:color="auto"/>
              <w:right w:val="single" w:sz="4" w:space="0" w:color="auto"/>
            </w:tcBorders>
          </w:tcPr>
          <w:p w:rsidR="00CE5E92" w:rsidRPr="00CE5E92" w:rsidRDefault="00CE5E92" w:rsidP="00CE5E92">
            <w:pPr>
              <w:spacing w:after="0" w:line="240" w:lineRule="auto"/>
              <w:jc w:val="center"/>
              <w:rPr>
                <w:rFonts w:ascii="Times New Roman" w:hAnsi="Times New Roman"/>
                <w:sz w:val="24"/>
                <w:szCs w:val="24"/>
              </w:rPr>
            </w:pPr>
            <w:r w:rsidRPr="00CE5E92">
              <w:rPr>
                <w:rFonts w:ascii="Times New Roman" w:hAnsi="Times New Roman"/>
                <w:sz w:val="24"/>
                <w:szCs w:val="24"/>
              </w:rPr>
              <w:lastRenderedPageBreak/>
              <w:t>0,0</w:t>
            </w:r>
          </w:p>
        </w:tc>
        <w:tc>
          <w:tcPr>
            <w:tcW w:w="1560" w:type="dxa"/>
            <w:tcBorders>
              <w:top w:val="single" w:sz="4" w:space="0" w:color="auto"/>
              <w:left w:val="single" w:sz="4" w:space="0" w:color="auto"/>
              <w:bottom w:val="single" w:sz="4" w:space="0" w:color="auto"/>
              <w:right w:val="single" w:sz="4" w:space="0" w:color="auto"/>
            </w:tcBorders>
          </w:tcPr>
          <w:p w:rsidR="00CE5E92" w:rsidRPr="00CE5E92" w:rsidRDefault="00CE5E92" w:rsidP="00CE5E92">
            <w:pPr>
              <w:spacing w:after="0" w:line="240" w:lineRule="auto"/>
              <w:jc w:val="center"/>
              <w:rPr>
                <w:rFonts w:ascii="Times New Roman" w:hAnsi="Times New Roman"/>
                <w:sz w:val="24"/>
                <w:szCs w:val="24"/>
              </w:rPr>
            </w:pPr>
            <w:r w:rsidRPr="00CE5E92">
              <w:rPr>
                <w:rFonts w:ascii="Times New Roman" w:hAnsi="Times New Roman"/>
                <w:sz w:val="24"/>
                <w:szCs w:val="24"/>
              </w:rPr>
              <w:t>0,0</w:t>
            </w:r>
          </w:p>
        </w:tc>
      </w:tr>
      <w:tr w:rsidR="00CE5E92" w:rsidRPr="00CE5E92" w:rsidTr="00AF471A">
        <w:tc>
          <w:tcPr>
            <w:tcW w:w="2694" w:type="dxa"/>
            <w:tcBorders>
              <w:top w:val="single" w:sz="4" w:space="0" w:color="auto"/>
              <w:left w:val="single" w:sz="4" w:space="0" w:color="auto"/>
              <w:bottom w:val="single" w:sz="4" w:space="0" w:color="auto"/>
              <w:right w:val="single" w:sz="4" w:space="0" w:color="auto"/>
            </w:tcBorders>
          </w:tcPr>
          <w:p w:rsidR="00CE5E92" w:rsidRPr="00CE5E92" w:rsidRDefault="00CE5E92" w:rsidP="00CE5E92">
            <w:pPr>
              <w:spacing w:after="0" w:line="240" w:lineRule="auto"/>
              <w:rPr>
                <w:rFonts w:ascii="Times New Roman" w:hAnsi="Times New Roman"/>
              </w:rPr>
            </w:pPr>
            <w:r w:rsidRPr="00CE5E92">
              <w:rPr>
                <w:rFonts w:ascii="Times New Roman" w:hAnsi="Times New Roman"/>
              </w:rPr>
              <w:lastRenderedPageBreak/>
              <w:t>1 14 02050 10 0000 410</w:t>
            </w:r>
          </w:p>
        </w:tc>
        <w:tc>
          <w:tcPr>
            <w:tcW w:w="4819" w:type="dxa"/>
            <w:tcBorders>
              <w:top w:val="single" w:sz="4" w:space="0" w:color="auto"/>
              <w:left w:val="single" w:sz="4" w:space="0" w:color="auto"/>
              <w:bottom w:val="single" w:sz="4" w:space="0" w:color="auto"/>
              <w:right w:val="single" w:sz="4" w:space="0" w:color="auto"/>
            </w:tcBorders>
          </w:tcPr>
          <w:p w:rsidR="00CE5E92" w:rsidRPr="00CE5E92" w:rsidRDefault="00CE5E92" w:rsidP="00CE5E92">
            <w:pPr>
              <w:spacing w:after="0" w:line="240" w:lineRule="auto"/>
              <w:rPr>
                <w:rFonts w:ascii="Times New Roman" w:hAnsi="Times New Roman"/>
                <w:sz w:val="24"/>
                <w:szCs w:val="28"/>
              </w:rPr>
            </w:pPr>
            <w:r w:rsidRPr="00CE5E92">
              <w:rPr>
                <w:rFonts w:ascii="Times New Roman" w:hAnsi="Times New Roman"/>
                <w:sz w:val="24"/>
                <w:szCs w:val="28"/>
              </w:rPr>
              <w:t>Доходы от реализации имущества, находящегося в собственности сельских поселений ( за исключением имущества муниципальных бюджетных и автономных учреждений, а также имущества муниципальных унитарных предприятий, в том числе казенных) , в части реализации основных средств по указанному имуществу</w:t>
            </w:r>
          </w:p>
        </w:tc>
        <w:tc>
          <w:tcPr>
            <w:tcW w:w="1701" w:type="dxa"/>
            <w:tcBorders>
              <w:top w:val="single" w:sz="4" w:space="0" w:color="auto"/>
              <w:left w:val="single" w:sz="4" w:space="0" w:color="auto"/>
              <w:bottom w:val="single" w:sz="4" w:space="0" w:color="auto"/>
              <w:right w:val="single" w:sz="4" w:space="0" w:color="auto"/>
            </w:tcBorders>
          </w:tcPr>
          <w:p w:rsidR="00CE5E92" w:rsidRPr="00CE5E92" w:rsidRDefault="00CE5E92" w:rsidP="00CE5E92">
            <w:pPr>
              <w:spacing w:after="0" w:line="240" w:lineRule="auto"/>
              <w:jc w:val="center"/>
              <w:rPr>
                <w:rFonts w:ascii="Times New Roman" w:hAnsi="Times New Roman"/>
                <w:sz w:val="24"/>
                <w:szCs w:val="24"/>
              </w:rPr>
            </w:pPr>
            <w:r w:rsidRPr="00CE5E92">
              <w:rPr>
                <w:rFonts w:ascii="Times New Roman" w:hAnsi="Times New Roman"/>
                <w:sz w:val="24"/>
                <w:szCs w:val="24"/>
              </w:rPr>
              <w:t>0,0</w:t>
            </w:r>
          </w:p>
        </w:tc>
        <w:tc>
          <w:tcPr>
            <w:tcW w:w="1560" w:type="dxa"/>
            <w:tcBorders>
              <w:top w:val="single" w:sz="4" w:space="0" w:color="auto"/>
              <w:left w:val="single" w:sz="4" w:space="0" w:color="auto"/>
              <w:bottom w:val="single" w:sz="4" w:space="0" w:color="auto"/>
              <w:right w:val="single" w:sz="4" w:space="0" w:color="auto"/>
            </w:tcBorders>
          </w:tcPr>
          <w:p w:rsidR="00CE5E92" w:rsidRPr="00CE5E92" w:rsidRDefault="00CE5E92" w:rsidP="00CE5E92">
            <w:pPr>
              <w:spacing w:after="0" w:line="240" w:lineRule="auto"/>
              <w:jc w:val="center"/>
              <w:rPr>
                <w:rFonts w:ascii="Times New Roman" w:hAnsi="Times New Roman"/>
                <w:sz w:val="24"/>
                <w:szCs w:val="24"/>
              </w:rPr>
            </w:pPr>
            <w:r w:rsidRPr="00CE5E92">
              <w:rPr>
                <w:rFonts w:ascii="Times New Roman" w:hAnsi="Times New Roman"/>
                <w:sz w:val="24"/>
                <w:szCs w:val="24"/>
              </w:rPr>
              <w:t>0,0</w:t>
            </w:r>
          </w:p>
        </w:tc>
      </w:tr>
      <w:tr w:rsidR="00CE5E92" w:rsidRPr="00CE5E92" w:rsidTr="00AF471A">
        <w:tc>
          <w:tcPr>
            <w:tcW w:w="2694" w:type="dxa"/>
            <w:tcBorders>
              <w:top w:val="single" w:sz="4" w:space="0" w:color="auto"/>
              <w:left w:val="single" w:sz="4" w:space="0" w:color="auto"/>
              <w:bottom w:val="single" w:sz="4" w:space="0" w:color="auto"/>
              <w:right w:val="single" w:sz="4" w:space="0" w:color="auto"/>
            </w:tcBorders>
          </w:tcPr>
          <w:p w:rsidR="00CE5E92" w:rsidRPr="00CE5E92" w:rsidRDefault="00CE5E92" w:rsidP="00CE5E92">
            <w:pPr>
              <w:spacing w:after="0" w:line="240" w:lineRule="auto"/>
              <w:rPr>
                <w:rFonts w:ascii="Times New Roman" w:hAnsi="Times New Roman"/>
              </w:rPr>
            </w:pPr>
            <w:r w:rsidRPr="00CE5E92">
              <w:rPr>
                <w:rFonts w:ascii="Times New Roman" w:hAnsi="Times New Roman"/>
              </w:rPr>
              <w:t>1 14 02053 10 0000 410</w:t>
            </w:r>
          </w:p>
        </w:tc>
        <w:tc>
          <w:tcPr>
            <w:tcW w:w="4819" w:type="dxa"/>
            <w:tcBorders>
              <w:top w:val="single" w:sz="4" w:space="0" w:color="auto"/>
              <w:left w:val="single" w:sz="4" w:space="0" w:color="auto"/>
              <w:bottom w:val="single" w:sz="4" w:space="0" w:color="auto"/>
              <w:right w:val="single" w:sz="4" w:space="0" w:color="auto"/>
            </w:tcBorders>
          </w:tcPr>
          <w:p w:rsidR="00CE5E92" w:rsidRPr="00CE5E92" w:rsidRDefault="00CE5E92" w:rsidP="00CE5E92">
            <w:pPr>
              <w:spacing w:after="0" w:line="240" w:lineRule="auto"/>
              <w:rPr>
                <w:rFonts w:ascii="Times New Roman" w:hAnsi="Times New Roman"/>
                <w:b/>
                <w:i/>
                <w:sz w:val="24"/>
                <w:szCs w:val="28"/>
              </w:rPr>
            </w:pPr>
            <w:r w:rsidRPr="00CE5E92">
              <w:rPr>
                <w:rFonts w:ascii="Times New Roman" w:hAnsi="Times New Roman"/>
                <w:sz w:val="24"/>
                <w:szCs w:val="28"/>
              </w:rPr>
              <w:t>Доходы от реализации иного имущества, находящегося в собственности сельских поселений ( за исключением имущества муниципальных бюджетных и автономных учреждений, а также имущества муниципальных унитарных предприятий, в том числе казенных) , в части реализации основных средств по указанному имуществу</w:t>
            </w:r>
          </w:p>
        </w:tc>
        <w:tc>
          <w:tcPr>
            <w:tcW w:w="1701" w:type="dxa"/>
            <w:tcBorders>
              <w:top w:val="single" w:sz="4" w:space="0" w:color="auto"/>
              <w:left w:val="single" w:sz="4" w:space="0" w:color="auto"/>
              <w:bottom w:val="single" w:sz="4" w:space="0" w:color="auto"/>
              <w:right w:val="single" w:sz="4" w:space="0" w:color="auto"/>
            </w:tcBorders>
          </w:tcPr>
          <w:p w:rsidR="00CE5E92" w:rsidRPr="00CE5E92" w:rsidRDefault="00CE5E92" w:rsidP="00CE5E92">
            <w:pPr>
              <w:spacing w:after="0" w:line="240" w:lineRule="auto"/>
              <w:jc w:val="center"/>
              <w:rPr>
                <w:rFonts w:ascii="Times New Roman" w:hAnsi="Times New Roman"/>
                <w:sz w:val="24"/>
                <w:szCs w:val="24"/>
              </w:rPr>
            </w:pPr>
            <w:r w:rsidRPr="00CE5E92">
              <w:rPr>
                <w:rFonts w:ascii="Times New Roman" w:hAnsi="Times New Roman"/>
                <w:sz w:val="24"/>
                <w:szCs w:val="24"/>
              </w:rPr>
              <w:t>0,0</w:t>
            </w:r>
          </w:p>
        </w:tc>
        <w:tc>
          <w:tcPr>
            <w:tcW w:w="1560" w:type="dxa"/>
            <w:tcBorders>
              <w:top w:val="single" w:sz="4" w:space="0" w:color="auto"/>
              <w:left w:val="single" w:sz="4" w:space="0" w:color="auto"/>
              <w:bottom w:val="single" w:sz="4" w:space="0" w:color="auto"/>
              <w:right w:val="single" w:sz="4" w:space="0" w:color="auto"/>
            </w:tcBorders>
          </w:tcPr>
          <w:p w:rsidR="00CE5E92" w:rsidRPr="00CE5E92" w:rsidRDefault="00CE5E92" w:rsidP="00CE5E92">
            <w:pPr>
              <w:spacing w:after="0" w:line="240" w:lineRule="auto"/>
              <w:jc w:val="center"/>
              <w:rPr>
                <w:rFonts w:ascii="Times New Roman" w:hAnsi="Times New Roman"/>
                <w:sz w:val="24"/>
                <w:szCs w:val="24"/>
              </w:rPr>
            </w:pPr>
            <w:r w:rsidRPr="00CE5E92">
              <w:rPr>
                <w:rFonts w:ascii="Times New Roman" w:hAnsi="Times New Roman"/>
                <w:sz w:val="24"/>
                <w:szCs w:val="24"/>
              </w:rPr>
              <w:t>0,0</w:t>
            </w:r>
          </w:p>
        </w:tc>
      </w:tr>
      <w:tr w:rsidR="00CE5E92" w:rsidRPr="00CE5E92" w:rsidTr="00AF471A">
        <w:tc>
          <w:tcPr>
            <w:tcW w:w="2694" w:type="dxa"/>
            <w:tcBorders>
              <w:top w:val="single" w:sz="4" w:space="0" w:color="auto"/>
              <w:left w:val="single" w:sz="4" w:space="0" w:color="auto"/>
              <w:bottom w:val="single" w:sz="4" w:space="0" w:color="auto"/>
              <w:right w:val="single" w:sz="4" w:space="0" w:color="auto"/>
            </w:tcBorders>
          </w:tcPr>
          <w:p w:rsidR="00CE5E92" w:rsidRPr="00CE5E92" w:rsidRDefault="00CE5E92" w:rsidP="00CE5E92">
            <w:pPr>
              <w:spacing w:after="0" w:line="240" w:lineRule="auto"/>
              <w:rPr>
                <w:rFonts w:ascii="Times New Roman" w:hAnsi="Times New Roman"/>
              </w:rPr>
            </w:pPr>
            <w:r w:rsidRPr="00CE5E92">
              <w:rPr>
                <w:rFonts w:ascii="Times New Roman" w:hAnsi="Times New Roman"/>
              </w:rPr>
              <w:t>1 14 06000 00 0000 430</w:t>
            </w:r>
          </w:p>
        </w:tc>
        <w:tc>
          <w:tcPr>
            <w:tcW w:w="4819" w:type="dxa"/>
            <w:tcBorders>
              <w:top w:val="single" w:sz="4" w:space="0" w:color="auto"/>
              <w:left w:val="single" w:sz="4" w:space="0" w:color="auto"/>
              <w:bottom w:val="single" w:sz="4" w:space="0" w:color="auto"/>
              <w:right w:val="single" w:sz="4" w:space="0" w:color="auto"/>
            </w:tcBorders>
          </w:tcPr>
          <w:p w:rsidR="00CE5E92" w:rsidRPr="00CE5E92" w:rsidRDefault="00CE5E92" w:rsidP="00CE5E92">
            <w:pPr>
              <w:spacing w:after="0" w:line="240" w:lineRule="auto"/>
              <w:rPr>
                <w:rFonts w:ascii="Times New Roman" w:hAnsi="Times New Roman"/>
                <w:sz w:val="24"/>
                <w:szCs w:val="28"/>
              </w:rPr>
            </w:pPr>
            <w:r w:rsidRPr="00CE5E92">
              <w:rPr>
                <w:rFonts w:ascii="Times New Roman" w:hAnsi="Times New Roman"/>
                <w:sz w:val="24"/>
                <w:szCs w:val="28"/>
              </w:rPr>
              <w:t>Доходы от продажи земельных участков, находящихся в государственной и муниципальной собственности</w:t>
            </w:r>
          </w:p>
        </w:tc>
        <w:tc>
          <w:tcPr>
            <w:tcW w:w="1701" w:type="dxa"/>
            <w:tcBorders>
              <w:top w:val="single" w:sz="4" w:space="0" w:color="auto"/>
              <w:left w:val="single" w:sz="4" w:space="0" w:color="auto"/>
              <w:bottom w:val="single" w:sz="4" w:space="0" w:color="auto"/>
              <w:right w:val="single" w:sz="4" w:space="0" w:color="auto"/>
            </w:tcBorders>
          </w:tcPr>
          <w:p w:rsidR="00CE5E92" w:rsidRPr="00CE5E92" w:rsidRDefault="00CE5E92" w:rsidP="00CE5E92">
            <w:pPr>
              <w:spacing w:after="0" w:line="240" w:lineRule="auto"/>
              <w:jc w:val="center"/>
              <w:rPr>
                <w:rFonts w:ascii="Times New Roman" w:hAnsi="Times New Roman"/>
                <w:sz w:val="24"/>
                <w:szCs w:val="24"/>
              </w:rPr>
            </w:pPr>
            <w:r w:rsidRPr="00CE5E92">
              <w:rPr>
                <w:rFonts w:ascii="Times New Roman" w:hAnsi="Times New Roman"/>
                <w:sz w:val="24"/>
                <w:szCs w:val="24"/>
              </w:rPr>
              <w:t>0,0</w:t>
            </w:r>
          </w:p>
        </w:tc>
        <w:tc>
          <w:tcPr>
            <w:tcW w:w="1560" w:type="dxa"/>
            <w:tcBorders>
              <w:top w:val="single" w:sz="4" w:space="0" w:color="auto"/>
              <w:left w:val="single" w:sz="4" w:space="0" w:color="auto"/>
              <w:bottom w:val="single" w:sz="4" w:space="0" w:color="auto"/>
              <w:right w:val="single" w:sz="4" w:space="0" w:color="auto"/>
            </w:tcBorders>
          </w:tcPr>
          <w:p w:rsidR="00CE5E92" w:rsidRPr="00CE5E92" w:rsidRDefault="00CE5E92" w:rsidP="00CE5E92">
            <w:pPr>
              <w:spacing w:after="0" w:line="240" w:lineRule="auto"/>
              <w:jc w:val="center"/>
              <w:rPr>
                <w:rFonts w:ascii="Times New Roman" w:hAnsi="Times New Roman"/>
                <w:sz w:val="24"/>
                <w:szCs w:val="24"/>
              </w:rPr>
            </w:pPr>
            <w:r w:rsidRPr="00CE5E92">
              <w:rPr>
                <w:rFonts w:ascii="Times New Roman" w:hAnsi="Times New Roman"/>
                <w:sz w:val="24"/>
                <w:szCs w:val="24"/>
              </w:rPr>
              <w:t>0,0</w:t>
            </w:r>
          </w:p>
        </w:tc>
      </w:tr>
      <w:tr w:rsidR="00CE5E92" w:rsidRPr="00CE5E92" w:rsidTr="00AF471A">
        <w:tc>
          <w:tcPr>
            <w:tcW w:w="2694" w:type="dxa"/>
            <w:tcBorders>
              <w:top w:val="single" w:sz="4" w:space="0" w:color="auto"/>
              <w:left w:val="single" w:sz="4" w:space="0" w:color="auto"/>
              <w:bottom w:val="single" w:sz="4" w:space="0" w:color="auto"/>
              <w:right w:val="single" w:sz="4" w:space="0" w:color="auto"/>
            </w:tcBorders>
          </w:tcPr>
          <w:p w:rsidR="00CE5E92" w:rsidRPr="00CE5E92" w:rsidRDefault="00CE5E92" w:rsidP="00CE5E92">
            <w:pPr>
              <w:spacing w:after="0" w:line="240" w:lineRule="auto"/>
              <w:rPr>
                <w:rFonts w:ascii="Times New Roman" w:hAnsi="Times New Roman"/>
              </w:rPr>
            </w:pPr>
            <w:r w:rsidRPr="00CE5E92">
              <w:rPr>
                <w:rFonts w:ascii="Times New Roman" w:hAnsi="Times New Roman"/>
              </w:rPr>
              <w:t>1 14 06020 00 0000 430</w:t>
            </w:r>
          </w:p>
        </w:tc>
        <w:tc>
          <w:tcPr>
            <w:tcW w:w="4819" w:type="dxa"/>
            <w:tcBorders>
              <w:top w:val="single" w:sz="4" w:space="0" w:color="auto"/>
              <w:left w:val="single" w:sz="4" w:space="0" w:color="auto"/>
              <w:bottom w:val="single" w:sz="4" w:space="0" w:color="auto"/>
              <w:right w:val="single" w:sz="4" w:space="0" w:color="auto"/>
            </w:tcBorders>
          </w:tcPr>
          <w:p w:rsidR="00CE5E92" w:rsidRPr="00CE5E92" w:rsidRDefault="00CE5E92" w:rsidP="00CE5E92">
            <w:pPr>
              <w:spacing w:after="0" w:line="240" w:lineRule="auto"/>
              <w:rPr>
                <w:rFonts w:ascii="Times New Roman" w:hAnsi="Times New Roman"/>
                <w:sz w:val="24"/>
                <w:szCs w:val="28"/>
              </w:rPr>
            </w:pPr>
            <w:r w:rsidRPr="00CE5E92">
              <w:rPr>
                <w:rFonts w:ascii="Times New Roman" w:hAnsi="Times New Roman"/>
                <w:sz w:val="24"/>
                <w:szCs w:val="28"/>
              </w:rPr>
              <w:t>Доходы от продажи земельных участков, государственная собственность на которые разграничена (за исключением земельных участков бюджетных и автономных учреждений)</w:t>
            </w:r>
          </w:p>
        </w:tc>
        <w:tc>
          <w:tcPr>
            <w:tcW w:w="1701" w:type="dxa"/>
            <w:tcBorders>
              <w:top w:val="single" w:sz="4" w:space="0" w:color="auto"/>
              <w:left w:val="single" w:sz="4" w:space="0" w:color="auto"/>
              <w:bottom w:val="single" w:sz="4" w:space="0" w:color="auto"/>
              <w:right w:val="single" w:sz="4" w:space="0" w:color="auto"/>
            </w:tcBorders>
          </w:tcPr>
          <w:p w:rsidR="00CE5E92" w:rsidRPr="00CE5E92" w:rsidRDefault="00CE5E92" w:rsidP="00CE5E92">
            <w:pPr>
              <w:spacing w:after="0" w:line="240" w:lineRule="auto"/>
              <w:jc w:val="center"/>
              <w:rPr>
                <w:rFonts w:ascii="Times New Roman" w:hAnsi="Times New Roman"/>
                <w:sz w:val="24"/>
                <w:szCs w:val="24"/>
              </w:rPr>
            </w:pPr>
            <w:r w:rsidRPr="00CE5E92">
              <w:rPr>
                <w:rFonts w:ascii="Times New Roman" w:hAnsi="Times New Roman"/>
                <w:sz w:val="24"/>
                <w:szCs w:val="24"/>
              </w:rPr>
              <w:t>0,0</w:t>
            </w:r>
          </w:p>
        </w:tc>
        <w:tc>
          <w:tcPr>
            <w:tcW w:w="1560" w:type="dxa"/>
            <w:tcBorders>
              <w:top w:val="single" w:sz="4" w:space="0" w:color="auto"/>
              <w:left w:val="single" w:sz="4" w:space="0" w:color="auto"/>
              <w:bottom w:val="single" w:sz="4" w:space="0" w:color="auto"/>
              <w:right w:val="single" w:sz="4" w:space="0" w:color="auto"/>
            </w:tcBorders>
          </w:tcPr>
          <w:p w:rsidR="00CE5E92" w:rsidRPr="00CE5E92" w:rsidRDefault="00CE5E92" w:rsidP="00CE5E92">
            <w:pPr>
              <w:spacing w:after="0" w:line="240" w:lineRule="auto"/>
              <w:jc w:val="center"/>
              <w:rPr>
                <w:rFonts w:ascii="Times New Roman" w:hAnsi="Times New Roman"/>
                <w:sz w:val="24"/>
                <w:szCs w:val="24"/>
              </w:rPr>
            </w:pPr>
            <w:r w:rsidRPr="00CE5E92">
              <w:rPr>
                <w:rFonts w:ascii="Times New Roman" w:hAnsi="Times New Roman"/>
                <w:sz w:val="24"/>
                <w:szCs w:val="24"/>
              </w:rPr>
              <w:t>0,0</w:t>
            </w:r>
          </w:p>
        </w:tc>
      </w:tr>
      <w:tr w:rsidR="00CE5E92" w:rsidRPr="00CE5E92" w:rsidTr="00AF471A">
        <w:tc>
          <w:tcPr>
            <w:tcW w:w="2694" w:type="dxa"/>
            <w:tcBorders>
              <w:top w:val="single" w:sz="4" w:space="0" w:color="auto"/>
              <w:left w:val="single" w:sz="4" w:space="0" w:color="auto"/>
              <w:bottom w:val="single" w:sz="4" w:space="0" w:color="auto"/>
              <w:right w:val="single" w:sz="4" w:space="0" w:color="auto"/>
            </w:tcBorders>
          </w:tcPr>
          <w:p w:rsidR="00CE5E92" w:rsidRPr="00CE5E92" w:rsidRDefault="00CE5E92" w:rsidP="00CE5E92">
            <w:pPr>
              <w:spacing w:after="0" w:line="240" w:lineRule="auto"/>
              <w:rPr>
                <w:rFonts w:ascii="Times New Roman" w:hAnsi="Times New Roman"/>
              </w:rPr>
            </w:pPr>
            <w:r w:rsidRPr="00CE5E92">
              <w:rPr>
                <w:rFonts w:ascii="Times New Roman" w:hAnsi="Times New Roman"/>
              </w:rPr>
              <w:t>1 14 06025 10 0000 430</w:t>
            </w:r>
          </w:p>
        </w:tc>
        <w:tc>
          <w:tcPr>
            <w:tcW w:w="4819" w:type="dxa"/>
            <w:tcBorders>
              <w:top w:val="single" w:sz="4" w:space="0" w:color="auto"/>
              <w:left w:val="single" w:sz="4" w:space="0" w:color="auto"/>
              <w:bottom w:val="single" w:sz="4" w:space="0" w:color="auto"/>
              <w:right w:val="single" w:sz="4" w:space="0" w:color="auto"/>
            </w:tcBorders>
          </w:tcPr>
          <w:p w:rsidR="00CE5E92" w:rsidRPr="00CE5E92" w:rsidRDefault="00CE5E92" w:rsidP="00CE5E92">
            <w:pPr>
              <w:spacing w:after="0" w:line="240" w:lineRule="auto"/>
              <w:rPr>
                <w:rFonts w:ascii="Times New Roman" w:hAnsi="Times New Roman"/>
                <w:b/>
                <w:i/>
                <w:sz w:val="24"/>
                <w:szCs w:val="28"/>
              </w:rPr>
            </w:pPr>
            <w:r w:rsidRPr="00CE5E92">
              <w:rPr>
                <w:rFonts w:ascii="Times New Roman" w:hAnsi="Times New Roman"/>
                <w:sz w:val="24"/>
                <w:szCs w:val="28"/>
              </w:rPr>
              <w:t>Доходы от продажи земельных участков, находящихся в собственности сельских поселений (за исключением земельных участков муниципальных бюджетных и автономных учреждений)</w:t>
            </w:r>
          </w:p>
        </w:tc>
        <w:tc>
          <w:tcPr>
            <w:tcW w:w="1701" w:type="dxa"/>
            <w:tcBorders>
              <w:top w:val="single" w:sz="4" w:space="0" w:color="auto"/>
              <w:left w:val="single" w:sz="4" w:space="0" w:color="auto"/>
              <w:bottom w:val="single" w:sz="4" w:space="0" w:color="auto"/>
              <w:right w:val="single" w:sz="4" w:space="0" w:color="auto"/>
            </w:tcBorders>
          </w:tcPr>
          <w:p w:rsidR="00CE5E92" w:rsidRPr="00CE5E92" w:rsidRDefault="00CE5E92" w:rsidP="00CE5E92">
            <w:pPr>
              <w:spacing w:after="0" w:line="240" w:lineRule="auto"/>
              <w:jc w:val="center"/>
              <w:rPr>
                <w:rFonts w:ascii="Times New Roman" w:hAnsi="Times New Roman"/>
                <w:sz w:val="24"/>
                <w:szCs w:val="24"/>
              </w:rPr>
            </w:pPr>
            <w:r w:rsidRPr="00CE5E92">
              <w:rPr>
                <w:rFonts w:ascii="Times New Roman" w:hAnsi="Times New Roman"/>
                <w:sz w:val="24"/>
                <w:szCs w:val="24"/>
              </w:rPr>
              <w:t>0,0</w:t>
            </w:r>
          </w:p>
        </w:tc>
        <w:tc>
          <w:tcPr>
            <w:tcW w:w="1560" w:type="dxa"/>
            <w:tcBorders>
              <w:top w:val="single" w:sz="4" w:space="0" w:color="auto"/>
              <w:left w:val="single" w:sz="4" w:space="0" w:color="auto"/>
              <w:bottom w:val="single" w:sz="4" w:space="0" w:color="auto"/>
              <w:right w:val="single" w:sz="4" w:space="0" w:color="auto"/>
            </w:tcBorders>
          </w:tcPr>
          <w:p w:rsidR="00CE5E92" w:rsidRPr="00CE5E92" w:rsidRDefault="00CE5E92" w:rsidP="00CE5E92">
            <w:pPr>
              <w:spacing w:after="0" w:line="240" w:lineRule="auto"/>
              <w:jc w:val="center"/>
              <w:rPr>
                <w:rFonts w:ascii="Times New Roman" w:hAnsi="Times New Roman"/>
                <w:sz w:val="24"/>
                <w:szCs w:val="24"/>
              </w:rPr>
            </w:pPr>
            <w:r w:rsidRPr="00CE5E92">
              <w:rPr>
                <w:rFonts w:ascii="Times New Roman" w:hAnsi="Times New Roman"/>
                <w:sz w:val="24"/>
                <w:szCs w:val="24"/>
              </w:rPr>
              <w:t>0,0</w:t>
            </w:r>
          </w:p>
        </w:tc>
      </w:tr>
      <w:tr w:rsidR="00CE5E92" w:rsidRPr="00CE5E92" w:rsidTr="00AF471A">
        <w:tc>
          <w:tcPr>
            <w:tcW w:w="2694" w:type="dxa"/>
            <w:tcBorders>
              <w:top w:val="single" w:sz="4" w:space="0" w:color="auto"/>
              <w:left w:val="single" w:sz="4" w:space="0" w:color="auto"/>
              <w:bottom w:val="single" w:sz="4" w:space="0" w:color="auto"/>
              <w:right w:val="single" w:sz="4" w:space="0" w:color="auto"/>
            </w:tcBorders>
          </w:tcPr>
          <w:p w:rsidR="00CE5E92" w:rsidRPr="00CE5E92" w:rsidRDefault="00CE5E92" w:rsidP="00CE5E92">
            <w:pPr>
              <w:spacing w:after="0" w:line="240" w:lineRule="auto"/>
              <w:rPr>
                <w:rFonts w:ascii="Times New Roman" w:hAnsi="Times New Roman"/>
                <w:b/>
              </w:rPr>
            </w:pPr>
            <w:r w:rsidRPr="00CE5E92">
              <w:rPr>
                <w:rFonts w:ascii="Times New Roman" w:hAnsi="Times New Roman"/>
                <w:b/>
              </w:rPr>
              <w:t>1 17 00000 00 0000 000</w:t>
            </w:r>
          </w:p>
        </w:tc>
        <w:tc>
          <w:tcPr>
            <w:tcW w:w="4819" w:type="dxa"/>
            <w:tcBorders>
              <w:top w:val="single" w:sz="4" w:space="0" w:color="auto"/>
              <w:left w:val="single" w:sz="4" w:space="0" w:color="auto"/>
              <w:bottom w:val="single" w:sz="4" w:space="0" w:color="auto"/>
              <w:right w:val="single" w:sz="4" w:space="0" w:color="auto"/>
            </w:tcBorders>
          </w:tcPr>
          <w:p w:rsidR="00CE5E92" w:rsidRPr="00CE5E92" w:rsidRDefault="00CE5E92" w:rsidP="00CE5E92">
            <w:pPr>
              <w:spacing w:after="0" w:line="240" w:lineRule="auto"/>
              <w:rPr>
                <w:rFonts w:ascii="Times New Roman" w:hAnsi="Times New Roman"/>
                <w:b/>
                <w:i/>
                <w:sz w:val="24"/>
                <w:szCs w:val="28"/>
              </w:rPr>
            </w:pPr>
            <w:r w:rsidRPr="00CE5E92">
              <w:rPr>
                <w:rFonts w:ascii="Times New Roman" w:hAnsi="Times New Roman"/>
                <w:b/>
                <w:i/>
                <w:sz w:val="24"/>
                <w:szCs w:val="28"/>
              </w:rPr>
              <w:t>Прочие неналоговые доходы</w:t>
            </w:r>
          </w:p>
        </w:tc>
        <w:tc>
          <w:tcPr>
            <w:tcW w:w="1701" w:type="dxa"/>
            <w:tcBorders>
              <w:top w:val="single" w:sz="4" w:space="0" w:color="auto"/>
              <w:left w:val="single" w:sz="4" w:space="0" w:color="auto"/>
              <w:bottom w:val="single" w:sz="4" w:space="0" w:color="auto"/>
              <w:right w:val="single" w:sz="4" w:space="0" w:color="auto"/>
            </w:tcBorders>
          </w:tcPr>
          <w:p w:rsidR="00CE5E92" w:rsidRPr="00CE5E92" w:rsidRDefault="00CE5E92" w:rsidP="00CE5E92">
            <w:pPr>
              <w:spacing w:after="0" w:line="240" w:lineRule="auto"/>
              <w:jc w:val="center"/>
              <w:rPr>
                <w:rFonts w:ascii="Times New Roman" w:hAnsi="Times New Roman"/>
                <w:sz w:val="24"/>
                <w:szCs w:val="24"/>
              </w:rPr>
            </w:pPr>
            <w:r w:rsidRPr="00CE5E92">
              <w:rPr>
                <w:rFonts w:ascii="Times New Roman" w:hAnsi="Times New Roman"/>
                <w:sz w:val="24"/>
                <w:szCs w:val="24"/>
              </w:rPr>
              <w:t>0,0</w:t>
            </w:r>
          </w:p>
        </w:tc>
        <w:tc>
          <w:tcPr>
            <w:tcW w:w="1560" w:type="dxa"/>
            <w:tcBorders>
              <w:top w:val="single" w:sz="4" w:space="0" w:color="auto"/>
              <w:left w:val="single" w:sz="4" w:space="0" w:color="auto"/>
              <w:bottom w:val="single" w:sz="4" w:space="0" w:color="auto"/>
              <w:right w:val="single" w:sz="4" w:space="0" w:color="auto"/>
            </w:tcBorders>
          </w:tcPr>
          <w:p w:rsidR="00CE5E92" w:rsidRPr="00CE5E92" w:rsidRDefault="00CE5E92" w:rsidP="00CE5E92">
            <w:pPr>
              <w:spacing w:after="0" w:line="240" w:lineRule="auto"/>
              <w:jc w:val="center"/>
              <w:rPr>
                <w:rFonts w:ascii="Times New Roman" w:hAnsi="Times New Roman"/>
                <w:sz w:val="24"/>
                <w:szCs w:val="24"/>
              </w:rPr>
            </w:pPr>
            <w:r w:rsidRPr="00CE5E92">
              <w:rPr>
                <w:rFonts w:ascii="Times New Roman" w:hAnsi="Times New Roman"/>
                <w:sz w:val="24"/>
                <w:szCs w:val="24"/>
              </w:rPr>
              <w:t>0,0</w:t>
            </w:r>
          </w:p>
        </w:tc>
      </w:tr>
      <w:tr w:rsidR="00CE5E92" w:rsidRPr="00CE5E92" w:rsidTr="00AF471A">
        <w:tc>
          <w:tcPr>
            <w:tcW w:w="2694" w:type="dxa"/>
            <w:tcBorders>
              <w:top w:val="single" w:sz="4" w:space="0" w:color="auto"/>
              <w:left w:val="single" w:sz="4" w:space="0" w:color="auto"/>
              <w:bottom w:val="single" w:sz="4" w:space="0" w:color="auto"/>
              <w:right w:val="single" w:sz="4" w:space="0" w:color="auto"/>
            </w:tcBorders>
          </w:tcPr>
          <w:p w:rsidR="00CE5E92" w:rsidRPr="00CE5E92" w:rsidRDefault="00CE5E92" w:rsidP="00CE5E92">
            <w:pPr>
              <w:spacing w:after="0" w:line="240" w:lineRule="auto"/>
              <w:rPr>
                <w:rFonts w:ascii="Times New Roman" w:hAnsi="Times New Roman"/>
              </w:rPr>
            </w:pPr>
            <w:r w:rsidRPr="00CE5E92">
              <w:rPr>
                <w:rFonts w:ascii="Times New Roman" w:hAnsi="Times New Roman"/>
              </w:rPr>
              <w:t>1 17 05000 00 0000 180</w:t>
            </w:r>
          </w:p>
        </w:tc>
        <w:tc>
          <w:tcPr>
            <w:tcW w:w="4819" w:type="dxa"/>
            <w:tcBorders>
              <w:top w:val="single" w:sz="4" w:space="0" w:color="auto"/>
              <w:left w:val="single" w:sz="4" w:space="0" w:color="auto"/>
              <w:bottom w:val="single" w:sz="4" w:space="0" w:color="auto"/>
              <w:right w:val="single" w:sz="4" w:space="0" w:color="auto"/>
            </w:tcBorders>
          </w:tcPr>
          <w:p w:rsidR="00CE5E92" w:rsidRPr="00CE5E92" w:rsidRDefault="00CE5E92" w:rsidP="00CE5E92">
            <w:pPr>
              <w:spacing w:after="0" w:line="240" w:lineRule="auto"/>
              <w:rPr>
                <w:rFonts w:ascii="Times New Roman" w:hAnsi="Times New Roman"/>
                <w:sz w:val="24"/>
                <w:szCs w:val="28"/>
              </w:rPr>
            </w:pPr>
            <w:r w:rsidRPr="00CE5E92">
              <w:rPr>
                <w:rFonts w:ascii="Times New Roman" w:hAnsi="Times New Roman"/>
                <w:sz w:val="24"/>
                <w:szCs w:val="28"/>
              </w:rPr>
              <w:t>Прочие неналоговые доходы</w:t>
            </w:r>
          </w:p>
        </w:tc>
        <w:tc>
          <w:tcPr>
            <w:tcW w:w="1701" w:type="dxa"/>
            <w:tcBorders>
              <w:top w:val="single" w:sz="4" w:space="0" w:color="auto"/>
              <w:left w:val="single" w:sz="4" w:space="0" w:color="auto"/>
              <w:bottom w:val="single" w:sz="4" w:space="0" w:color="auto"/>
              <w:right w:val="single" w:sz="4" w:space="0" w:color="auto"/>
            </w:tcBorders>
          </w:tcPr>
          <w:p w:rsidR="00CE5E92" w:rsidRPr="00CE5E92" w:rsidRDefault="00CE5E92" w:rsidP="00CE5E92">
            <w:pPr>
              <w:spacing w:after="0" w:line="240" w:lineRule="auto"/>
              <w:jc w:val="center"/>
              <w:rPr>
                <w:rFonts w:ascii="Times New Roman" w:hAnsi="Times New Roman"/>
                <w:sz w:val="24"/>
                <w:szCs w:val="24"/>
              </w:rPr>
            </w:pPr>
            <w:r w:rsidRPr="00CE5E92">
              <w:rPr>
                <w:rFonts w:ascii="Times New Roman" w:hAnsi="Times New Roman"/>
                <w:sz w:val="24"/>
                <w:szCs w:val="24"/>
              </w:rPr>
              <w:t>0,0</w:t>
            </w:r>
          </w:p>
        </w:tc>
        <w:tc>
          <w:tcPr>
            <w:tcW w:w="1560" w:type="dxa"/>
            <w:tcBorders>
              <w:top w:val="single" w:sz="4" w:space="0" w:color="auto"/>
              <w:left w:val="single" w:sz="4" w:space="0" w:color="auto"/>
              <w:bottom w:val="single" w:sz="4" w:space="0" w:color="auto"/>
              <w:right w:val="single" w:sz="4" w:space="0" w:color="auto"/>
            </w:tcBorders>
          </w:tcPr>
          <w:p w:rsidR="00CE5E92" w:rsidRPr="00CE5E92" w:rsidRDefault="00CE5E92" w:rsidP="00CE5E92">
            <w:pPr>
              <w:spacing w:after="0" w:line="240" w:lineRule="auto"/>
              <w:jc w:val="center"/>
              <w:rPr>
                <w:rFonts w:ascii="Times New Roman" w:hAnsi="Times New Roman"/>
                <w:sz w:val="24"/>
                <w:szCs w:val="24"/>
              </w:rPr>
            </w:pPr>
            <w:r w:rsidRPr="00CE5E92">
              <w:rPr>
                <w:rFonts w:ascii="Times New Roman" w:hAnsi="Times New Roman"/>
                <w:sz w:val="24"/>
                <w:szCs w:val="24"/>
              </w:rPr>
              <w:t>0,0</w:t>
            </w:r>
          </w:p>
        </w:tc>
      </w:tr>
      <w:tr w:rsidR="00CE5E92" w:rsidRPr="00CE5E92" w:rsidTr="00AF471A">
        <w:tc>
          <w:tcPr>
            <w:tcW w:w="2694" w:type="dxa"/>
            <w:tcBorders>
              <w:top w:val="single" w:sz="4" w:space="0" w:color="auto"/>
              <w:left w:val="single" w:sz="4" w:space="0" w:color="auto"/>
              <w:bottom w:val="single" w:sz="4" w:space="0" w:color="auto"/>
              <w:right w:val="single" w:sz="4" w:space="0" w:color="auto"/>
            </w:tcBorders>
          </w:tcPr>
          <w:p w:rsidR="00CE5E92" w:rsidRPr="00CE5E92" w:rsidRDefault="00CE5E92" w:rsidP="00CE5E92">
            <w:pPr>
              <w:spacing w:after="0" w:line="240" w:lineRule="auto"/>
              <w:rPr>
                <w:rFonts w:ascii="Times New Roman" w:hAnsi="Times New Roman"/>
              </w:rPr>
            </w:pPr>
            <w:r w:rsidRPr="00CE5E92">
              <w:rPr>
                <w:rFonts w:ascii="Times New Roman" w:hAnsi="Times New Roman"/>
              </w:rPr>
              <w:t>1 17 05050 10 0000 180</w:t>
            </w:r>
          </w:p>
        </w:tc>
        <w:tc>
          <w:tcPr>
            <w:tcW w:w="4819" w:type="dxa"/>
            <w:tcBorders>
              <w:top w:val="single" w:sz="4" w:space="0" w:color="auto"/>
              <w:left w:val="single" w:sz="4" w:space="0" w:color="auto"/>
              <w:bottom w:val="single" w:sz="4" w:space="0" w:color="auto"/>
              <w:right w:val="single" w:sz="4" w:space="0" w:color="auto"/>
            </w:tcBorders>
          </w:tcPr>
          <w:p w:rsidR="00CE5E92" w:rsidRPr="00CE5E92" w:rsidRDefault="00CE5E92" w:rsidP="00CE5E92">
            <w:pPr>
              <w:spacing w:after="0" w:line="240" w:lineRule="auto"/>
              <w:rPr>
                <w:rFonts w:ascii="Times New Roman" w:hAnsi="Times New Roman"/>
                <w:sz w:val="24"/>
                <w:szCs w:val="28"/>
              </w:rPr>
            </w:pPr>
            <w:r w:rsidRPr="00CE5E92">
              <w:rPr>
                <w:rFonts w:ascii="Times New Roman" w:hAnsi="Times New Roman"/>
                <w:sz w:val="24"/>
                <w:szCs w:val="28"/>
              </w:rPr>
              <w:t>Прочие неналоговые доходы бюджетов сельских поселений</w:t>
            </w:r>
          </w:p>
        </w:tc>
        <w:tc>
          <w:tcPr>
            <w:tcW w:w="1701" w:type="dxa"/>
            <w:tcBorders>
              <w:top w:val="single" w:sz="4" w:space="0" w:color="auto"/>
              <w:left w:val="single" w:sz="4" w:space="0" w:color="auto"/>
              <w:bottom w:val="single" w:sz="4" w:space="0" w:color="auto"/>
              <w:right w:val="single" w:sz="4" w:space="0" w:color="auto"/>
            </w:tcBorders>
          </w:tcPr>
          <w:p w:rsidR="00CE5E92" w:rsidRPr="00CE5E92" w:rsidRDefault="00CE5E92" w:rsidP="00CE5E92">
            <w:pPr>
              <w:spacing w:after="0" w:line="240" w:lineRule="auto"/>
              <w:jc w:val="center"/>
              <w:rPr>
                <w:rFonts w:ascii="Times New Roman" w:hAnsi="Times New Roman"/>
                <w:sz w:val="24"/>
                <w:szCs w:val="24"/>
              </w:rPr>
            </w:pPr>
            <w:r w:rsidRPr="00CE5E92">
              <w:rPr>
                <w:rFonts w:ascii="Times New Roman" w:hAnsi="Times New Roman"/>
                <w:sz w:val="24"/>
                <w:szCs w:val="24"/>
              </w:rPr>
              <w:t>0,0</w:t>
            </w:r>
          </w:p>
        </w:tc>
        <w:tc>
          <w:tcPr>
            <w:tcW w:w="1560" w:type="dxa"/>
            <w:tcBorders>
              <w:top w:val="single" w:sz="4" w:space="0" w:color="auto"/>
              <w:left w:val="single" w:sz="4" w:space="0" w:color="auto"/>
              <w:bottom w:val="single" w:sz="4" w:space="0" w:color="auto"/>
              <w:right w:val="single" w:sz="4" w:space="0" w:color="auto"/>
            </w:tcBorders>
          </w:tcPr>
          <w:p w:rsidR="00CE5E92" w:rsidRPr="00CE5E92" w:rsidRDefault="00CE5E92" w:rsidP="00CE5E92">
            <w:pPr>
              <w:spacing w:after="0" w:line="240" w:lineRule="auto"/>
              <w:jc w:val="center"/>
              <w:rPr>
                <w:rFonts w:ascii="Times New Roman" w:hAnsi="Times New Roman"/>
                <w:sz w:val="24"/>
                <w:szCs w:val="24"/>
              </w:rPr>
            </w:pPr>
            <w:r w:rsidRPr="00CE5E92">
              <w:rPr>
                <w:rFonts w:ascii="Times New Roman" w:hAnsi="Times New Roman"/>
                <w:sz w:val="24"/>
                <w:szCs w:val="24"/>
              </w:rPr>
              <w:t>0,0</w:t>
            </w:r>
          </w:p>
        </w:tc>
      </w:tr>
    </w:tbl>
    <w:p w:rsidR="00CE5E92" w:rsidRPr="00CE5E92" w:rsidRDefault="00CE5E92" w:rsidP="00CE5E92">
      <w:pPr>
        <w:tabs>
          <w:tab w:val="left" w:pos="1530"/>
        </w:tabs>
        <w:spacing w:after="0" w:line="240" w:lineRule="auto"/>
        <w:rPr>
          <w:rFonts w:ascii="Times New Roman" w:hAnsi="Times New Roman"/>
          <w:sz w:val="24"/>
          <w:szCs w:val="24"/>
        </w:rPr>
      </w:pPr>
    </w:p>
    <w:p w:rsidR="004C7C9C" w:rsidRPr="00F836B1" w:rsidRDefault="004C7C9C" w:rsidP="00F836B1">
      <w:pPr>
        <w:spacing w:after="0" w:line="240" w:lineRule="auto"/>
        <w:ind w:left="4320"/>
        <w:jc w:val="right"/>
        <w:rPr>
          <w:rFonts w:ascii="Times New Roman" w:hAnsi="Times New Roman"/>
          <w:sz w:val="24"/>
          <w:szCs w:val="24"/>
        </w:rPr>
      </w:pPr>
      <w:r w:rsidRPr="00F836B1">
        <w:rPr>
          <w:rFonts w:ascii="Times New Roman" w:hAnsi="Times New Roman"/>
          <w:sz w:val="24"/>
          <w:szCs w:val="24"/>
        </w:rPr>
        <w:t>Приложение  8</w:t>
      </w:r>
    </w:p>
    <w:p w:rsidR="004C7C9C" w:rsidRPr="00F836B1" w:rsidRDefault="004C7C9C" w:rsidP="00F836B1">
      <w:pPr>
        <w:spacing w:after="0" w:line="240" w:lineRule="auto"/>
        <w:ind w:left="4320"/>
        <w:jc w:val="right"/>
        <w:rPr>
          <w:rFonts w:ascii="Times New Roman" w:hAnsi="Times New Roman"/>
          <w:sz w:val="24"/>
          <w:szCs w:val="24"/>
        </w:rPr>
      </w:pPr>
      <w:r w:rsidRPr="00F836B1">
        <w:rPr>
          <w:rFonts w:ascii="Times New Roman" w:hAnsi="Times New Roman"/>
          <w:sz w:val="24"/>
          <w:szCs w:val="24"/>
        </w:rPr>
        <w:t xml:space="preserve">                     к решению Совета депутатов         </w:t>
      </w:r>
    </w:p>
    <w:p w:rsidR="004C7C9C" w:rsidRPr="00F836B1" w:rsidRDefault="004C7C9C" w:rsidP="00F836B1">
      <w:pPr>
        <w:spacing w:after="0" w:line="240" w:lineRule="auto"/>
        <w:ind w:left="4320"/>
        <w:jc w:val="right"/>
        <w:rPr>
          <w:rFonts w:ascii="Times New Roman" w:hAnsi="Times New Roman"/>
          <w:sz w:val="24"/>
          <w:szCs w:val="24"/>
        </w:rPr>
      </w:pPr>
      <w:r w:rsidRPr="00F836B1">
        <w:rPr>
          <w:rFonts w:ascii="Times New Roman" w:hAnsi="Times New Roman"/>
          <w:sz w:val="24"/>
          <w:szCs w:val="24"/>
        </w:rPr>
        <w:t xml:space="preserve">               Булгаковского  сельского поселения</w:t>
      </w:r>
    </w:p>
    <w:p w:rsidR="004C7C9C" w:rsidRPr="00F836B1" w:rsidRDefault="004C7C9C" w:rsidP="00F836B1">
      <w:pPr>
        <w:spacing w:after="0" w:line="240" w:lineRule="auto"/>
        <w:ind w:left="4320"/>
        <w:jc w:val="right"/>
        <w:rPr>
          <w:rFonts w:ascii="Times New Roman" w:hAnsi="Times New Roman"/>
          <w:sz w:val="24"/>
          <w:szCs w:val="24"/>
        </w:rPr>
      </w:pPr>
      <w:r w:rsidRPr="00F836B1">
        <w:rPr>
          <w:rFonts w:ascii="Times New Roman" w:hAnsi="Times New Roman"/>
          <w:sz w:val="24"/>
          <w:szCs w:val="24"/>
        </w:rPr>
        <w:t xml:space="preserve">                           Духовщинского района</w:t>
      </w:r>
    </w:p>
    <w:p w:rsidR="004C7C9C" w:rsidRPr="00F836B1" w:rsidRDefault="004C7C9C" w:rsidP="00F836B1">
      <w:pPr>
        <w:spacing w:after="0" w:line="240" w:lineRule="auto"/>
        <w:ind w:left="4320"/>
        <w:jc w:val="right"/>
        <w:rPr>
          <w:rFonts w:ascii="Times New Roman" w:hAnsi="Times New Roman"/>
          <w:sz w:val="24"/>
          <w:szCs w:val="24"/>
        </w:rPr>
      </w:pPr>
      <w:r w:rsidRPr="00F836B1">
        <w:rPr>
          <w:rFonts w:ascii="Times New Roman" w:hAnsi="Times New Roman"/>
          <w:sz w:val="24"/>
          <w:szCs w:val="24"/>
        </w:rPr>
        <w:t xml:space="preserve">                              Смоленской области</w:t>
      </w:r>
    </w:p>
    <w:p w:rsidR="004C7C9C" w:rsidRPr="00F836B1" w:rsidRDefault="004C7C9C" w:rsidP="00F836B1">
      <w:pPr>
        <w:spacing w:after="0" w:line="240" w:lineRule="auto"/>
        <w:ind w:left="4320"/>
        <w:jc w:val="right"/>
        <w:rPr>
          <w:rFonts w:ascii="Times New Roman" w:hAnsi="Times New Roman"/>
          <w:bCs/>
          <w:sz w:val="28"/>
          <w:szCs w:val="28"/>
        </w:rPr>
      </w:pPr>
      <w:r w:rsidRPr="00F836B1">
        <w:rPr>
          <w:rFonts w:ascii="Times New Roman" w:hAnsi="Times New Roman"/>
          <w:sz w:val="24"/>
          <w:szCs w:val="24"/>
        </w:rPr>
        <w:t xml:space="preserve">                             от 13.12. 2019г.  № 38</w:t>
      </w:r>
    </w:p>
    <w:p w:rsidR="004C7C9C" w:rsidRPr="004C7C9C" w:rsidRDefault="004C7C9C" w:rsidP="004C7C9C">
      <w:pPr>
        <w:spacing w:after="0" w:line="240" w:lineRule="auto"/>
        <w:jc w:val="center"/>
        <w:rPr>
          <w:rFonts w:ascii="Times New Roman" w:hAnsi="Times New Roman"/>
          <w:b/>
          <w:bCs/>
          <w:sz w:val="28"/>
          <w:szCs w:val="28"/>
        </w:rPr>
      </w:pPr>
    </w:p>
    <w:p w:rsidR="004C7C9C" w:rsidRPr="00F836B1" w:rsidRDefault="004C7C9C" w:rsidP="004C7C9C">
      <w:pPr>
        <w:spacing w:after="0" w:line="240" w:lineRule="auto"/>
        <w:jc w:val="center"/>
        <w:rPr>
          <w:rFonts w:ascii="Times New Roman" w:hAnsi="Times New Roman"/>
          <w:b/>
          <w:bCs/>
          <w:sz w:val="24"/>
          <w:szCs w:val="24"/>
        </w:rPr>
      </w:pPr>
      <w:r w:rsidRPr="00F836B1">
        <w:rPr>
          <w:rFonts w:ascii="Times New Roman" w:hAnsi="Times New Roman"/>
          <w:b/>
          <w:bCs/>
          <w:sz w:val="24"/>
          <w:szCs w:val="24"/>
        </w:rPr>
        <w:t>Прогнозируемые безвозмездные поступления в бюджет муниципального образования</w:t>
      </w:r>
    </w:p>
    <w:p w:rsidR="004C7C9C" w:rsidRPr="00F836B1" w:rsidRDefault="004C7C9C" w:rsidP="004C7C9C">
      <w:pPr>
        <w:spacing w:after="0" w:line="240" w:lineRule="auto"/>
        <w:jc w:val="center"/>
        <w:rPr>
          <w:rFonts w:ascii="Times New Roman" w:hAnsi="Times New Roman"/>
          <w:b/>
          <w:sz w:val="24"/>
          <w:szCs w:val="24"/>
        </w:rPr>
      </w:pPr>
      <w:r w:rsidRPr="00F836B1">
        <w:rPr>
          <w:rFonts w:ascii="Times New Roman" w:hAnsi="Times New Roman"/>
          <w:b/>
          <w:bCs/>
          <w:sz w:val="24"/>
          <w:szCs w:val="24"/>
        </w:rPr>
        <w:t xml:space="preserve">Булгаковского сельского поселения </w:t>
      </w:r>
      <w:r w:rsidRPr="00F836B1">
        <w:rPr>
          <w:rFonts w:ascii="Times New Roman" w:hAnsi="Times New Roman"/>
          <w:b/>
          <w:sz w:val="24"/>
          <w:szCs w:val="24"/>
        </w:rPr>
        <w:t xml:space="preserve">Духовщинского района </w:t>
      </w:r>
    </w:p>
    <w:p w:rsidR="004C7C9C" w:rsidRPr="00F836B1" w:rsidRDefault="004C7C9C" w:rsidP="004C7C9C">
      <w:pPr>
        <w:spacing w:after="0" w:line="240" w:lineRule="auto"/>
        <w:jc w:val="center"/>
        <w:rPr>
          <w:rFonts w:ascii="Times New Roman" w:hAnsi="Times New Roman"/>
          <w:b/>
          <w:bCs/>
          <w:sz w:val="24"/>
          <w:szCs w:val="24"/>
        </w:rPr>
      </w:pPr>
      <w:r w:rsidRPr="00F836B1">
        <w:rPr>
          <w:rFonts w:ascii="Times New Roman" w:hAnsi="Times New Roman"/>
          <w:b/>
          <w:sz w:val="24"/>
          <w:szCs w:val="24"/>
        </w:rPr>
        <w:t xml:space="preserve">Смоленской области </w:t>
      </w:r>
      <w:r w:rsidRPr="00F836B1">
        <w:rPr>
          <w:rFonts w:ascii="Times New Roman" w:hAnsi="Times New Roman"/>
          <w:b/>
          <w:bCs/>
          <w:sz w:val="24"/>
          <w:szCs w:val="24"/>
        </w:rPr>
        <w:t xml:space="preserve"> на 2020 год</w:t>
      </w:r>
    </w:p>
    <w:p w:rsidR="004C7C9C" w:rsidRPr="004C7C9C" w:rsidRDefault="004C7C9C" w:rsidP="004C7C9C">
      <w:pPr>
        <w:spacing w:after="0" w:line="240" w:lineRule="auto"/>
        <w:rPr>
          <w:rFonts w:ascii="Times New Roman" w:hAnsi="Times New Roman"/>
        </w:rPr>
      </w:pPr>
      <w:r w:rsidRPr="004C7C9C">
        <w:rPr>
          <w:rFonts w:ascii="Times New Roman" w:hAnsi="Times New Roman"/>
          <w:sz w:val="24"/>
          <w:szCs w:val="24"/>
        </w:rPr>
        <w:t xml:space="preserve">                                                                                                                                      </w:t>
      </w:r>
      <w:r w:rsidRPr="004C7C9C">
        <w:rPr>
          <w:rFonts w:ascii="Times New Roman" w:hAnsi="Times New Roman"/>
        </w:rPr>
        <w:t>(тыс. рублей)</w:t>
      </w:r>
    </w:p>
    <w:tbl>
      <w:tblPr>
        <w:tblW w:w="107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429"/>
        <w:gridCol w:w="6751"/>
        <w:gridCol w:w="1560"/>
      </w:tblGrid>
      <w:tr w:rsidR="004C7C9C" w:rsidRPr="004C7C9C" w:rsidTr="00B20C20">
        <w:tc>
          <w:tcPr>
            <w:tcW w:w="2429" w:type="dxa"/>
            <w:tcBorders>
              <w:top w:val="single" w:sz="4" w:space="0" w:color="auto"/>
              <w:left w:val="single" w:sz="4" w:space="0" w:color="auto"/>
              <w:bottom w:val="single" w:sz="4" w:space="0" w:color="auto"/>
              <w:right w:val="single" w:sz="4" w:space="0" w:color="auto"/>
            </w:tcBorders>
            <w:hideMark/>
          </w:tcPr>
          <w:p w:rsidR="004C7C9C" w:rsidRPr="004C7C9C" w:rsidRDefault="004C7C9C" w:rsidP="004C7C9C">
            <w:pPr>
              <w:spacing w:after="0" w:line="240" w:lineRule="auto"/>
              <w:jc w:val="center"/>
              <w:rPr>
                <w:rFonts w:ascii="Times New Roman" w:hAnsi="Times New Roman"/>
                <w:b/>
                <w:sz w:val="24"/>
                <w:szCs w:val="24"/>
              </w:rPr>
            </w:pPr>
            <w:r w:rsidRPr="004C7C9C">
              <w:rPr>
                <w:rFonts w:ascii="Times New Roman" w:hAnsi="Times New Roman"/>
                <w:b/>
                <w:sz w:val="24"/>
                <w:szCs w:val="24"/>
              </w:rPr>
              <w:t>Код бюджетной классификации</w:t>
            </w:r>
          </w:p>
        </w:tc>
        <w:tc>
          <w:tcPr>
            <w:tcW w:w="6751" w:type="dxa"/>
            <w:tcBorders>
              <w:top w:val="single" w:sz="4" w:space="0" w:color="auto"/>
              <w:left w:val="single" w:sz="4" w:space="0" w:color="auto"/>
              <w:bottom w:val="single" w:sz="4" w:space="0" w:color="auto"/>
              <w:right w:val="single" w:sz="4" w:space="0" w:color="auto"/>
            </w:tcBorders>
            <w:hideMark/>
          </w:tcPr>
          <w:p w:rsidR="004C7C9C" w:rsidRPr="004C7C9C" w:rsidRDefault="004C7C9C" w:rsidP="004C7C9C">
            <w:pPr>
              <w:spacing w:after="0" w:line="240" w:lineRule="auto"/>
              <w:jc w:val="center"/>
              <w:rPr>
                <w:rFonts w:ascii="Times New Roman" w:hAnsi="Times New Roman"/>
                <w:b/>
                <w:sz w:val="24"/>
                <w:szCs w:val="24"/>
              </w:rPr>
            </w:pPr>
            <w:r w:rsidRPr="004C7C9C">
              <w:rPr>
                <w:rFonts w:ascii="Times New Roman" w:hAnsi="Times New Roman"/>
                <w:b/>
                <w:sz w:val="24"/>
                <w:szCs w:val="24"/>
              </w:rPr>
              <w:t>Наименование групп, подгрупп и</w:t>
            </w:r>
          </w:p>
          <w:p w:rsidR="004C7C9C" w:rsidRPr="004C7C9C" w:rsidRDefault="004C7C9C" w:rsidP="004C7C9C">
            <w:pPr>
              <w:spacing w:after="0" w:line="240" w:lineRule="auto"/>
              <w:jc w:val="center"/>
              <w:rPr>
                <w:rFonts w:ascii="Times New Roman" w:hAnsi="Times New Roman"/>
                <w:b/>
                <w:sz w:val="24"/>
                <w:szCs w:val="24"/>
              </w:rPr>
            </w:pPr>
            <w:r w:rsidRPr="004C7C9C">
              <w:rPr>
                <w:rFonts w:ascii="Times New Roman" w:hAnsi="Times New Roman"/>
                <w:b/>
                <w:sz w:val="24"/>
                <w:szCs w:val="24"/>
              </w:rPr>
              <w:t>статей доходов</w:t>
            </w:r>
          </w:p>
        </w:tc>
        <w:tc>
          <w:tcPr>
            <w:tcW w:w="1560" w:type="dxa"/>
            <w:tcBorders>
              <w:top w:val="single" w:sz="4" w:space="0" w:color="auto"/>
              <w:left w:val="single" w:sz="4" w:space="0" w:color="auto"/>
              <w:bottom w:val="single" w:sz="4" w:space="0" w:color="auto"/>
              <w:right w:val="single" w:sz="4" w:space="0" w:color="auto"/>
            </w:tcBorders>
            <w:hideMark/>
          </w:tcPr>
          <w:p w:rsidR="004C7C9C" w:rsidRPr="004C7C9C" w:rsidRDefault="004C7C9C" w:rsidP="004C7C9C">
            <w:pPr>
              <w:spacing w:after="0" w:line="240" w:lineRule="auto"/>
              <w:jc w:val="center"/>
              <w:rPr>
                <w:rFonts w:ascii="Times New Roman" w:hAnsi="Times New Roman"/>
                <w:b/>
                <w:sz w:val="24"/>
                <w:szCs w:val="24"/>
              </w:rPr>
            </w:pPr>
            <w:r w:rsidRPr="004C7C9C">
              <w:rPr>
                <w:rFonts w:ascii="Times New Roman" w:hAnsi="Times New Roman"/>
                <w:b/>
                <w:sz w:val="24"/>
                <w:szCs w:val="24"/>
              </w:rPr>
              <w:t>Сумма на год</w:t>
            </w:r>
          </w:p>
        </w:tc>
      </w:tr>
      <w:tr w:rsidR="004C7C9C" w:rsidRPr="004C7C9C" w:rsidTr="00B20C20">
        <w:tc>
          <w:tcPr>
            <w:tcW w:w="2429" w:type="dxa"/>
            <w:tcBorders>
              <w:top w:val="single" w:sz="4" w:space="0" w:color="auto"/>
              <w:left w:val="single" w:sz="4" w:space="0" w:color="auto"/>
              <w:bottom w:val="single" w:sz="4" w:space="0" w:color="auto"/>
              <w:right w:val="single" w:sz="4" w:space="0" w:color="auto"/>
            </w:tcBorders>
            <w:hideMark/>
          </w:tcPr>
          <w:p w:rsidR="004C7C9C" w:rsidRPr="004C7C9C" w:rsidRDefault="004C7C9C" w:rsidP="004C7C9C">
            <w:pPr>
              <w:spacing w:after="0" w:line="240" w:lineRule="auto"/>
              <w:jc w:val="center"/>
              <w:rPr>
                <w:rFonts w:ascii="Times New Roman" w:hAnsi="Times New Roman"/>
                <w:b/>
                <w:sz w:val="24"/>
                <w:szCs w:val="24"/>
              </w:rPr>
            </w:pPr>
            <w:r w:rsidRPr="004C7C9C">
              <w:rPr>
                <w:rFonts w:ascii="Times New Roman" w:hAnsi="Times New Roman"/>
                <w:b/>
                <w:sz w:val="24"/>
                <w:szCs w:val="24"/>
              </w:rPr>
              <w:t>1</w:t>
            </w:r>
          </w:p>
        </w:tc>
        <w:tc>
          <w:tcPr>
            <w:tcW w:w="6751" w:type="dxa"/>
            <w:tcBorders>
              <w:top w:val="single" w:sz="4" w:space="0" w:color="auto"/>
              <w:left w:val="single" w:sz="4" w:space="0" w:color="auto"/>
              <w:bottom w:val="single" w:sz="4" w:space="0" w:color="auto"/>
              <w:right w:val="single" w:sz="4" w:space="0" w:color="auto"/>
            </w:tcBorders>
            <w:hideMark/>
          </w:tcPr>
          <w:p w:rsidR="004C7C9C" w:rsidRPr="004C7C9C" w:rsidRDefault="004C7C9C" w:rsidP="004C7C9C">
            <w:pPr>
              <w:spacing w:after="0" w:line="240" w:lineRule="auto"/>
              <w:jc w:val="center"/>
              <w:rPr>
                <w:rFonts w:ascii="Times New Roman" w:hAnsi="Times New Roman"/>
                <w:b/>
                <w:sz w:val="24"/>
                <w:szCs w:val="24"/>
              </w:rPr>
            </w:pPr>
            <w:r w:rsidRPr="004C7C9C">
              <w:rPr>
                <w:rFonts w:ascii="Times New Roman" w:hAnsi="Times New Roman"/>
                <w:b/>
                <w:sz w:val="24"/>
                <w:szCs w:val="24"/>
              </w:rPr>
              <w:t>2</w:t>
            </w:r>
          </w:p>
        </w:tc>
        <w:tc>
          <w:tcPr>
            <w:tcW w:w="1560" w:type="dxa"/>
            <w:tcBorders>
              <w:top w:val="single" w:sz="4" w:space="0" w:color="auto"/>
              <w:left w:val="single" w:sz="4" w:space="0" w:color="auto"/>
              <w:bottom w:val="single" w:sz="4" w:space="0" w:color="auto"/>
              <w:right w:val="single" w:sz="4" w:space="0" w:color="auto"/>
            </w:tcBorders>
            <w:hideMark/>
          </w:tcPr>
          <w:p w:rsidR="004C7C9C" w:rsidRPr="004C7C9C" w:rsidRDefault="004C7C9C" w:rsidP="004C7C9C">
            <w:pPr>
              <w:spacing w:after="0" w:line="240" w:lineRule="auto"/>
              <w:jc w:val="center"/>
              <w:rPr>
                <w:rFonts w:ascii="Times New Roman" w:hAnsi="Times New Roman"/>
                <w:b/>
                <w:sz w:val="24"/>
                <w:szCs w:val="24"/>
              </w:rPr>
            </w:pPr>
            <w:r w:rsidRPr="004C7C9C">
              <w:rPr>
                <w:rFonts w:ascii="Times New Roman" w:hAnsi="Times New Roman"/>
                <w:b/>
                <w:sz w:val="24"/>
                <w:szCs w:val="24"/>
              </w:rPr>
              <w:t>3</w:t>
            </w:r>
          </w:p>
        </w:tc>
      </w:tr>
      <w:tr w:rsidR="004C7C9C" w:rsidRPr="004C7C9C" w:rsidTr="00B20C20">
        <w:tc>
          <w:tcPr>
            <w:tcW w:w="2429" w:type="dxa"/>
            <w:tcBorders>
              <w:top w:val="single" w:sz="4" w:space="0" w:color="auto"/>
              <w:left w:val="single" w:sz="4" w:space="0" w:color="auto"/>
              <w:bottom w:val="single" w:sz="4" w:space="0" w:color="auto"/>
              <w:right w:val="single" w:sz="4" w:space="0" w:color="auto"/>
            </w:tcBorders>
            <w:hideMark/>
          </w:tcPr>
          <w:p w:rsidR="004C7C9C" w:rsidRPr="004C7C9C" w:rsidRDefault="004C7C9C" w:rsidP="004C7C9C">
            <w:pPr>
              <w:spacing w:after="0" w:line="240" w:lineRule="auto"/>
              <w:rPr>
                <w:rFonts w:ascii="Times New Roman" w:hAnsi="Times New Roman"/>
                <w:b/>
              </w:rPr>
            </w:pPr>
            <w:r w:rsidRPr="004C7C9C">
              <w:rPr>
                <w:rFonts w:ascii="Times New Roman" w:hAnsi="Times New Roman"/>
                <w:b/>
              </w:rPr>
              <w:t>2 00 00000 00 0000 000</w:t>
            </w:r>
          </w:p>
        </w:tc>
        <w:tc>
          <w:tcPr>
            <w:tcW w:w="6751" w:type="dxa"/>
            <w:tcBorders>
              <w:top w:val="single" w:sz="4" w:space="0" w:color="auto"/>
              <w:left w:val="single" w:sz="4" w:space="0" w:color="auto"/>
              <w:bottom w:val="single" w:sz="4" w:space="0" w:color="auto"/>
              <w:right w:val="single" w:sz="4" w:space="0" w:color="auto"/>
            </w:tcBorders>
            <w:hideMark/>
          </w:tcPr>
          <w:p w:rsidR="004C7C9C" w:rsidRPr="004C7C9C" w:rsidRDefault="004C7C9C" w:rsidP="004C7C9C">
            <w:pPr>
              <w:spacing w:after="0" w:line="240" w:lineRule="auto"/>
              <w:rPr>
                <w:rFonts w:ascii="Times New Roman" w:hAnsi="Times New Roman"/>
                <w:b/>
                <w:sz w:val="24"/>
                <w:szCs w:val="28"/>
              </w:rPr>
            </w:pPr>
            <w:r w:rsidRPr="004C7C9C">
              <w:rPr>
                <w:rFonts w:ascii="Times New Roman" w:hAnsi="Times New Roman"/>
                <w:b/>
                <w:sz w:val="28"/>
                <w:szCs w:val="28"/>
              </w:rPr>
              <w:t>БЕЗВОЗМЕЗДНЫЕ ПОСТУПЛЕНИЯ</w:t>
            </w:r>
          </w:p>
        </w:tc>
        <w:tc>
          <w:tcPr>
            <w:tcW w:w="1560" w:type="dxa"/>
            <w:tcBorders>
              <w:top w:val="single" w:sz="4" w:space="0" w:color="auto"/>
              <w:left w:val="single" w:sz="4" w:space="0" w:color="auto"/>
              <w:bottom w:val="single" w:sz="4" w:space="0" w:color="auto"/>
              <w:right w:val="single" w:sz="4" w:space="0" w:color="auto"/>
            </w:tcBorders>
            <w:hideMark/>
          </w:tcPr>
          <w:p w:rsidR="004C7C9C" w:rsidRPr="004C7C9C" w:rsidRDefault="004C7C9C" w:rsidP="004C7C9C">
            <w:pPr>
              <w:spacing w:after="0" w:line="240" w:lineRule="auto"/>
              <w:jc w:val="center"/>
              <w:rPr>
                <w:rFonts w:ascii="Times New Roman" w:hAnsi="Times New Roman"/>
                <w:b/>
                <w:sz w:val="28"/>
                <w:szCs w:val="28"/>
              </w:rPr>
            </w:pPr>
            <w:r w:rsidRPr="004C7C9C">
              <w:rPr>
                <w:rFonts w:ascii="Times New Roman" w:hAnsi="Times New Roman"/>
                <w:b/>
                <w:sz w:val="28"/>
                <w:szCs w:val="28"/>
              </w:rPr>
              <w:t>4516,4</w:t>
            </w:r>
          </w:p>
        </w:tc>
      </w:tr>
      <w:tr w:rsidR="004C7C9C" w:rsidRPr="004C7C9C" w:rsidTr="00B20C20">
        <w:tc>
          <w:tcPr>
            <w:tcW w:w="2429" w:type="dxa"/>
            <w:tcBorders>
              <w:top w:val="single" w:sz="4" w:space="0" w:color="auto"/>
              <w:left w:val="single" w:sz="4" w:space="0" w:color="auto"/>
              <w:bottom w:val="single" w:sz="4" w:space="0" w:color="auto"/>
              <w:right w:val="single" w:sz="4" w:space="0" w:color="auto"/>
            </w:tcBorders>
            <w:hideMark/>
          </w:tcPr>
          <w:p w:rsidR="004C7C9C" w:rsidRPr="004C7C9C" w:rsidRDefault="004C7C9C" w:rsidP="004C7C9C">
            <w:pPr>
              <w:spacing w:after="0" w:line="240" w:lineRule="auto"/>
              <w:rPr>
                <w:rFonts w:ascii="Times New Roman" w:hAnsi="Times New Roman"/>
                <w:b/>
                <w:bCs/>
                <w:i/>
              </w:rPr>
            </w:pPr>
            <w:r w:rsidRPr="004C7C9C">
              <w:rPr>
                <w:rFonts w:ascii="Times New Roman" w:hAnsi="Times New Roman"/>
                <w:b/>
                <w:bCs/>
                <w:i/>
              </w:rPr>
              <w:t>2 02 00000 00 0000 000</w:t>
            </w:r>
          </w:p>
        </w:tc>
        <w:tc>
          <w:tcPr>
            <w:tcW w:w="6751" w:type="dxa"/>
            <w:tcBorders>
              <w:top w:val="single" w:sz="4" w:space="0" w:color="auto"/>
              <w:left w:val="single" w:sz="4" w:space="0" w:color="auto"/>
              <w:bottom w:val="single" w:sz="4" w:space="0" w:color="auto"/>
              <w:right w:val="single" w:sz="4" w:space="0" w:color="auto"/>
            </w:tcBorders>
            <w:hideMark/>
          </w:tcPr>
          <w:p w:rsidR="004C7C9C" w:rsidRPr="004C7C9C" w:rsidRDefault="004C7C9C" w:rsidP="004C7C9C">
            <w:pPr>
              <w:keepNext/>
              <w:spacing w:before="240" w:after="60" w:line="240" w:lineRule="auto"/>
              <w:outlineLvl w:val="1"/>
              <w:rPr>
                <w:rFonts w:ascii="Arial" w:hAnsi="Arial" w:cs="Arial"/>
                <w:b/>
                <w:bCs/>
                <w:i/>
                <w:iCs/>
                <w:sz w:val="24"/>
                <w:szCs w:val="28"/>
              </w:rPr>
            </w:pPr>
            <w:r w:rsidRPr="004C7C9C">
              <w:rPr>
                <w:rFonts w:ascii="Arial" w:hAnsi="Arial" w:cs="Arial"/>
                <w:b/>
                <w:bCs/>
                <w:iCs/>
                <w:sz w:val="24"/>
                <w:szCs w:val="28"/>
              </w:rPr>
              <w:t>Безвозмездные поступления от других бюджетов бюджетной системы Российской Федерации</w:t>
            </w:r>
          </w:p>
        </w:tc>
        <w:tc>
          <w:tcPr>
            <w:tcW w:w="1560" w:type="dxa"/>
            <w:tcBorders>
              <w:top w:val="single" w:sz="4" w:space="0" w:color="auto"/>
              <w:left w:val="single" w:sz="4" w:space="0" w:color="auto"/>
              <w:bottom w:val="single" w:sz="4" w:space="0" w:color="auto"/>
              <w:right w:val="single" w:sz="4" w:space="0" w:color="auto"/>
            </w:tcBorders>
          </w:tcPr>
          <w:p w:rsidR="004C7C9C" w:rsidRPr="004C7C9C" w:rsidRDefault="004C7C9C" w:rsidP="004C7C9C">
            <w:pPr>
              <w:spacing w:after="0" w:line="240" w:lineRule="auto"/>
              <w:jc w:val="center"/>
              <w:rPr>
                <w:rFonts w:ascii="Times New Roman" w:hAnsi="Times New Roman"/>
                <w:b/>
                <w:i/>
                <w:sz w:val="24"/>
                <w:szCs w:val="24"/>
              </w:rPr>
            </w:pPr>
          </w:p>
          <w:p w:rsidR="004C7C9C" w:rsidRPr="004C7C9C" w:rsidRDefault="004C7C9C" w:rsidP="004C7C9C">
            <w:pPr>
              <w:spacing w:after="0" w:line="240" w:lineRule="auto"/>
              <w:jc w:val="center"/>
              <w:rPr>
                <w:rFonts w:ascii="Times New Roman" w:hAnsi="Times New Roman"/>
                <w:b/>
                <w:i/>
                <w:sz w:val="24"/>
                <w:szCs w:val="24"/>
              </w:rPr>
            </w:pPr>
          </w:p>
          <w:p w:rsidR="004C7C9C" w:rsidRPr="004C7C9C" w:rsidRDefault="004C7C9C" w:rsidP="004C7C9C">
            <w:pPr>
              <w:spacing w:after="0" w:line="240" w:lineRule="auto"/>
              <w:jc w:val="center"/>
              <w:rPr>
                <w:rFonts w:ascii="Times New Roman" w:hAnsi="Times New Roman"/>
                <w:b/>
                <w:i/>
                <w:sz w:val="24"/>
                <w:szCs w:val="24"/>
              </w:rPr>
            </w:pPr>
            <w:r w:rsidRPr="004C7C9C">
              <w:rPr>
                <w:rFonts w:ascii="Times New Roman" w:hAnsi="Times New Roman"/>
                <w:b/>
                <w:i/>
                <w:sz w:val="24"/>
                <w:szCs w:val="24"/>
              </w:rPr>
              <w:t>4516,4</w:t>
            </w:r>
          </w:p>
        </w:tc>
      </w:tr>
      <w:tr w:rsidR="004C7C9C" w:rsidRPr="004C7C9C" w:rsidTr="00B20C20">
        <w:tc>
          <w:tcPr>
            <w:tcW w:w="2429" w:type="dxa"/>
            <w:tcBorders>
              <w:top w:val="single" w:sz="4" w:space="0" w:color="auto"/>
              <w:left w:val="single" w:sz="4" w:space="0" w:color="auto"/>
              <w:bottom w:val="single" w:sz="4" w:space="0" w:color="auto"/>
              <w:right w:val="single" w:sz="4" w:space="0" w:color="auto"/>
            </w:tcBorders>
            <w:hideMark/>
          </w:tcPr>
          <w:p w:rsidR="004C7C9C" w:rsidRPr="004C7C9C" w:rsidRDefault="004C7C9C" w:rsidP="004C7C9C">
            <w:pPr>
              <w:spacing w:after="0" w:line="240" w:lineRule="auto"/>
              <w:rPr>
                <w:rFonts w:ascii="Times New Roman" w:hAnsi="Times New Roman"/>
                <w:b/>
              </w:rPr>
            </w:pPr>
            <w:r w:rsidRPr="004C7C9C">
              <w:rPr>
                <w:rFonts w:ascii="Times New Roman" w:hAnsi="Times New Roman"/>
                <w:b/>
              </w:rPr>
              <w:lastRenderedPageBreak/>
              <w:t>2 02 10000 00 0000 150</w:t>
            </w:r>
          </w:p>
        </w:tc>
        <w:tc>
          <w:tcPr>
            <w:tcW w:w="6751" w:type="dxa"/>
            <w:tcBorders>
              <w:top w:val="single" w:sz="4" w:space="0" w:color="auto"/>
              <w:left w:val="single" w:sz="4" w:space="0" w:color="auto"/>
              <w:bottom w:val="single" w:sz="4" w:space="0" w:color="auto"/>
              <w:right w:val="single" w:sz="4" w:space="0" w:color="auto"/>
            </w:tcBorders>
            <w:hideMark/>
          </w:tcPr>
          <w:p w:rsidR="004C7C9C" w:rsidRPr="004C7C9C" w:rsidRDefault="004C7C9C" w:rsidP="004C7C9C">
            <w:pPr>
              <w:spacing w:after="0" w:line="240" w:lineRule="auto"/>
              <w:rPr>
                <w:rFonts w:ascii="Times New Roman" w:hAnsi="Times New Roman"/>
                <w:b/>
                <w:sz w:val="24"/>
                <w:szCs w:val="28"/>
              </w:rPr>
            </w:pPr>
            <w:r w:rsidRPr="004C7C9C">
              <w:rPr>
                <w:rFonts w:ascii="Times New Roman" w:hAnsi="Times New Roman"/>
                <w:b/>
                <w:sz w:val="24"/>
                <w:szCs w:val="28"/>
              </w:rPr>
              <w:t xml:space="preserve">Дотация бюджетам бюджетной системы Российской Федерации </w:t>
            </w:r>
          </w:p>
        </w:tc>
        <w:tc>
          <w:tcPr>
            <w:tcW w:w="1560" w:type="dxa"/>
            <w:tcBorders>
              <w:top w:val="single" w:sz="4" w:space="0" w:color="auto"/>
              <w:left w:val="single" w:sz="4" w:space="0" w:color="auto"/>
              <w:bottom w:val="single" w:sz="4" w:space="0" w:color="auto"/>
              <w:right w:val="single" w:sz="4" w:space="0" w:color="auto"/>
            </w:tcBorders>
          </w:tcPr>
          <w:p w:rsidR="004C7C9C" w:rsidRPr="004C7C9C" w:rsidRDefault="004C7C9C" w:rsidP="004C7C9C">
            <w:pPr>
              <w:spacing w:after="0" w:line="240" w:lineRule="auto"/>
              <w:jc w:val="center"/>
              <w:rPr>
                <w:rFonts w:ascii="Times New Roman" w:hAnsi="Times New Roman"/>
                <w:b/>
                <w:sz w:val="24"/>
                <w:szCs w:val="24"/>
              </w:rPr>
            </w:pPr>
          </w:p>
          <w:p w:rsidR="004C7C9C" w:rsidRPr="004C7C9C" w:rsidRDefault="004C7C9C" w:rsidP="004C7C9C">
            <w:pPr>
              <w:spacing w:after="0" w:line="240" w:lineRule="auto"/>
              <w:jc w:val="center"/>
              <w:rPr>
                <w:rFonts w:ascii="Times New Roman" w:hAnsi="Times New Roman"/>
                <w:b/>
                <w:sz w:val="24"/>
                <w:szCs w:val="24"/>
              </w:rPr>
            </w:pPr>
            <w:r w:rsidRPr="004C7C9C">
              <w:rPr>
                <w:rFonts w:ascii="Times New Roman" w:hAnsi="Times New Roman"/>
                <w:b/>
                <w:sz w:val="24"/>
                <w:szCs w:val="24"/>
              </w:rPr>
              <w:t>4412,1</w:t>
            </w:r>
          </w:p>
        </w:tc>
      </w:tr>
      <w:tr w:rsidR="004C7C9C" w:rsidRPr="004C7C9C" w:rsidTr="00B20C20">
        <w:tc>
          <w:tcPr>
            <w:tcW w:w="2429" w:type="dxa"/>
            <w:tcBorders>
              <w:top w:val="single" w:sz="4" w:space="0" w:color="auto"/>
              <w:left w:val="single" w:sz="4" w:space="0" w:color="auto"/>
              <w:bottom w:val="single" w:sz="4" w:space="0" w:color="auto"/>
              <w:right w:val="single" w:sz="4" w:space="0" w:color="auto"/>
            </w:tcBorders>
            <w:hideMark/>
          </w:tcPr>
          <w:p w:rsidR="004C7C9C" w:rsidRPr="004C7C9C" w:rsidRDefault="004C7C9C" w:rsidP="004C7C9C">
            <w:pPr>
              <w:spacing w:after="0" w:line="240" w:lineRule="auto"/>
              <w:rPr>
                <w:rFonts w:ascii="Times New Roman" w:hAnsi="Times New Roman"/>
              </w:rPr>
            </w:pPr>
            <w:r w:rsidRPr="004C7C9C">
              <w:rPr>
                <w:rFonts w:ascii="Times New Roman" w:hAnsi="Times New Roman"/>
                <w:bCs/>
              </w:rPr>
              <w:t>2 02 16001 00 0000 150</w:t>
            </w:r>
          </w:p>
        </w:tc>
        <w:tc>
          <w:tcPr>
            <w:tcW w:w="6751" w:type="dxa"/>
            <w:tcBorders>
              <w:top w:val="single" w:sz="4" w:space="0" w:color="auto"/>
              <w:left w:val="single" w:sz="4" w:space="0" w:color="auto"/>
              <w:bottom w:val="single" w:sz="4" w:space="0" w:color="auto"/>
              <w:right w:val="single" w:sz="4" w:space="0" w:color="auto"/>
            </w:tcBorders>
            <w:hideMark/>
          </w:tcPr>
          <w:p w:rsidR="004C7C9C" w:rsidRPr="004C7C9C" w:rsidRDefault="004C7C9C" w:rsidP="004C7C9C">
            <w:pPr>
              <w:spacing w:after="0" w:line="240" w:lineRule="auto"/>
              <w:rPr>
                <w:rFonts w:ascii="Times New Roman" w:hAnsi="Times New Roman"/>
                <w:sz w:val="24"/>
                <w:szCs w:val="28"/>
              </w:rPr>
            </w:pPr>
            <w:r w:rsidRPr="004C7C9C">
              <w:rPr>
                <w:rFonts w:ascii="Times New Roman" w:hAnsi="Times New Roman"/>
                <w:sz w:val="24"/>
                <w:szCs w:val="28"/>
              </w:rPr>
              <w:t>Дотация на выравнивание бюджетной обеспеченности из бюджетов муниципальных районов, городских округов с внутригородским делением</w:t>
            </w:r>
          </w:p>
        </w:tc>
        <w:tc>
          <w:tcPr>
            <w:tcW w:w="1560" w:type="dxa"/>
            <w:tcBorders>
              <w:top w:val="single" w:sz="4" w:space="0" w:color="auto"/>
              <w:left w:val="single" w:sz="4" w:space="0" w:color="auto"/>
              <w:bottom w:val="single" w:sz="4" w:space="0" w:color="auto"/>
              <w:right w:val="single" w:sz="4" w:space="0" w:color="auto"/>
            </w:tcBorders>
          </w:tcPr>
          <w:p w:rsidR="004C7C9C" w:rsidRPr="004C7C9C" w:rsidRDefault="004C7C9C" w:rsidP="004C7C9C">
            <w:pPr>
              <w:spacing w:after="0" w:line="240" w:lineRule="auto"/>
              <w:jc w:val="center"/>
              <w:rPr>
                <w:rFonts w:ascii="Times New Roman" w:hAnsi="Times New Roman"/>
                <w:sz w:val="24"/>
                <w:szCs w:val="24"/>
              </w:rPr>
            </w:pPr>
          </w:p>
          <w:p w:rsidR="004C7C9C" w:rsidRPr="004C7C9C" w:rsidRDefault="004C7C9C" w:rsidP="004C7C9C">
            <w:pPr>
              <w:spacing w:after="0" w:line="240" w:lineRule="auto"/>
              <w:jc w:val="center"/>
              <w:rPr>
                <w:rFonts w:ascii="Times New Roman" w:hAnsi="Times New Roman"/>
                <w:sz w:val="24"/>
                <w:szCs w:val="24"/>
              </w:rPr>
            </w:pPr>
            <w:r w:rsidRPr="004C7C9C">
              <w:rPr>
                <w:rFonts w:ascii="Times New Roman" w:hAnsi="Times New Roman"/>
                <w:sz w:val="24"/>
                <w:szCs w:val="24"/>
              </w:rPr>
              <w:t>4412,1</w:t>
            </w:r>
          </w:p>
        </w:tc>
      </w:tr>
      <w:tr w:rsidR="004C7C9C" w:rsidRPr="004C7C9C" w:rsidTr="00B20C20">
        <w:tc>
          <w:tcPr>
            <w:tcW w:w="2429" w:type="dxa"/>
            <w:tcBorders>
              <w:top w:val="single" w:sz="4" w:space="0" w:color="auto"/>
              <w:left w:val="single" w:sz="4" w:space="0" w:color="auto"/>
              <w:bottom w:val="single" w:sz="4" w:space="0" w:color="auto"/>
              <w:right w:val="single" w:sz="4" w:space="0" w:color="auto"/>
            </w:tcBorders>
            <w:hideMark/>
          </w:tcPr>
          <w:p w:rsidR="004C7C9C" w:rsidRPr="004C7C9C" w:rsidRDefault="004C7C9C" w:rsidP="004C7C9C">
            <w:pPr>
              <w:spacing w:after="0" w:line="240" w:lineRule="auto"/>
              <w:rPr>
                <w:rFonts w:ascii="Times New Roman" w:hAnsi="Times New Roman"/>
                <w:sz w:val="24"/>
                <w:szCs w:val="24"/>
              </w:rPr>
            </w:pPr>
            <w:r w:rsidRPr="004C7C9C">
              <w:rPr>
                <w:rFonts w:ascii="Times New Roman" w:hAnsi="Times New Roman"/>
                <w:bCs/>
              </w:rPr>
              <w:t>2 02 16001 10 0000 150</w:t>
            </w:r>
          </w:p>
        </w:tc>
        <w:tc>
          <w:tcPr>
            <w:tcW w:w="6751" w:type="dxa"/>
            <w:tcBorders>
              <w:top w:val="single" w:sz="4" w:space="0" w:color="auto"/>
              <w:left w:val="single" w:sz="4" w:space="0" w:color="auto"/>
              <w:bottom w:val="single" w:sz="4" w:space="0" w:color="auto"/>
              <w:right w:val="single" w:sz="4" w:space="0" w:color="auto"/>
            </w:tcBorders>
            <w:hideMark/>
          </w:tcPr>
          <w:p w:rsidR="004C7C9C" w:rsidRPr="004C7C9C" w:rsidRDefault="004C7C9C" w:rsidP="004C7C9C">
            <w:pPr>
              <w:spacing w:after="0" w:line="240" w:lineRule="auto"/>
              <w:rPr>
                <w:rFonts w:ascii="Times New Roman" w:hAnsi="Times New Roman"/>
                <w:sz w:val="24"/>
                <w:szCs w:val="28"/>
              </w:rPr>
            </w:pPr>
            <w:r w:rsidRPr="004C7C9C">
              <w:rPr>
                <w:rFonts w:ascii="Times New Roman" w:hAnsi="Times New Roman"/>
                <w:sz w:val="24"/>
                <w:szCs w:val="28"/>
              </w:rPr>
              <w:t>Дотации бюджетам сельских поселений на выравнивание бюджетной обеспеченности из бюджетов муниципальных районов</w:t>
            </w:r>
          </w:p>
        </w:tc>
        <w:tc>
          <w:tcPr>
            <w:tcW w:w="1560" w:type="dxa"/>
            <w:tcBorders>
              <w:top w:val="single" w:sz="4" w:space="0" w:color="auto"/>
              <w:left w:val="single" w:sz="4" w:space="0" w:color="auto"/>
              <w:bottom w:val="single" w:sz="4" w:space="0" w:color="auto"/>
              <w:right w:val="single" w:sz="4" w:space="0" w:color="auto"/>
            </w:tcBorders>
            <w:hideMark/>
          </w:tcPr>
          <w:p w:rsidR="004C7C9C" w:rsidRPr="004C7C9C" w:rsidRDefault="004C7C9C" w:rsidP="004C7C9C">
            <w:pPr>
              <w:spacing w:after="0" w:line="240" w:lineRule="auto"/>
              <w:jc w:val="center"/>
              <w:rPr>
                <w:rFonts w:ascii="Times New Roman" w:hAnsi="Times New Roman"/>
                <w:sz w:val="24"/>
                <w:szCs w:val="24"/>
              </w:rPr>
            </w:pPr>
            <w:r w:rsidRPr="004C7C9C">
              <w:rPr>
                <w:rFonts w:ascii="Times New Roman" w:hAnsi="Times New Roman"/>
                <w:sz w:val="24"/>
                <w:szCs w:val="24"/>
              </w:rPr>
              <w:t>4412,1</w:t>
            </w:r>
          </w:p>
        </w:tc>
      </w:tr>
      <w:tr w:rsidR="004C7C9C" w:rsidRPr="004C7C9C" w:rsidTr="00B20C20">
        <w:trPr>
          <w:trHeight w:val="690"/>
        </w:trPr>
        <w:tc>
          <w:tcPr>
            <w:tcW w:w="2429" w:type="dxa"/>
            <w:tcBorders>
              <w:top w:val="single" w:sz="4" w:space="0" w:color="auto"/>
              <w:left w:val="single" w:sz="4" w:space="0" w:color="auto"/>
              <w:bottom w:val="single" w:sz="4" w:space="0" w:color="auto"/>
              <w:right w:val="single" w:sz="4" w:space="0" w:color="auto"/>
            </w:tcBorders>
            <w:hideMark/>
          </w:tcPr>
          <w:p w:rsidR="004C7C9C" w:rsidRPr="004C7C9C" w:rsidRDefault="004C7C9C" w:rsidP="004C7C9C">
            <w:pPr>
              <w:spacing w:after="0" w:line="240" w:lineRule="auto"/>
              <w:rPr>
                <w:rFonts w:ascii="Times New Roman" w:hAnsi="Times New Roman"/>
                <w:b/>
              </w:rPr>
            </w:pPr>
            <w:r w:rsidRPr="004C7C9C">
              <w:rPr>
                <w:rFonts w:ascii="Times New Roman" w:hAnsi="Times New Roman"/>
                <w:b/>
              </w:rPr>
              <w:t>2 02 30000 00 0000 150</w:t>
            </w:r>
          </w:p>
        </w:tc>
        <w:tc>
          <w:tcPr>
            <w:tcW w:w="6751" w:type="dxa"/>
            <w:tcBorders>
              <w:top w:val="single" w:sz="4" w:space="0" w:color="auto"/>
              <w:left w:val="single" w:sz="4" w:space="0" w:color="auto"/>
              <w:bottom w:val="single" w:sz="4" w:space="0" w:color="auto"/>
              <w:right w:val="single" w:sz="4" w:space="0" w:color="auto"/>
            </w:tcBorders>
            <w:hideMark/>
          </w:tcPr>
          <w:p w:rsidR="004C7C9C" w:rsidRPr="004C7C9C" w:rsidRDefault="004C7C9C" w:rsidP="004C7C9C">
            <w:pPr>
              <w:spacing w:after="0" w:line="240" w:lineRule="auto"/>
              <w:rPr>
                <w:rFonts w:ascii="Times New Roman" w:hAnsi="Times New Roman"/>
                <w:b/>
                <w:sz w:val="24"/>
                <w:szCs w:val="28"/>
              </w:rPr>
            </w:pPr>
            <w:r w:rsidRPr="004C7C9C">
              <w:rPr>
                <w:rFonts w:ascii="Times New Roman" w:hAnsi="Times New Roman"/>
                <w:b/>
                <w:sz w:val="24"/>
                <w:szCs w:val="28"/>
              </w:rPr>
              <w:t xml:space="preserve">Субвенции бюджетам бюджетной системы Российской Федерации </w:t>
            </w:r>
          </w:p>
        </w:tc>
        <w:tc>
          <w:tcPr>
            <w:tcW w:w="1560" w:type="dxa"/>
            <w:tcBorders>
              <w:top w:val="single" w:sz="4" w:space="0" w:color="auto"/>
              <w:left w:val="single" w:sz="4" w:space="0" w:color="auto"/>
              <w:bottom w:val="single" w:sz="4" w:space="0" w:color="auto"/>
              <w:right w:val="single" w:sz="4" w:space="0" w:color="auto"/>
            </w:tcBorders>
          </w:tcPr>
          <w:p w:rsidR="004C7C9C" w:rsidRPr="004C7C9C" w:rsidRDefault="004C7C9C" w:rsidP="004C7C9C">
            <w:pPr>
              <w:spacing w:after="0" w:line="240" w:lineRule="auto"/>
              <w:jc w:val="center"/>
              <w:rPr>
                <w:rFonts w:ascii="Times New Roman" w:hAnsi="Times New Roman"/>
                <w:b/>
                <w:sz w:val="24"/>
                <w:szCs w:val="28"/>
              </w:rPr>
            </w:pPr>
          </w:p>
          <w:p w:rsidR="004C7C9C" w:rsidRPr="004C7C9C" w:rsidRDefault="004C7C9C" w:rsidP="004C7C9C">
            <w:pPr>
              <w:spacing w:after="0" w:line="240" w:lineRule="auto"/>
              <w:jc w:val="center"/>
              <w:rPr>
                <w:rFonts w:ascii="Times New Roman" w:hAnsi="Times New Roman"/>
                <w:b/>
                <w:sz w:val="24"/>
                <w:szCs w:val="28"/>
              </w:rPr>
            </w:pPr>
            <w:r w:rsidRPr="004C7C9C">
              <w:rPr>
                <w:rFonts w:ascii="Times New Roman" w:hAnsi="Times New Roman"/>
                <w:b/>
                <w:sz w:val="24"/>
                <w:szCs w:val="28"/>
              </w:rPr>
              <w:t>104,3</w:t>
            </w:r>
          </w:p>
        </w:tc>
      </w:tr>
      <w:tr w:rsidR="004C7C9C" w:rsidRPr="004C7C9C" w:rsidTr="00B20C20">
        <w:tc>
          <w:tcPr>
            <w:tcW w:w="2429" w:type="dxa"/>
            <w:tcBorders>
              <w:top w:val="single" w:sz="4" w:space="0" w:color="auto"/>
              <w:left w:val="single" w:sz="4" w:space="0" w:color="auto"/>
              <w:bottom w:val="single" w:sz="4" w:space="0" w:color="auto"/>
              <w:right w:val="single" w:sz="4" w:space="0" w:color="auto"/>
            </w:tcBorders>
            <w:hideMark/>
          </w:tcPr>
          <w:p w:rsidR="004C7C9C" w:rsidRPr="004C7C9C" w:rsidRDefault="004C7C9C" w:rsidP="004C7C9C">
            <w:pPr>
              <w:spacing w:after="0" w:line="240" w:lineRule="auto"/>
              <w:rPr>
                <w:rFonts w:ascii="Times New Roman" w:hAnsi="Times New Roman"/>
                <w:i/>
              </w:rPr>
            </w:pPr>
            <w:r w:rsidRPr="004C7C9C">
              <w:rPr>
                <w:rFonts w:ascii="Times New Roman" w:hAnsi="Times New Roman"/>
                <w:i/>
              </w:rPr>
              <w:t>2 02 35118 00 0000 150</w:t>
            </w:r>
          </w:p>
        </w:tc>
        <w:tc>
          <w:tcPr>
            <w:tcW w:w="6751" w:type="dxa"/>
            <w:tcBorders>
              <w:top w:val="single" w:sz="4" w:space="0" w:color="auto"/>
              <w:left w:val="single" w:sz="4" w:space="0" w:color="auto"/>
              <w:bottom w:val="single" w:sz="4" w:space="0" w:color="auto"/>
              <w:right w:val="single" w:sz="4" w:space="0" w:color="auto"/>
            </w:tcBorders>
            <w:hideMark/>
          </w:tcPr>
          <w:p w:rsidR="004C7C9C" w:rsidRPr="004C7C9C" w:rsidRDefault="004C7C9C" w:rsidP="004C7C9C">
            <w:pPr>
              <w:spacing w:after="0" w:line="240" w:lineRule="auto"/>
              <w:rPr>
                <w:rFonts w:ascii="Times New Roman" w:hAnsi="Times New Roman"/>
                <w:i/>
                <w:sz w:val="24"/>
                <w:szCs w:val="28"/>
              </w:rPr>
            </w:pPr>
            <w:r w:rsidRPr="004C7C9C">
              <w:rPr>
                <w:rFonts w:ascii="Times New Roman" w:hAnsi="Times New Roman"/>
                <w:i/>
                <w:sz w:val="24"/>
                <w:szCs w:val="28"/>
              </w:rPr>
              <w:t>Субвенции бюджетам  на осуществление первичного воинского учета на территориях, где отсутствуют военные комиссариаты</w:t>
            </w:r>
          </w:p>
        </w:tc>
        <w:tc>
          <w:tcPr>
            <w:tcW w:w="1560" w:type="dxa"/>
            <w:tcBorders>
              <w:top w:val="single" w:sz="4" w:space="0" w:color="auto"/>
              <w:left w:val="single" w:sz="4" w:space="0" w:color="auto"/>
              <w:bottom w:val="single" w:sz="4" w:space="0" w:color="auto"/>
              <w:right w:val="single" w:sz="4" w:space="0" w:color="auto"/>
            </w:tcBorders>
          </w:tcPr>
          <w:p w:rsidR="004C7C9C" w:rsidRPr="004C7C9C" w:rsidRDefault="004C7C9C" w:rsidP="004C7C9C">
            <w:pPr>
              <w:spacing w:after="0" w:line="240" w:lineRule="auto"/>
              <w:jc w:val="center"/>
              <w:rPr>
                <w:rFonts w:ascii="Times New Roman" w:hAnsi="Times New Roman"/>
                <w:i/>
                <w:sz w:val="24"/>
                <w:szCs w:val="28"/>
              </w:rPr>
            </w:pPr>
          </w:p>
          <w:p w:rsidR="004C7C9C" w:rsidRPr="004C7C9C" w:rsidRDefault="004C7C9C" w:rsidP="004C7C9C">
            <w:pPr>
              <w:spacing w:after="0" w:line="240" w:lineRule="auto"/>
              <w:jc w:val="center"/>
              <w:rPr>
                <w:rFonts w:ascii="Times New Roman" w:hAnsi="Times New Roman"/>
                <w:i/>
                <w:sz w:val="24"/>
                <w:szCs w:val="28"/>
              </w:rPr>
            </w:pPr>
          </w:p>
          <w:p w:rsidR="004C7C9C" w:rsidRPr="004C7C9C" w:rsidRDefault="004C7C9C" w:rsidP="004C7C9C">
            <w:pPr>
              <w:spacing w:after="0" w:line="240" w:lineRule="auto"/>
              <w:jc w:val="center"/>
              <w:rPr>
                <w:rFonts w:ascii="Times New Roman" w:hAnsi="Times New Roman"/>
                <w:i/>
                <w:sz w:val="24"/>
                <w:szCs w:val="28"/>
              </w:rPr>
            </w:pPr>
            <w:r w:rsidRPr="004C7C9C">
              <w:rPr>
                <w:rFonts w:ascii="Times New Roman" w:hAnsi="Times New Roman"/>
                <w:i/>
                <w:sz w:val="24"/>
                <w:szCs w:val="28"/>
              </w:rPr>
              <w:t>104,3</w:t>
            </w:r>
          </w:p>
        </w:tc>
      </w:tr>
      <w:tr w:rsidR="004C7C9C" w:rsidRPr="004C7C9C" w:rsidTr="00B20C20">
        <w:tc>
          <w:tcPr>
            <w:tcW w:w="2429" w:type="dxa"/>
            <w:tcBorders>
              <w:top w:val="single" w:sz="4" w:space="0" w:color="auto"/>
              <w:left w:val="single" w:sz="4" w:space="0" w:color="auto"/>
              <w:bottom w:val="single" w:sz="4" w:space="0" w:color="auto"/>
              <w:right w:val="single" w:sz="4" w:space="0" w:color="auto"/>
            </w:tcBorders>
            <w:hideMark/>
          </w:tcPr>
          <w:p w:rsidR="004C7C9C" w:rsidRPr="004C7C9C" w:rsidRDefault="004C7C9C" w:rsidP="004C7C9C">
            <w:pPr>
              <w:spacing w:after="0" w:line="240" w:lineRule="auto"/>
              <w:rPr>
                <w:rFonts w:ascii="Times New Roman" w:hAnsi="Times New Roman"/>
              </w:rPr>
            </w:pPr>
            <w:r w:rsidRPr="004C7C9C">
              <w:rPr>
                <w:rFonts w:ascii="Times New Roman" w:hAnsi="Times New Roman"/>
              </w:rPr>
              <w:t>2 02 35118 10 0000 150</w:t>
            </w:r>
          </w:p>
        </w:tc>
        <w:tc>
          <w:tcPr>
            <w:tcW w:w="6751" w:type="dxa"/>
            <w:tcBorders>
              <w:top w:val="single" w:sz="4" w:space="0" w:color="auto"/>
              <w:left w:val="single" w:sz="4" w:space="0" w:color="auto"/>
              <w:bottom w:val="single" w:sz="4" w:space="0" w:color="auto"/>
              <w:right w:val="single" w:sz="4" w:space="0" w:color="auto"/>
            </w:tcBorders>
            <w:hideMark/>
          </w:tcPr>
          <w:p w:rsidR="004C7C9C" w:rsidRPr="004C7C9C" w:rsidRDefault="004C7C9C" w:rsidP="004C7C9C">
            <w:pPr>
              <w:spacing w:after="0" w:line="240" w:lineRule="auto"/>
              <w:rPr>
                <w:rFonts w:ascii="Times New Roman" w:hAnsi="Times New Roman"/>
                <w:sz w:val="24"/>
                <w:szCs w:val="28"/>
              </w:rPr>
            </w:pPr>
            <w:r w:rsidRPr="004C7C9C">
              <w:rPr>
                <w:rFonts w:ascii="Times New Roman" w:hAnsi="Times New Roman"/>
                <w:sz w:val="24"/>
                <w:szCs w:val="28"/>
              </w:rPr>
              <w:t>Субвенции бюджетам сельских поселений на осуществление первичного воинского учета на территориях, где отсутствуют военные комиссариаты</w:t>
            </w:r>
          </w:p>
        </w:tc>
        <w:tc>
          <w:tcPr>
            <w:tcW w:w="1560" w:type="dxa"/>
            <w:tcBorders>
              <w:top w:val="single" w:sz="4" w:space="0" w:color="auto"/>
              <w:left w:val="single" w:sz="4" w:space="0" w:color="auto"/>
              <w:bottom w:val="single" w:sz="4" w:space="0" w:color="auto"/>
              <w:right w:val="single" w:sz="4" w:space="0" w:color="auto"/>
            </w:tcBorders>
          </w:tcPr>
          <w:p w:rsidR="004C7C9C" w:rsidRPr="004C7C9C" w:rsidRDefault="004C7C9C" w:rsidP="004C7C9C">
            <w:pPr>
              <w:spacing w:after="0" w:line="240" w:lineRule="auto"/>
              <w:jc w:val="center"/>
              <w:rPr>
                <w:rFonts w:ascii="Times New Roman" w:hAnsi="Times New Roman"/>
                <w:sz w:val="24"/>
                <w:szCs w:val="28"/>
              </w:rPr>
            </w:pPr>
          </w:p>
          <w:p w:rsidR="004C7C9C" w:rsidRPr="004C7C9C" w:rsidRDefault="004C7C9C" w:rsidP="004C7C9C">
            <w:pPr>
              <w:spacing w:after="0" w:line="240" w:lineRule="auto"/>
              <w:jc w:val="center"/>
              <w:rPr>
                <w:rFonts w:ascii="Times New Roman" w:hAnsi="Times New Roman"/>
                <w:sz w:val="24"/>
                <w:szCs w:val="28"/>
              </w:rPr>
            </w:pPr>
            <w:r w:rsidRPr="004C7C9C">
              <w:rPr>
                <w:rFonts w:ascii="Times New Roman" w:hAnsi="Times New Roman"/>
                <w:sz w:val="24"/>
                <w:szCs w:val="28"/>
              </w:rPr>
              <w:t>104,3</w:t>
            </w:r>
          </w:p>
        </w:tc>
      </w:tr>
    </w:tbl>
    <w:p w:rsidR="004C7C9C" w:rsidRPr="004C7C9C" w:rsidRDefault="004C7C9C" w:rsidP="004C7C9C">
      <w:pPr>
        <w:spacing w:after="0" w:line="240" w:lineRule="auto"/>
        <w:rPr>
          <w:rFonts w:ascii="Times New Roman" w:hAnsi="Times New Roman"/>
          <w:sz w:val="24"/>
          <w:szCs w:val="24"/>
        </w:rPr>
      </w:pPr>
    </w:p>
    <w:p w:rsidR="004C7C9C" w:rsidRPr="00F836B1" w:rsidRDefault="004C7C9C" w:rsidP="00F836B1">
      <w:pPr>
        <w:spacing w:after="0" w:line="240" w:lineRule="auto"/>
        <w:ind w:left="4320"/>
        <w:jc w:val="right"/>
        <w:rPr>
          <w:rFonts w:ascii="Times New Roman" w:hAnsi="Times New Roman"/>
          <w:sz w:val="24"/>
          <w:szCs w:val="24"/>
        </w:rPr>
      </w:pPr>
      <w:r w:rsidRPr="00F836B1">
        <w:rPr>
          <w:rFonts w:ascii="Times New Roman" w:hAnsi="Times New Roman"/>
          <w:sz w:val="24"/>
          <w:szCs w:val="24"/>
        </w:rPr>
        <w:t>Приложение  9</w:t>
      </w:r>
    </w:p>
    <w:p w:rsidR="004C7C9C" w:rsidRPr="00F836B1" w:rsidRDefault="004C7C9C" w:rsidP="00F836B1">
      <w:pPr>
        <w:spacing w:after="0" w:line="240" w:lineRule="auto"/>
        <w:ind w:left="4320"/>
        <w:jc w:val="right"/>
        <w:rPr>
          <w:rFonts w:ascii="Times New Roman" w:hAnsi="Times New Roman"/>
          <w:sz w:val="24"/>
          <w:szCs w:val="24"/>
        </w:rPr>
      </w:pPr>
      <w:r w:rsidRPr="00F836B1">
        <w:rPr>
          <w:rFonts w:ascii="Times New Roman" w:hAnsi="Times New Roman"/>
          <w:sz w:val="24"/>
          <w:szCs w:val="24"/>
        </w:rPr>
        <w:t xml:space="preserve">                      к решению Совета депутатов         </w:t>
      </w:r>
    </w:p>
    <w:p w:rsidR="004C7C9C" w:rsidRPr="00F836B1" w:rsidRDefault="004C7C9C" w:rsidP="00F836B1">
      <w:pPr>
        <w:spacing w:after="0" w:line="240" w:lineRule="auto"/>
        <w:ind w:left="4320"/>
        <w:jc w:val="right"/>
        <w:rPr>
          <w:rFonts w:ascii="Times New Roman" w:hAnsi="Times New Roman"/>
          <w:sz w:val="24"/>
          <w:szCs w:val="24"/>
        </w:rPr>
      </w:pPr>
      <w:r w:rsidRPr="00F836B1">
        <w:rPr>
          <w:rFonts w:ascii="Times New Roman" w:hAnsi="Times New Roman"/>
          <w:sz w:val="24"/>
          <w:szCs w:val="24"/>
        </w:rPr>
        <w:t xml:space="preserve">               Булгаковского  сельского поселения</w:t>
      </w:r>
    </w:p>
    <w:p w:rsidR="004C7C9C" w:rsidRPr="00F836B1" w:rsidRDefault="004C7C9C" w:rsidP="00F836B1">
      <w:pPr>
        <w:spacing w:after="0" w:line="240" w:lineRule="auto"/>
        <w:ind w:left="4320"/>
        <w:jc w:val="right"/>
        <w:rPr>
          <w:rFonts w:ascii="Times New Roman" w:hAnsi="Times New Roman"/>
          <w:sz w:val="24"/>
          <w:szCs w:val="24"/>
        </w:rPr>
      </w:pPr>
      <w:r w:rsidRPr="00F836B1">
        <w:rPr>
          <w:rFonts w:ascii="Times New Roman" w:hAnsi="Times New Roman"/>
          <w:sz w:val="24"/>
          <w:szCs w:val="24"/>
        </w:rPr>
        <w:t xml:space="preserve">                       Духовщинского района</w:t>
      </w:r>
    </w:p>
    <w:p w:rsidR="004C7C9C" w:rsidRPr="00F836B1" w:rsidRDefault="004C7C9C" w:rsidP="00F836B1">
      <w:pPr>
        <w:spacing w:after="0" w:line="240" w:lineRule="auto"/>
        <w:ind w:left="4320"/>
        <w:jc w:val="right"/>
        <w:rPr>
          <w:rFonts w:ascii="Times New Roman" w:hAnsi="Times New Roman"/>
          <w:sz w:val="24"/>
          <w:szCs w:val="24"/>
        </w:rPr>
      </w:pPr>
      <w:r w:rsidRPr="00F836B1">
        <w:rPr>
          <w:rFonts w:ascii="Times New Roman" w:hAnsi="Times New Roman"/>
          <w:sz w:val="24"/>
          <w:szCs w:val="24"/>
        </w:rPr>
        <w:t xml:space="preserve">                         Смоленской области</w:t>
      </w:r>
    </w:p>
    <w:p w:rsidR="004C7C9C" w:rsidRPr="00F836B1" w:rsidRDefault="004C7C9C" w:rsidP="00F836B1">
      <w:pPr>
        <w:spacing w:after="0" w:line="240" w:lineRule="auto"/>
        <w:ind w:left="4320"/>
        <w:jc w:val="right"/>
        <w:rPr>
          <w:rFonts w:ascii="Times New Roman" w:hAnsi="Times New Roman"/>
          <w:sz w:val="24"/>
          <w:szCs w:val="24"/>
        </w:rPr>
      </w:pPr>
      <w:r w:rsidRPr="00F836B1">
        <w:rPr>
          <w:rFonts w:ascii="Times New Roman" w:hAnsi="Times New Roman"/>
          <w:sz w:val="24"/>
          <w:szCs w:val="24"/>
        </w:rPr>
        <w:t xml:space="preserve">                          от 13.12. 2019г.  № 38</w:t>
      </w:r>
    </w:p>
    <w:p w:rsidR="004C7C9C" w:rsidRPr="00F836B1" w:rsidRDefault="004C7C9C" w:rsidP="00F836B1">
      <w:pPr>
        <w:spacing w:after="0" w:line="240" w:lineRule="auto"/>
        <w:ind w:left="4320"/>
        <w:jc w:val="right"/>
        <w:rPr>
          <w:rFonts w:ascii="Times New Roman" w:hAnsi="Times New Roman"/>
          <w:bCs/>
          <w:sz w:val="28"/>
          <w:szCs w:val="28"/>
        </w:rPr>
      </w:pPr>
    </w:p>
    <w:p w:rsidR="004C7C9C" w:rsidRPr="00F836B1" w:rsidRDefault="004C7C9C" w:rsidP="004C7C9C">
      <w:pPr>
        <w:spacing w:after="0" w:line="240" w:lineRule="auto"/>
        <w:jc w:val="center"/>
        <w:rPr>
          <w:rFonts w:ascii="Times New Roman" w:hAnsi="Times New Roman"/>
          <w:b/>
          <w:bCs/>
          <w:sz w:val="24"/>
          <w:szCs w:val="24"/>
        </w:rPr>
      </w:pPr>
      <w:r w:rsidRPr="00F836B1">
        <w:rPr>
          <w:rFonts w:ascii="Times New Roman" w:hAnsi="Times New Roman"/>
          <w:b/>
          <w:bCs/>
          <w:sz w:val="24"/>
          <w:szCs w:val="24"/>
        </w:rPr>
        <w:t>Прогнозируемые безвозмездные поступления в бюджет муниципального образования</w:t>
      </w:r>
    </w:p>
    <w:p w:rsidR="004C7C9C" w:rsidRPr="00F836B1" w:rsidRDefault="004C7C9C" w:rsidP="004C7C9C">
      <w:pPr>
        <w:spacing w:after="0" w:line="240" w:lineRule="auto"/>
        <w:jc w:val="center"/>
        <w:rPr>
          <w:rFonts w:ascii="Times New Roman" w:hAnsi="Times New Roman"/>
          <w:b/>
          <w:sz w:val="24"/>
          <w:szCs w:val="24"/>
        </w:rPr>
      </w:pPr>
      <w:r w:rsidRPr="00F836B1">
        <w:rPr>
          <w:rFonts w:ascii="Times New Roman" w:hAnsi="Times New Roman"/>
          <w:b/>
          <w:bCs/>
          <w:sz w:val="24"/>
          <w:szCs w:val="24"/>
        </w:rPr>
        <w:t xml:space="preserve">Булгаковского сельского поселения </w:t>
      </w:r>
      <w:r w:rsidRPr="00F836B1">
        <w:rPr>
          <w:rFonts w:ascii="Times New Roman" w:hAnsi="Times New Roman"/>
          <w:b/>
          <w:sz w:val="24"/>
          <w:szCs w:val="24"/>
        </w:rPr>
        <w:t xml:space="preserve">Духовщинского района </w:t>
      </w:r>
    </w:p>
    <w:p w:rsidR="004C7C9C" w:rsidRPr="00F836B1" w:rsidRDefault="004C7C9C" w:rsidP="004C7C9C">
      <w:pPr>
        <w:spacing w:after="0" w:line="240" w:lineRule="auto"/>
        <w:jc w:val="center"/>
        <w:rPr>
          <w:rFonts w:ascii="Times New Roman" w:hAnsi="Times New Roman"/>
          <w:b/>
          <w:bCs/>
          <w:sz w:val="24"/>
          <w:szCs w:val="24"/>
        </w:rPr>
      </w:pPr>
      <w:r w:rsidRPr="00F836B1">
        <w:rPr>
          <w:rFonts w:ascii="Times New Roman" w:hAnsi="Times New Roman"/>
          <w:b/>
          <w:sz w:val="24"/>
          <w:szCs w:val="24"/>
        </w:rPr>
        <w:t xml:space="preserve">Смоленской области </w:t>
      </w:r>
      <w:r w:rsidRPr="00F836B1">
        <w:rPr>
          <w:rFonts w:ascii="Times New Roman" w:hAnsi="Times New Roman"/>
          <w:b/>
          <w:bCs/>
          <w:sz w:val="24"/>
          <w:szCs w:val="24"/>
        </w:rPr>
        <w:t xml:space="preserve"> на плановый период 2021 и 2022  годов</w:t>
      </w:r>
    </w:p>
    <w:p w:rsidR="004C7C9C" w:rsidRPr="004C7C9C" w:rsidRDefault="004C7C9C" w:rsidP="004C7C9C">
      <w:pPr>
        <w:spacing w:after="0" w:line="240" w:lineRule="auto"/>
        <w:rPr>
          <w:rFonts w:ascii="Times New Roman" w:hAnsi="Times New Roman"/>
        </w:rPr>
      </w:pPr>
      <w:r w:rsidRPr="004C7C9C">
        <w:rPr>
          <w:rFonts w:ascii="Times New Roman" w:hAnsi="Times New Roman"/>
          <w:sz w:val="24"/>
          <w:szCs w:val="24"/>
        </w:rPr>
        <w:t xml:space="preserve">                                                                                                                                      </w:t>
      </w:r>
      <w:r w:rsidRPr="004C7C9C">
        <w:rPr>
          <w:rFonts w:ascii="Times New Roman" w:hAnsi="Times New Roman"/>
        </w:rPr>
        <w:t>(тыс. рублей)</w:t>
      </w:r>
    </w:p>
    <w:tbl>
      <w:tblPr>
        <w:tblW w:w="10774"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694"/>
        <w:gridCol w:w="4961"/>
        <w:gridCol w:w="1559"/>
        <w:gridCol w:w="1560"/>
      </w:tblGrid>
      <w:tr w:rsidR="004C7C9C" w:rsidRPr="004C7C9C" w:rsidTr="00B20C20">
        <w:tc>
          <w:tcPr>
            <w:tcW w:w="2694" w:type="dxa"/>
            <w:tcBorders>
              <w:top w:val="single" w:sz="4" w:space="0" w:color="auto"/>
              <w:left w:val="single" w:sz="4" w:space="0" w:color="auto"/>
              <w:bottom w:val="single" w:sz="4" w:space="0" w:color="auto"/>
              <w:right w:val="single" w:sz="4" w:space="0" w:color="auto"/>
            </w:tcBorders>
          </w:tcPr>
          <w:p w:rsidR="004C7C9C" w:rsidRPr="004C7C9C" w:rsidRDefault="004C7C9C" w:rsidP="004C7C9C">
            <w:pPr>
              <w:spacing w:after="0" w:line="240" w:lineRule="auto"/>
              <w:jc w:val="center"/>
              <w:rPr>
                <w:rFonts w:ascii="Times New Roman" w:hAnsi="Times New Roman"/>
                <w:b/>
                <w:sz w:val="24"/>
                <w:szCs w:val="24"/>
              </w:rPr>
            </w:pPr>
            <w:r w:rsidRPr="004C7C9C">
              <w:rPr>
                <w:rFonts w:ascii="Times New Roman" w:hAnsi="Times New Roman"/>
                <w:b/>
                <w:sz w:val="24"/>
                <w:szCs w:val="24"/>
              </w:rPr>
              <w:t>Код бюджетной классификации</w:t>
            </w:r>
          </w:p>
        </w:tc>
        <w:tc>
          <w:tcPr>
            <w:tcW w:w="4961" w:type="dxa"/>
            <w:tcBorders>
              <w:top w:val="single" w:sz="4" w:space="0" w:color="auto"/>
              <w:left w:val="single" w:sz="4" w:space="0" w:color="auto"/>
              <w:bottom w:val="single" w:sz="4" w:space="0" w:color="auto"/>
              <w:right w:val="single" w:sz="4" w:space="0" w:color="auto"/>
            </w:tcBorders>
          </w:tcPr>
          <w:p w:rsidR="004C7C9C" w:rsidRPr="004C7C9C" w:rsidRDefault="004C7C9C" w:rsidP="004C7C9C">
            <w:pPr>
              <w:spacing w:after="0" w:line="240" w:lineRule="auto"/>
              <w:jc w:val="center"/>
              <w:rPr>
                <w:rFonts w:ascii="Times New Roman" w:hAnsi="Times New Roman"/>
                <w:b/>
                <w:sz w:val="24"/>
                <w:szCs w:val="24"/>
              </w:rPr>
            </w:pPr>
            <w:r w:rsidRPr="004C7C9C">
              <w:rPr>
                <w:rFonts w:ascii="Times New Roman" w:hAnsi="Times New Roman"/>
                <w:b/>
                <w:sz w:val="24"/>
                <w:szCs w:val="24"/>
              </w:rPr>
              <w:t>Наименование групп, подгрупп и</w:t>
            </w:r>
          </w:p>
          <w:p w:rsidR="004C7C9C" w:rsidRPr="004C7C9C" w:rsidRDefault="004C7C9C" w:rsidP="004C7C9C">
            <w:pPr>
              <w:spacing w:after="0" w:line="240" w:lineRule="auto"/>
              <w:jc w:val="center"/>
              <w:rPr>
                <w:rFonts w:ascii="Times New Roman" w:hAnsi="Times New Roman"/>
                <w:b/>
                <w:sz w:val="24"/>
                <w:szCs w:val="24"/>
              </w:rPr>
            </w:pPr>
            <w:r w:rsidRPr="004C7C9C">
              <w:rPr>
                <w:rFonts w:ascii="Times New Roman" w:hAnsi="Times New Roman"/>
                <w:b/>
                <w:sz w:val="24"/>
                <w:szCs w:val="24"/>
              </w:rPr>
              <w:t>статей доходов</w:t>
            </w:r>
          </w:p>
        </w:tc>
        <w:tc>
          <w:tcPr>
            <w:tcW w:w="1559" w:type="dxa"/>
            <w:tcBorders>
              <w:top w:val="single" w:sz="4" w:space="0" w:color="auto"/>
              <w:left w:val="single" w:sz="4" w:space="0" w:color="auto"/>
              <w:bottom w:val="single" w:sz="4" w:space="0" w:color="auto"/>
              <w:right w:val="single" w:sz="4" w:space="0" w:color="auto"/>
            </w:tcBorders>
          </w:tcPr>
          <w:p w:rsidR="004C7C9C" w:rsidRPr="004C7C9C" w:rsidRDefault="004C7C9C" w:rsidP="004C7C9C">
            <w:pPr>
              <w:spacing w:after="0" w:line="240" w:lineRule="auto"/>
              <w:jc w:val="center"/>
              <w:rPr>
                <w:rFonts w:ascii="Times New Roman" w:hAnsi="Times New Roman"/>
                <w:b/>
                <w:sz w:val="24"/>
                <w:szCs w:val="24"/>
              </w:rPr>
            </w:pPr>
            <w:r w:rsidRPr="004C7C9C">
              <w:rPr>
                <w:rFonts w:ascii="Times New Roman" w:hAnsi="Times New Roman"/>
                <w:b/>
                <w:sz w:val="24"/>
                <w:szCs w:val="24"/>
              </w:rPr>
              <w:t>Сумма на 2021 год</w:t>
            </w:r>
          </w:p>
        </w:tc>
        <w:tc>
          <w:tcPr>
            <w:tcW w:w="1560" w:type="dxa"/>
            <w:tcBorders>
              <w:top w:val="single" w:sz="4" w:space="0" w:color="auto"/>
              <w:left w:val="single" w:sz="4" w:space="0" w:color="auto"/>
              <w:bottom w:val="single" w:sz="4" w:space="0" w:color="auto"/>
              <w:right w:val="single" w:sz="4" w:space="0" w:color="auto"/>
            </w:tcBorders>
          </w:tcPr>
          <w:p w:rsidR="004C7C9C" w:rsidRPr="004C7C9C" w:rsidRDefault="004C7C9C" w:rsidP="004C7C9C">
            <w:pPr>
              <w:spacing w:after="0" w:line="240" w:lineRule="auto"/>
              <w:jc w:val="center"/>
              <w:rPr>
                <w:rFonts w:ascii="Times New Roman" w:hAnsi="Times New Roman"/>
                <w:b/>
                <w:sz w:val="24"/>
                <w:szCs w:val="24"/>
              </w:rPr>
            </w:pPr>
            <w:r w:rsidRPr="004C7C9C">
              <w:rPr>
                <w:rFonts w:ascii="Times New Roman" w:hAnsi="Times New Roman"/>
                <w:b/>
                <w:sz w:val="24"/>
                <w:szCs w:val="24"/>
              </w:rPr>
              <w:t>Сумма на 2022 год</w:t>
            </w:r>
          </w:p>
        </w:tc>
      </w:tr>
      <w:tr w:rsidR="004C7C9C" w:rsidRPr="004C7C9C" w:rsidTr="00B20C20">
        <w:tc>
          <w:tcPr>
            <w:tcW w:w="2694" w:type="dxa"/>
            <w:tcBorders>
              <w:top w:val="single" w:sz="4" w:space="0" w:color="auto"/>
              <w:left w:val="single" w:sz="4" w:space="0" w:color="auto"/>
              <w:bottom w:val="single" w:sz="4" w:space="0" w:color="auto"/>
              <w:right w:val="single" w:sz="4" w:space="0" w:color="auto"/>
            </w:tcBorders>
          </w:tcPr>
          <w:p w:rsidR="004C7C9C" w:rsidRPr="004C7C9C" w:rsidRDefault="004C7C9C" w:rsidP="004C7C9C">
            <w:pPr>
              <w:spacing w:after="0" w:line="240" w:lineRule="auto"/>
              <w:jc w:val="center"/>
              <w:rPr>
                <w:rFonts w:ascii="Times New Roman" w:hAnsi="Times New Roman"/>
                <w:b/>
                <w:sz w:val="24"/>
                <w:szCs w:val="24"/>
              </w:rPr>
            </w:pPr>
            <w:r w:rsidRPr="004C7C9C">
              <w:rPr>
                <w:rFonts w:ascii="Times New Roman" w:hAnsi="Times New Roman"/>
                <w:b/>
                <w:sz w:val="24"/>
                <w:szCs w:val="24"/>
              </w:rPr>
              <w:t>1</w:t>
            </w:r>
          </w:p>
        </w:tc>
        <w:tc>
          <w:tcPr>
            <w:tcW w:w="4961" w:type="dxa"/>
            <w:tcBorders>
              <w:top w:val="single" w:sz="4" w:space="0" w:color="auto"/>
              <w:left w:val="single" w:sz="4" w:space="0" w:color="auto"/>
              <w:bottom w:val="single" w:sz="4" w:space="0" w:color="auto"/>
              <w:right w:val="single" w:sz="4" w:space="0" w:color="auto"/>
            </w:tcBorders>
          </w:tcPr>
          <w:p w:rsidR="004C7C9C" w:rsidRPr="004C7C9C" w:rsidRDefault="004C7C9C" w:rsidP="004C7C9C">
            <w:pPr>
              <w:spacing w:after="0" w:line="240" w:lineRule="auto"/>
              <w:jc w:val="center"/>
              <w:rPr>
                <w:rFonts w:ascii="Times New Roman" w:hAnsi="Times New Roman"/>
                <w:b/>
                <w:sz w:val="24"/>
                <w:szCs w:val="24"/>
              </w:rPr>
            </w:pPr>
            <w:r w:rsidRPr="004C7C9C">
              <w:rPr>
                <w:rFonts w:ascii="Times New Roman" w:hAnsi="Times New Roman"/>
                <w:b/>
                <w:sz w:val="24"/>
                <w:szCs w:val="24"/>
              </w:rPr>
              <w:t>2</w:t>
            </w:r>
          </w:p>
        </w:tc>
        <w:tc>
          <w:tcPr>
            <w:tcW w:w="1559" w:type="dxa"/>
            <w:tcBorders>
              <w:top w:val="single" w:sz="4" w:space="0" w:color="auto"/>
              <w:left w:val="single" w:sz="4" w:space="0" w:color="auto"/>
              <w:bottom w:val="single" w:sz="4" w:space="0" w:color="auto"/>
              <w:right w:val="single" w:sz="4" w:space="0" w:color="auto"/>
            </w:tcBorders>
          </w:tcPr>
          <w:p w:rsidR="004C7C9C" w:rsidRPr="004C7C9C" w:rsidRDefault="004C7C9C" w:rsidP="004C7C9C">
            <w:pPr>
              <w:spacing w:after="0" w:line="240" w:lineRule="auto"/>
              <w:jc w:val="center"/>
              <w:rPr>
                <w:rFonts w:ascii="Times New Roman" w:hAnsi="Times New Roman"/>
                <w:b/>
                <w:sz w:val="24"/>
                <w:szCs w:val="24"/>
              </w:rPr>
            </w:pPr>
            <w:r w:rsidRPr="004C7C9C">
              <w:rPr>
                <w:rFonts w:ascii="Times New Roman" w:hAnsi="Times New Roman"/>
                <w:b/>
                <w:sz w:val="24"/>
                <w:szCs w:val="24"/>
              </w:rPr>
              <w:t>3</w:t>
            </w:r>
          </w:p>
        </w:tc>
        <w:tc>
          <w:tcPr>
            <w:tcW w:w="1560" w:type="dxa"/>
            <w:tcBorders>
              <w:top w:val="single" w:sz="4" w:space="0" w:color="auto"/>
              <w:left w:val="single" w:sz="4" w:space="0" w:color="auto"/>
              <w:bottom w:val="single" w:sz="4" w:space="0" w:color="auto"/>
              <w:right w:val="single" w:sz="4" w:space="0" w:color="auto"/>
            </w:tcBorders>
          </w:tcPr>
          <w:p w:rsidR="004C7C9C" w:rsidRPr="004C7C9C" w:rsidRDefault="004C7C9C" w:rsidP="004C7C9C">
            <w:pPr>
              <w:spacing w:after="0" w:line="240" w:lineRule="auto"/>
              <w:jc w:val="center"/>
              <w:rPr>
                <w:rFonts w:ascii="Times New Roman" w:hAnsi="Times New Roman"/>
                <w:b/>
                <w:sz w:val="24"/>
                <w:szCs w:val="24"/>
              </w:rPr>
            </w:pPr>
          </w:p>
        </w:tc>
      </w:tr>
      <w:tr w:rsidR="004C7C9C" w:rsidRPr="004C7C9C" w:rsidTr="00B20C20">
        <w:tc>
          <w:tcPr>
            <w:tcW w:w="2694" w:type="dxa"/>
            <w:tcBorders>
              <w:top w:val="single" w:sz="4" w:space="0" w:color="auto"/>
              <w:left w:val="single" w:sz="4" w:space="0" w:color="auto"/>
              <w:bottom w:val="single" w:sz="4" w:space="0" w:color="auto"/>
              <w:right w:val="single" w:sz="4" w:space="0" w:color="auto"/>
            </w:tcBorders>
          </w:tcPr>
          <w:p w:rsidR="004C7C9C" w:rsidRPr="004C7C9C" w:rsidRDefault="004C7C9C" w:rsidP="004C7C9C">
            <w:pPr>
              <w:spacing w:after="0" w:line="240" w:lineRule="auto"/>
              <w:rPr>
                <w:rFonts w:ascii="Times New Roman" w:hAnsi="Times New Roman"/>
                <w:b/>
              </w:rPr>
            </w:pPr>
            <w:r w:rsidRPr="004C7C9C">
              <w:rPr>
                <w:rFonts w:ascii="Times New Roman" w:hAnsi="Times New Roman"/>
                <w:b/>
              </w:rPr>
              <w:t>2 00 00000 00 0000 000</w:t>
            </w:r>
          </w:p>
        </w:tc>
        <w:tc>
          <w:tcPr>
            <w:tcW w:w="4961" w:type="dxa"/>
            <w:tcBorders>
              <w:top w:val="single" w:sz="4" w:space="0" w:color="auto"/>
              <w:left w:val="single" w:sz="4" w:space="0" w:color="auto"/>
              <w:bottom w:val="single" w:sz="4" w:space="0" w:color="auto"/>
              <w:right w:val="single" w:sz="4" w:space="0" w:color="auto"/>
            </w:tcBorders>
          </w:tcPr>
          <w:p w:rsidR="004C7C9C" w:rsidRPr="004C7C9C" w:rsidRDefault="004C7C9C" w:rsidP="004C7C9C">
            <w:pPr>
              <w:spacing w:after="0" w:line="240" w:lineRule="auto"/>
              <w:rPr>
                <w:rFonts w:ascii="Times New Roman" w:hAnsi="Times New Roman"/>
                <w:b/>
                <w:sz w:val="24"/>
                <w:szCs w:val="28"/>
              </w:rPr>
            </w:pPr>
            <w:r w:rsidRPr="004C7C9C">
              <w:rPr>
                <w:rFonts w:ascii="Times New Roman" w:hAnsi="Times New Roman"/>
                <w:b/>
                <w:sz w:val="28"/>
                <w:szCs w:val="28"/>
              </w:rPr>
              <w:t>БЕЗВОЗМЕЗДНЫЕ ПОСТУПЛЕНИЯ</w:t>
            </w:r>
          </w:p>
        </w:tc>
        <w:tc>
          <w:tcPr>
            <w:tcW w:w="1559" w:type="dxa"/>
            <w:tcBorders>
              <w:top w:val="single" w:sz="4" w:space="0" w:color="auto"/>
              <w:left w:val="single" w:sz="4" w:space="0" w:color="auto"/>
              <w:bottom w:val="single" w:sz="4" w:space="0" w:color="auto"/>
              <w:right w:val="single" w:sz="4" w:space="0" w:color="auto"/>
            </w:tcBorders>
          </w:tcPr>
          <w:p w:rsidR="004C7C9C" w:rsidRPr="004C7C9C" w:rsidRDefault="004C7C9C" w:rsidP="004C7C9C">
            <w:pPr>
              <w:spacing w:after="0" w:line="240" w:lineRule="auto"/>
              <w:jc w:val="center"/>
              <w:rPr>
                <w:rFonts w:ascii="Times New Roman" w:hAnsi="Times New Roman"/>
                <w:b/>
                <w:sz w:val="28"/>
                <w:szCs w:val="28"/>
              </w:rPr>
            </w:pPr>
            <w:r w:rsidRPr="004C7C9C">
              <w:rPr>
                <w:rFonts w:ascii="Times New Roman" w:hAnsi="Times New Roman"/>
                <w:b/>
                <w:sz w:val="28"/>
                <w:szCs w:val="28"/>
              </w:rPr>
              <w:t>3814,2</w:t>
            </w:r>
          </w:p>
        </w:tc>
        <w:tc>
          <w:tcPr>
            <w:tcW w:w="1560" w:type="dxa"/>
            <w:tcBorders>
              <w:top w:val="single" w:sz="4" w:space="0" w:color="auto"/>
              <w:left w:val="single" w:sz="4" w:space="0" w:color="auto"/>
              <w:bottom w:val="single" w:sz="4" w:space="0" w:color="auto"/>
              <w:right w:val="single" w:sz="4" w:space="0" w:color="auto"/>
            </w:tcBorders>
          </w:tcPr>
          <w:p w:rsidR="004C7C9C" w:rsidRPr="004C7C9C" w:rsidRDefault="004C7C9C" w:rsidP="004C7C9C">
            <w:pPr>
              <w:spacing w:after="0" w:line="240" w:lineRule="auto"/>
              <w:jc w:val="center"/>
              <w:rPr>
                <w:rFonts w:ascii="Times New Roman" w:hAnsi="Times New Roman"/>
                <w:b/>
                <w:sz w:val="28"/>
                <w:szCs w:val="28"/>
              </w:rPr>
            </w:pPr>
            <w:r w:rsidRPr="004C7C9C">
              <w:rPr>
                <w:rFonts w:ascii="Times New Roman" w:hAnsi="Times New Roman"/>
                <w:b/>
                <w:sz w:val="28"/>
                <w:szCs w:val="28"/>
              </w:rPr>
              <w:t>3846,5</w:t>
            </w:r>
          </w:p>
        </w:tc>
      </w:tr>
      <w:tr w:rsidR="004C7C9C" w:rsidRPr="004C7C9C" w:rsidTr="00B20C20">
        <w:tc>
          <w:tcPr>
            <w:tcW w:w="2694" w:type="dxa"/>
            <w:tcBorders>
              <w:top w:val="single" w:sz="4" w:space="0" w:color="auto"/>
              <w:left w:val="single" w:sz="4" w:space="0" w:color="auto"/>
              <w:bottom w:val="single" w:sz="4" w:space="0" w:color="auto"/>
              <w:right w:val="single" w:sz="4" w:space="0" w:color="auto"/>
            </w:tcBorders>
          </w:tcPr>
          <w:p w:rsidR="004C7C9C" w:rsidRPr="004C7C9C" w:rsidRDefault="004C7C9C" w:rsidP="004C7C9C">
            <w:pPr>
              <w:spacing w:after="0" w:line="240" w:lineRule="auto"/>
              <w:rPr>
                <w:rFonts w:ascii="Times New Roman" w:hAnsi="Times New Roman"/>
                <w:b/>
                <w:bCs/>
                <w:i/>
              </w:rPr>
            </w:pPr>
            <w:r w:rsidRPr="004C7C9C">
              <w:rPr>
                <w:rFonts w:ascii="Times New Roman" w:hAnsi="Times New Roman"/>
                <w:b/>
                <w:bCs/>
                <w:i/>
              </w:rPr>
              <w:t>2 02 00000 00 0000 000</w:t>
            </w:r>
          </w:p>
        </w:tc>
        <w:tc>
          <w:tcPr>
            <w:tcW w:w="4961" w:type="dxa"/>
            <w:tcBorders>
              <w:top w:val="single" w:sz="4" w:space="0" w:color="auto"/>
              <w:left w:val="single" w:sz="4" w:space="0" w:color="auto"/>
              <w:bottom w:val="single" w:sz="4" w:space="0" w:color="auto"/>
              <w:right w:val="single" w:sz="4" w:space="0" w:color="auto"/>
            </w:tcBorders>
          </w:tcPr>
          <w:p w:rsidR="004C7C9C" w:rsidRPr="004C7C9C" w:rsidRDefault="004C7C9C" w:rsidP="004C7C9C">
            <w:pPr>
              <w:keepNext/>
              <w:spacing w:before="240" w:after="60" w:line="240" w:lineRule="auto"/>
              <w:outlineLvl w:val="1"/>
              <w:rPr>
                <w:rFonts w:ascii="Arial" w:hAnsi="Arial" w:cs="Arial"/>
                <w:b/>
                <w:bCs/>
                <w:i/>
                <w:iCs/>
                <w:sz w:val="24"/>
                <w:szCs w:val="28"/>
              </w:rPr>
            </w:pPr>
            <w:r w:rsidRPr="004C7C9C">
              <w:rPr>
                <w:rFonts w:ascii="Arial" w:hAnsi="Arial" w:cs="Arial"/>
                <w:b/>
                <w:bCs/>
                <w:iCs/>
                <w:sz w:val="24"/>
                <w:szCs w:val="28"/>
              </w:rPr>
              <w:t>Безвозмездные поступления от других бюджетов бюджетной системы Российской Федерации</w:t>
            </w:r>
          </w:p>
        </w:tc>
        <w:tc>
          <w:tcPr>
            <w:tcW w:w="1559" w:type="dxa"/>
            <w:tcBorders>
              <w:top w:val="single" w:sz="4" w:space="0" w:color="auto"/>
              <w:left w:val="single" w:sz="4" w:space="0" w:color="auto"/>
              <w:bottom w:val="single" w:sz="4" w:space="0" w:color="auto"/>
              <w:right w:val="single" w:sz="4" w:space="0" w:color="auto"/>
            </w:tcBorders>
          </w:tcPr>
          <w:p w:rsidR="004C7C9C" w:rsidRPr="004C7C9C" w:rsidRDefault="004C7C9C" w:rsidP="004C7C9C">
            <w:pPr>
              <w:spacing w:after="0" w:line="240" w:lineRule="auto"/>
              <w:jc w:val="center"/>
              <w:rPr>
                <w:rFonts w:ascii="Times New Roman" w:hAnsi="Times New Roman"/>
                <w:b/>
                <w:i/>
                <w:sz w:val="24"/>
                <w:szCs w:val="24"/>
              </w:rPr>
            </w:pPr>
          </w:p>
          <w:p w:rsidR="004C7C9C" w:rsidRPr="004C7C9C" w:rsidRDefault="004C7C9C" w:rsidP="004C7C9C">
            <w:pPr>
              <w:spacing w:after="0" w:line="240" w:lineRule="auto"/>
              <w:jc w:val="center"/>
              <w:rPr>
                <w:rFonts w:ascii="Times New Roman" w:hAnsi="Times New Roman"/>
                <w:b/>
                <w:i/>
                <w:sz w:val="24"/>
                <w:szCs w:val="24"/>
              </w:rPr>
            </w:pPr>
          </w:p>
          <w:p w:rsidR="004C7C9C" w:rsidRPr="004C7C9C" w:rsidRDefault="004C7C9C" w:rsidP="004C7C9C">
            <w:pPr>
              <w:spacing w:after="0" w:line="240" w:lineRule="auto"/>
              <w:jc w:val="center"/>
              <w:rPr>
                <w:rFonts w:ascii="Times New Roman" w:hAnsi="Times New Roman"/>
                <w:b/>
                <w:i/>
                <w:sz w:val="24"/>
                <w:szCs w:val="24"/>
              </w:rPr>
            </w:pPr>
            <w:r w:rsidRPr="004C7C9C">
              <w:rPr>
                <w:rFonts w:ascii="Times New Roman" w:hAnsi="Times New Roman"/>
                <w:b/>
                <w:i/>
                <w:sz w:val="24"/>
                <w:szCs w:val="24"/>
              </w:rPr>
              <w:t>3814,2</w:t>
            </w:r>
          </w:p>
        </w:tc>
        <w:tc>
          <w:tcPr>
            <w:tcW w:w="1560" w:type="dxa"/>
            <w:tcBorders>
              <w:top w:val="single" w:sz="4" w:space="0" w:color="auto"/>
              <w:left w:val="single" w:sz="4" w:space="0" w:color="auto"/>
              <w:bottom w:val="single" w:sz="4" w:space="0" w:color="auto"/>
              <w:right w:val="single" w:sz="4" w:space="0" w:color="auto"/>
            </w:tcBorders>
          </w:tcPr>
          <w:p w:rsidR="004C7C9C" w:rsidRPr="004C7C9C" w:rsidRDefault="004C7C9C" w:rsidP="004C7C9C">
            <w:pPr>
              <w:spacing w:after="0" w:line="240" w:lineRule="auto"/>
              <w:jc w:val="center"/>
              <w:rPr>
                <w:rFonts w:ascii="Times New Roman" w:hAnsi="Times New Roman"/>
                <w:b/>
                <w:i/>
                <w:sz w:val="24"/>
                <w:szCs w:val="24"/>
              </w:rPr>
            </w:pPr>
          </w:p>
          <w:p w:rsidR="004C7C9C" w:rsidRPr="004C7C9C" w:rsidRDefault="004C7C9C" w:rsidP="004C7C9C">
            <w:pPr>
              <w:spacing w:after="0" w:line="240" w:lineRule="auto"/>
              <w:jc w:val="center"/>
              <w:rPr>
                <w:rFonts w:ascii="Times New Roman" w:hAnsi="Times New Roman"/>
                <w:b/>
                <w:i/>
                <w:sz w:val="24"/>
                <w:szCs w:val="24"/>
              </w:rPr>
            </w:pPr>
          </w:p>
          <w:p w:rsidR="004C7C9C" w:rsidRPr="004C7C9C" w:rsidRDefault="004C7C9C" w:rsidP="004C7C9C">
            <w:pPr>
              <w:spacing w:after="0" w:line="240" w:lineRule="auto"/>
              <w:jc w:val="center"/>
              <w:rPr>
                <w:rFonts w:ascii="Times New Roman" w:hAnsi="Times New Roman"/>
                <w:b/>
                <w:i/>
                <w:sz w:val="24"/>
                <w:szCs w:val="24"/>
              </w:rPr>
            </w:pPr>
            <w:r w:rsidRPr="004C7C9C">
              <w:rPr>
                <w:rFonts w:ascii="Times New Roman" w:hAnsi="Times New Roman"/>
                <w:b/>
                <w:i/>
                <w:sz w:val="24"/>
                <w:szCs w:val="24"/>
              </w:rPr>
              <w:t>3846,5</w:t>
            </w:r>
          </w:p>
        </w:tc>
      </w:tr>
      <w:tr w:rsidR="004C7C9C" w:rsidRPr="004C7C9C" w:rsidTr="00B20C20">
        <w:tc>
          <w:tcPr>
            <w:tcW w:w="2694" w:type="dxa"/>
            <w:tcBorders>
              <w:top w:val="single" w:sz="4" w:space="0" w:color="auto"/>
              <w:left w:val="single" w:sz="4" w:space="0" w:color="auto"/>
              <w:bottom w:val="single" w:sz="4" w:space="0" w:color="auto"/>
              <w:right w:val="single" w:sz="4" w:space="0" w:color="auto"/>
            </w:tcBorders>
          </w:tcPr>
          <w:p w:rsidR="004C7C9C" w:rsidRPr="004C7C9C" w:rsidRDefault="004C7C9C" w:rsidP="004C7C9C">
            <w:pPr>
              <w:spacing w:after="0" w:line="240" w:lineRule="auto"/>
              <w:rPr>
                <w:rFonts w:ascii="Times New Roman" w:hAnsi="Times New Roman"/>
                <w:b/>
              </w:rPr>
            </w:pPr>
            <w:r w:rsidRPr="004C7C9C">
              <w:rPr>
                <w:rFonts w:ascii="Times New Roman" w:hAnsi="Times New Roman"/>
                <w:b/>
              </w:rPr>
              <w:t>2 02 10000 00 0000 150</w:t>
            </w:r>
          </w:p>
        </w:tc>
        <w:tc>
          <w:tcPr>
            <w:tcW w:w="4961" w:type="dxa"/>
            <w:tcBorders>
              <w:top w:val="single" w:sz="4" w:space="0" w:color="auto"/>
              <w:left w:val="single" w:sz="4" w:space="0" w:color="auto"/>
              <w:bottom w:val="single" w:sz="4" w:space="0" w:color="auto"/>
              <w:right w:val="single" w:sz="4" w:space="0" w:color="auto"/>
            </w:tcBorders>
          </w:tcPr>
          <w:p w:rsidR="004C7C9C" w:rsidRPr="004C7C9C" w:rsidRDefault="004C7C9C" w:rsidP="004C7C9C">
            <w:pPr>
              <w:spacing w:after="0" w:line="240" w:lineRule="auto"/>
              <w:rPr>
                <w:rFonts w:ascii="Times New Roman" w:hAnsi="Times New Roman"/>
                <w:b/>
                <w:sz w:val="24"/>
                <w:szCs w:val="28"/>
              </w:rPr>
            </w:pPr>
            <w:r w:rsidRPr="004C7C9C">
              <w:rPr>
                <w:rFonts w:ascii="Times New Roman" w:hAnsi="Times New Roman"/>
                <w:b/>
                <w:sz w:val="24"/>
                <w:szCs w:val="28"/>
              </w:rPr>
              <w:t xml:space="preserve">Дотация бюджетам бюджетной системы Российской Федерации </w:t>
            </w:r>
          </w:p>
        </w:tc>
        <w:tc>
          <w:tcPr>
            <w:tcW w:w="1559" w:type="dxa"/>
            <w:tcBorders>
              <w:top w:val="single" w:sz="4" w:space="0" w:color="auto"/>
              <w:left w:val="single" w:sz="4" w:space="0" w:color="auto"/>
              <w:bottom w:val="single" w:sz="4" w:space="0" w:color="auto"/>
              <w:right w:val="single" w:sz="4" w:space="0" w:color="auto"/>
            </w:tcBorders>
          </w:tcPr>
          <w:p w:rsidR="004C7C9C" w:rsidRPr="004C7C9C" w:rsidRDefault="004C7C9C" w:rsidP="004C7C9C">
            <w:pPr>
              <w:spacing w:after="0" w:line="240" w:lineRule="auto"/>
              <w:jc w:val="center"/>
              <w:rPr>
                <w:rFonts w:ascii="Times New Roman" w:hAnsi="Times New Roman"/>
                <w:b/>
                <w:sz w:val="24"/>
                <w:szCs w:val="24"/>
              </w:rPr>
            </w:pPr>
          </w:p>
          <w:p w:rsidR="004C7C9C" w:rsidRPr="004C7C9C" w:rsidRDefault="004C7C9C" w:rsidP="004C7C9C">
            <w:pPr>
              <w:spacing w:after="0" w:line="240" w:lineRule="auto"/>
              <w:jc w:val="center"/>
              <w:rPr>
                <w:rFonts w:ascii="Times New Roman" w:hAnsi="Times New Roman"/>
                <w:b/>
                <w:sz w:val="24"/>
                <w:szCs w:val="24"/>
              </w:rPr>
            </w:pPr>
            <w:r w:rsidRPr="004C7C9C">
              <w:rPr>
                <w:rFonts w:ascii="Times New Roman" w:hAnsi="Times New Roman"/>
                <w:b/>
                <w:sz w:val="24"/>
                <w:szCs w:val="24"/>
              </w:rPr>
              <w:t>3709,4</w:t>
            </w:r>
          </w:p>
        </w:tc>
        <w:tc>
          <w:tcPr>
            <w:tcW w:w="1560" w:type="dxa"/>
            <w:tcBorders>
              <w:top w:val="single" w:sz="4" w:space="0" w:color="auto"/>
              <w:left w:val="single" w:sz="4" w:space="0" w:color="auto"/>
              <w:bottom w:val="single" w:sz="4" w:space="0" w:color="auto"/>
              <w:right w:val="single" w:sz="4" w:space="0" w:color="auto"/>
            </w:tcBorders>
          </w:tcPr>
          <w:p w:rsidR="004C7C9C" w:rsidRPr="004C7C9C" w:rsidRDefault="004C7C9C" w:rsidP="004C7C9C">
            <w:pPr>
              <w:spacing w:after="0" w:line="240" w:lineRule="auto"/>
              <w:jc w:val="center"/>
              <w:rPr>
                <w:rFonts w:ascii="Times New Roman" w:hAnsi="Times New Roman"/>
                <w:sz w:val="24"/>
                <w:szCs w:val="24"/>
              </w:rPr>
            </w:pPr>
          </w:p>
          <w:p w:rsidR="004C7C9C" w:rsidRPr="004C7C9C" w:rsidRDefault="004C7C9C" w:rsidP="004C7C9C">
            <w:pPr>
              <w:spacing w:after="0" w:line="240" w:lineRule="auto"/>
              <w:jc w:val="center"/>
              <w:rPr>
                <w:rFonts w:ascii="Times New Roman" w:hAnsi="Times New Roman"/>
                <w:b/>
                <w:sz w:val="24"/>
                <w:szCs w:val="24"/>
              </w:rPr>
            </w:pPr>
            <w:r w:rsidRPr="004C7C9C">
              <w:rPr>
                <w:rFonts w:ascii="Times New Roman" w:hAnsi="Times New Roman"/>
                <w:b/>
                <w:sz w:val="24"/>
                <w:szCs w:val="24"/>
              </w:rPr>
              <w:t>3738,7</w:t>
            </w:r>
          </w:p>
        </w:tc>
      </w:tr>
      <w:tr w:rsidR="004C7C9C" w:rsidRPr="004C7C9C" w:rsidTr="00B20C20">
        <w:tc>
          <w:tcPr>
            <w:tcW w:w="2694" w:type="dxa"/>
            <w:tcBorders>
              <w:top w:val="single" w:sz="4" w:space="0" w:color="auto"/>
              <w:left w:val="single" w:sz="4" w:space="0" w:color="auto"/>
              <w:bottom w:val="single" w:sz="4" w:space="0" w:color="auto"/>
              <w:right w:val="single" w:sz="4" w:space="0" w:color="auto"/>
            </w:tcBorders>
          </w:tcPr>
          <w:p w:rsidR="004C7C9C" w:rsidRPr="004C7C9C" w:rsidRDefault="004C7C9C" w:rsidP="004C7C9C">
            <w:pPr>
              <w:spacing w:after="0" w:line="240" w:lineRule="auto"/>
              <w:rPr>
                <w:rFonts w:ascii="Times New Roman" w:hAnsi="Times New Roman"/>
              </w:rPr>
            </w:pPr>
            <w:r w:rsidRPr="004C7C9C">
              <w:rPr>
                <w:rFonts w:ascii="Times New Roman" w:hAnsi="Times New Roman"/>
                <w:bCs/>
              </w:rPr>
              <w:t>2 02 16001 00 0000 150</w:t>
            </w:r>
          </w:p>
        </w:tc>
        <w:tc>
          <w:tcPr>
            <w:tcW w:w="4961" w:type="dxa"/>
            <w:tcBorders>
              <w:top w:val="single" w:sz="4" w:space="0" w:color="auto"/>
              <w:left w:val="single" w:sz="4" w:space="0" w:color="auto"/>
              <w:bottom w:val="single" w:sz="4" w:space="0" w:color="auto"/>
              <w:right w:val="single" w:sz="4" w:space="0" w:color="auto"/>
            </w:tcBorders>
          </w:tcPr>
          <w:p w:rsidR="004C7C9C" w:rsidRPr="004C7C9C" w:rsidRDefault="004C7C9C" w:rsidP="004C7C9C">
            <w:pPr>
              <w:spacing w:after="0" w:line="240" w:lineRule="auto"/>
              <w:rPr>
                <w:rFonts w:ascii="Times New Roman" w:hAnsi="Times New Roman"/>
                <w:sz w:val="24"/>
                <w:szCs w:val="28"/>
              </w:rPr>
            </w:pPr>
            <w:r w:rsidRPr="004C7C9C">
              <w:rPr>
                <w:rFonts w:ascii="Times New Roman" w:hAnsi="Times New Roman"/>
                <w:sz w:val="24"/>
                <w:szCs w:val="28"/>
              </w:rPr>
              <w:t>Дотация на выравнивание бюджетной обеспеченности из бюджетов муниципальных районов, городских округов с внутригородским  делением</w:t>
            </w:r>
          </w:p>
        </w:tc>
        <w:tc>
          <w:tcPr>
            <w:tcW w:w="1559" w:type="dxa"/>
            <w:tcBorders>
              <w:top w:val="single" w:sz="4" w:space="0" w:color="auto"/>
              <w:left w:val="single" w:sz="4" w:space="0" w:color="auto"/>
              <w:bottom w:val="single" w:sz="4" w:space="0" w:color="auto"/>
              <w:right w:val="single" w:sz="4" w:space="0" w:color="auto"/>
            </w:tcBorders>
          </w:tcPr>
          <w:p w:rsidR="004C7C9C" w:rsidRPr="004C7C9C" w:rsidRDefault="004C7C9C" w:rsidP="004C7C9C">
            <w:pPr>
              <w:spacing w:after="0" w:line="240" w:lineRule="auto"/>
              <w:jc w:val="center"/>
              <w:rPr>
                <w:rFonts w:ascii="Times New Roman" w:hAnsi="Times New Roman"/>
                <w:sz w:val="24"/>
                <w:szCs w:val="24"/>
              </w:rPr>
            </w:pPr>
          </w:p>
          <w:p w:rsidR="004C7C9C" w:rsidRPr="004C7C9C" w:rsidRDefault="004C7C9C" w:rsidP="004C7C9C">
            <w:pPr>
              <w:spacing w:after="0" w:line="240" w:lineRule="auto"/>
              <w:jc w:val="center"/>
              <w:rPr>
                <w:rFonts w:ascii="Times New Roman" w:hAnsi="Times New Roman"/>
                <w:sz w:val="24"/>
                <w:szCs w:val="24"/>
              </w:rPr>
            </w:pPr>
            <w:r w:rsidRPr="004C7C9C">
              <w:rPr>
                <w:rFonts w:ascii="Times New Roman" w:hAnsi="Times New Roman"/>
                <w:sz w:val="24"/>
                <w:szCs w:val="24"/>
              </w:rPr>
              <w:t>3709,4</w:t>
            </w:r>
          </w:p>
        </w:tc>
        <w:tc>
          <w:tcPr>
            <w:tcW w:w="1560" w:type="dxa"/>
            <w:tcBorders>
              <w:top w:val="single" w:sz="4" w:space="0" w:color="auto"/>
              <w:left w:val="single" w:sz="4" w:space="0" w:color="auto"/>
              <w:bottom w:val="single" w:sz="4" w:space="0" w:color="auto"/>
              <w:right w:val="single" w:sz="4" w:space="0" w:color="auto"/>
            </w:tcBorders>
          </w:tcPr>
          <w:p w:rsidR="004C7C9C" w:rsidRPr="004C7C9C" w:rsidRDefault="004C7C9C" w:rsidP="004C7C9C">
            <w:pPr>
              <w:spacing w:after="0" w:line="240" w:lineRule="auto"/>
              <w:jc w:val="center"/>
              <w:rPr>
                <w:rFonts w:ascii="Times New Roman" w:hAnsi="Times New Roman"/>
                <w:sz w:val="24"/>
                <w:szCs w:val="24"/>
              </w:rPr>
            </w:pPr>
          </w:p>
          <w:p w:rsidR="004C7C9C" w:rsidRPr="004C7C9C" w:rsidRDefault="004C7C9C" w:rsidP="004C7C9C">
            <w:pPr>
              <w:spacing w:after="0" w:line="240" w:lineRule="auto"/>
              <w:jc w:val="center"/>
              <w:rPr>
                <w:rFonts w:ascii="Times New Roman" w:hAnsi="Times New Roman"/>
                <w:sz w:val="24"/>
                <w:szCs w:val="24"/>
              </w:rPr>
            </w:pPr>
            <w:r w:rsidRPr="004C7C9C">
              <w:rPr>
                <w:rFonts w:ascii="Times New Roman" w:hAnsi="Times New Roman"/>
                <w:sz w:val="24"/>
                <w:szCs w:val="24"/>
              </w:rPr>
              <w:t>3738,7</w:t>
            </w:r>
          </w:p>
        </w:tc>
      </w:tr>
      <w:tr w:rsidR="004C7C9C" w:rsidRPr="004C7C9C" w:rsidTr="00B20C20">
        <w:tc>
          <w:tcPr>
            <w:tcW w:w="2694" w:type="dxa"/>
            <w:tcBorders>
              <w:top w:val="single" w:sz="4" w:space="0" w:color="auto"/>
              <w:left w:val="single" w:sz="4" w:space="0" w:color="auto"/>
              <w:bottom w:val="single" w:sz="4" w:space="0" w:color="auto"/>
              <w:right w:val="single" w:sz="4" w:space="0" w:color="auto"/>
            </w:tcBorders>
          </w:tcPr>
          <w:p w:rsidR="004C7C9C" w:rsidRPr="004C7C9C" w:rsidRDefault="004C7C9C" w:rsidP="004C7C9C">
            <w:pPr>
              <w:spacing w:after="0" w:line="240" w:lineRule="auto"/>
              <w:rPr>
                <w:rFonts w:ascii="Times New Roman" w:hAnsi="Times New Roman"/>
                <w:sz w:val="24"/>
                <w:szCs w:val="24"/>
              </w:rPr>
            </w:pPr>
            <w:r w:rsidRPr="004C7C9C">
              <w:rPr>
                <w:rFonts w:ascii="Times New Roman" w:hAnsi="Times New Roman"/>
                <w:bCs/>
              </w:rPr>
              <w:t>2 02 16001 10 0000 150</w:t>
            </w:r>
          </w:p>
        </w:tc>
        <w:tc>
          <w:tcPr>
            <w:tcW w:w="4961" w:type="dxa"/>
            <w:tcBorders>
              <w:top w:val="single" w:sz="4" w:space="0" w:color="auto"/>
              <w:left w:val="single" w:sz="4" w:space="0" w:color="auto"/>
              <w:bottom w:val="single" w:sz="4" w:space="0" w:color="auto"/>
              <w:right w:val="single" w:sz="4" w:space="0" w:color="auto"/>
            </w:tcBorders>
          </w:tcPr>
          <w:p w:rsidR="004C7C9C" w:rsidRPr="004C7C9C" w:rsidRDefault="004C7C9C" w:rsidP="004C7C9C">
            <w:pPr>
              <w:spacing w:after="0" w:line="240" w:lineRule="auto"/>
              <w:rPr>
                <w:rFonts w:ascii="Times New Roman" w:hAnsi="Times New Roman"/>
                <w:sz w:val="24"/>
                <w:szCs w:val="28"/>
              </w:rPr>
            </w:pPr>
            <w:r w:rsidRPr="004C7C9C">
              <w:rPr>
                <w:rFonts w:ascii="Times New Roman" w:hAnsi="Times New Roman"/>
                <w:sz w:val="24"/>
                <w:szCs w:val="28"/>
              </w:rPr>
              <w:t>Дотации бюджетам сельских поселений на выравнивание бюджетной обеспеченности из бюджетов муниципальных  районов</w:t>
            </w:r>
          </w:p>
        </w:tc>
        <w:tc>
          <w:tcPr>
            <w:tcW w:w="1559" w:type="dxa"/>
            <w:tcBorders>
              <w:top w:val="single" w:sz="4" w:space="0" w:color="auto"/>
              <w:left w:val="single" w:sz="4" w:space="0" w:color="auto"/>
              <w:bottom w:val="single" w:sz="4" w:space="0" w:color="auto"/>
              <w:right w:val="single" w:sz="4" w:space="0" w:color="auto"/>
            </w:tcBorders>
          </w:tcPr>
          <w:p w:rsidR="004C7C9C" w:rsidRPr="004C7C9C" w:rsidRDefault="004C7C9C" w:rsidP="004C7C9C">
            <w:pPr>
              <w:spacing w:after="0" w:line="240" w:lineRule="auto"/>
              <w:jc w:val="center"/>
              <w:rPr>
                <w:rFonts w:ascii="Times New Roman" w:hAnsi="Times New Roman"/>
                <w:sz w:val="24"/>
                <w:szCs w:val="24"/>
              </w:rPr>
            </w:pPr>
          </w:p>
          <w:p w:rsidR="004C7C9C" w:rsidRPr="004C7C9C" w:rsidRDefault="004C7C9C" w:rsidP="004C7C9C">
            <w:pPr>
              <w:spacing w:after="0" w:line="240" w:lineRule="auto"/>
              <w:jc w:val="center"/>
              <w:rPr>
                <w:rFonts w:ascii="Times New Roman" w:hAnsi="Times New Roman"/>
                <w:sz w:val="24"/>
                <w:szCs w:val="24"/>
              </w:rPr>
            </w:pPr>
            <w:r w:rsidRPr="004C7C9C">
              <w:rPr>
                <w:rFonts w:ascii="Times New Roman" w:hAnsi="Times New Roman"/>
                <w:sz w:val="24"/>
                <w:szCs w:val="24"/>
              </w:rPr>
              <w:t>3709,4</w:t>
            </w:r>
          </w:p>
        </w:tc>
        <w:tc>
          <w:tcPr>
            <w:tcW w:w="1560" w:type="dxa"/>
            <w:tcBorders>
              <w:top w:val="single" w:sz="4" w:space="0" w:color="auto"/>
              <w:left w:val="single" w:sz="4" w:space="0" w:color="auto"/>
              <w:bottom w:val="single" w:sz="4" w:space="0" w:color="auto"/>
              <w:right w:val="single" w:sz="4" w:space="0" w:color="auto"/>
            </w:tcBorders>
          </w:tcPr>
          <w:p w:rsidR="004C7C9C" w:rsidRPr="004C7C9C" w:rsidRDefault="004C7C9C" w:rsidP="004C7C9C">
            <w:pPr>
              <w:spacing w:after="0" w:line="240" w:lineRule="auto"/>
              <w:jc w:val="center"/>
              <w:rPr>
                <w:rFonts w:ascii="Times New Roman" w:hAnsi="Times New Roman"/>
                <w:sz w:val="24"/>
                <w:szCs w:val="24"/>
              </w:rPr>
            </w:pPr>
          </w:p>
          <w:p w:rsidR="004C7C9C" w:rsidRPr="004C7C9C" w:rsidRDefault="004C7C9C" w:rsidP="004C7C9C">
            <w:pPr>
              <w:spacing w:after="0" w:line="240" w:lineRule="auto"/>
              <w:jc w:val="center"/>
              <w:rPr>
                <w:rFonts w:ascii="Times New Roman" w:hAnsi="Times New Roman"/>
                <w:sz w:val="24"/>
                <w:szCs w:val="24"/>
              </w:rPr>
            </w:pPr>
            <w:r w:rsidRPr="004C7C9C">
              <w:rPr>
                <w:rFonts w:ascii="Times New Roman" w:hAnsi="Times New Roman"/>
                <w:sz w:val="24"/>
                <w:szCs w:val="24"/>
              </w:rPr>
              <w:t>3738,7</w:t>
            </w:r>
          </w:p>
        </w:tc>
      </w:tr>
      <w:tr w:rsidR="004C7C9C" w:rsidRPr="004C7C9C" w:rsidTr="00B20C20">
        <w:trPr>
          <w:trHeight w:val="690"/>
        </w:trPr>
        <w:tc>
          <w:tcPr>
            <w:tcW w:w="2694" w:type="dxa"/>
            <w:tcBorders>
              <w:top w:val="single" w:sz="4" w:space="0" w:color="auto"/>
              <w:left w:val="single" w:sz="4" w:space="0" w:color="auto"/>
              <w:bottom w:val="single" w:sz="4" w:space="0" w:color="auto"/>
              <w:right w:val="single" w:sz="4" w:space="0" w:color="auto"/>
            </w:tcBorders>
          </w:tcPr>
          <w:p w:rsidR="004C7C9C" w:rsidRPr="004C7C9C" w:rsidRDefault="004C7C9C" w:rsidP="004C7C9C">
            <w:pPr>
              <w:spacing w:after="0" w:line="240" w:lineRule="auto"/>
              <w:rPr>
                <w:rFonts w:ascii="Times New Roman" w:hAnsi="Times New Roman"/>
                <w:b/>
              </w:rPr>
            </w:pPr>
            <w:r w:rsidRPr="004C7C9C">
              <w:rPr>
                <w:rFonts w:ascii="Times New Roman" w:hAnsi="Times New Roman"/>
                <w:b/>
              </w:rPr>
              <w:t>2 02 30000 00 0000 150</w:t>
            </w:r>
          </w:p>
        </w:tc>
        <w:tc>
          <w:tcPr>
            <w:tcW w:w="4961" w:type="dxa"/>
            <w:tcBorders>
              <w:top w:val="single" w:sz="4" w:space="0" w:color="auto"/>
              <w:left w:val="single" w:sz="4" w:space="0" w:color="auto"/>
              <w:bottom w:val="single" w:sz="4" w:space="0" w:color="auto"/>
              <w:right w:val="single" w:sz="4" w:space="0" w:color="auto"/>
            </w:tcBorders>
          </w:tcPr>
          <w:p w:rsidR="004C7C9C" w:rsidRPr="004C7C9C" w:rsidRDefault="004C7C9C" w:rsidP="004C7C9C">
            <w:pPr>
              <w:spacing w:after="0" w:line="240" w:lineRule="auto"/>
              <w:rPr>
                <w:rFonts w:ascii="Times New Roman" w:hAnsi="Times New Roman"/>
                <w:b/>
                <w:sz w:val="24"/>
                <w:szCs w:val="28"/>
              </w:rPr>
            </w:pPr>
            <w:r w:rsidRPr="004C7C9C">
              <w:rPr>
                <w:rFonts w:ascii="Times New Roman" w:hAnsi="Times New Roman"/>
                <w:b/>
                <w:sz w:val="24"/>
                <w:szCs w:val="28"/>
              </w:rPr>
              <w:t xml:space="preserve">Субвенции бюджетам бюджетной системы Российской Федерации </w:t>
            </w:r>
          </w:p>
        </w:tc>
        <w:tc>
          <w:tcPr>
            <w:tcW w:w="1559" w:type="dxa"/>
            <w:tcBorders>
              <w:top w:val="single" w:sz="4" w:space="0" w:color="auto"/>
              <w:left w:val="single" w:sz="4" w:space="0" w:color="auto"/>
              <w:bottom w:val="single" w:sz="4" w:space="0" w:color="auto"/>
              <w:right w:val="single" w:sz="4" w:space="0" w:color="auto"/>
            </w:tcBorders>
            <w:vAlign w:val="center"/>
          </w:tcPr>
          <w:p w:rsidR="004C7C9C" w:rsidRPr="004C7C9C" w:rsidRDefault="004C7C9C" w:rsidP="004C7C9C">
            <w:pPr>
              <w:spacing w:after="0" w:line="240" w:lineRule="auto"/>
              <w:jc w:val="center"/>
              <w:rPr>
                <w:rFonts w:ascii="Times New Roman" w:hAnsi="Times New Roman"/>
                <w:b/>
                <w:sz w:val="24"/>
                <w:szCs w:val="28"/>
              </w:rPr>
            </w:pPr>
            <w:r w:rsidRPr="004C7C9C">
              <w:rPr>
                <w:rFonts w:ascii="Times New Roman" w:hAnsi="Times New Roman"/>
                <w:b/>
                <w:sz w:val="24"/>
                <w:szCs w:val="28"/>
              </w:rPr>
              <w:t>104,8</w:t>
            </w:r>
          </w:p>
        </w:tc>
        <w:tc>
          <w:tcPr>
            <w:tcW w:w="1560" w:type="dxa"/>
            <w:tcBorders>
              <w:top w:val="single" w:sz="4" w:space="0" w:color="auto"/>
              <w:left w:val="single" w:sz="4" w:space="0" w:color="auto"/>
              <w:bottom w:val="single" w:sz="4" w:space="0" w:color="auto"/>
              <w:right w:val="single" w:sz="4" w:space="0" w:color="auto"/>
            </w:tcBorders>
            <w:vAlign w:val="center"/>
          </w:tcPr>
          <w:p w:rsidR="004C7C9C" w:rsidRPr="004C7C9C" w:rsidRDefault="004C7C9C" w:rsidP="004C7C9C">
            <w:pPr>
              <w:spacing w:after="0" w:line="240" w:lineRule="auto"/>
              <w:jc w:val="center"/>
              <w:rPr>
                <w:rFonts w:ascii="Times New Roman" w:hAnsi="Times New Roman"/>
                <w:b/>
                <w:sz w:val="24"/>
                <w:szCs w:val="24"/>
              </w:rPr>
            </w:pPr>
            <w:r w:rsidRPr="004C7C9C">
              <w:rPr>
                <w:rFonts w:ascii="Times New Roman" w:hAnsi="Times New Roman"/>
                <w:b/>
                <w:sz w:val="24"/>
                <w:szCs w:val="28"/>
              </w:rPr>
              <w:t>107,8</w:t>
            </w:r>
          </w:p>
        </w:tc>
      </w:tr>
      <w:tr w:rsidR="004C7C9C" w:rsidRPr="004C7C9C" w:rsidTr="00B20C20">
        <w:tc>
          <w:tcPr>
            <w:tcW w:w="2694" w:type="dxa"/>
            <w:tcBorders>
              <w:top w:val="single" w:sz="4" w:space="0" w:color="auto"/>
              <w:left w:val="single" w:sz="4" w:space="0" w:color="auto"/>
              <w:bottom w:val="single" w:sz="4" w:space="0" w:color="auto"/>
              <w:right w:val="single" w:sz="4" w:space="0" w:color="auto"/>
            </w:tcBorders>
          </w:tcPr>
          <w:p w:rsidR="004C7C9C" w:rsidRPr="004C7C9C" w:rsidRDefault="004C7C9C" w:rsidP="004C7C9C">
            <w:pPr>
              <w:spacing w:after="0" w:line="240" w:lineRule="auto"/>
              <w:rPr>
                <w:rFonts w:ascii="Times New Roman" w:hAnsi="Times New Roman"/>
                <w:i/>
              </w:rPr>
            </w:pPr>
            <w:r w:rsidRPr="004C7C9C">
              <w:rPr>
                <w:rFonts w:ascii="Times New Roman" w:hAnsi="Times New Roman"/>
                <w:i/>
              </w:rPr>
              <w:t>2 02 35118 00 0000 150</w:t>
            </w:r>
          </w:p>
        </w:tc>
        <w:tc>
          <w:tcPr>
            <w:tcW w:w="4961" w:type="dxa"/>
            <w:tcBorders>
              <w:top w:val="single" w:sz="4" w:space="0" w:color="auto"/>
              <w:left w:val="single" w:sz="4" w:space="0" w:color="auto"/>
              <w:bottom w:val="single" w:sz="4" w:space="0" w:color="auto"/>
              <w:right w:val="single" w:sz="4" w:space="0" w:color="auto"/>
            </w:tcBorders>
          </w:tcPr>
          <w:p w:rsidR="004C7C9C" w:rsidRPr="004C7C9C" w:rsidRDefault="004C7C9C" w:rsidP="004C7C9C">
            <w:pPr>
              <w:spacing w:after="0" w:line="240" w:lineRule="auto"/>
              <w:rPr>
                <w:rFonts w:ascii="Times New Roman" w:hAnsi="Times New Roman"/>
                <w:i/>
                <w:sz w:val="24"/>
                <w:szCs w:val="28"/>
              </w:rPr>
            </w:pPr>
            <w:r w:rsidRPr="004C7C9C">
              <w:rPr>
                <w:rFonts w:ascii="Times New Roman" w:hAnsi="Times New Roman"/>
                <w:i/>
                <w:sz w:val="24"/>
                <w:szCs w:val="28"/>
              </w:rPr>
              <w:t>Субвенции бюджетам  на осуществление первичного воинского учета на территориях, где отсутствуют военные комиссариаты</w:t>
            </w:r>
          </w:p>
        </w:tc>
        <w:tc>
          <w:tcPr>
            <w:tcW w:w="1559" w:type="dxa"/>
            <w:tcBorders>
              <w:top w:val="single" w:sz="4" w:space="0" w:color="auto"/>
              <w:left w:val="single" w:sz="4" w:space="0" w:color="auto"/>
              <w:bottom w:val="single" w:sz="4" w:space="0" w:color="auto"/>
              <w:right w:val="single" w:sz="4" w:space="0" w:color="auto"/>
            </w:tcBorders>
            <w:vAlign w:val="center"/>
          </w:tcPr>
          <w:p w:rsidR="004C7C9C" w:rsidRPr="004C7C9C" w:rsidRDefault="004C7C9C" w:rsidP="004C7C9C">
            <w:pPr>
              <w:spacing w:after="0" w:line="240" w:lineRule="auto"/>
              <w:jc w:val="center"/>
              <w:rPr>
                <w:rFonts w:ascii="Times New Roman" w:hAnsi="Times New Roman"/>
                <w:i/>
                <w:sz w:val="24"/>
                <w:szCs w:val="28"/>
              </w:rPr>
            </w:pPr>
          </w:p>
          <w:p w:rsidR="004C7C9C" w:rsidRPr="004C7C9C" w:rsidRDefault="004C7C9C" w:rsidP="004C7C9C">
            <w:pPr>
              <w:spacing w:after="0" w:line="240" w:lineRule="auto"/>
              <w:jc w:val="center"/>
              <w:rPr>
                <w:rFonts w:ascii="Times New Roman" w:hAnsi="Times New Roman"/>
                <w:i/>
                <w:sz w:val="24"/>
                <w:szCs w:val="28"/>
              </w:rPr>
            </w:pPr>
            <w:r w:rsidRPr="004C7C9C">
              <w:rPr>
                <w:rFonts w:ascii="Times New Roman" w:hAnsi="Times New Roman"/>
                <w:i/>
                <w:sz w:val="24"/>
                <w:szCs w:val="28"/>
              </w:rPr>
              <w:t>104,8</w:t>
            </w:r>
          </w:p>
        </w:tc>
        <w:tc>
          <w:tcPr>
            <w:tcW w:w="1560" w:type="dxa"/>
            <w:tcBorders>
              <w:top w:val="single" w:sz="4" w:space="0" w:color="auto"/>
              <w:left w:val="single" w:sz="4" w:space="0" w:color="auto"/>
              <w:bottom w:val="single" w:sz="4" w:space="0" w:color="auto"/>
              <w:right w:val="single" w:sz="4" w:space="0" w:color="auto"/>
            </w:tcBorders>
            <w:vAlign w:val="center"/>
          </w:tcPr>
          <w:p w:rsidR="004C7C9C" w:rsidRPr="004C7C9C" w:rsidRDefault="004C7C9C" w:rsidP="004C7C9C">
            <w:pPr>
              <w:spacing w:after="0" w:line="240" w:lineRule="auto"/>
              <w:jc w:val="center"/>
              <w:rPr>
                <w:rFonts w:ascii="Times New Roman" w:hAnsi="Times New Roman"/>
                <w:sz w:val="24"/>
                <w:szCs w:val="28"/>
              </w:rPr>
            </w:pPr>
          </w:p>
          <w:p w:rsidR="004C7C9C" w:rsidRPr="004C7C9C" w:rsidRDefault="004C7C9C" w:rsidP="004C7C9C">
            <w:pPr>
              <w:spacing w:after="0" w:line="240" w:lineRule="auto"/>
              <w:jc w:val="center"/>
              <w:rPr>
                <w:rFonts w:ascii="Times New Roman" w:hAnsi="Times New Roman"/>
                <w:sz w:val="24"/>
                <w:szCs w:val="24"/>
              </w:rPr>
            </w:pPr>
            <w:r w:rsidRPr="004C7C9C">
              <w:rPr>
                <w:rFonts w:ascii="Times New Roman" w:hAnsi="Times New Roman"/>
                <w:sz w:val="24"/>
                <w:szCs w:val="28"/>
              </w:rPr>
              <w:t>107,8</w:t>
            </w:r>
          </w:p>
        </w:tc>
      </w:tr>
      <w:tr w:rsidR="004C7C9C" w:rsidRPr="004C7C9C" w:rsidTr="00B20C20">
        <w:tc>
          <w:tcPr>
            <w:tcW w:w="2694" w:type="dxa"/>
            <w:tcBorders>
              <w:top w:val="single" w:sz="4" w:space="0" w:color="auto"/>
              <w:left w:val="single" w:sz="4" w:space="0" w:color="auto"/>
              <w:bottom w:val="single" w:sz="4" w:space="0" w:color="auto"/>
              <w:right w:val="single" w:sz="4" w:space="0" w:color="auto"/>
            </w:tcBorders>
          </w:tcPr>
          <w:p w:rsidR="004C7C9C" w:rsidRPr="004C7C9C" w:rsidRDefault="004C7C9C" w:rsidP="004C7C9C">
            <w:pPr>
              <w:spacing w:after="0" w:line="240" w:lineRule="auto"/>
              <w:rPr>
                <w:rFonts w:ascii="Times New Roman" w:hAnsi="Times New Roman"/>
              </w:rPr>
            </w:pPr>
            <w:r w:rsidRPr="004C7C9C">
              <w:rPr>
                <w:rFonts w:ascii="Times New Roman" w:hAnsi="Times New Roman"/>
              </w:rPr>
              <w:t>2 02 35118 10 0000 150</w:t>
            </w:r>
          </w:p>
        </w:tc>
        <w:tc>
          <w:tcPr>
            <w:tcW w:w="4961" w:type="dxa"/>
            <w:tcBorders>
              <w:top w:val="single" w:sz="4" w:space="0" w:color="auto"/>
              <w:left w:val="single" w:sz="4" w:space="0" w:color="auto"/>
              <w:bottom w:val="single" w:sz="4" w:space="0" w:color="auto"/>
              <w:right w:val="single" w:sz="4" w:space="0" w:color="auto"/>
            </w:tcBorders>
          </w:tcPr>
          <w:p w:rsidR="004C7C9C" w:rsidRPr="004C7C9C" w:rsidRDefault="004C7C9C" w:rsidP="004C7C9C">
            <w:pPr>
              <w:spacing w:after="0" w:line="240" w:lineRule="auto"/>
              <w:rPr>
                <w:rFonts w:ascii="Times New Roman" w:hAnsi="Times New Roman"/>
                <w:sz w:val="24"/>
                <w:szCs w:val="28"/>
              </w:rPr>
            </w:pPr>
            <w:r w:rsidRPr="004C7C9C">
              <w:rPr>
                <w:rFonts w:ascii="Times New Roman" w:hAnsi="Times New Roman"/>
                <w:sz w:val="24"/>
                <w:szCs w:val="28"/>
              </w:rPr>
              <w:t xml:space="preserve">Субвенции бюджетам сельских поселений на осуществление первичного воинского учета </w:t>
            </w:r>
            <w:r w:rsidRPr="004C7C9C">
              <w:rPr>
                <w:rFonts w:ascii="Times New Roman" w:hAnsi="Times New Roman"/>
                <w:sz w:val="24"/>
                <w:szCs w:val="28"/>
              </w:rPr>
              <w:lastRenderedPageBreak/>
              <w:t>на территориях, где отсутствуют военные комиссариаты</w:t>
            </w:r>
          </w:p>
        </w:tc>
        <w:tc>
          <w:tcPr>
            <w:tcW w:w="1559" w:type="dxa"/>
            <w:tcBorders>
              <w:top w:val="single" w:sz="4" w:space="0" w:color="auto"/>
              <w:left w:val="single" w:sz="4" w:space="0" w:color="auto"/>
              <w:bottom w:val="single" w:sz="4" w:space="0" w:color="auto"/>
              <w:right w:val="single" w:sz="4" w:space="0" w:color="auto"/>
            </w:tcBorders>
            <w:vAlign w:val="center"/>
          </w:tcPr>
          <w:p w:rsidR="004C7C9C" w:rsidRPr="004C7C9C" w:rsidRDefault="004C7C9C" w:rsidP="004C7C9C">
            <w:pPr>
              <w:spacing w:after="0" w:line="240" w:lineRule="auto"/>
              <w:jc w:val="center"/>
              <w:rPr>
                <w:rFonts w:ascii="Times New Roman" w:hAnsi="Times New Roman"/>
                <w:sz w:val="24"/>
                <w:szCs w:val="28"/>
              </w:rPr>
            </w:pPr>
          </w:p>
          <w:p w:rsidR="004C7C9C" w:rsidRPr="004C7C9C" w:rsidRDefault="004C7C9C" w:rsidP="004C7C9C">
            <w:pPr>
              <w:spacing w:after="0" w:line="240" w:lineRule="auto"/>
              <w:jc w:val="center"/>
              <w:rPr>
                <w:rFonts w:ascii="Times New Roman" w:hAnsi="Times New Roman"/>
                <w:sz w:val="24"/>
                <w:szCs w:val="28"/>
              </w:rPr>
            </w:pPr>
            <w:r w:rsidRPr="004C7C9C">
              <w:rPr>
                <w:rFonts w:ascii="Times New Roman" w:hAnsi="Times New Roman"/>
                <w:sz w:val="24"/>
                <w:szCs w:val="28"/>
              </w:rPr>
              <w:t>104,8</w:t>
            </w:r>
          </w:p>
        </w:tc>
        <w:tc>
          <w:tcPr>
            <w:tcW w:w="1560" w:type="dxa"/>
            <w:tcBorders>
              <w:top w:val="single" w:sz="4" w:space="0" w:color="auto"/>
              <w:left w:val="single" w:sz="4" w:space="0" w:color="auto"/>
              <w:bottom w:val="single" w:sz="4" w:space="0" w:color="auto"/>
              <w:right w:val="single" w:sz="4" w:space="0" w:color="auto"/>
            </w:tcBorders>
          </w:tcPr>
          <w:p w:rsidR="004C7C9C" w:rsidRPr="004C7C9C" w:rsidRDefault="004C7C9C" w:rsidP="004C7C9C">
            <w:pPr>
              <w:spacing w:after="0" w:line="240" w:lineRule="auto"/>
              <w:jc w:val="center"/>
              <w:rPr>
                <w:rFonts w:ascii="Times New Roman" w:hAnsi="Times New Roman"/>
                <w:sz w:val="24"/>
                <w:szCs w:val="28"/>
              </w:rPr>
            </w:pPr>
          </w:p>
          <w:p w:rsidR="004C7C9C" w:rsidRPr="004C7C9C" w:rsidRDefault="004C7C9C" w:rsidP="004C7C9C">
            <w:pPr>
              <w:spacing w:after="0" w:line="240" w:lineRule="auto"/>
              <w:jc w:val="center"/>
              <w:rPr>
                <w:rFonts w:ascii="Times New Roman" w:hAnsi="Times New Roman"/>
                <w:sz w:val="24"/>
                <w:szCs w:val="28"/>
              </w:rPr>
            </w:pPr>
          </w:p>
          <w:p w:rsidR="004C7C9C" w:rsidRPr="004C7C9C" w:rsidRDefault="004C7C9C" w:rsidP="004C7C9C">
            <w:pPr>
              <w:spacing w:after="0" w:line="240" w:lineRule="auto"/>
              <w:jc w:val="center"/>
              <w:rPr>
                <w:rFonts w:ascii="Times New Roman" w:hAnsi="Times New Roman"/>
                <w:sz w:val="24"/>
                <w:szCs w:val="28"/>
              </w:rPr>
            </w:pPr>
            <w:r w:rsidRPr="004C7C9C">
              <w:rPr>
                <w:rFonts w:ascii="Times New Roman" w:hAnsi="Times New Roman"/>
                <w:sz w:val="24"/>
                <w:szCs w:val="28"/>
              </w:rPr>
              <w:lastRenderedPageBreak/>
              <w:t>107,8</w:t>
            </w:r>
          </w:p>
        </w:tc>
      </w:tr>
    </w:tbl>
    <w:p w:rsidR="004C7C9C" w:rsidRPr="004C7C9C" w:rsidRDefault="004C7C9C" w:rsidP="004C7C9C">
      <w:pPr>
        <w:spacing w:after="0" w:line="240" w:lineRule="auto"/>
        <w:rPr>
          <w:rFonts w:ascii="Times New Roman" w:hAnsi="Times New Roman"/>
          <w:sz w:val="24"/>
          <w:szCs w:val="24"/>
        </w:rPr>
      </w:pPr>
    </w:p>
    <w:tbl>
      <w:tblPr>
        <w:tblW w:w="10662" w:type="dxa"/>
        <w:tblLayout w:type="fixed"/>
        <w:tblCellMar>
          <w:left w:w="30" w:type="dxa"/>
          <w:right w:w="30" w:type="dxa"/>
        </w:tblCellMar>
        <w:tblLook w:val="0000"/>
      </w:tblPr>
      <w:tblGrid>
        <w:gridCol w:w="5133"/>
        <w:gridCol w:w="709"/>
        <w:gridCol w:w="314"/>
        <w:gridCol w:w="395"/>
        <w:gridCol w:w="1417"/>
        <w:gridCol w:w="993"/>
        <w:gridCol w:w="1701"/>
      </w:tblGrid>
      <w:tr w:rsidR="004C7C9C" w:rsidRPr="004C7C9C" w:rsidTr="00222C3A">
        <w:trPr>
          <w:trHeight w:val="245"/>
        </w:trPr>
        <w:tc>
          <w:tcPr>
            <w:tcW w:w="6156" w:type="dxa"/>
            <w:gridSpan w:val="3"/>
            <w:tcBorders>
              <w:top w:val="single" w:sz="2" w:space="0" w:color="000000"/>
              <w:left w:val="single" w:sz="2" w:space="0" w:color="000000"/>
              <w:bottom w:val="single" w:sz="2" w:space="0" w:color="000000"/>
              <w:right w:val="single" w:sz="2" w:space="0" w:color="000000"/>
            </w:tcBorders>
          </w:tcPr>
          <w:p w:rsidR="004C7C9C" w:rsidRPr="004C7C9C" w:rsidRDefault="004C7C9C" w:rsidP="004C7C9C">
            <w:pPr>
              <w:autoSpaceDE w:val="0"/>
              <w:autoSpaceDN w:val="0"/>
              <w:adjustRightInd w:val="0"/>
              <w:spacing w:after="0" w:line="240" w:lineRule="auto"/>
              <w:rPr>
                <w:rFonts w:ascii="Times New Roman" w:eastAsia="Calibri" w:hAnsi="Times New Roman"/>
                <w:color w:val="000000"/>
                <w:sz w:val="20"/>
                <w:szCs w:val="20"/>
                <w:lang w:eastAsia="en-US"/>
              </w:rPr>
            </w:pPr>
          </w:p>
        </w:tc>
        <w:tc>
          <w:tcPr>
            <w:tcW w:w="4506" w:type="dxa"/>
            <w:gridSpan w:val="4"/>
            <w:tcBorders>
              <w:top w:val="single" w:sz="2" w:space="0" w:color="000000"/>
              <w:left w:val="single" w:sz="2" w:space="0" w:color="000000"/>
              <w:bottom w:val="single" w:sz="2" w:space="0" w:color="000000"/>
              <w:right w:val="single" w:sz="2" w:space="0" w:color="000000"/>
            </w:tcBorders>
          </w:tcPr>
          <w:p w:rsidR="004C7C9C" w:rsidRPr="004C7C9C" w:rsidRDefault="004C7C9C" w:rsidP="004C7C9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4C7C9C">
              <w:rPr>
                <w:rFonts w:ascii="Times New Roman" w:eastAsia="Calibri" w:hAnsi="Times New Roman"/>
                <w:color w:val="000000"/>
                <w:sz w:val="20"/>
                <w:szCs w:val="20"/>
                <w:lang w:eastAsia="en-US"/>
              </w:rPr>
              <w:t>Приложение 10</w:t>
            </w:r>
          </w:p>
        </w:tc>
      </w:tr>
      <w:tr w:rsidR="004C7C9C" w:rsidRPr="004C7C9C" w:rsidTr="00222C3A">
        <w:trPr>
          <w:trHeight w:val="245"/>
        </w:trPr>
        <w:tc>
          <w:tcPr>
            <w:tcW w:w="6156" w:type="dxa"/>
            <w:gridSpan w:val="3"/>
            <w:tcBorders>
              <w:top w:val="single" w:sz="2" w:space="0" w:color="000000"/>
              <w:left w:val="single" w:sz="2" w:space="0" w:color="000000"/>
              <w:bottom w:val="single" w:sz="2" w:space="0" w:color="000000"/>
              <w:right w:val="single" w:sz="2" w:space="0" w:color="000000"/>
            </w:tcBorders>
          </w:tcPr>
          <w:p w:rsidR="004C7C9C" w:rsidRPr="004C7C9C" w:rsidRDefault="004C7C9C" w:rsidP="004C7C9C">
            <w:pPr>
              <w:autoSpaceDE w:val="0"/>
              <w:autoSpaceDN w:val="0"/>
              <w:adjustRightInd w:val="0"/>
              <w:spacing w:after="0" w:line="240" w:lineRule="auto"/>
              <w:rPr>
                <w:rFonts w:ascii="Times New Roman" w:eastAsia="Calibri" w:hAnsi="Times New Roman"/>
                <w:color w:val="000000"/>
                <w:sz w:val="20"/>
                <w:szCs w:val="20"/>
                <w:lang w:eastAsia="en-US"/>
              </w:rPr>
            </w:pPr>
          </w:p>
        </w:tc>
        <w:tc>
          <w:tcPr>
            <w:tcW w:w="4506" w:type="dxa"/>
            <w:gridSpan w:val="4"/>
            <w:tcBorders>
              <w:top w:val="single" w:sz="2" w:space="0" w:color="000000"/>
              <w:left w:val="single" w:sz="2" w:space="0" w:color="000000"/>
              <w:bottom w:val="single" w:sz="2" w:space="0" w:color="000000"/>
              <w:right w:val="single" w:sz="2" w:space="0" w:color="000000"/>
            </w:tcBorders>
          </w:tcPr>
          <w:p w:rsidR="004C7C9C" w:rsidRPr="004C7C9C" w:rsidRDefault="004C7C9C" w:rsidP="004C7C9C">
            <w:pPr>
              <w:autoSpaceDE w:val="0"/>
              <w:autoSpaceDN w:val="0"/>
              <w:adjustRightInd w:val="0"/>
              <w:spacing w:after="0" w:line="240" w:lineRule="auto"/>
              <w:rPr>
                <w:rFonts w:ascii="Times New Roman" w:eastAsia="Calibri" w:hAnsi="Times New Roman"/>
                <w:color w:val="000000"/>
                <w:sz w:val="20"/>
                <w:szCs w:val="20"/>
                <w:lang w:eastAsia="en-US"/>
              </w:rPr>
            </w:pPr>
            <w:r w:rsidRPr="004C7C9C">
              <w:rPr>
                <w:rFonts w:ascii="Times New Roman" w:eastAsia="Calibri" w:hAnsi="Times New Roman"/>
                <w:color w:val="000000"/>
                <w:sz w:val="20"/>
                <w:szCs w:val="20"/>
                <w:lang w:eastAsia="en-US"/>
              </w:rPr>
              <w:t>к решению Совета депутатов Булгаковского сельского поселения Духовщинского района Смоленской области</w:t>
            </w:r>
          </w:p>
        </w:tc>
      </w:tr>
      <w:tr w:rsidR="004C7C9C" w:rsidRPr="004C7C9C" w:rsidTr="00222C3A">
        <w:trPr>
          <w:trHeight w:val="245"/>
        </w:trPr>
        <w:tc>
          <w:tcPr>
            <w:tcW w:w="6156" w:type="dxa"/>
            <w:gridSpan w:val="3"/>
            <w:tcBorders>
              <w:top w:val="single" w:sz="2" w:space="0" w:color="000000"/>
              <w:left w:val="single" w:sz="2" w:space="0" w:color="000000"/>
              <w:bottom w:val="single" w:sz="2" w:space="0" w:color="000000"/>
              <w:right w:val="single" w:sz="2" w:space="0" w:color="000000"/>
            </w:tcBorders>
          </w:tcPr>
          <w:p w:rsidR="004C7C9C" w:rsidRPr="004C7C9C" w:rsidRDefault="004C7C9C" w:rsidP="004C7C9C">
            <w:pPr>
              <w:autoSpaceDE w:val="0"/>
              <w:autoSpaceDN w:val="0"/>
              <w:adjustRightInd w:val="0"/>
              <w:spacing w:after="0" w:line="240" w:lineRule="auto"/>
              <w:rPr>
                <w:rFonts w:ascii="Times New Roman" w:eastAsia="Calibri" w:hAnsi="Times New Roman"/>
                <w:color w:val="000000"/>
                <w:sz w:val="20"/>
                <w:szCs w:val="20"/>
                <w:lang w:eastAsia="en-US"/>
              </w:rPr>
            </w:pPr>
          </w:p>
        </w:tc>
        <w:tc>
          <w:tcPr>
            <w:tcW w:w="4506" w:type="dxa"/>
            <w:gridSpan w:val="4"/>
            <w:tcBorders>
              <w:top w:val="single" w:sz="2" w:space="0" w:color="000000"/>
              <w:left w:val="single" w:sz="2" w:space="0" w:color="000000"/>
              <w:bottom w:val="single" w:sz="2" w:space="0" w:color="000000"/>
              <w:right w:val="single" w:sz="2" w:space="0" w:color="000000"/>
            </w:tcBorders>
            <w:vAlign w:val="center"/>
          </w:tcPr>
          <w:p w:rsidR="004C7C9C" w:rsidRPr="004C7C9C" w:rsidRDefault="004C7C9C" w:rsidP="004C7C9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4C7C9C">
              <w:rPr>
                <w:rFonts w:ascii="Times New Roman" w:eastAsia="Calibri" w:hAnsi="Times New Roman"/>
                <w:color w:val="000000"/>
                <w:sz w:val="20"/>
                <w:szCs w:val="20"/>
                <w:lang w:eastAsia="en-US"/>
              </w:rPr>
              <w:t>от 13.12.2019г  №38</w:t>
            </w:r>
          </w:p>
        </w:tc>
      </w:tr>
      <w:tr w:rsidR="004C7C9C" w:rsidRPr="004C7C9C" w:rsidTr="00222C3A">
        <w:trPr>
          <w:trHeight w:val="1164"/>
        </w:trPr>
        <w:tc>
          <w:tcPr>
            <w:tcW w:w="10662" w:type="dxa"/>
            <w:gridSpan w:val="7"/>
            <w:tcBorders>
              <w:top w:val="single" w:sz="2" w:space="0" w:color="000000"/>
              <w:left w:val="single" w:sz="2" w:space="0" w:color="000000"/>
              <w:bottom w:val="single" w:sz="2" w:space="0" w:color="000000"/>
              <w:right w:val="single" w:sz="2" w:space="0" w:color="000000"/>
            </w:tcBorders>
          </w:tcPr>
          <w:p w:rsidR="004C7C9C" w:rsidRPr="004C7C9C" w:rsidRDefault="004C7C9C" w:rsidP="004C7C9C">
            <w:pPr>
              <w:autoSpaceDE w:val="0"/>
              <w:autoSpaceDN w:val="0"/>
              <w:adjustRightInd w:val="0"/>
              <w:spacing w:after="0" w:line="240" w:lineRule="auto"/>
              <w:jc w:val="center"/>
              <w:rPr>
                <w:rFonts w:ascii="Times New Roman" w:eastAsia="Calibri" w:hAnsi="Times New Roman"/>
                <w:b/>
                <w:bCs/>
                <w:color w:val="000000"/>
                <w:sz w:val="24"/>
                <w:szCs w:val="24"/>
                <w:lang w:eastAsia="en-US"/>
              </w:rPr>
            </w:pPr>
            <w:r w:rsidRPr="004C7C9C">
              <w:rPr>
                <w:rFonts w:ascii="Times New Roman" w:eastAsia="Calibri" w:hAnsi="Times New Roman"/>
                <w:b/>
                <w:bCs/>
                <w:color w:val="000000"/>
                <w:sz w:val="24"/>
                <w:szCs w:val="24"/>
                <w:lang w:eastAsia="en-US"/>
              </w:rPr>
              <w:t>Распределение бюджетных ассигнований по разделам, подразделам, целевым статьям (муниципальным программам и непрограммным направлениям деятельности), группам и подгруппам видов расходов классификации расходов бюджета муниципального образования Булгаковского сельского поселения Духовщинского района  Смоленской области</w:t>
            </w:r>
          </w:p>
          <w:p w:rsidR="004C7C9C" w:rsidRPr="004C7C9C" w:rsidRDefault="004C7C9C" w:rsidP="004C7C9C">
            <w:pPr>
              <w:autoSpaceDE w:val="0"/>
              <w:autoSpaceDN w:val="0"/>
              <w:adjustRightInd w:val="0"/>
              <w:spacing w:after="0" w:line="240" w:lineRule="auto"/>
              <w:jc w:val="center"/>
              <w:rPr>
                <w:rFonts w:ascii="Times New Roman" w:eastAsia="Calibri" w:hAnsi="Times New Roman"/>
                <w:b/>
                <w:bCs/>
                <w:color w:val="000000"/>
                <w:sz w:val="24"/>
                <w:szCs w:val="24"/>
                <w:lang w:eastAsia="en-US"/>
              </w:rPr>
            </w:pPr>
            <w:r w:rsidRPr="004C7C9C">
              <w:rPr>
                <w:rFonts w:ascii="Times New Roman" w:eastAsia="Calibri" w:hAnsi="Times New Roman"/>
                <w:b/>
                <w:bCs/>
                <w:color w:val="000000"/>
                <w:sz w:val="24"/>
                <w:szCs w:val="24"/>
                <w:lang w:eastAsia="en-US"/>
              </w:rPr>
              <w:t xml:space="preserve"> на 2020 год</w:t>
            </w:r>
          </w:p>
        </w:tc>
      </w:tr>
      <w:tr w:rsidR="004C7C9C" w:rsidRPr="004C7C9C" w:rsidTr="00222C3A">
        <w:trPr>
          <w:trHeight w:val="245"/>
        </w:trPr>
        <w:tc>
          <w:tcPr>
            <w:tcW w:w="10662" w:type="dxa"/>
            <w:gridSpan w:val="7"/>
            <w:tcBorders>
              <w:top w:val="single" w:sz="2" w:space="0" w:color="000000"/>
              <w:left w:val="single" w:sz="2" w:space="0" w:color="000000"/>
              <w:bottom w:val="single" w:sz="6" w:space="0" w:color="000000"/>
              <w:right w:val="single" w:sz="2" w:space="0" w:color="000000"/>
            </w:tcBorders>
          </w:tcPr>
          <w:p w:rsidR="004C7C9C" w:rsidRPr="004C7C9C" w:rsidRDefault="004C7C9C" w:rsidP="004C7C9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4C7C9C">
              <w:rPr>
                <w:rFonts w:ascii="Times New Roman" w:eastAsia="Calibri" w:hAnsi="Times New Roman"/>
                <w:color w:val="000000"/>
                <w:sz w:val="20"/>
                <w:szCs w:val="20"/>
                <w:lang w:eastAsia="en-US"/>
              </w:rPr>
              <w:t>(рублей)</w:t>
            </w:r>
          </w:p>
        </w:tc>
      </w:tr>
      <w:tr w:rsidR="004C7C9C" w:rsidRPr="004C7C9C" w:rsidTr="00222C3A">
        <w:trPr>
          <w:trHeight w:val="305"/>
        </w:trPr>
        <w:tc>
          <w:tcPr>
            <w:tcW w:w="5133" w:type="dxa"/>
            <w:tcBorders>
              <w:top w:val="single" w:sz="6" w:space="0" w:color="000000"/>
              <w:left w:val="single" w:sz="6" w:space="0" w:color="000000"/>
              <w:bottom w:val="nil"/>
              <w:right w:val="single" w:sz="6" w:space="0" w:color="000000"/>
            </w:tcBorders>
          </w:tcPr>
          <w:p w:rsidR="004C7C9C" w:rsidRPr="004C7C9C" w:rsidRDefault="004C7C9C" w:rsidP="004C7C9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4C7C9C">
              <w:rPr>
                <w:rFonts w:ascii="Times New Roman" w:eastAsia="Calibri" w:hAnsi="Times New Roman"/>
                <w:color w:val="000000"/>
                <w:sz w:val="20"/>
                <w:szCs w:val="20"/>
                <w:lang w:eastAsia="en-US"/>
              </w:rPr>
              <w:t>Наименование</w:t>
            </w:r>
          </w:p>
        </w:tc>
        <w:tc>
          <w:tcPr>
            <w:tcW w:w="709" w:type="dxa"/>
            <w:tcBorders>
              <w:top w:val="single" w:sz="6" w:space="0" w:color="000000"/>
              <w:left w:val="single" w:sz="6" w:space="0" w:color="000000"/>
              <w:bottom w:val="nil"/>
              <w:right w:val="single" w:sz="6" w:space="0" w:color="000000"/>
            </w:tcBorders>
          </w:tcPr>
          <w:p w:rsidR="004C7C9C" w:rsidRPr="004C7C9C" w:rsidRDefault="004C7C9C" w:rsidP="004C7C9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4C7C9C">
              <w:rPr>
                <w:rFonts w:ascii="Times New Roman" w:eastAsia="Calibri" w:hAnsi="Times New Roman"/>
                <w:color w:val="000000"/>
                <w:sz w:val="20"/>
                <w:szCs w:val="20"/>
                <w:lang w:eastAsia="en-US"/>
              </w:rPr>
              <w:t>Раздел</w:t>
            </w:r>
          </w:p>
        </w:tc>
        <w:tc>
          <w:tcPr>
            <w:tcW w:w="709" w:type="dxa"/>
            <w:gridSpan w:val="2"/>
            <w:tcBorders>
              <w:top w:val="single" w:sz="6" w:space="0" w:color="000000"/>
              <w:left w:val="single" w:sz="6" w:space="0" w:color="000000"/>
              <w:bottom w:val="nil"/>
              <w:right w:val="single" w:sz="6" w:space="0" w:color="000000"/>
            </w:tcBorders>
          </w:tcPr>
          <w:p w:rsidR="004C7C9C" w:rsidRPr="004C7C9C" w:rsidRDefault="004C7C9C" w:rsidP="004C7C9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4C7C9C">
              <w:rPr>
                <w:rFonts w:ascii="Times New Roman" w:eastAsia="Calibri" w:hAnsi="Times New Roman"/>
                <w:color w:val="000000"/>
                <w:sz w:val="20"/>
                <w:szCs w:val="20"/>
                <w:lang w:eastAsia="en-US"/>
              </w:rPr>
              <w:t>Подраздел</w:t>
            </w:r>
          </w:p>
        </w:tc>
        <w:tc>
          <w:tcPr>
            <w:tcW w:w="1417" w:type="dxa"/>
            <w:tcBorders>
              <w:top w:val="single" w:sz="6" w:space="0" w:color="000000"/>
              <w:left w:val="single" w:sz="6" w:space="0" w:color="000000"/>
              <w:bottom w:val="nil"/>
              <w:right w:val="single" w:sz="6" w:space="0" w:color="000000"/>
            </w:tcBorders>
          </w:tcPr>
          <w:p w:rsidR="004C7C9C" w:rsidRPr="004C7C9C" w:rsidRDefault="004C7C9C" w:rsidP="004C7C9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4C7C9C">
              <w:rPr>
                <w:rFonts w:ascii="Times New Roman" w:eastAsia="Calibri" w:hAnsi="Times New Roman"/>
                <w:color w:val="000000"/>
                <w:sz w:val="20"/>
                <w:szCs w:val="20"/>
                <w:lang w:eastAsia="en-US"/>
              </w:rPr>
              <w:t>Целевая статья</w:t>
            </w:r>
          </w:p>
        </w:tc>
        <w:tc>
          <w:tcPr>
            <w:tcW w:w="993" w:type="dxa"/>
            <w:tcBorders>
              <w:top w:val="single" w:sz="6" w:space="0" w:color="000000"/>
              <w:left w:val="single" w:sz="6" w:space="0" w:color="000000"/>
              <w:bottom w:val="nil"/>
              <w:right w:val="single" w:sz="6" w:space="0" w:color="000000"/>
            </w:tcBorders>
          </w:tcPr>
          <w:p w:rsidR="004C7C9C" w:rsidRPr="004C7C9C" w:rsidRDefault="004C7C9C" w:rsidP="004C7C9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4C7C9C">
              <w:rPr>
                <w:rFonts w:ascii="Times New Roman" w:eastAsia="Calibri" w:hAnsi="Times New Roman"/>
                <w:color w:val="000000"/>
                <w:sz w:val="20"/>
                <w:szCs w:val="20"/>
                <w:lang w:eastAsia="en-US"/>
              </w:rPr>
              <w:t>Вид расходов</w:t>
            </w:r>
          </w:p>
        </w:tc>
        <w:tc>
          <w:tcPr>
            <w:tcW w:w="1701" w:type="dxa"/>
            <w:tcBorders>
              <w:top w:val="single" w:sz="6" w:space="0" w:color="000000"/>
              <w:left w:val="single" w:sz="6" w:space="0" w:color="000000"/>
              <w:bottom w:val="nil"/>
              <w:right w:val="single" w:sz="6" w:space="0" w:color="000000"/>
            </w:tcBorders>
          </w:tcPr>
          <w:p w:rsidR="004C7C9C" w:rsidRPr="004C7C9C" w:rsidRDefault="004C7C9C" w:rsidP="004C7C9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4C7C9C">
              <w:rPr>
                <w:rFonts w:ascii="Times New Roman" w:eastAsia="Calibri" w:hAnsi="Times New Roman"/>
                <w:color w:val="000000"/>
                <w:sz w:val="20"/>
                <w:szCs w:val="20"/>
                <w:lang w:eastAsia="en-US"/>
              </w:rPr>
              <w:t>Сумма</w:t>
            </w:r>
          </w:p>
        </w:tc>
      </w:tr>
      <w:tr w:rsidR="004C7C9C" w:rsidRPr="004C7C9C" w:rsidTr="00222C3A">
        <w:trPr>
          <w:trHeight w:val="212"/>
        </w:trPr>
        <w:tc>
          <w:tcPr>
            <w:tcW w:w="5133" w:type="dxa"/>
            <w:tcBorders>
              <w:top w:val="nil"/>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709" w:type="dxa"/>
            <w:tcBorders>
              <w:top w:val="nil"/>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709" w:type="dxa"/>
            <w:gridSpan w:val="2"/>
            <w:tcBorders>
              <w:top w:val="nil"/>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417" w:type="dxa"/>
            <w:tcBorders>
              <w:top w:val="nil"/>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993" w:type="dxa"/>
            <w:tcBorders>
              <w:top w:val="nil"/>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701" w:type="dxa"/>
            <w:tcBorders>
              <w:top w:val="nil"/>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center"/>
              <w:rPr>
                <w:rFonts w:ascii="Times New Roman" w:eastAsia="Calibri" w:hAnsi="Times New Roman"/>
                <w:color w:val="000000"/>
                <w:sz w:val="20"/>
                <w:szCs w:val="20"/>
                <w:lang w:eastAsia="en-US"/>
              </w:rPr>
            </w:pPr>
          </w:p>
        </w:tc>
      </w:tr>
      <w:tr w:rsidR="004C7C9C" w:rsidRPr="004C7C9C" w:rsidTr="00222C3A">
        <w:trPr>
          <w:trHeight w:val="245"/>
        </w:trPr>
        <w:tc>
          <w:tcPr>
            <w:tcW w:w="5133"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4C7C9C">
              <w:rPr>
                <w:rFonts w:ascii="Times New Roman" w:eastAsia="Calibri" w:hAnsi="Times New Roman"/>
                <w:color w:val="000000"/>
                <w:sz w:val="20"/>
                <w:szCs w:val="20"/>
                <w:lang w:eastAsia="en-US"/>
              </w:rPr>
              <w:t>1</w:t>
            </w:r>
          </w:p>
        </w:tc>
        <w:tc>
          <w:tcPr>
            <w:tcW w:w="709"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4C7C9C">
              <w:rPr>
                <w:rFonts w:ascii="Times New Roman" w:eastAsia="Calibri" w:hAnsi="Times New Roman"/>
                <w:color w:val="000000"/>
                <w:sz w:val="20"/>
                <w:szCs w:val="20"/>
                <w:lang w:eastAsia="en-US"/>
              </w:rPr>
              <w:t>2</w:t>
            </w:r>
          </w:p>
        </w:tc>
        <w:tc>
          <w:tcPr>
            <w:tcW w:w="709" w:type="dxa"/>
            <w:gridSpan w:val="2"/>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4C7C9C">
              <w:rPr>
                <w:rFonts w:ascii="Times New Roman" w:eastAsia="Calibri" w:hAnsi="Times New Roman"/>
                <w:color w:val="000000"/>
                <w:sz w:val="20"/>
                <w:szCs w:val="20"/>
                <w:lang w:eastAsia="en-US"/>
              </w:rPr>
              <w:t>3</w:t>
            </w:r>
          </w:p>
        </w:tc>
        <w:tc>
          <w:tcPr>
            <w:tcW w:w="1417"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4C7C9C">
              <w:rPr>
                <w:rFonts w:ascii="Times New Roman" w:eastAsia="Calibri" w:hAnsi="Times New Roman"/>
                <w:color w:val="000000"/>
                <w:sz w:val="20"/>
                <w:szCs w:val="20"/>
                <w:lang w:eastAsia="en-US"/>
              </w:rPr>
              <w:t>4</w:t>
            </w:r>
          </w:p>
        </w:tc>
        <w:tc>
          <w:tcPr>
            <w:tcW w:w="993"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4C7C9C">
              <w:rPr>
                <w:rFonts w:ascii="Times New Roman" w:eastAsia="Calibri" w:hAnsi="Times New Roman"/>
                <w:color w:val="000000"/>
                <w:sz w:val="20"/>
                <w:szCs w:val="20"/>
                <w:lang w:eastAsia="en-US"/>
              </w:rPr>
              <w:t>5</w:t>
            </w:r>
          </w:p>
        </w:tc>
        <w:tc>
          <w:tcPr>
            <w:tcW w:w="1701"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4C7C9C">
              <w:rPr>
                <w:rFonts w:ascii="Times New Roman" w:eastAsia="Calibri" w:hAnsi="Times New Roman"/>
                <w:color w:val="000000"/>
                <w:sz w:val="20"/>
                <w:szCs w:val="20"/>
                <w:lang w:eastAsia="en-US"/>
              </w:rPr>
              <w:t>6</w:t>
            </w:r>
          </w:p>
        </w:tc>
      </w:tr>
      <w:tr w:rsidR="004C7C9C" w:rsidRPr="004C7C9C" w:rsidTr="00222C3A">
        <w:trPr>
          <w:trHeight w:val="245"/>
        </w:trPr>
        <w:tc>
          <w:tcPr>
            <w:tcW w:w="5133"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rPr>
                <w:rFonts w:ascii="Times New Roman" w:eastAsia="Calibri" w:hAnsi="Times New Roman"/>
                <w:b/>
                <w:bCs/>
                <w:i/>
                <w:iCs/>
                <w:color w:val="000000"/>
                <w:sz w:val="24"/>
                <w:szCs w:val="24"/>
                <w:lang w:eastAsia="en-US"/>
              </w:rPr>
            </w:pPr>
            <w:r w:rsidRPr="004C7C9C">
              <w:rPr>
                <w:rFonts w:ascii="Times New Roman" w:eastAsia="Calibri" w:hAnsi="Times New Roman"/>
                <w:b/>
                <w:bCs/>
                <w:i/>
                <w:iCs/>
                <w:color w:val="000000"/>
                <w:sz w:val="24"/>
                <w:szCs w:val="24"/>
                <w:lang w:eastAsia="en-US"/>
              </w:rPr>
              <w:t>ОБЩЕГОСУДАРСТВЕННЫЕ ВОПРОСЫ</w:t>
            </w:r>
          </w:p>
        </w:tc>
        <w:tc>
          <w:tcPr>
            <w:tcW w:w="709"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4C7C9C">
              <w:rPr>
                <w:rFonts w:ascii="Times New Roman" w:eastAsia="Calibri" w:hAnsi="Times New Roman"/>
                <w:color w:val="000000"/>
                <w:sz w:val="20"/>
                <w:szCs w:val="20"/>
                <w:lang w:eastAsia="en-US"/>
              </w:rPr>
              <w:t>01</w:t>
            </w:r>
          </w:p>
        </w:tc>
        <w:tc>
          <w:tcPr>
            <w:tcW w:w="709" w:type="dxa"/>
            <w:gridSpan w:val="2"/>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417"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993"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701"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4C7C9C">
              <w:rPr>
                <w:rFonts w:ascii="Times New Roman" w:eastAsia="Calibri" w:hAnsi="Times New Roman"/>
                <w:color w:val="000000"/>
                <w:sz w:val="20"/>
                <w:szCs w:val="20"/>
                <w:lang w:eastAsia="en-US"/>
              </w:rPr>
              <w:t>4 246 850,00</w:t>
            </w:r>
          </w:p>
        </w:tc>
      </w:tr>
      <w:tr w:rsidR="004C7C9C" w:rsidRPr="004C7C9C" w:rsidTr="00222C3A">
        <w:trPr>
          <w:trHeight w:val="245"/>
        </w:trPr>
        <w:tc>
          <w:tcPr>
            <w:tcW w:w="5133"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rPr>
                <w:rFonts w:ascii="Times New Roman" w:eastAsia="Calibri" w:hAnsi="Times New Roman"/>
                <w:color w:val="000000"/>
                <w:sz w:val="24"/>
                <w:szCs w:val="24"/>
                <w:lang w:eastAsia="en-US"/>
              </w:rPr>
            </w:pPr>
            <w:r w:rsidRPr="004C7C9C">
              <w:rPr>
                <w:rFonts w:ascii="Times New Roman" w:eastAsia="Calibri" w:hAnsi="Times New Roman"/>
                <w:color w:val="000000"/>
                <w:sz w:val="24"/>
                <w:szCs w:val="24"/>
                <w:lang w:eastAsia="en-US"/>
              </w:rPr>
              <w:t xml:space="preserve">  Функционирование высшего должностного лица субъекта Российской Федерации и муниципального образования</w:t>
            </w:r>
          </w:p>
        </w:tc>
        <w:tc>
          <w:tcPr>
            <w:tcW w:w="709"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4C7C9C">
              <w:rPr>
                <w:rFonts w:ascii="Times New Roman" w:eastAsia="Calibri" w:hAnsi="Times New Roman"/>
                <w:color w:val="000000"/>
                <w:sz w:val="20"/>
                <w:szCs w:val="20"/>
                <w:lang w:eastAsia="en-US"/>
              </w:rPr>
              <w:t>01</w:t>
            </w:r>
          </w:p>
        </w:tc>
        <w:tc>
          <w:tcPr>
            <w:tcW w:w="709" w:type="dxa"/>
            <w:gridSpan w:val="2"/>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4C7C9C">
              <w:rPr>
                <w:rFonts w:ascii="Times New Roman" w:eastAsia="Calibri" w:hAnsi="Times New Roman"/>
                <w:color w:val="000000"/>
                <w:sz w:val="20"/>
                <w:szCs w:val="20"/>
                <w:lang w:eastAsia="en-US"/>
              </w:rPr>
              <w:t>02</w:t>
            </w:r>
          </w:p>
        </w:tc>
        <w:tc>
          <w:tcPr>
            <w:tcW w:w="1417"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993"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701"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4C7C9C">
              <w:rPr>
                <w:rFonts w:ascii="Times New Roman" w:eastAsia="Calibri" w:hAnsi="Times New Roman"/>
                <w:color w:val="000000"/>
                <w:sz w:val="20"/>
                <w:szCs w:val="20"/>
                <w:lang w:eastAsia="en-US"/>
              </w:rPr>
              <w:t>590 300,00</w:t>
            </w:r>
          </w:p>
        </w:tc>
      </w:tr>
      <w:tr w:rsidR="004C7C9C" w:rsidRPr="004C7C9C" w:rsidTr="00222C3A">
        <w:trPr>
          <w:trHeight w:val="230"/>
        </w:trPr>
        <w:tc>
          <w:tcPr>
            <w:tcW w:w="5133"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rPr>
                <w:rFonts w:ascii="Times New Roman" w:eastAsia="Calibri" w:hAnsi="Times New Roman"/>
                <w:b/>
                <w:bCs/>
                <w:color w:val="000000"/>
                <w:sz w:val="20"/>
                <w:szCs w:val="20"/>
                <w:lang w:eastAsia="en-US"/>
              </w:rPr>
            </w:pPr>
            <w:r w:rsidRPr="004C7C9C">
              <w:rPr>
                <w:rFonts w:ascii="Times New Roman" w:eastAsia="Calibri" w:hAnsi="Times New Roman"/>
                <w:b/>
                <w:bCs/>
                <w:color w:val="000000"/>
                <w:sz w:val="20"/>
                <w:szCs w:val="20"/>
                <w:lang w:eastAsia="en-US"/>
              </w:rPr>
              <w:t xml:space="preserve">    Обеспечение  деятельности высшего должностного лица  муниципального образования  Булгаковского сельского поселения Духовщинского района Смоленской области</w:t>
            </w:r>
          </w:p>
        </w:tc>
        <w:tc>
          <w:tcPr>
            <w:tcW w:w="709"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4C7C9C">
              <w:rPr>
                <w:rFonts w:ascii="Times New Roman" w:eastAsia="Calibri" w:hAnsi="Times New Roman"/>
                <w:color w:val="000000"/>
                <w:sz w:val="20"/>
                <w:szCs w:val="20"/>
                <w:lang w:eastAsia="en-US"/>
              </w:rPr>
              <w:t>01</w:t>
            </w:r>
          </w:p>
        </w:tc>
        <w:tc>
          <w:tcPr>
            <w:tcW w:w="709" w:type="dxa"/>
            <w:gridSpan w:val="2"/>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4C7C9C">
              <w:rPr>
                <w:rFonts w:ascii="Times New Roman" w:eastAsia="Calibri" w:hAnsi="Times New Roman"/>
                <w:color w:val="000000"/>
                <w:sz w:val="20"/>
                <w:szCs w:val="20"/>
                <w:lang w:eastAsia="en-US"/>
              </w:rPr>
              <w:t>02</w:t>
            </w:r>
          </w:p>
        </w:tc>
        <w:tc>
          <w:tcPr>
            <w:tcW w:w="1417"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4C7C9C">
              <w:rPr>
                <w:rFonts w:ascii="Times New Roman" w:eastAsia="Calibri" w:hAnsi="Times New Roman"/>
                <w:color w:val="000000"/>
                <w:sz w:val="20"/>
                <w:szCs w:val="20"/>
                <w:lang w:eastAsia="en-US"/>
              </w:rPr>
              <w:t>72 0 00 00000</w:t>
            </w:r>
          </w:p>
        </w:tc>
        <w:tc>
          <w:tcPr>
            <w:tcW w:w="993"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701"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4C7C9C">
              <w:rPr>
                <w:rFonts w:ascii="Times New Roman" w:eastAsia="Calibri" w:hAnsi="Times New Roman"/>
                <w:color w:val="000000"/>
                <w:sz w:val="20"/>
                <w:szCs w:val="20"/>
                <w:lang w:eastAsia="en-US"/>
              </w:rPr>
              <w:t>590 300,00</w:t>
            </w:r>
          </w:p>
        </w:tc>
      </w:tr>
      <w:tr w:rsidR="004C7C9C" w:rsidRPr="004C7C9C" w:rsidTr="00222C3A">
        <w:trPr>
          <w:trHeight w:val="245"/>
        </w:trPr>
        <w:tc>
          <w:tcPr>
            <w:tcW w:w="5133"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rPr>
                <w:rFonts w:ascii="Times New Roman" w:eastAsia="Calibri" w:hAnsi="Times New Roman"/>
                <w:color w:val="000000"/>
                <w:lang w:eastAsia="en-US"/>
              </w:rPr>
            </w:pPr>
            <w:r w:rsidRPr="004C7C9C">
              <w:rPr>
                <w:rFonts w:ascii="Times New Roman" w:eastAsia="Calibri" w:hAnsi="Times New Roman"/>
                <w:color w:val="000000"/>
                <w:lang w:eastAsia="en-US"/>
              </w:rPr>
              <w:t xml:space="preserve">          Расходы на обеспечение функций органов местного самоуправления Булгаковского сельского поселения</w:t>
            </w:r>
          </w:p>
        </w:tc>
        <w:tc>
          <w:tcPr>
            <w:tcW w:w="709"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4C7C9C">
              <w:rPr>
                <w:rFonts w:ascii="Times New Roman" w:eastAsia="Calibri" w:hAnsi="Times New Roman"/>
                <w:color w:val="000000"/>
                <w:sz w:val="20"/>
                <w:szCs w:val="20"/>
                <w:lang w:eastAsia="en-US"/>
              </w:rPr>
              <w:t>01</w:t>
            </w:r>
          </w:p>
        </w:tc>
        <w:tc>
          <w:tcPr>
            <w:tcW w:w="709" w:type="dxa"/>
            <w:gridSpan w:val="2"/>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4C7C9C">
              <w:rPr>
                <w:rFonts w:ascii="Times New Roman" w:eastAsia="Calibri" w:hAnsi="Times New Roman"/>
                <w:color w:val="000000"/>
                <w:sz w:val="20"/>
                <w:szCs w:val="20"/>
                <w:lang w:eastAsia="en-US"/>
              </w:rPr>
              <w:t>02</w:t>
            </w:r>
          </w:p>
        </w:tc>
        <w:tc>
          <w:tcPr>
            <w:tcW w:w="1417"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4C7C9C">
              <w:rPr>
                <w:rFonts w:ascii="Times New Roman" w:eastAsia="Calibri" w:hAnsi="Times New Roman"/>
                <w:color w:val="000000"/>
                <w:sz w:val="20"/>
                <w:szCs w:val="20"/>
                <w:lang w:eastAsia="en-US"/>
              </w:rPr>
              <w:t>72 0 00 00140</w:t>
            </w:r>
          </w:p>
        </w:tc>
        <w:tc>
          <w:tcPr>
            <w:tcW w:w="993"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701"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4C7C9C">
              <w:rPr>
                <w:rFonts w:ascii="Times New Roman" w:eastAsia="Calibri" w:hAnsi="Times New Roman"/>
                <w:color w:val="000000"/>
                <w:sz w:val="20"/>
                <w:szCs w:val="20"/>
                <w:lang w:eastAsia="en-US"/>
              </w:rPr>
              <w:t>590 300,00</w:t>
            </w:r>
          </w:p>
        </w:tc>
      </w:tr>
      <w:tr w:rsidR="004C7C9C" w:rsidRPr="004C7C9C" w:rsidTr="00222C3A">
        <w:trPr>
          <w:trHeight w:val="245"/>
        </w:trPr>
        <w:tc>
          <w:tcPr>
            <w:tcW w:w="5133"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rPr>
                <w:rFonts w:ascii="Times New Roman" w:eastAsia="Calibri" w:hAnsi="Times New Roman"/>
                <w:b/>
                <w:bCs/>
                <w:color w:val="000000"/>
                <w:sz w:val="20"/>
                <w:szCs w:val="20"/>
                <w:lang w:eastAsia="en-US"/>
              </w:rPr>
            </w:pPr>
            <w:r w:rsidRPr="004C7C9C">
              <w:rPr>
                <w:rFonts w:ascii="Times New Roman" w:eastAsia="Calibri" w:hAnsi="Times New Roman"/>
                <w:b/>
                <w:bCs/>
                <w:color w:val="000000"/>
                <w:sz w:val="20"/>
                <w:szCs w:val="20"/>
                <w:lang w:eastAsia="en-US"/>
              </w:rPr>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4C7C9C">
              <w:rPr>
                <w:rFonts w:ascii="Times New Roman" w:eastAsia="Calibri" w:hAnsi="Times New Roman"/>
                <w:color w:val="000000"/>
                <w:sz w:val="20"/>
                <w:szCs w:val="20"/>
                <w:lang w:eastAsia="en-US"/>
              </w:rPr>
              <w:t>01</w:t>
            </w:r>
          </w:p>
        </w:tc>
        <w:tc>
          <w:tcPr>
            <w:tcW w:w="709" w:type="dxa"/>
            <w:gridSpan w:val="2"/>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4C7C9C">
              <w:rPr>
                <w:rFonts w:ascii="Times New Roman" w:eastAsia="Calibri" w:hAnsi="Times New Roman"/>
                <w:color w:val="000000"/>
                <w:sz w:val="20"/>
                <w:szCs w:val="20"/>
                <w:lang w:eastAsia="en-US"/>
              </w:rPr>
              <w:t>02</w:t>
            </w:r>
          </w:p>
        </w:tc>
        <w:tc>
          <w:tcPr>
            <w:tcW w:w="1417"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4C7C9C">
              <w:rPr>
                <w:rFonts w:ascii="Times New Roman" w:eastAsia="Calibri" w:hAnsi="Times New Roman"/>
                <w:color w:val="000000"/>
                <w:sz w:val="20"/>
                <w:szCs w:val="20"/>
                <w:lang w:eastAsia="en-US"/>
              </w:rPr>
              <w:t>72 0 00 00140</w:t>
            </w:r>
          </w:p>
        </w:tc>
        <w:tc>
          <w:tcPr>
            <w:tcW w:w="993"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4C7C9C">
              <w:rPr>
                <w:rFonts w:ascii="Times New Roman" w:eastAsia="Calibri" w:hAnsi="Times New Roman"/>
                <w:color w:val="000000"/>
                <w:sz w:val="20"/>
                <w:szCs w:val="20"/>
                <w:lang w:eastAsia="en-US"/>
              </w:rPr>
              <w:t>100</w:t>
            </w:r>
          </w:p>
        </w:tc>
        <w:tc>
          <w:tcPr>
            <w:tcW w:w="1701"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4C7C9C">
              <w:rPr>
                <w:rFonts w:ascii="Times New Roman" w:eastAsia="Calibri" w:hAnsi="Times New Roman"/>
                <w:color w:val="000000"/>
                <w:sz w:val="20"/>
                <w:szCs w:val="20"/>
                <w:lang w:eastAsia="en-US"/>
              </w:rPr>
              <w:t>590 300,00</w:t>
            </w:r>
          </w:p>
        </w:tc>
      </w:tr>
      <w:tr w:rsidR="004C7C9C" w:rsidRPr="004C7C9C" w:rsidTr="00222C3A">
        <w:trPr>
          <w:trHeight w:val="245"/>
        </w:trPr>
        <w:tc>
          <w:tcPr>
            <w:tcW w:w="5133"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rPr>
                <w:rFonts w:ascii="Times New Roman" w:eastAsia="Calibri" w:hAnsi="Times New Roman"/>
                <w:i/>
                <w:iCs/>
                <w:color w:val="000000"/>
                <w:sz w:val="20"/>
                <w:szCs w:val="20"/>
                <w:lang w:eastAsia="en-US"/>
              </w:rPr>
            </w:pPr>
            <w:r w:rsidRPr="004C7C9C">
              <w:rPr>
                <w:rFonts w:ascii="Times New Roman" w:eastAsia="Calibri" w:hAnsi="Times New Roman"/>
                <w:i/>
                <w:iCs/>
                <w:color w:val="000000"/>
                <w:sz w:val="20"/>
                <w:szCs w:val="20"/>
                <w:lang w:eastAsia="en-US"/>
              </w:rPr>
              <w:t xml:space="preserve">              Расходы на выплаты персоналу государственных (муниципальных) органов</w:t>
            </w:r>
          </w:p>
        </w:tc>
        <w:tc>
          <w:tcPr>
            <w:tcW w:w="709"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4C7C9C">
              <w:rPr>
                <w:rFonts w:ascii="Times New Roman" w:eastAsia="Calibri" w:hAnsi="Times New Roman"/>
                <w:color w:val="000000"/>
                <w:sz w:val="20"/>
                <w:szCs w:val="20"/>
                <w:lang w:eastAsia="en-US"/>
              </w:rPr>
              <w:t>01</w:t>
            </w:r>
          </w:p>
        </w:tc>
        <w:tc>
          <w:tcPr>
            <w:tcW w:w="709" w:type="dxa"/>
            <w:gridSpan w:val="2"/>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4C7C9C">
              <w:rPr>
                <w:rFonts w:ascii="Times New Roman" w:eastAsia="Calibri" w:hAnsi="Times New Roman"/>
                <w:color w:val="000000"/>
                <w:sz w:val="20"/>
                <w:szCs w:val="20"/>
                <w:lang w:eastAsia="en-US"/>
              </w:rPr>
              <w:t>02</w:t>
            </w:r>
          </w:p>
        </w:tc>
        <w:tc>
          <w:tcPr>
            <w:tcW w:w="1417"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4C7C9C">
              <w:rPr>
                <w:rFonts w:ascii="Times New Roman" w:eastAsia="Calibri" w:hAnsi="Times New Roman"/>
                <w:color w:val="000000"/>
                <w:sz w:val="20"/>
                <w:szCs w:val="20"/>
                <w:lang w:eastAsia="en-US"/>
              </w:rPr>
              <w:t>72 0 00 00140</w:t>
            </w:r>
          </w:p>
        </w:tc>
        <w:tc>
          <w:tcPr>
            <w:tcW w:w="993"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4C7C9C">
              <w:rPr>
                <w:rFonts w:ascii="Times New Roman" w:eastAsia="Calibri" w:hAnsi="Times New Roman"/>
                <w:color w:val="000000"/>
                <w:sz w:val="20"/>
                <w:szCs w:val="20"/>
                <w:lang w:eastAsia="en-US"/>
              </w:rPr>
              <w:t>120</w:t>
            </w:r>
          </w:p>
        </w:tc>
        <w:tc>
          <w:tcPr>
            <w:tcW w:w="1701"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4C7C9C">
              <w:rPr>
                <w:rFonts w:ascii="Times New Roman" w:eastAsia="Calibri" w:hAnsi="Times New Roman"/>
                <w:color w:val="000000"/>
                <w:sz w:val="20"/>
                <w:szCs w:val="20"/>
                <w:lang w:eastAsia="en-US"/>
              </w:rPr>
              <w:t>590 300,00</w:t>
            </w:r>
          </w:p>
        </w:tc>
      </w:tr>
      <w:tr w:rsidR="004C7C9C" w:rsidRPr="004C7C9C" w:rsidTr="00222C3A">
        <w:trPr>
          <w:trHeight w:val="245"/>
        </w:trPr>
        <w:tc>
          <w:tcPr>
            <w:tcW w:w="5133"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rPr>
                <w:rFonts w:ascii="Times New Roman" w:eastAsia="Calibri" w:hAnsi="Times New Roman"/>
                <w:color w:val="000000"/>
                <w:sz w:val="24"/>
                <w:szCs w:val="24"/>
                <w:lang w:eastAsia="en-US"/>
              </w:rPr>
            </w:pPr>
            <w:r w:rsidRPr="004C7C9C">
              <w:rPr>
                <w:rFonts w:ascii="Times New Roman" w:eastAsia="Calibri" w:hAnsi="Times New Roman"/>
                <w:color w:val="000000"/>
                <w:sz w:val="24"/>
                <w:szCs w:val="24"/>
                <w:lang w:eastAsia="en-US"/>
              </w:rPr>
              <w:t xml:space="preserve">  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709"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4C7C9C">
              <w:rPr>
                <w:rFonts w:ascii="Times New Roman" w:eastAsia="Calibri" w:hAnsi="Times New Roman"/>
                <w:color w:val="000000"/>
                <w:sz w:val="20"/>
                <w:szCs w:val="20"/>
                <w:lang w:eastAsia="en-US"/>
              </w:rPr>
              <w:t>01</w:t>
            </w:r>
          </w:p>
        </w:tc>
        <w:tc>
          <w:tcPr>
            <w:tcW w:w="709" w:type="dxa"/>
            <w:gridSpan w:val="2"/>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4C7C9C">
              <w:rPr>
                <w:rFonts w:ascii="Times New Roman" w:eastAsia="Calibri" w:hAnsi="Times New Roman"/>
                <w:color w:val="000000"/>
                <w:sz w:val="20"/>
                <w:szCs w:val="20"/>
                <w:lang w:eastAsia="en-US"/>
              </w:rPr>
              <w:t>03</w:t>
            </w:r>
          </w:p>
        </w:tc>
        <w:tc>
          <w:tcPr>
            <w:tcW w:w="1417"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993"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701"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4C7C9C">
              <w:rPr>
                <w:rFonts w:ascii="Times New Roman" w:eastAsia="Calibri" w:hAnsi="Times New Roman"/>
                <w:color w:val="000000"/>
                <w:sz w:val="20"/>
                <w:szCs w:val="20"/>
                <w:lang w:eastAsia="en-US"/>
              </w:rPr>
              <w:t>54 000,00</w:t>
            </w:r>
          </w:p>
        </w:tc>
      </w:tr>
      <w:tr w:rsidR="004C7C9C" w:rsidRPr="004C7C9C" w:rsidTr="00222C3A">
        <w:trPr>
          <w:trHeight w:val="230"/>
        </w:trPr>
        <w:tc>
          <w:tcPr>
            <w:tcW w:w="5133"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rPr>
                <w:rFonts w:ascii="Times New Roman" w:eastAsia="Calibri" w:hAnsi="Times New Roman"/>
                <w:b/>
                <w:bCs/>
                <w:color w:val="000000"/>
                <w:sz w:val="20"/>
                <w:szCs w:val="20"/>
                <w:lang w:eastAsia="en-US"/>
              </w:rPr>
            </w:pPr>
            <w:r w:rsidRPr="004C7C9C">
              <w:rPr>
                <w:rFonts w:ascii="Times New Roman" w:eastAsia="Calibri" w:hAnsi="Times New Roman"/>
                <w:b/>
                <w:bCs/>
                <w:color w:val="000000"/>
                <w:sz w:val="20"/>
                <w:szCs w:val="20"/>
                <w:lang w:eastAsia="en-US"/>
              </w:rPr>
              <w:t xml:space="preserve">    Обеспечение деятельности законодательного органа власти Булгаковского сельского поселения Духовщинского района Смоленской области</w:t>
            </w:r>
          </w:p>
        </w:tc>
        <w:tc>
          <w:tcPr>
            <w:tcW w:w="709"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4C7C9C">
              <w:rPr>
                <w:rFonts w:ascii="Times New Roman" w:eastAsia="Calibri" w:hAnsi="Times New Roman"/>
                <w:color w:val="000000"/>
                <w:sz w:val="20"/>
                <w:szCs w:val="20"/>
                <w:lang w:eastAsia="en-US"/>
              </w:rPr>
              <w:t>01</w:t>
            </w:r>
          </w:p>
        </w:tc>
        <w:tc>
          <w:tcPr>
            <w:tcW w:w="709" w:type="dxa"/>
            <w:gridSpan w:val="2"/>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4C7C9C">
              <w:rPr>
                <w:rFonts w:ascii="Times New Roman" w:eastAsia="Calibri" w:hAnsi="Times New Roman"/>
                <w:color w:val="000000"/>
                <w:sz w:val="20"/>
                <w:szCs w:val="20"/>
                <w:lang w:eastAsia="en-US"/>
              </w:rPr>
              <w:t>03</w:t>
            </w:r>
          </w:p>
        </w:tc>
        <w:tc>
          <w:tcPr>
            <w:tcW w:w="1417"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4C7C9C">
              <w:rPr>
                <w:rFonts w:ascii="Times New Roman" w:eastAsia="Calibri" w:hAnsi="Times New Roman"/>
                <w:color w:val="000000"/>
                <w:sz w:val="20"/>
                <w:szCs w:val="20"/>
                <w:lang w:eastAsia="en-US"/>
              </w:rPr>
              <w:t>71 0 00 00000</w:t>
            </w:r>
          </w:p>
        </w:tc>
        <w:tc>
          <w:tcPr>
            <w:tcW w:w="993"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701"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4C7C9C">
              <w:rPr>
                <w:rFonts w:ascii="Times New Roman" w:eastAsia="Calibri" w:hAnsi="Times New Roman"/>
                <w:color w:val="000000"/>
                <w:sz w:val="20"/>
                <w:szCs w:val="20"/>
                <w:lang w:eastAsia="en-US"/>
              </w:rPr>
              <w:t>54 000,00</w:t>
            </w:r>
          </w:p>
        </w:tc>
      </w:tr>
      <w:tr w:rsidR="004C7C9C" w:rsidRPr="004C7C9C" w:rsidTr="00222C3A">
        <w:trPr>
          <w:trHeight w:val="245"/>
        </w:trPr>
        <w:tc>
          <w:tcPr>
            <w:tcW w:w="5133"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rPr>
                <w:rFonts w:ascii="Times New Roman" w:eastAsia="Calibri" w:hAnsi="Times New Roman"/>
                <w:color w:val="000000"/>
                <w:lang w:eastAsia="en-US"/>
              </w:rPr>
            </w:pPr>
            <w:r w:rsidRPr="004C7C9C">
              <w:rPr>
                <w:rFonts w:ascii="Times New Roman" w:eastAsia="Calibri" w:hAnsi="Times New Roman"/>
                <w:color w:val="000000"/>
                <w:lang w:eastAsia="en-US"/>
              </w:rPr>
              <w:t xml:space="preserve">          Расходы на обеспечение функций органов местного самоуправления Булгаковского сельского поселения</w:t>
            </w:r>
          </w:p>
        </w:tc>
        <w:tc>
          <w:tcPr>
            <w:tcW w:w="709"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4C7C9C">
              <w:rPr>
                <w:rFonts w:ascii="Times New Roman" w:eastAsia="Calibri" w:hAnsi="Times New Roman"/>
                <w:color w:val="000000"/>
                <w:sz w:val="20"/>
                <w:szCs w:val="20"/>
                <w:lang w:eastAsia="en-US"/>
              </w:rPr>
              <w:t>01</w:t>
            </w:r>
          </w:p>
        </w:tc>
        <w:tc>
          <w:tcPr>
            <w:tcW w:w="709" w:type="dxa"/>
            <w:gridSpan w:val="2"/>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4C7C9C">
              <w:rPr>
                <w:rFonts w:ascii="Times New Roman" w:eastAsia="Calibri" w:hAnsi="Times New Roman"/>
                <w:color w:val="000000"/>
                <w:sz w:val="20"/>
                <w:szCs w:val="20"/>
                <w:lang w:eastAsia="en-US"/>
              </w:rPr>
              <w:t>03</w:t>
            </w:r>
          </w:p>
        </w:tc>
        <w:tc>
          <w:tcPr>
            <w:tcW w:w="1417"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4C7C9C">
              <w:rPr>
                <w:rFonts w:ascii="Times New Roman" w:eastAsia="Calibri" w:hAnsi="Times New Roman"/>
                <w:color w:val="000000"/>
                <w:sz w:val="20"/>
                <w:szCs w:val="20"/>
                <w:lang w:eastAsia="en-US"/>
              </w:rPr>
              <w:t>71 0 00 00140</w:t>
            </w:r>
          </w:p>
        </w:tc>
        <w:tc>
          <w:tcPr>
            <w:tcW w:w="993"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701"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4C7C9C">
              <w:rPr>
                <w:rFonts w:ascii="Times New Roman" w:eastAsia="Calibri" w:hAnsi="Times New Roman"/>
                <w:color w:val="000000"/>
                <w:sz w:val="20"/>
                <w:szCs w:val="20"/>
                <w:lang w:eastAsia="en-US"/>
              </w:rPr>
              <w:t>54 000,00</w:t>
            </w:r>
          </w:p>
        </w:tc>
      </w:tr>
      <w:tr w:rsidR="004C7C9C" w:rsidRPr="004C7C9C" w:rsidTr="00222C3A">
        <w:trPr>
          <w:trHeight w:val="245"/>
        </w:trPr>
        <w:tc>
          <w:tcPr>
            <w:tcW w:w="5133"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rPr>
                <w:rFonts w:ascii="Times New Roman" w:eastAsia="Calibri" w:hAnsi="Times New Roman"/>
                <w:b/>
                <w:bCs/>
                <w:color w:val="000000"/>
                <w:sz w:val="20"/>
                <w:szCs w:val="20"/>
                <w:lang w:eastAsia="en-US"/>
              </w:rPr>
            </w:pPr>
            <w:r w:rsidRPr="004C7C9C">
              <w:rPr>
                <w:rFonts w:ascii="Times New Roman" w:eastAsia="Calibri" w:hAnsi="Times New Roman"/>
                <w:b/>
                <w:bCs/>
                <w:color w:val="000000"/>
                <w:sz w:val="20"/>
                <w:szCs w:val="20"/>
                <w:lang w:eastAsia="en-US"/>
              </w:rPr>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4C7C9C">
              <w:rPr>
                <w:rFonts w:ascii="Times New Roman" w:eastAsia="Calibri" w:hAnsi="Times New Roman"/>
                <w:color w:val="000000"/>
                <w:sz w:val="20"/>
                <w:szCs w:val="20"/>
                <w:lang w:eastAsia="en-US"/>
              </w:rPr>
              <w:t>01</w:t>
            </w:r>
          </w:p>
        </w:tc>
        <w:tc>
          <w:tcPr>
            <w:tcW w:w="709" w:type="dxa"/>
            <w:gridSpan w:val="2"/>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4C7C9C">
              <w:rPr>
                <w:rFonts w:ascii="Times New Roman" w:eastAsia="Calibri" w:hAnsi="Times New Roman"/>
                <w:color w:val="000000"/>
                <w:sz w:val="20"/>
                <w:szCs w:val="20"/>
                <w:lang w:eastAsia="en-US"/>
              </w:rPr>
              <w:t>03</w:t>
            </w:r>
          </w:p>
        </w:tc>
        <w:tc>
          <w:tcPr>
            <w:tcW w:w="1417"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4C7C9C">
              <w:rPr>
                <w:rFonts w:ascii="Times New Roman" w:eastAsia="Calibri" w:hAnsi="Times New Roman"/>
                <w:color w:val="000000"/>
                <w:sz w:val="20"/>
                <w:szCs w:val="20"/>
                <w:lang w:eastAsia="en-US"/>
              </w:rPr>
              <w:t>71 0 00 00140</w:t>
            </w:r>
          </w:p>
        </w:tc>
        <w:tc>
          <w:tcPr>
            <w:tcW w:w="993"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4C7C9C">
              <w:rPr>
                <w:rFonts w:ascii="Times New Roman" w:eastAsia="Calibri" w:hAnsi="Times New Roman"/>
                <w:color w:val="000000"/>
                <w:sz w:val="20"/>
                <w:szCs w:val="20"/>
                <w:lang w:eastAsia="en-US"/>
              </w:rPr>
              <w:t>100</w:t>
            </w:r>
          </w:p>
        </w:tc>
        <w:tc>
          <w:tcPr>
            <w:tcW w:w="1701"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4C7C9C">
              <w:rPr>
                <w:rFonts w:ascii="Times New Roman" w:eastAsia="Calibri" w:hAnsi="Times New Roman"/>
                <w:color w:val="000000"/>
                <w:sz w:val="20"/>
                <w:szCs w:val="20"/>
                <w:lang w:eastAsia="en-US"/>
              </w:rPr>
              <w:t>54 000,00</w:t>
            </w:r>
          </w:p>
        </w:tc>
      </w:tr>
      <w:tr w:rsidR="004C7C9C" w:rsidRPr="004C7C9C" w:rsidTr="00222C3A">
        <w:trPr>
          <w:trHeight w:val="245"/>
        </w:trPr>
        <w:tc>
          <w:tcPr>
            <w:tcW w:w="5133"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rPr>
                <w:rFonts w:ascii="Times New Roman" w:eastAsia="Calibri" w:hAnsi="Times New Roman"/>
                <w:i/>
                <w:iCs/>
                <w:color w:val="000000"/>
                <w:sz w:val="20"/>
                <w:szCs w:val="20"/>
                <w:lang w:eastAsia="en-US"/>
              </w:rPr>
            </w:pPr>
            <w:r w:rsidRPr="004C7C9C">
              <w:rPr>
                <w:rFonts w:ascii="Times New Roman" w:eastAsia="Calibri" w:hAnsi="Times New Roman"/>
                <w:i/>
                <w:iCs/>
                <w:color w:val="000000"/>
                <w:sz w:val="20"/>
                <w:szCs w:val="20"/>
                <w:lang w:eastAsia="en-US"/>
              </w:rPr>
              <w:t xml:space="preserve">              Расходы на выплаты персоналу государственных (муниципальных) органов</w:t>
            </w:r>
          </w:p>
        </w:tc>
        <w:tc>
          <w:tcPr>
            <w:tcW w:w="709"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4C7C9C">
              <w:rPr>
                <w:rFonts w:ascii="Times New Roman" w:eastAsia="Calibri" w:hAnsi="Times New Roman"/>
                <w:color w:val="000000"/>
                <w:sz w:val="20"/>
                <w:szCs w:val="20"/>
                <w:lang w:eastAsia="en-US"/>
              </w:rPr>
              <w:t>01</w:t>
            </w:r>
          </w:p>
        </w:tc>
        <w:tc>
          <w:tcPr>
            <w:tcW w:w="709" w:type="dxa"/>
            <w:gridSpan w:val="2"/>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4C7C9C">
              <w:rPr>
                <w:rFonts w:ascii="Times New Roman" w:eastAsia="Calibri" w:hAnsi="Times New Roman"/>
                <w:color w:val="000000"/>
                <w:sz w:val="20"/>
                <w:szCs w:val="20"/>
                <w:lang w:eastAsia="en-US"/>
              </w:rPr>
              <w:t>03</w:t>
            </w:r>
          </w:p>
        </w:tc>
        <w:tc>
          <w:tcPr>
            <w:tcW w:w="1417"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4C7C9C">
              <w:rPr>
                <w:rFonts w:ascii="Times New Roman" w:eastAsia="Calibri" w:hAnsi="Times New Roman"/>
                <w:color w:val="000000"/>
                <w:sz w:val="20"/>
                <w:szCs w:val="20"/>
                <w:lang w:eastAsia="en-US"/>
              </w:rPr>
              <w:t>71 0 00 00140</w:t>
            </w:r>
          </w:p>
        </w:tc>
        <w:tc>
          <w:tcPr>
            <w:tcW w:w="993"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4C7C9C">
              <w:rPr>
                <w:rFonts w:ascii="Times New Roman" w:eastAsia="Calibri" w:hAnsi="Times New Roman"/>
                <w:color w:val="000000"/>
                <w:sz w:val="20"/>
                <w:szCs w:val="20"/>
                <w:lang w:eastAsia="en-US"/>
              </w:rPr>
              <w:t>120</w:t>
            </w:r>
          </w:p>
        </w:tc>
        <w:tc>
          <w:tcPr>
            <w:tcW w:w="1701"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4C7C9C">
              <w:rPr>
                <w:rFonts w:ascii="Times New Roman" w:eastAsia="Calibri" w:hAnsi="Times New Roman"/>
                <w:color w:val="000000"/>
                <w:sz w:val="20"/>
                <w:szCs w:val="20"/>
                <w:lang w:eastAsia="en-US"/>
              </w:rPr>
              <w:t>54 000,00</w:t>
            </w:r>
          </w:p>
        </w:tc>
      </w:tr>
      <w:tr w:rsidR="004C7C9C" w:rsidRPr="004C7C9C" w:rsidTr="00222C3A">
        <w:trPr>
          <w:trHeight w:val="245"/>
        </w:trPr>
        <w:tc>
          <w:tcPr>
            <w:tcW w:w="5133"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rPr>
                <w:rFonts w:ascii="Times New Roman" w:eastAsia="Calibri" w:hAnsi="Times New Roman"/>
                <w:color w:val="000000"/>
                <w:sz w:val="24"/>
                <w:szCs w:val="24"/>
                <w:lang w:eastAsia="en-US"/>
              </w:rPr>
            </w:pPr>
            <w:r w:rsidRPr="004C7C9C">
              <w:rPr>
                <w:rFonts w:ascii="Times New Roman" w:eastAsia="Calibri" w:hAnsi="Times New Roman"/>
                <w:color w:val="000000"/>
                <w:sz w:val="24"/>
                <w:szCs w:val="24"/>
                <w:lang w:eastAsia="en-US"/>
              </w:rPr>
              <w:t xml:space="preserve">  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709"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4C7C9C">
              <w:rPr>
                <w:rFonts w:ascii="Times New Roman" w:eastAsia="Calibri" w:hAnsi="Times New Roman"/>
                <w:color w:val="000000"/>
                <w:sz w:val="20"/>
                <w:szCs w:val="20"/>
                <w:lang w:eastAsia="en-US"/>
              </w:rPr>
              <w:t>01</w:t>
            </w:r>
          </w:p>
        </w:tc>
        <w:tc>
          <w:tcPr>
            <w:tcW w:w="709" w:type="dxa"/>
            <w:gridSpan w:val="2"/>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4C7C9C">
              <w:rPr>
                <w:rFonts w:ascii="Times New Roman" w:eastAsia="Calibri" w:hAnsi="Times New Roman"/>
                <w:color w:val="000000"/>
                <w:sz w:val="20"/>
                <w:szCs w:val="20"/>
                <w:lang w:eastAsia="en-US"/>
              </w:rPr>
              <w:t>04</w:t>
            </w:r>
          </w:p>
        </w:tc>
        <w:tc>
          <w:tcPr>
            <w:tcW w:w="1417"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993"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701"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4C7C9C">
              <w:rPr>
                <w:rFonts w:ascii="Times New Roman" w:eastAsia="Calibri" w:hAnsi="Times New Roman"/>
                <w:color w:val="000000"/>
                <w:sz w:val="20"/>
                <w:szCs w:val="20"/>
                <w:lang w:eastAsia="en-US"/>
              </w:rPr>
              <w:t>3 548 350,00</w:t>
            </w:r>
          </w:p>
        </w:tc>
      </w:tr>
      <w:tr w:rsidR="004C7C9C" w:rsidRPr="004C7C9C" w:rsidTr="00222C3A">
        <w:trPr>
          <w:trHeight w:val="230"/>
        </w:trPr>
        <w:tc>
          <w:tcPr>
            <w:tcW w:w="5133"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rPr>
                <w:rFonts w:ascii="Times New Roman" w:eastAsia="Calibri" w:hAnsi="Times New Roman"/>
                <w:b/>
                <w:bCs/>
                <w:color w:val="000000"/>
                <w:sz w:val="20"/>
                <w:szCs w:val="20"/>
                <w:lang w:eastAsia="en-US"/>
              </w:rPr>
            </w:pPr>
            <w:r w:rsidRPr="004C7C9C">
              <w:rPr>
                <w:rFonts w:ascii="Times New Roman" w:eastAsia="Calibri" w:hAnsi="Times New Roman"/>
                <w:b/>
                <w:bCs/>
                <w:color w:val="000000"/>
                <w:sz w:val="20"/>
                <w:szCs w:val="20"/>
                <w:lang w:eastAsia="en-US"/>
              </w:rPr>
              <w:t xml:space="preserve">    Муниципальная программа "Создание условий для эффективного управления в Булгаковском сельском поселении Духовщинского района Смоленской области </w:t>
            </w:r>
            <w:r w:rsidRPr="004C7C9C">
              <w:rPr>
                <w:rFonts w:ascii="Times New Roman" w:eastAsia="Calibri" w:hAnsi="Times New Roman"/>
                <w:b/>
                <w:bCs/>
                <w:color w:val="000000"/>
                <w:sz w:val="20"/>
                <w:szCs w:val="20"/>
                <w:lang w:eastAsia="en-US"/>
              </w:rPr>
              <w:lastRenderedPageBreak/>
              <w:t>"</w:t>
            </w:r>
          </w:p>
        </w:tc>
        <w:tc>
          <w:tcPr>
            <w:tcW w:w="709"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4C7C9C">
              <w:rPr>
                <w:rFonts w:ascii="Times New Roman" w:eastAsia="Calibri" w:hAnsi="Times New Roman"/>
                <w:color w:val="000000"/>
                <w:sz w:val="20"/>
                <w:szCs w:val="20"/>
                <w:lang w:eastAsia="en-US"/>
              </w:rPr>
              <w:lastRenderedPageBreak/>
              <w:t>01</w:t>
            </w:r>
          </w:p>
        </w:tc>
        <w:tc>
          <w:tcPr>
            <w:tcW w:w="709" w:type="dxa"/>
            <w:gridSpan w:val="2"/>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4C7C9C">
              <w:rPr>
                <w:rFonts w:ascii="Times New Roman" w:eastAsia="Calibri" w:hAnsi="Times New Roman"/>
                <w:color w:val="000000"/>
                <w:sz w:val="20"/>
                <w:szCs w:val="20"/>
                <w:lang w:eastAsia="en-US"/>
              </w:rPr>
              <w:t>04</w:t>
            </w:r>
          </w:p>
        </w:tc>
        <w:tc>
          <w:tcPr>
            <w:tcW w:w="1417"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4C7C9C">
              <w:rPr>
                <w:rFonts w:ascii="Times New Roman" w:eastAsia="Calibri" w:hAnsi="Times New Roman"/>
                <w:color w:val="000000"/>
                <w:sz w:val="20"/>
                <w:szCs w:val="20"/>
                <w:lang w:eastAsia="en-US"/>
              </w:rPr>
              <w:t>21 0 00 00000</w:t>
            </w:r>
          </w:p>
        </w:tc>
        <w:tc>
          <w:tcPr>
            <w:tcW w:w="993"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701"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4C7C9C">
              <w:rPr>
                <w:rFonts w:ascii="Times New Roman" w:eastAsia="Calibri" w:hAnsi="Times New Roman"/>
                <w:color w:val="000000"/>
                <w:sz w:val="20"/>
                <w:szCs w:val="20"/>
                <w:lang w:eastAsia="en-US"/>
              </w:rPr>
              <w:t>3 548 350,00</w:t>
            </w:r>
          </w:p>
        </w:tc>
      </w:tr>
      <w:tr w:rsidR="004C7C9C" w:rsidRPr="004C7C9C" w:rsidTr="00222C3A">
        <w:trPr>
          <w:trHeight w:val="230"/>
        </w:trPr>
        <w:tc>
          <w:tcPr>
            <w:tcW w:w="5133"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rPr>
                <w:rFonts w:ascii="Times New Roman" w:eastAsia="Calibri" w:hAnsi="Times New Roman"/>
                <w:b/>
                <w:bCs/>
                <w:i/>
                <w:iCs/>
                <w:color w:val="000000"/>
                <w:lang w:eastAsia="en-US"/>
              </w:rPr>
            </w:pPr>
            <w:r w:rsidRPr="004C7C9C">
              <w:rPr>
                <w:rFonts w:ascii="Times New Roman" w:eastAsia="Calibri" w:hAnsi="Times New Roman"/>
                <w:b/>
                <w:bCs/>
                <w:i/>
                <w:iCs/>
                <w:color w:val="000000"/>
                <w:lang w:eastAsia="en-US"/>
              </w:rPr>
              <w:lastRenderedPageBreak/>
              <w:t xml:space="preserve">      Подпрограмма "Обеспечение деятельности Администрации Булгаковского сельского поселения "</w:t>
            </w:r>
          </w:p>
        </w:tc>
        <w:tc>
          <w:tcPr>
            <w:tcW w:w="709"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4C7C9C">
              <w:rPr>
                <w:rFonts w:ascii="Times New Roman" w:eastAsia="Calibri" w:hAnsi="Times New Roman"/>
                <w:color w:val="000000"/>
                <w:sz w:val="20"/>
                <w:szCs w:val="20"/>
                <w:lang w:eastAsia="en-US"/>
              </w:rPr>
              <w:t>01</w:t>
            </w:r>
          </w:p>
        </w:tc>
        <w:tc>
          <w:tcPr>
            <w:tcW w:w="709" w:type="dxa"/>
            <w:gridSpan w:val="2"/>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4C7C9C">
              <w:rPr>
                <w:rFonts w:ascii="Times New Roman" w:eastAsia="Calibri" w:hAnsi="Times New Roman"/>
                <w:color w:val="000000"/>
                <w:sz w:val="20"/>
                <w:szCs w:val="20"/>
                <w:lang w:eastAsia="en-US"/>
              </w:rPr>
              <w:t>04</w:t>
            </w:r>
          </w:p>
        </w:tc>
        <w:tc>
          <w:tcPr>
            <w:tcW w:w="1417"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4C7C9C">
              <w:rPr>
                <w:rFonts w:ascii="Times New Roman" w:eastAsia="Calibri" w:hAnsi="Times New Roman"/>
                <w:color w:val="000000"/>
                <w:sz w:val="20"/>
                <w:szCs w:val="20"/>
                <w:lang w:eastAsia="en-US"/>
              </w:rPr>
              <w:t>21 1 00 00000</w:t>
            </w:r>
          </w:p>
        </w:tc>
        <w:tc>
          <w:tcPr>
            <w:tcW w:w="993"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701"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4C7C9C">
              <w:rPr>
                <w:rFonts w:ascii="Times New Roman" w:eastAsia="Calibri" w:hAnsi="Times New Roman"/>
                <w:color w:val="000000"/>
                <w:sz w:val="20"/>
                <w:szCs w:val="20"/>
                <w:lang w:eastAsia="en-US"/>
              </w:rPr>
              <w:t>3 548 350,00</w:t>
            </w:r>
          </w:p>
        </w:tc>
      </w:tr>
      <w:tr w:rsidR="004C7C9C" w:rsidRPr="004C7C9C" w:rsidTr="00222C3A">
        <w:trPr>
          <w:trHeight w:val="230"/>
        </w:trPr>
        <w:tc>
          <w:tcPr>
            <w:tcW w:w="5133"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rPr>
                <w:rFonts w:ascii="Times New Roman" w:eastAsia="Calibri" w:hAnsi="Times New Roman"/>
                <w:b/>
                <w:bCs/>
                <w:color w:val="000000"/>
                <w:lang w:eastAsia="en-US"/>
              </w:rPr>
            </w:pPr>
            <w:r w:rsidRPr="004C7C9C">
              <w:rPr>
                <w:rFonts w:ascii="Times New Roman" w:eastAsia="Calibri" w:hAnsi="Times New Roman"/>
                <w:b/>
                <w:bCs/>
                <w:color w:val="000000"/>
                <w:lang w:eastAsia="en-US"/>
              </w:rPr>
              <w:t xml:space="preserve">        Основное мероприятие "Содержание органов местного самоуправления"</w:t>
            </w:r>
          </w:p>
        </w:tc>
        <w:tc>
          <w:tcPr>
            <w:tcW w:w="709"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4C7C9C">
              <w:rPr>
                <w:rFonts w:ascii="Times New Roman" w:eastAsia="Calibri" w:hAnsi="Times New Roman"/>
                <w:color w:val="000000"/>
                <w:sz w:val="20"/>
                <w:szCs w:val="20"/>
                <w:lang w:eastAsia="en-US"/>
              </w:rPr>
              <w:t>01</w:t>
            </w:r>
          </w:p>
        </w:tc>
        <w:tc>
          <w:tcPr>
            <w:tcW w:w="709" w:type="dxa"/>
            <w:gridSpan w:val="2"/>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4C7C9C">
              <w:rPr>
                <w:rFonts w:ascii="Times New Roman" w:eastAsia="Calibri" w:hAnsi="Times New Roman"/>
                <w:color w:val="000000"/>
                <w:sz w:val="20"/>
                <w:szCs w:val="20"/>
                <w:lang w:eastAsia="en-US"/>
              </w:rPr>
              <w:t>04</w:t>
            </w:r>
          </w:p>
        </w:tc>
        <w:tc>
          <w:tcPr>
            <w:tcW w:w="1417"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4C7C9C">
              <w:rPr>
                <w:rFonts w:ascii="Times New Roman" w:eastAsia="Calibri" w:hAnsi="Times New Roman"/>
                <w:color w:val="000000"/>
                <w:sz w:val="20"/>
                <w:szCs w:val="20"/>
                <w:lang w:eastAsia="en-US"/>
              </w:rPr>
              <w:t>21 1 01 00000</w:t>
            </w:r>
          </w:p>
        </w:tc>
        <w:tc>
          <w:tcPr>
            <w:tcW w:w="993"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701"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4C7C9C">
              <w:rPr>
                <w:rFonts w:ascii="Times New Roman" w:eastAsia="Calibri" w:hAnsi="Times New Roman"/>
                <w:color w:val="000000"/>
                <w:sz w:val="20"/>
                <w:szCs w:val="20"/>
                <w:lang w:eastAsia="en-US"/>
              </w:rPr>
              <w:t>3 548 350,00</w:t>
            </w:r>
          </w:p>
        </w:tc>
      </w:tr>
      <w:tr w:rsidR="004C7C9C" w:rsidRPr="004C7C9C" w:rsidTr="00222C3A">
        <w:trPr>
          <w:trHeight w:val="245"/>
        </w:trPr>
        <w:tc>
          <w:tcPr>
            <w:tcW w:w="5133"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rPr>
                <w:rFonts w:ascii="Times New Roman" w:eastAsia="Calibri" w:hAnsi="Times New Roman"/>
                <w:color w:val="000000"/>
                <w:lang w:eastAsia="en-US"/>
              </w:rPr>
            </w:pPr>
            <w:r w:rsidRPr="004C7C9C">
              <w:rPr>
                <w:rFonts w:ascii="Times New Roman" w:eastAsia="Calibri" w:hAnsi="Times New Roman"/>
                <w:color w:val="000000"/>
                <w:lang w:eastAsia="en-US"/>
              </w:rPr>
              <w:t xml:space="preserve">          Расходы на обеспечение функций органов местного самоуправления</w:t>
            </w:r>
          </w:p>
        </w:tc>
        <w:tc>
          <w:tcPr>
            <w:tcW w:w="709"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4C7C9C">
              <w:rPr>
                <w:rFonts w:ascii="Times New Roman" w:eastAsia="Calibri" w:hAnsi="Times New Roman"/>
                <w:color w:val="000000"/>
                <w:sz w:val="20"/>
                <w:szCs w:val="20"/>
                <w:lang w:eastAsia="en-US"/>
              </w:rPr>
              <w:t>01</w:t>
            </w:r>
          </w:p>
        </w:tc>
        <w:tc>
          <w:tcPr>
            <w:tcW w:w="709" w:type="dxa"/>
            <w:gridSpan w:val="2"/>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4C7C9C">
              <w:rPr>
                <w:rFonts w:ascii="Times New Roman" w:eastAsia="Calibri" w:hAnsi="Times New Roman"/>
                <w:color w:val="000000"/>
                <w:sz w:val="20"/>
                <w:szCs w:val="20"/>
                <w:lang w:eastAsia="en-US"/>
              </w:rPr>
              <w:t>04</w:t>
            </w:r>
          </w:p>
        </w:tc>
        <w:tc>
          <w:tcPr>
            <w:tcW w:w="1417"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4C7C9C">
              <w:rPr>
                <w:rFonts w:ascii="Times New Roman" w:eastAsia="Calibri" w:hAnsi="Times New Roman"/>
                <w:color w:val="000000"/>
                <w:sz w:val="20"/>
                <w:szCs w:val="20"/>
                <w:lang w:eastAsia="en-US"/>
              </w:rPr>
              <w:t>21 1 01 00140</w:t>
            </w:r>
          </w:p>
        </w:tc>
        <w:tc>
          <w:tcPr>
            <w:tcW w:w="993"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701"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4C7C9C">
              <w:rPr>
                <w:rFonts w:ascii="Times New Roman" w:eastAsia="Calibri" w:hAnsi="Times New Roman"/>
                <w:color w:val="000000"/>
                <w:sz w:val="20"/>
                <w:szCs w:val="20"/>
                <w:lang w:eastAsia="en-US"/>
              </w:rPr>
              <w:t>3 548 350,00</w:t>
            </w:r>
          </w:p>
        </w:tc>
      </w:tr>
      <w:tr w:rsidR="004C7C9C" w:rsidRPr="004C7C9C" w:rsidTr="00222C3A">
        <w:trPr>
          <w:trHeight w:val="245"/>
        </w:trPr>
        <w:tc>
          <w:tcPr>
            <w:tcW w:w="5133"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rPr>
                <w:rFonts w:ascii="Times New Roman" w:eastAsia="Calibri" w:hAnsi="Times New Roman"/>
                <w:b/>
                <w:bCs/>
                <w:color w:val="000000"/>
                <w:sz w:val="20"/>
                <w:szCs w:val="20"/>
                <w:lang w:eastAsia="en-US"/>
              </w:rPr>
            </w:pPr>
            <w:r w:rsidRPr="004C7C9C">
              <w:rPr>
                <w:rFonts w:ascii="Times New Roman" w:eastAsia="Calibri" w:hAnsi="Times New Roman"/>
                <w:b/>
                <w:bCs/>
                <w:color w:val="000000"/>
                <w:sz w:val="20"/>
                <w:szCs w:val="20"/>
                <w:lang w:eastAsia="en-US"/>
              </w:rPr>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4C7C9C">
              <w:rPr>
                <w:rFonts w:ascii="Times New Roman" w:eastAsia="Calibri" w:hAnsi="Times New Roman"/>
                <w:color w:val="000000"/>
                <w:sz w:val="20"/>
                <w:szCs w:val="20"/>
                <w:lang w:eastAsia="en-US"/>
              </w:rPr>
              <w:t>01</w:t>
            </w:r>
          </w:p>
        </w:tc>
        <w:tc>
          <w:tcPr>
            <w:tcW w:w="709" w:type="dxa"/>
            <w:gridSpan w:val="2"/>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4C7C9C">
              <w:rPr>
                <w:rFonts w:ascii="Times New Roman" w:eastAsia="Calibri" w:hAnsi="Times New Roman"/>
                <w:color w:val="000000"/>
                <w:sz w:val="20"/>
                <w:szCs w:val="20"/>
                <w:lang w:eastAsia="en-US"/>
              </w:rPr>
              <w:t>04</w:t>
            </w:r>
          </w:p>
        </w:tc>
        <w:tc>
          <w:tcPr>
            <w:tcW w:w="1417"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4C7C9C">
              <w:rPr>
                <w:rFonts w:ascii="Times New Roman" w:eastAsia="Calibri" w:hAnsi="Times New Roman"/>
                <w:color w:val="000000"/>
                <w:sz w:val="20"/>
                <w:szCs w:val="20"/>
                <w:lang w:eastAsia="en-US"/>
              </w:rPr>
              <w:t>21 1 01 00140</w:t>
            </w:r>
          </w:p>
        </w:tc>
        <w:tc>
          <w:tcPr>
            <w:tcW w:w="993"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4C7C9C">
              <w:rPr>
                <w:rFonts w:ascii="Times New Roman" w:eastAsia="Calibri" w:hAnsi="Times New Roman"/>
                <w:color w:val="000000"/>
                <w:sz w:val="20"/>
                <w:szCs w:val="20"/>
                <w:lang w:eastAsia="en-US"/>
              </w:rPr>
              <w:t>100</w:t>
            </w:r>
          </w:p>
        </w:tc>
        <w:tc>
          <w:tcPr>
            <w:tcW w:w="1701"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4C7C9C">
              <w:rPr>
                <w:rFonts w:ascii="Times New Roman" w:eastAsia="Calibri" w:hAnsi="Times New Roman"/>
                <w:color w:val="000000"/>
                <w:sz w:val="20"/>
                <w:szCs w:val="20"/>
                <w:lang w:eastAsia="en-US"/>
              </w:rPr>
              <w:t>3 194 800,00</w:t>
            </w:r>
          </w:p>
        </w:tc>
      </w:tr>
      <w:tr w:rsidR="004C7C9C" w:rsidRPr="004C7C9C" w:rsidTr="00222C3A">
        <w:trPr>
          <w:trHeight w:val="245"/>
        </w:trPr>
        <w:tc>
          <w:tcPr>
            <w:tcW w:w="5133"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rPr>
                <w:rFonts w:ascii="Times New Roman" w:eastAsia="Calibri" w:hAnsi="Times New Roman"/>
                <w:i/>
                <w:iCs/>
                <w:color w:val="000000"/>
                <w:sz w:val="20"/>
                <w:szCs w:val="20"/>
                <w:lang w:eastAsia="en-US"/>
              </w:rPr>
            </w:pPr>
            <w:r w:rsidRPr="004C7C9C">
              <w:rPr>
                <w:rFonts w:ascii="Times New Roman" w:eastAsia="Calibri" w:hAnsi="Times New Roman"/>
                <w:i/>
                <w:iCs/>
                <w:color w:val="000000"/>
                <w:sz w:val="20"/>
                <w:szCs w:val="20"/>
                <w:lang w:eastAsia="en-US"/>
              </w:rPr>
              <w:t xml:space="preserve">              Расходы на выплаты персоналу государственных (муниципальных) органов</w:t>
            </w:r>
          </w:p>
        </w:tc>
        <w:tc>
          <w:tcPr>
            <w:tcW w:w="709"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4C7C9C">
              <w:rPr>
                <w:rFonts w:ascii="Times New Roman" w:eastAsia="Calibri" w:hAnsi="Times New Roman"/>
                <w:color w:val="000000"/>
                <w:sz w:val="20"/>
                <w:szCs w:val="20"/>
                <w:lang w:eastAsia="en-US"/>
              </w:rPr>
              <w:t>01</w:t>
            </w:r>
          </w:p>
        </w:tc>
        <w:tc>
          <w:tcPr>
            <w:tcW w:w="709" w:type="dxa"/>
            <w:gridSpan w:val="2"/>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4C7C9C">
              <w:rPr>
                <w:rFonts w:ascii="Times New Roman" w:eastAsia="Calibri" w:hAnsi="Times New Roman"/>
                <w:color w:val="000000"/>
                <w:sz w:val="20"/>
                <w:szCs w:val="20"/>
                <w:lang w:eastAsia="en-US"/>
              </w:rPr>
              <w:t>04</w:t>
            </w:r>
          </w:p>
        </w:tc>
        <w:tc>
          <w:tcPr>
            <w:tcW w:w="1417"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4C7C9C">
              <w:rPr>
                <w:rFonts w:ascii="Times New Roman" w:eastAsia="Calibri" w:hAnsi="Times New Roman"/>
                <w:color w:val="000000"/>
                <w:sz w:val="20"/>
                <w:szCs w:val="20"/>
                <w:lang w:eastAsia="en-US"/>
              </w:rPr>
              <w:t>21 1 01 00140</w:t>
            </w:r>
          </w:p>
        </w:tc>
        <w:tc>
          <w:tcPr>
            <w:tcW w:w="993"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4C7C9C">
              <w:rPr>
                <w:rFonts w:ascii="Times New Roman" w:eastAsia="Calibri" w:hAnsi="Times New Roman"/>
                <w:color w:val="000000"/>
                <w:sz w:val="20"/>
                <w:szCs w:val="20"/>
                <w:lang w:eastAsia="en-US"/>
              </w:rPr>
              <w:t>120</w:t>
            </w:r>
          </w:p>
        </w:tc>
        <w:tc>
          <w:tcPr>
            <w:tcW w:w="1701"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4C7C9C">
              <w:rPr>
                <w:rFonts w:ascii="Times New Roman" w:eastAsia="Calibri" w:hAnsi="Times New Roman"/>
                <w:color w:val="000000"/>
                <w:sz w:val="20"/>
                <w:szCs w:val="20"/>
                <w:lang w:eastAsia="en-US"/>
              </w:rPr>
              <w:t>3 194 800,00</w:t>
            </w:r>
          </w:p>
        </w:tc>
      </w:tr>
      <w:tr w:rsidR="004C7C9C" w:rsidRPr="004C7C9C" w:rsidTr="00222C3A">
        <w:trPr>
          <w:trHeight w:val="245"/>
        </w:trPr>
        <w:tc>
          <w:tcPr>
            <w:tcW w:w="5133"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rPr>
                <w:rFonts w:ascii="Times New Roman" w:eastAsia="Calibri" w:hAnsi="Times New Roman"/>
                <w:b/>
                <w:bCs/>
                <w:color w:val="000000"/>
                <w:sz w:val="20"/>
                <w:szCs w:val="20"/>
                <w:lang w:eastAsia="en-US"/>
              </w:rPr>
            </w:pPr>
            <w:r w:rsidRPr="004C7C9C">
              <w:rPr>
                <w:rFonts w:ascii="Times New Roman" w:eastAsia="Calibri" w:hAnsi="Times New Roman"/>
                <w:b/>
                <w:bCs/>
                <w:color w:val="000000"/>
                <w:sz w:val="20"/>
                <w:szCs w:val="20"/>
                <w:lang w:eastAsia="en-US"/>
              </w:rPr>
              <w:t xml:space="preserve">            Закупка товаров, работ и услуг для обеспечения государственных (муниципальных) нужд</w:t>
            </w:r>
          </w:p>
        </w:tc>
        <w:tc>
          <w:tcPr>
            <w:tcW w:w="709"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4C7C9C">
              <w:rPr>
                <w:rFonts w:ascii="Times New Roman" w:eastAsia="Calibri" w:hAnsi="Times New Roman"/>
                <w:color w:val="000000"/>
                <w:sz w:val="20"/>
                <w:szCs w:val="20"/>
                <w:lang w:eastAsia="en-US"/>
              </w:rPr>
              <w:t>01</w:t>
            </w:r>
          </w:p>
        </w:tc>
        <w:tc>
          <w:tcPr>
            <w:tcW w:w="709" w:type="dxa"/>
            <w:gridSpan w:val="2"/>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4C7C9C">
              <w:rPr>
                <w:rFonts w:ascii="Times New Roman" w:eastAsia="Calibri" w:hAnsi="Times New Roman"/>
                <w:color w:val="000000"/>
                <w:sz w:val="20"/>
                <w:szCs w:val="20"/>
                <w:lang w:eastAsia="en-US"/>
              </w:rPr>
              <w:t>04</w:t>
            </w:r>
          </w:p>
        </w:tc>
        <w:tc>
          <w:tcPr>
            <w:tcW w:w="1417"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4C7C9C">
              <w:rPr>
                <w:rFonts w:ascii="Times New Roman" w:eastAsia="Calibri" w:hAnsi="Times New Roman"/>
                <w:color w:val="000000"/>
                <w:sz w:val="20"/>
                <w:szCs w:val="20"/>
                <w:lang w:eastAsia="en-US"/>
              </w:rPr>
              <w:t>21 1 01 00140</w:t>
            </w:r>
          </w:p>
        </w:tc>
        <w:tc>
          <w:tcPr>
            <w:tcW w:w="993"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4C7C9C">
              <w:rPr>
                <w:rFonts w:ascii="Times New Roman" w:eastAsia="Calibri" w:hAnsi="Times New Roman"/>
                <w:color w:val="000000"/>
                <w:sz w:val="20"/>
                <w:szCs w:val="20"/>
                <w:lang w:eastAsia="en-US"/>
              </w:rPr>
              <w:t>200</w:t>
            </w:r>
          </w:p>
        </w:tc>
        <w:tc>
          <w:tcPr>
            <w:tcW w:w="1701"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4C7C9C">
              <w:rPr>
                <w:rFonts w:ascii="Times New Roman" w:eastAsia="Calibri" w:hAnsi="Times New Roman"/>
                <w:color w:val="000000"/>
                <w:sz w:val="20"/>
                <w:szCs w:val="20"/>
                <w:lang w:eastAsia="en-US"/>
              </w:rPr>
              <w:t>351 350,00</w:t>
            </w:r>
          </w:p>
        </w:tc>
      </w:tr>
      <w:tr w:rsidR="004C7C9C" w:rsidRPr="004C7C9C" w:rsidTr="00222C3A">
        <w:trPr>
          <w:trHeight w:val="245"/>
        </w:trPr>
        <w:tc>
          <w:tcPr>
            <w:tcW w:w="5133"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rPr>
                <w:rFonts w:ascii="Times New Roman" w:eastAsia="Calibri" w:hAnsi="Times New Roman"/>
                <w:i/>
                <w:iCs/>
                <w:color w:val="000000"/>
                <w:sz w:val="20"/>
                <w:szCs w:val="20"/>
                <w:lang w:eastAsia="en-US"/>
              </w:rPr>
            </w:pPr>
            <w:r w:rsidRPr="004C7C9C">
              <w:rPr>
                <w:rFonts w:ascii="Times New Roman" w:eastAsia="Calibri" w:hAnsi="Times New Roman"/>
                <w:i/>
                <w:iCs/>
                <w:color w:val="000000"/>
                <w:sz w:val="20"/>
                <w:szCs w:val="20"/>
                <w:lang w:eastAsia="en-US"/>
              </w:rPr>
              <w:t xml:space="preserve">              Иные закупки товаров, работ и услуг для обеспечения государственных (муниципальных) нужд</w:t>
            </w:r>
          </w:p>
        </w:tc>
        <w:tc>
          <w:tcPr>
            <w:tcW w:w="709"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4C7C9C">
              <w:rPr>
                <w:rFonts w:ascii="Times New Roman" w:eastAsia="Calibri" w:hAnsi="Times New Roman"/>
                <w:color w:val="000000"/>
                <w:sz w:val="20"/>
                <w:szCs w:val="20"/>
                <w:lang w:eastAsia="en-US"/>
              </w:rPr>
              <w:t>01</w:t>
            </w:r>
          </w:p>
        </w:tc>
        <w:tc>
          <w:tcPr>
            <w:tcW w:w="709" w:type="dxa"/>
            <w:gridSpan w:val="2"/>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4C7C9C">
              <w:rPr>
                <w:rFonts w:ascii="Times New Roman" w:eastAsia="Calibri" w:hAnsi="Times New Roman"/>
                <w:color w:val="000000"/>
                <w:sz w:val="20"/>
                <w:szCs w:val="20"/>
                <w:lang w:eastAsia="en-US"/>
              </w:rPr>
              <w:t>04</w:t>
            </w:r>
          </w:p>
        </w:tc>
        <w:tc>
          <w:tcPr>
            <w:tcW w:w="1417"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4C7C9C">
              <w:rPr>
                <w:rFonts w:ascii="Times New Roman" w:eastAsia="Calibri" w:hAnsi="Times New Roman"/>
                <w:color w:val="000000"/>
                <w:sz w:val="20"/>
                <w:szCs w:val="20"/>
                <w:lang w:eastAsia="en-US"/>
              </w:rPr>
              <w:t>21 1 01 00140</w:t>
            </w:r>
          </w:p>
        </w:tc>
        <w:tc>
          <w:tcPr>
            <w:tcW w:w="993"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4C7C9C">
              <w:rPr>
                <w:rFonts w:ascii="Times New Roman" w:eastAsia="Calibri" w:hAnsi="Times New Roman"/>
                <w:color w:val="000000"/>
                <w:sz w:val="20"/>
                <w:szCs w:val="20"/>
                <w:lang w:eastAsia="en-US"/>
              </w:rPr>
              <w:t>240</w:t>
            </w:r>
          </w:p>
        </w:tc>
        <w:tc>
          <w:tcPr>
            <w:tcW w:w="1701"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4C7C9C">
              <w:rPr>
                <w:rFonts w:ascii="Times New Roman" w:eastAsia="Calibri" w:hAnsi="Times New Roman"/>
                <w:color w:val="000000"/>
                <w:sz w:val="20"/>
                <w:szCs w:val="20"/>
                <w:lang w:eastAsia="en-US"/>
              </w:rPr>
              <w:t>351 350,00</w:t>
            </w:r>
          </w:p>
        </w:tc>
      </w:tr>
      <w:tr w:rsidR="004C7C9C" w:rsidRPr="004C7C9C" w:rsidTr="00222C3A">
        <w:trPr>
          <w:trHeight w:val="245"/>
        </w:trPr>
        <w:tc>
          <w:tcPr>
            <w:tcW w:w="5133"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rPr>
                <w:rFonts w:ascii="Times New Roman" w:eastAsia="Calibri" w:hAnsi="Times New Roman"/>
                <w:b/>
                <w:bCs/>
                <w:color w:val="000000"/>
                <w:sz w:val="20"/>
                <w:szCs w:val="20"/>
                <w:lang w:eastAsia="en-US"/>
              </w:rPr>
            </w:pPr>
            <w:r w:rsidRPr="004C7C9C">
              <w:rPr>
                <w:rFonts w:ascii="Times New Roman" w:eastAsia="Calibri" w:hAnsi="Times New Roman"/>
                <w:b/>
                <w:bCs/>
                <w:color w:val="000000"/>
                <w:sz w:val="20"/>
                <w:szCs w:val="20"/>
                <w:lang w:eastAsia="en-US"/>
              </w:rPr>
              <w:t xml:space="preserve">            Иные бюджетные ассигнования</w:t>
            </w:r>
          </w:p>
        </w:tc>
        <w:tc>
          <w:tcPr>
            <w:tcW w:w="709"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4C7C9C">
              <w:rPr>
                <w:rFonts w:ascii="Times New Roman" w:eastAsia="Calibri" w:hAnsi="Times New Roman"/>
                <w:color w:val="000000"/>
                <w:sz w:val="20"/>
                <w:szCs w:val="20"/>
                <w:lang w:eastAsia="en-US"/>
              </w:rPr>
              <w:t>01</w:t>
            </w:r>
          </w:p>
        </w:tc>
        <w:tc>
          <w:tcPr>
            <w:tcW w:w="709" w:type="dxa"/>
            <w:gridSpan w:val="2"/>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4C7C9C">
              <w:rPr>
                <w:rFonts w:ascii="Times New Roman" w:eastAsia="Calibri" w:hAnsi="Times New Roman"/>
                <w:color w:val="000000"/>
                <w:sz w:val="20"/>
                <w:szCs w:val="20"/>
                <w:lang w:eastAsia="en-US"/>
              </w:rPr>
              <w:t>04</w:t>
            </w:r>
          </w:p>
        </w:tc>
        <w:tc>
          <w:tcPr>
            <w:tcW w:w="1417"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4C7C9C">
              <w:rPr>
                <w:rFonts w:ascii="Times New Roman" w:eastAsia="Calibri" w:hAnsi="Times New Roman"/>
                <w:color w:val="000000"/>
                <w:sz w:val="20"/>
                <w:szCs w:val="20"/>
                <w:lang w:eastAsia="en-US"/>
              </w:rPr>
              <w:t>21 1 01 00140</w:t>
            </w:r>
          </w:p>
        </w:tc>
        <w:tc>
          <w:tcPr>
            <w:tcW w:w="993"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4C7C9C">
              <w:rPr>
                <w:rFonts w:ascii="Times New Roman" w:eastAsia="Calibri" w:hAnsi="Times New Roman"/>
                <w:color w:val="000000"/>
                <w:sz w:val="20"/>
                <w:szCs w:val="20"/>
                <w:lang w:eastAsia="en-US"/>
              </w:rPr>
              <w:t>800</w:t>
            </w:r>
          </w:p>
        </w:tc>
        <w:tc>
          <w:tcPr>
            <w:tcW w:w="1701"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4C7C9C">
              <w:rPr>
                <w:rFonts w:ascii="Times New Roman" w:eastAsia="Calibri" w:hAnsi="Times New Roman"/>
                <w:color w:val="000000"/>
                <w:sz w:val="20"/>
                <w:szCs w:val="20"/>
                <w:lang w:eastAsia="en-US"/>
              </w:rPr>
              <w:t>2 200,00</w:t>
            </w:r>
          </w:p>
        </w:tc>
      </w:tr>
      <w:tr w:rsidR="004C7C9C" w:rsidRPr="004C7C9C" w:rsidTr="00222C3A">
        <w:trPr>
          <w:trHeight w:val="245"/>
        </w:trPr>
        <w:tc>
          <w:tcPr>
            <w:tcW w:w="5133"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rPr>
                <w:rFonts w:ascii="Times New Roman" w:eastAsia="Calibri" w:hAnsi="Times New Roman"/>
                <w:i/>
                <w:iCs/>
                <w:color w:val="000000"/>
                <w:sz w:val="20"/>
                <w:szCs w:val="20"/>
                <w:lang w:eastAsia="en-US"/>
              </w:rPr>
            </w:pPr>
            <w:r w:rsidRPr="004C7C9C">
              <w:rPr>
                <w:rFonts w:ascii="Times New Roman" w:eastAsia="Calibri" w:hAnsi="Times New Roman"/>
                <w:i/>
                <w:iCs/>
                <w:color w:val="000000"/>
                <w:sz w:val="20"/>
                <w:szCs w:val="20"/>
                <w:lang w:eastAsia="en-US"/>
              </w:rPr>
              <w:t xml:space="preserve">              Уплата налогов, сборов и иных платежей</w:t>
            </w:r>
          </w:p>
        </w:tc>
        <w:tc>
          <w:tcPr>
            <w:tcW w:w="709"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4C7C9C">
              <w:rPr>
                <w:rFonts w:ascii="Times New Roman" w:eastAsia="Calibri" w:hAnsi="Times New Roman"/>
                <w:color w:val="000000"/>
                <w:sz w:val="20"/>
                <w:szCs w:val="20"/>
                <w:lang w:eastAsia="en-US"/>
              </w:rPr>
              <w:t>01</w:t>
            </w:r>
          </w:p>
        </w:tc>
        <w:tc>
          <w:tcPr>
            <w:tcW w:w="709" w:type="dxa"/>
            <w:gridSpan w:val="2"/>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4C7C9C">
              <w:rPr>
                <w:rFonts w:ascii="Times New Roman" w:eastAsia="Calibri" w:hAnsi="Times New Roman"/>
                <w:color w:val="000000"/>
                <w:sz w:val="20"/>
                <w:szCs w:val="20"/>
                <w:lang w:eastAsia="en-US"/>
              </w:rPr>
              <w:t>04</w:t>
            </w:r>
          </w:p>
        </w:tc>
        <w:tc>
          <w:tcPr>
            <w:tcW w:w="1417"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4C7C9C">
              <w:rPr>
                <w:rFonts w:ascii="Times New Roman" w:eastAsia="Calibri" w:hAnsi="Times New Roman"/>
                <w:color w:val="000000"/>
                <w:sz w:val="20"/>
                <w:szCs w:val="20"/>
                <w:lang w:eastAsia="en-US"/>
              </w:rPr>
              <w:t>21 1 01 00140</w:t>
            </w:r>
          </w:p>
        </w:tc>
        <w:tc>
          <w:tcPr>
            <w:tcW w:w="993"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4C7C9C">
              <w:rPr>
                <w:rFonts w:ascii="Times New Roman" w:eastAsia="Calibri" w:hAnsi="Times New Roman"/>
                <w:color w:val="000000"/>
                <w:sz w:val="20"/>
                <w:szCs w:val="20"/>
                <w:lang w:eastAsia="en-US"/>
              </w:rPr>
              <w:t>850</w:t>
            </w:r>
          </w:p>
        </w:tc>
        <w:tc>
          <w:tcPr>
            <w:tcW w:w="1701"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4C7C9C">
              <w:rPr>
                <w:rFonts w:ascii="Times New Roman" w:eastAsia="Calibri" w:hAnsi="Times New Roman"/>
                <w:color w:val="000000"/>
                <w:sz w:val="20"/>
                <w:szCs w:val="20"/>
                <w:lang w:eastAsia="en-US"/>
              </w:rPr>
              <w:t>2 200,00</w:t>
            </w:r>
          </w:p>
        </w:tc>
      </w:tr>
      <w:tr w:rsidR="004C7C9C" w:rsidRPr="004C7C9C" w:rsidTr="00222C3A">
        <w:trPr>
          <w:trHeight w:val="245"/>
        </w:trPr>
        <w:tc>
          <w:tcPr>
            <w:tcW w:w="5133"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rPr>
                <w:rFonts w:ascii="Times New Roman" w:eastAsia="Calibri" w:hAnsi="Times New Roman"/>
                <w:color w:val="000000"/>
                <w:sz w:val="24"/>
                <w:szCs w:val="24"/>
                <w:lang w:eastAsia="en-US"/>
              </w:rPr>
            </w:pPr>
            <w:r w:rsidRPr="004C7C9C">
              <w:rPr>
                <w:rFonts w:ascii="Times New Roman" w:eastAsia="Calibri" w:hAnsi="Times New Roman"/>
                <w:color w:val="000000"/>
                <w:sz w:val="24"/>
                <w:szCs w:val="24"/>
                <w:lang w:eastAsia="en-US"/>
              </w:rPr>
              <w:t xml:space="preserve">  Обеспечение деятельности финансовых, налоговых и таможенных органов и органов финансового (финансово-бюджетного) надзора</w:t>
            </w:r>
          </w:p>
        </w:tc>
        <w:tc>
          <w:tcPr>
            <w:tcW w:w="709"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4C7C9C">
              <w:rPr>
                <w:rFonts w:ascii="Times New Roman" w:eastAsia="Calibri" w:hAnsi="Times New Roman"/>
                <w:color w:val="000000"/>
                <w:sz w:val="20"/>
                <w:szCs w:val="20"/>
                <w:lang w:eastAsia="en-US"/>
              </w:rPr>
              <w:t>01</w:t>
            </w:r>
          </w:p>
        </w:tc>
        <w:tc>
          <w:tcPr>
            <w:tcW w:w="709" w:type="dxa"/>
            <w:gridSpan w:val="2"/>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4C7C9C">
              <w:rPr>
                <w:rFonts w:ascii="Times New Roman" w:eastAsia="Calibri" w:hAnsi="Times New Roman"/>
                <w:color w:val="000000"/>
                <w:sz w:val="20"/>
                <w:szCs w:val="20"/>
                <w:lang w:eastAsia="en-US"/>
              </w:rPr>
              <w:t>06</w:t>
            </w:r>
          </w:p>
        </w:tc>
        <w:tc>
          <w:tcPr>
            <w:tcW w:w="1417"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993"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701"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4C7C9C">
              <w:rPr>
                <w:rFonts w:ascii="Times New Roman" w:eastAsia="Calibri" w:hAnsi="Times New Roman"/>
                <w:color w:val="000000"/>
                <w:sz w:val="20"/>
                <w:szCs w:val="20"/>
                <w:lang w:eastAsia="en-US"/>
              </w:rPr>
              <w:t>21 400,00</w:t>
            </w:r>
          </w:p>
        </w:tc>
      </w:tr>
      <w:tr w:rsidR="004C7C9C" w:rsidRPr="004C7C9C" w:rsidTr="00222C3A">
        <w:trPr>
          <w:trHeight w:val="230"/>
        </w:trPr>
        <w:tc>
          <w:tcPr>
            <w:tcW w:w="5133"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rPr>
                <w:rFonts w:ascii="Times New Roman" w:eastAsia="Calibri" w:hAnsi="Times New Roman"/>
                <w:b/>
                <w:bCs/>
                <w:color w:val="000000"/>
                <w:sz w:val="20"/>
                <w:szCs w:val="20"/>
                <w:lang w:eastAsia="en-US"/>
              </w:rPr>
            </w:pPr>
            <w:r w:rsidRPr="004C7C9C">
              <w:rPr>
                <w:rFonts w:ascii="Times New Roman" w:eastAsia="Calibri" w:hAnsi="Times New Roman"/>
                <w:b/>
                <w:bCs/>
                <w:color w:val="000000"/>
                <w:sz w:val="20"/>
                <w:szCs w:val="20"/>
                <w:lang w:eastAsia="en-US"/>
              </w:rPr>
              <w:t xml:space="preserve">    Непрограммные расходы</w:t>
            </w:r>
          </w:p>
        </w:tc>
        <w:tc>
          <w:tcPr>
            <w:tcW w:w="709"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4C7C9C">
              <w:rPr>
                <w:rFonts w:ascii="Times New Roman" w:eastAsia="Calibri" w:hAnsi="Times New Roman"/>
                <w:color w:val="000000"/>
                <w:sz w:val="20"/>
                <w:szCs w:val="20"/>
                <w:lang w:eastAsia="en-US"/>
              </w:rPr>
              <w:t>01</w:t>
            </w:r>
          </w:p>
        </w:tc>
        <w:tc>
          <w:tcPr>
            <w:tcW w:w="709" w:type="dxa"/>
            <w:gridSpan w:val="2"/>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4C7C9C">
              <w:rPr>
                <w:rFonts w:ascii="Times New Roman" w:eastAsia="Calibri" w:hAnsi="Times New Roman"/>
                <w:color w:val="000000"/>
                <w:sz w:val="20"/>
                <w:szCs w:val="20"/>
                <w:lang w:eastAsia="en-US"/>
              </w:rPr>
              <w:t>06</w:t>
            </w:r>
          </w:p>
        </w:tc>
        <w:tc>
          <w:tcPr>
            <w:tcW w:w="1417"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4C7C9C">
              <w:rPr>
                <w:rFonts w:ascii="Times New Roman" w:eastAsia="Calibri" w:hAnsi="Times New Roman"/>
                <w:color w:val="000000"/>
                <w:sz w:val="20"/>
                <w:szCs w:val="20"/>
                <w:lang w:eastAsia="en-US"/>
              </w:rPr>
              <w:t>80 0 00 00000</w:t>
            </w:r>
          </w:p>
        </w:tc>
        <w:tc>
          <w:tcPr>
            <w:tcW w:w="993"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701"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4C7C9C">
              <w:rPr>
                <w:rFonts w:ascii="Times New Roman" w:eastAsia="Calibri" w:hAnsi="Times New Roman"/>
                <w:color w:val="000000"/>
                <w:sz w:val="20"/>
                <w:szCs w:val="20"/>
                <w:lang w:eastAsia="en-US"/>
              </w:rPr>
              <w:t>21 400,00</w:t>
            </w:r>
          </w:p>
        </w:tc>
      </w:tr>
      <w:tr w:rsidR="004C7C9C" w:rsidRPr="004C7C9C" w:rsidTr="00222C3A">
        <w:trPr>
          <w:trHeight w:val="245"/>
        </w:trPr>
        <w:tc>
          <w:tcPr>
            <w:tcW w:w="5133"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rPr>
                <w:rFonts w:ascii="Times New Roman" w:eastAsia="Calibri" w:hAnsi="Times New Roman"/>
                <w:color w:val="000000"/>
                <w:lang w:eastAsia="en-US"/>
              </w:rPr>
            </w:pPr>
            <w:r w:rsidRPr="004C7C9C">
              <w:rPr>
                <w:rFonts w:ascii="Times New Roman" w:eastAsia="Calibri" w:hAnsi="Times New Roman"/>
                <w:color w:val="000000"/>
                <w:lang w:eastAsia="en-US"/>
              </w:rPr>
              <w:t xml:space="preserve">          Переданные полномочия по казначейскому исполнению бюджета из бюджета муниципального образования Булгаковского сельского поселения</w:t>
            </w:r>
          </w:p>
        </w:tc>
        <w:tc>
          <w:tcPr>
            <w:tcW w:w="709"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4C7C9C">
              <w:rPr>
                <w:rFonts w:ascii="Times New Roman" w:eastAsia="Calibri" w:hAnsi="Times New Roman"/>
                <w:color w:val="000000"/>
                <w:sz w:val="20"/>
                <w:szCs w:val="20"/>
                <w:lang w:eastAsia="en-US"/>
              </w:rPr>
              <w:t>01</w:t>
            </w:r>
          </w:p>
        </w:tc>
        <w:tc>
          <w:tcPr>
            <w:tcW w:w="709" w:type="dxa"/>
            <w:gridSpan w:val="2"/>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4C7C9C">
              <w:rPr>
                <w:rFonts w:ascii="Times New Roman" w:eastAsia="Calibri" w:hAnsi="Times New Roman"/>
                <w:color w:val="000000"/>
                <w:sz w:val="20"/>
                <w:szCs w:val="20"/>
                <w:lang w:eastAsia="en-US"/>
              </w:rPr>
              <w:t>06</w:t>
            </w:r>
          </w:p>
        </w:tc>
        <w:tc>
          <w:tcPr>
            <w:tcW w:w="1417"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4C7C9C">
              <w:rPr>
                <w:rFonts w:ascii="Times New Roman" w:eastAsia="Calibri" w:hAnsi="Times New Roman"/>
                <w:color w:val="000000"/>
                <w:sz w:val="20"/>
                <w:szCs w:val="20"/>
                <w:lang w:eastAsia="en-US"/>
              </w:rPr>
              <w:t>80 0 00 П0010</w:t>
            </w:r>
          </w:p>
        </w:tc>
        <w:tc>
          <w:tcPr>
            <w:tcW w:w="993"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701"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4C7C9C">
              <w:rPr>
                <w:rFonts w:ascii="Times New Roman" w:eastAsia="Calibri" w:hAnsi="Times New Roman"/>
                <w:color w:val="000000"/>
                <w:sz w:val="20"/>
                <w:szCs w:val="20"/>
                <w:lang w:eastAsia="en-US"/>
              </w:rPr>
              <w:t>2 000,00</w:t>
            </w:r>
          </w:p>
        </w:tc>
      </w:tr>
      <w:tr w:rsidR="004C7C9C" w:rsidRPr="004C7C9C" w:rsidTr="00222C3A">
        <w:trPr>
          <w:trHeight w:val="245"/>
        </w:trPr>
        <w:tc>
          <w:tcPr>
            <w:tcW w:w="5133"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rPr>
                <w:rFonts w:ascii="Times New Roman" w:eastAsia="Calibri" w:hAnsi="Times New Roman"/>
                <w:b/>
                <w:bCs/>
                <w:color w:val="000000"/>
                <w:sz w:val="20"/>
                <w:szCs w:val="20"/>
                <w:lang w:eastAsia="en-US"/>
              </w:rPr>
            </w:pPr>
            <w:r w:rsidRPr="004C7C9C">
              <w:rPr>
                <w:rFonts w:ascii="Times New Roman" w:eastAsia="Calibri" w:hAnsi="Times New Roman"/>
                <w:b/>
                <w:bCs/>
                <w:color w:val="000000"/>
                <w:sz w:val="20"/>
                <w:szCs w:val="20"/>
                <w:lang w:eastAsia="en-US"/>
              </w:rPr>
              <w:t xml:space="preserve">            Межбюджетные трансферты</w:t>
            </w:r>
          </w:p>
        </w:tc>
        <w:tc>
          <w:tcPr>
            <w:tcW w:w="709"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4C7C9C">
              <w:rPr>
                <w:rFonts w:ascii="Times New Roman" w:eastAsia="Calibri" w:hAnsi="Times New Roman"/>
                <w:color w:val="000000"/>
                <w:sz w:val="20"/>
                <w:szCs w:val="20"/>
                <w:lang w:eastAsia="en-US"/>
              </w:rPr>
              <w:t>01</w:t>
            </w:r>
          </w:p>
        </w:tc>
        <w:tc>
          <w:tcPr>
            <w:tcW w:w="709" w:type="dxa"/>
            <w:gridSpan w:val="2"/>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4C7C9C">
              <w:rPr>
                <w:rFonts w:ascii="Times New Roman" w:eastAsia="Calibri" w:hAnsi="Times New Roman"/>
                <w:color w:val="000000"/>
                <w:sz w:val="20"/>
                <w:szCs w:val="20"/>
                <w:lang w:eastAsia="en-US"/>
              </w:rPr>
              <w:t>06</w:t>
            </w:r>
          </w:p>
        </w:tc>
        <w:tc>
          <w:tcPr>
            <w:tcW w:w="1417"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4C7C9C">
              <w:rPr>
                <w:rFonts w:ascii="Times New Roman" w:eastAsia="Calibri" w:hAnsi="Times New Roman"/>
                <w:color w:val="000000"/>
                <w:sz w:val="20"/>
                <w:szCs w:val="20"/>
                <w:lang w:eastAsia="en-US"/>
              </w:rPr>
              <w:t>80 0 00 П0010</w:t>
            </w:r>
          </w:p>
        </w:tc>
        <w:tc>
          <w:tcPr>
            <w:tcW w:w="993"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4C7C9C">
              <w:rPr>
                <w:rFonts w:ascii="Times New Roman" w:eastAsia="Calibri" w:hAnsi="Times New Roman"/>
                <w:color w:val="000000"/>
                <w:sz w:val="20"/>
                <w:szCs w:val="20"/>
                <w:lang w:eastAsia="en-US"/>
              </w:rPr>
              <w:t>500</w:t>
            </w:r>
          </w:p>
        </w:tc>
        <w:tc>
          <w:tcPr>
            <w:tcW w:w="1701"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4C7C9C">
              <w:rPr>
                <w:rFonts w:ascii="Times New Roman" w:eastAsia="Calibri" w:hAnsi="Times New Roman"/>
                <w:color w:val="000000"/>
                <w:sz w:val="20"/>
                <w:szCs w:val="20"/>
                <w:lang w:eastAsia="en-US"/>
              </w:rPr>
              <w:t>2 000,00</w:t>
            </w:r>
          </w:p>
        </w:tc>
      </w:tr>
      <w:tr w:rsidR="004C7C9C" w:rsidRPr="004C7C9C" w:rsidTr="00222C3A">
        <w:trPr>
          <w:trHeight w:val="245"/>
        </w:trPr>
        <w:tc>
          <w:tcPr>
            <w:tcW w:w="5133"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rPr>
                <w:rFonts w:ascii="Times New Roman" w:eastAsia="Calibri" w:hAnsi="Times New Roman"/>
                <w:i/>
                <w:iCs/>
                <w:color w:val="000000"/>
                <w:sz w:val="20"/>
                <w:szCs w:val="20"/>
                <w:lang w:eastAsia="en-US"/>
              </w:rPr>
            </w:pPr>
            <w:r w:rsidRPr="004C7C9C">
              <w:rPr>
                <w:rFonts w:ascii="Times New Roman" w:eastAsia="Calibri" w:hAnsi="Times New Roman"/>
                <w:i/>
                <w:iCs/>
                <w:color w:val="000000"/>
                <w:sz w:val="20"/>
                <w:szCs w:val="20"/>
                <w:lang w:eastAsia="en-US"/>
              </w:rPr>
              <w:t xml:space="preserve">              Иные межбюджетные трансферты</w:t>
            </w:r>
          </w:p>
        </w:tc>
        <w:tc>
          <w:tcPr>
            <w:tcW w:w="709"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4C7C9C">
              <w:rPr>
                <w:rFonts w:ascii="Times New Roman" w:eastAsia="Calibri" w:hAnsi="Times New Roman"/>
                <w:color w:val="000000"/>
                <w:sz w:val="20"/>
                <w:szCs w:val="20"/>
                <w:lang w:eastAsia="en-US"/>
              </w:rPr>
              <w:t>01</w:t>
            </w:r>
          </w:p>
        </w:tc>
        <w:tc>
          <w:tcPr>
            <w:tcW w:w="709" w:type="dxa"/>
            <w:gridSpan w:val="2"/>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4C7C9C">
              <w:rPr>
                <w:rFonts w:ascii="Times New Roman" w:eastAsia="Calibri" w:hAnsi="Times New Roman"/>
                <w:color w:val="000000"/>
                <w:sz w:val="20"/>
                <w:szCs w:val="20"/>
                <w:lang w:eastAsia="en-US"/>
              </w:rPr>
              <w:t>06</w:t>
            </w:r>
          </w:p>
        </w:tc>
        <w:tc>
          <w:tcPr>
            <w:tcW w:w="1417"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4C7C9C">
              <w:rPr>
                <w:rFonts w:ascii="Times New Roman" w:eastAsia="Calibri" w:hAnsi="Times New Roman"/>
                <w:color w:val="000000"/>
                <w:sz w:val="20"/>
                <w:szCs w:val="20"/>
                <w:lang w:eastAsia="en-US"/>
              </w:rPr>
              <w:t>80 0 00 П0010</w:t>
            </w:r>
          </w:p>
        </w:tc>
        <w:tc>
          <w:tcPr>
            <w:tcW w:w="993"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4C7C9C">
              <w:rPr>
                <w:rFonts w:ascii="Times New Roman" w:eastAsia="Calibri" w:hAnsi="Times New Roman"/>
                <w:color w:val="000000"/>
                <w:sz w:val="20"/>
                <w:szCs w:val="20"/>
                <w:lang w:eastAsia="en-US"/>
              </w:rPr>
              <w:t>540</w:t>
            </w:r>
          </w:p>
        </w:tc>
        <w:tc>
          <w:tcPr>
            <w:tcW w:w="1701"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4C7C9C">
              <w:rPr>
                <w:rFonts w:ascii="Times New Roman" w:eastAsia="Calibri" w:hAnsi="Times New Roman"/>
                <w:color w:val="000000"/>
                <w:sz w:val="20"/>
                <w:szCs w:val="20"/>
                <w:lang w:eastAsia="en-US"/>
              </w:rPr>
              <w:t>2 000,00</w:t>
            </w:r>
          </w:p>
        </w:tc>
      </w:tr>
      <w:tr w:rsidR="004C7C9C" w:rsidRPr="004C7C9C" w:rsidTr="00222C3A">
        <w:trPr>
          <w:trHeight w:val="245"/>
        </w:trPr>
        <w:tc>
          <w:tcPr>
            <w:tcW w:w="5133"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rPr>
                <w:rFonts w:ascii="Times New Roman" w:eastAsia="Calibri" w:hAnsi="Times New Roman"/>
                <w:color w:val="000000"/>
                <w:lang w:eastAsia="en-US"/>
              </w:rPr>
            </w:pPr>
            <w:r w:rsidRPr="004C7C9C">
              <w:rPr>
                <w:rFonts w:ascii="Times New Roman" w:eastAsia="Calibri" w:hAnsi="Times New Roman"/>
                <w:color w:val="000000"/>
                <w:lang w:eastAsia="en-US"/>
              </w:rPr>
              <w:t xml:space="preserve">          Передача полномочий контрольно-ревизионной комиссии из бюджета муниципального образования Булгаковского сельского поселения</w:t>
            </w:r>
          </w:p>
        </w:tc>
        <w:tc>
          <w:tcPr>
            <w:tcW w:w="709"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4C7C9C">
              <w:rPr>
                <w:rFonts w:ascii="Times New Roman" w:eastAsia="Calibri" w:hAnsi="Times New Roman"/>
                <w:color w:val="000000"/>
                <w:sz w:val="20"/>
                <w:szCs w:val="20"/>
                <w:lang w:eastAsia="en-US"/>
              </w:rPr>
              <w:t>01</w:t>
            </w:r>
          </w:p>
        </w:tc>
        <w:tc>
          <w:tcPr>
            <w:tcW w:w="709" w:type="dxa"/>
            <w:gridSpan w:val="2"/>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4C7C9C">
              <w:rPr>
                <w:rFonts w:ascii="Times New Roman" w:eastAsia="Calibri" w:hAnsi="Times New Roman"/>
                <w:color w:val="000000"/>
                <w:sz w:val="20"/>
                <w:szCs w:val="20"/>
                <w:lang w:eastAsia="en-US"/>
              </w:rPr>
              <w:t>06</w:t>
            </w:r>
          </w:p>
        </w:tc>
        <w:tc>
          <w:tcPr>
            <w:tcW w:w="1417"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4C7C9C">
              <w:rPr>
                <w:rFonts w:ascii="Times New Roman" w:eastAsia="Calibri" w:hAnsi="Times New Roman"/>
                <w:color w:val="000000"/>
                <w:sz w:val="20"/>
                <w:szCs w:val="20"/>
                <w:lang w:eastAsia="en-US"/>
              </w:rPr>
              <w:t>80 0 00 П0020</w:t>
            </w:r>
          </w:p>
        </w:tc>
        <w:tc>
          <w:tcPr>
            <w:tcW w:w="993"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701"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4C7C9C">
              <w:rPr>
                <w:rFonts w:ascii="Times New Roman" w:eastAsia="Calibri" w:hAnsi="Times New Roman"/>
                <w:color w:val="000000"/>
                <w:sz w:val="20"/>
                <w:szCs w:val="20"/>
                <w:lang w:eastAsia="en-US"/>
              </w:rPr>
              <w:t>19 400,00</w:t>
            </w:r>
          </w:p>
        </w:tc>
      </w:tr>
      <w:tr w:rsidR="004C7C9C" w:rsidRPr="004C7C9C" w:rsidTr="00222C3A">
        <w:trPr>
          <w:trHeight w:val="245"/>
        </w:trPr>
        <w:tc>
          <w:tcPr>
            <w:tcW w:w="5133"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rPr>
                <w:rFonts w:ascii="Times New Roman" w:eastAsia="Calibri" w:hAnsi="Times New Roman"/>
                <w:b/>
                <w:bCs/>
                <w:color w:val="000000"/>
                <w:sz w:val="20"/>
                <w:szCs w:val="20"/>
                <w:lang w:eastAsia="en-US"/>
              </w:rPr>
            </w:pPr>
            <w:r w:rsidRPr="004C7C9C">
              <w:rPr>
                <w:rFonts w:ascii="Times New Roman" w:eastAsia="Calibri" w:hAnsi="Times New Roman"/>
                <w:b/>
                <w:bCs/>
                <w:color w:val="000000"/>
                <w:sz w:val="20"/>
                <w:szCs w:val="20"/>
                <w:lang w:eastAsia="en-US"/>
              </w:rPr>
              <w:t xml:space="preserve">            Межбюджетные трансферты</w:t>
            </w:r>
          </w:p>
        </w:tc>
        <w:tc>
          <w:tcPr>
            <w:tcW w:w="709"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4C7C9C">
              <w:rPr>
                <w:rFonts w:ascii="Times New Roman" w:eastAsia="Calibri" w:hAnsi="Times New Roman"/>
                <w:color w:val="000000"/>
                <w:sz w:val="20"/>
                <w:szCs w:val="20"/>
                <w:lang w:eastAsia="en-US"/>
              </w:rPr>
              <w:t>01</w:t>
            </w:r>
          </w:p>
        </w:tc>
        <w:tc>
          <w:tcPr>
            <w:tcW w:w="709" w:type="dxa"/>
            <w:gridSpan w:val="2"/>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4C7C9C">
              <w:rPr>
                <w:rFonts w:ascii="Times New Roman" w:eastAsia="Calibri" w:hAnsi="Times New Roman"/>
                <w:color w:val="000000"/>
                <w:sz w:val="20"/>
                <w:szCs w:val="20"/>
                <w:lang w:eastAsia="en-US"/>
              </w:rPr>
              <w:t>06</w:t>
            </w:r>
          </w:p>
        </w:tc>
        <w:tc>
          <w:tcPr>
            <w:tcW w:w="1417"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4C7C9C">
              <w:rPr>
                <w:rFonts w:ascii="Times New Roman" w:eastAsia="Calibri" w:hAnsi="Times New Roman"/>
                <w:color w:val="000000"/>
                <w:sz w:val="20"/>
                <w:szCs w:val="20"/>
                <w:lang w:eastAsia="en-US"/>
              </w:rPr>
              <w:t>80 0 00 П0020</w:t>
            </w:r>
          </w:p>
        </w:tc>
        <w:tc>
          <w:tcPr>
            <w:tcW w:w="993"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4C7C9C">
              <w:rPr>
                <w:rFonts w:ascii="Times New Roman" w:eastAsia="Calibri" w:hAnsi="Times New Roman"/>
                <w:color w:val="000000"/>
                <w:sz w:val="20"/>
                <w:szCs w:val="20"/>
                <w:lang w:eastAsia="en-US"/>
              </w:rPr>
              <w:t>500</w:t>
            </w:r>
          </w:p>
        </w:tc>
        <w:tc>
          <w:tcPr>
            <w:tcW w:w="1701"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4C7C9C">
              <w:rPr>
                <w:rFonts w:ascii="Times New Roman" w:eastAsia="Calibri" w:hAnsi="Times New Roman"/>
                <w:color w:val="000000"/>
                <w:sz w:val="20"/>
                <w:szCs w:val="20"/>
                <w:lang w:eastAsia="en-US"/>
              </w:rPr>
              <w:t>19 400,00</w:t>
            </w:r>
          </w:p>
        </w:tc>
      </w:tr>
      <w:tr w:rsidR="004C7C9C" w:rsidRPr="004C7C9C" w:rsidTr="00222C3A">
        <w:trPr>
          <w:trHeight w:val="245"/>
        </w:trPr>
        <w:tc>
          <w:tcPr>
            <w:tcW w:w="5133"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rPr>
                <w:rFonts w:ascii="Times New Roman" w:eastAsia="Calibri" w:hAnsi="Times New Roman"/>
                <w:i/>
                <w:iCs/>
                <w:color w:val="000000"/>
                <w:sz w:val="20"/>
                <w:szCs w:val="20"/>
                <w:lang w:eastAsia="en-US"/>
              </w:rPr>
            </w:pPr>
            <w:r w:rsidRPr="004C7C9C">
              <w:rPr>
                <w:rFonts w:ascii="Times New Roman" w:eastAsia="Calibri" w:hAnsi="Times New Roman"/>
                <w:i/>
                <w:iCs/>
                <w:color w:val="000000"/>
                <w:sz w:val="20"/>
                <w:szCs w:val="20"/>
                <w:lang w:eastAsia="en-US"/>
              </w:rPr>
              <w:t xml:space="preserve">              Иные межбюджетные трансферты</w:t>
            </w:r>
          </w:p>
        </w:tc>
        <w:tc>
          <w:tcPr>
            <w:tcW w:w="709"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4C7C9C">
              <w:rPr>
                <w:rFonts w:ascii="Times New Roman" w:eastAsia="Calibri" w:hAnsi="Times New Roman"/>
                <w:color w:val="000000"/>
                <w:sz w:val="20"/>
                <w:szCs w:val="20"/>
                <w:lang w:eastAsia="en-US"/>
              </w:rPr>
              <w:t>01</w:t>
            </w:r>
          </w:p>
        </w:tc>
        <w:tc>
          <w:tcPr>
            <w:tcW w:w="709" w:type="dxa"/>
            <w:gridSpan w:val="2"/>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4C7C9C">
              <w:rPr>
                <w:rFonts w:ascii="Times New Roman" w:eastAsia="Calibri" w:hAnsi="Times New Roman"/>
                <w:color w:val="000000"/>
                <w:sz w:val="20"/>
                <w:szCs w:val="20"/>
                <w:lang w:eastAsia="en-US"/>
              </w:rPr>
              <w:t>06</w:t>
            </w:r>
          </w:p>
        </w:tc>
        <w:tc>
          <w:tcPr>
            <w:tcW w:w="1417"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4C7C9C">
              <w:rPr>
                <w:rFonts w:ascii="Times New Roman" w:eastAsia="Calibri" w:hAnsi="Times New Roman"/>
                <w:color w:val="000000"/>
                <w:sz w:val="20"/>
                <w:szCs w:val="20"/>
                <w:lang w:eastAsia="en-US"/>
              </w:rPr>
              <w:t>80 0 00 П0020</w:t>
            </w:r>
          </w:p>
        </w:tc>
        <w:tc>
          <w:tcPr>
            <w:tcW w:w="993"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4C7C9C">
              <w:rPr>
                <w:rFonts w:ascii="Times New Roman" w:eastAsia="Calibri" w:hAnsi="Times New Roman"/>
                <w:color w:val="000000"/>
                <w:sz w:val="20"/>
                <w:szCs w:val="20"/>
                <w:lang w:eastAsia="en-US"/>
              </w:rPr>
              <w:t>540</w:t>
            </w:r>
          </w:p>
        </w:tc>
        <w:tc>
          <w:tcPr>
            <w:tcW w:w="1701"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4C7C9C">
              <w:rPr>
                <w:rFonts w:ascii="Times New Roman" w:eastAsia="Calibri" w:hAnsi="Times New Roman"/>
                <w:color w:val="000000"/>
                <w:sz w:val="20"/>
                <w:szCs w:val="20"/>
                <w:lang w:eastAsia="en-US"/>
              </w:rPr>
              <w:t>19 400,00</w:t>
            </w:r>
          </w:p>
        </w:tc>
      </w:tr>
      <w:tr w:rsidR="004C7C9C" w:rsidRPr="004C7C9C" w:rsidTr="00222C3A">
        <w:trPr>
          <w:trHeight w:val="245"/>
        </w:trPr>
        <w:tc>
          <w:tcPr>
            <w:tcW w:w="5133"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rPr>
                <w:rFonts w:ascii="Times New Roman" w:eastAsia="Calibri" w:hAnsi="Times New Roman"/>
                <w:color w:val="000000"/>
                <w:sz w:val="24"/>
                <w:szCs w:val="24"/>
                <w:lang w:eastAsia="en-US"/>
              </w:rPr>
            </w:pPr>
            <w:r w:rsidRPr="004C7C9C">
              <w:rPr>
                <w:rFonts w:ascii="Times New Roman" w:eastAsia="Calibri" w:hAnsi="Times New Roman"/>
                <w:color w:val="000000"/>
                <w:sz w:val="24"/>
                <w:szCs w:val="24"/>
                <w:lang w:eastAsia="en-US"/>
              </w:rPr>
              <w:t xml:space="preserve">  Резервные фонды</w:t>
            </w:r>
          </w:p>
        </w:tc>
        <w:tc>
          <w:tcPr>
            <w:tcW w:w="709"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4C7C9C">
              <w:rPr>
                <w:rFonts w:ascii="Times New Roman" w:eastAsia="Calibri" w:hAnsi="Times New Roman"/>
                <w:color w:val="000000"/>
                <w:sz w:val="20"/>
                <w:szCs w:val="20"/>
                <w:lang w:eastAsia="en-US"/>
              </w:rPr>
              <w:t>01</w:t>
            </w:r>
          </w:p>
        </w:tc>
        <w:tc>
          <w:tcPr>
            <w:tcW w:w="709" w:type="dxa"/>
            <w:gridSpan w:val="2"/>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4C7C9C">
              <w:rPr>
                <w:rFonts w:ascii="Times New Roman" w:eastAsia="Calibri" w:hAnsi="Times New Roman"/>
                <w:color w:val="000000"/>
                <w:sz w:val="20"/>
                <w:szCs w:val="20"/>
                <w:lang w:eastAsia="en-US"/>
              </w:rPr>
              <w:t>11</w:t>
            </w:r>
          </w:p>
        </w:tc>
        <w:tc>
          <w:tcPr>
            <w:tcW w:w="1417"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993"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701"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4C7C9C">
              <w:rPr>
                <w:rFonts w:ascii="Times New Roman" w:eastAsia="Calibri" w:hAnsi="Times New Roman"/>
                <w:color w:val="000000"/>
                <w:sz w:val="20"/>
                <w:szCs w:val="20"/>
                <w:lang w:eastAsia="en-US"/>
              </w:rPr>
              <w:t>15 000,00</w:t>
            </w:r>
          </w:p>
        </w:tc>
      </w:tr>
      <w:tr w:rsidR="004C7C9C" w:rsidRPr="004C7C9C" w:rsidTr="00222C3A">
        <w:trPr>
          <w:trHeight w:val="230"/>
        </w:trPr>
        <w:tc>
          <w:tcPr>
            <w:tcW w:w="5133"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rPr>
                <w:rFonts w:ascii="Times New Roman" w:eastAsia="Calibri" w:hAnsi="Times New Roman"/>
                <w:b/>
                <w:bCs/>
                <w:color w:val="000000"/>
                <w:sz w:val="20"/>
                <w:szCs w:val="20"/>
                <w:lang w:eastAsia="en-US"/>
              </w:rPr>
            </w:pPr>
            <w:r w:rsidRPr="004C7C9C">
              <w:rPr>
                <w:rFonts w:ascii="Times New Roman" w:eastAsia="Calibri" w:hAnsi="Times New Roman"/>
                <w:b/>
                <w:bCs/>
                <w:color w:val="000000"/>
                <w:sz w:val="20"/>
                <w:szCs w:val="20"/>
                <w:lang w:eastAsia="en-US"/>
              </w:rPr>
              <w:t xml:space="preserve">    Резервный фонд</w:t>
            </w:r>
          </w:p>
        </w:tc>
        <w:tc>
          <w:tcPr>
            <w:tcW w:w="709"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4C7C9C">
              <w:rPr>
                <w:rFonts w:ascii="Times New Roman" w:eastAsia="Calibri" w:hAnsi="Times New Roman"/>
                <w:color w:val="000000"/>
                <w:sz w:val="20"/>
                <w:szCs w:val="20"/>
                <w:lang w:eastAsia="en-US"/>
              </w:rPr>
              <w:t>01</w:t>
            </w:r>
          </w:p>
        </w:tc>
        <w:tc>
          <w:tcPr>
            <w:tcW w:w="709" w:type="dxa"/>
            <w:gridSpan w:val="2"/>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4C7C9C">
              <w:rPr>
                <w:rFonts w:ascii="Times New Roman" w:eastAsia="Calibri" w:hAnsi="Times New Roman"/>
                <w:color w:val="000000"/>
                <w:sz w:val="20"/>
                <w:szCs w:val="20"/>
                <w:lang w:eastAsia="en-US"/>
              </w:rPr>
              <w:t>11</w:t>
            </w:r>
          </w:p>
        </w:tc>
        <w:tc>
          <w:tcPr>
            <w:tcW w:w="1417"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4C7C9C">
              <w:rPr>
                <w:rFonts w:ascii="Times New Roman" w:eastAsia="Calibri" w:hAnsi="Times New Roman"/>
                <w:color w:val="000000"/>
                <w:sz w:val="20"/>
                <w:szCs w:val="20"/>
                <w:lang w:eastAsia="en-US"/>
              </w:rPr>
              <w:t>82 0 00 00000</w:t>
            </w:r>
          </w:p>
        </w:tc>
        <w:tc>
          <w:tcPr>
            <w:tcW w:w="993"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701"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4C7C9C">
              <w:rPr>
                <w:rFonts w:ascii="Times New Roman" w:eastAsia="Calibri" w:hAnsi="Times New Roman"/>
                <w:color w:val="000000"/>
                <w:sz w:val="20"/>
                <w:szCs w:val="20"/>
                <w:lang w:eastAsia="en-US"/>
              </w:rPr>
              <w:t>15 000,00</w:t>
            </w:r>
          </w:p>
        </w:tc>
      </w:tr>
      <w:tr w:rsidR="004C7C9C" w:rsidRPr="004C7C9C" w:rsidTr="00222C3A">
        <w:trPr>
          <w:trHeight w:val="245"/>
        </w:trPr>
        <w:tc>
          <w:tcPr>
            <w:tcW w:w="5133"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rPr>
                <w:rFonts w:ascii="Times New Roman" w:eastAsia="Calibri" w:hAnsi="Times New Roman"/>
                <w:color w:val="000000"/>
                <w:lang w:eastAsia="en-US"/>
              </w:rPr>
            </w:pPr>
            <w:r w:rsidRPr="004C7C9C">
              <w:rPr>
                <w:rFonts w:ascii="Times New Roman" w:eastAsia="Calibri" w:hAnsi="Times New Roman"/>
                <w:color w:val="000000"/>
                <w:lang w:eastAsia="en-US"/>
              </w:rPr>
              <w:t xml:space="preserve">          Расходы за счет резервного фонда Администрации   муниципального образования Булгаковского сельского поселения</w:t>
            </w:r>
          </w:p>
        </w:tc>
        <w:tc>
          <w:tcPr>
            <w:tcW w:w="709"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4C7C9C">
              <w:rPr>
                <w:rFonts w:ascii="Times New Roman" w:eastAsia="Calibri" w:hAnsi="Times New Roman"/>
                <w:color w:val="000000"/>
                <w:sz w:val="20"/>
                <w:szCs w:val="20"/>
                <w:lang w:eastAsia="en-US"/>
              </w:rPr>
              <w:t>01</w:t>
            </w:r>
          </w:p>
        </w:tc>
        <w:tc>
          <w:tcPr>
            <w:tcW w:w="709" w:type="dxa"/>
            <w:gridSpan w:val="2"/>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4C7C9C">
              <w:rPr>
                <w:rFonts w:ascii="Times New Roman" w:eastAsia="Calibri" w:hAnsi="Times New Roman"/>
                <w:color w:val="000000"/>
                <w:sz w:val="20"/>
                <w:szCs w:val="20"/>
                <w:lang w:eastAsia="en-US"/>
              </w:rPr>
              <w:t>11</w:t>
            </w:r>
          </w:p>
        </w:tc>
        <w:tc>
          <w:tcPr>
            <w:tcW w:w="1417"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4C7C9C">
              <w:rPr>
                <w:rFonts w:ascii="Times New Roman" w:eastAsia="Calibri" w:hAnsi="Times New Roman"/>
                <w:color w:val="000000"/>
                <w:sz w:val="20"/>
                <w:szCs w:val="20"/>
                <w:lang w:eastAsia="en-US"/>
              </w:rPr>
              <w:t>82 0 00 28880</w:t>
            </w:r>
          </w:p>
        </w:tc>
        <w:tc>
          <w:tcPr>
            <w:tcW w:w="993"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701"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4C7C9C">
              <w:rPr>
                <w:rFonts w:ascii="Times New Roman" w:eastAsia="Calibri" w:hAnsi="Times New Roman"/>
                <w:color w:val="000000"/>
                <w:sz w:val="20"/>
                <w:szCs w:val="20"/>
                <w:lang w:eastAsia="en-US"/>
              </w:rPr>
              <w:t>15 000,00</w:t>
            </w:r>
          </w:p>
        </w:tc>
      </w:tr>
      <w:tr w:rsidR="004C7C9C" w:rsidRPr="004C7C9C" w:rsidTr="00222C3A">
        <w:trPr>
          <w:trHeight w:val="245"/>
        </w:trPr>
        <w:tc>
          <w:tcPr>
            <w:tcW w:w="5133"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rPr>
                <w:rFonts w:ascii="Times New Roman" w:eastAsia="Calibri" w:hAnsi="Times New Roman"/>
                <w:b/>
                <w:bCs/>
                <w:color w:val="000000"/>
                <w:sz w:val="20"/>
                <w:szCs w:val="20"/>
                <w:lang w:eastAsia="en-US"/>
              </w:rPr>
            </w:pPr>
            <w:r w:rsidRPr="004C7C9C">
              <w:rPr>
                <w:rFonts w:ascii="Times New Roman" w:eastAsia="Calibri" w:hAnsi="Times New Roman"/>
                <w:b/>
                <w:bCs/>
                <w:color w:val="000000"/>
                <w:sz w:val="20"/>
                <w:szCs w:val="20"/>
                <w:lang w:eastAsia="en-US"/>
              </w:rPr>
              <w:t xml:space="preserve">            Иные бюджетные ассигнования</w:t>
            </w:r>
          </w:p>
        </w:tc>
        <w:tc>
          <w:tcPr>
            <w:tcW w:w="709"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4C7C9C">
              <w:rPr>
                <w:rFonts w:ascii="Times New Roman" w:eastAsia="Calibri" w:hAnsi="Times New Roman"/>
                <w:color w:val="000000"/>
                <w:sz w:val="20"/>
                <w:szCs w:val="20"/>
                <w:lang w:eastAsia="en-US"/>
              </w:rPr>
              <w:t>01</w:t>
            </w:r>
          </w:p>
        </w:tc>
        <w:tc>
          <w:tcPr>
            <w:tcW w:w="709" w:type="dxa"/>
            <w:gridSpan w:val="2"/>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4C7C9C">
              <w:rPr>
                <w:rFonts w:ascii="Times New Roman" w:eastAsia="Calibri" w:hAnsi="Times New Roman"/>
                <w:color w:val="000000"/>
                <w:sz w:val="20"/>
                <w:szCs w:val="20"/>
                <w:lang w:eastAsia="en-US"/>
              </w:rPr>
              <w:t>11</w:t>
            </w:r>
          </w:p>
        </w:tc>
        <w:tc>
          <w:tcPr>
            <w:tcW w:w="1417"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4C7C9C">
              <w:rPr>
                <w:rFonts w:ascii="Times New Roman" w:eastAsia="Calibri" w:hAnsi="Times New Roman"/>
                <w:color w:val="000000"/>
                <w:sz w:val="20"/>
                <w:szCs w:val="20"/>
                <w:lang w:eastAsia="en-US"/>
              </w:rPr>
              <w:t>82 0 00 28880</w:t>
            </w:r>
          </w:p>
        </w:tc>
        <w:tc>
          <w:tcPr>
            <w:tcW w:w="993"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4C7C9C">
              <w:rPr>
                <w:rFonts w:ascii="Times New Roman" w:eastAsia="Calibri" w:hAnsi="Times New Roman"/>
                <w:color w:val="000000"/>
                <w:sz w:val="20"/>
                <w:szCs w:val="20"/>
                <w:lang w:eastAsia="en-US"/>
              </w:rPr>
              <w:t>800</w:t>
            </w:r>
          </w:p>
        </w:tc>
        <w:tc>
          <w:tcPr>
            <w:tcW w:w="1701"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4C7C9C">
              <w:rPr>
                <w:rFonts w:ascii="Times New Roman" w:eastAsia="Calibri" w:hAnsi="Times New Roman"/>
                <w:color w:val="000000"/>
                <w:sz w:val="20"/>
                <w:szCs w:val="20"/>
                <w:lang w:eastAsia="en-US"/>
              </w:rPr>
              <w:t>15 000,00</w:t>
            </w:r>
          </w:p>
        </w:tc>
      </w:tr>
      <w:tr w:rsidR="004C7C9C" w:rsidRPr="004C7C9C" w:rsidTr="00222C3A">
        <w:trPr>
          <w:trHeight w:val="245"/>
        </w:trPr>
        <w:tc>
          <w:tcPr>
            <w:tcW w:w="5133"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rPr>
                <w:rFonts w:ascii="Times New Roman" w:eastAsia="Calibri" w:hAnsi="Times New Roman"/>
                <w:i/>
                <w:iCs/>
                <w:color w:val="000000"/>
                <w:sz w:val="20"/>
                <w:szCs w:val="20"/>
                <w:lang w:eastAsia="en-US"/>
              </w:rPr>
            </w:pPr>
            <w:r w:rsidRPr="004C7C9C">
              <w:rPr>
                <w:rFonts w:ascii="Times New Roman" w:eastAsia="Calibri" w:hAnsi="Times New Roman"/>
                <w:i/>
                <w:iCs/>
                <w:color w:val="000000"/>
                <w:sz w:val="20"/>
                <w:szCs w:val="20"/>
                <w:lang w:eastAsia="en-US"/>
              </w:rPr>
              <w:t xml:space="preserve">              Резервные средства</w:t>
            </w:r>
          </w:p>
        </w:tc>
        <w:tc>
          <w:tcPr>
            <w:tcW w:w="709"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4C7C9C">
              <w:rPr>
                <w:rFonts w:ascii="Times New Roman" w:eastAsia="Calibri" w:hAnsi="Times New Roman"/>
                <w:color w:val="000000"/>
                <w:sz w:val="20"/>
                <w:szCs w:val="20"/>
                <w:lang w:eastAsia="en-US"/>
              </w:rPr>
              <w:t>01</w:t>
            </w:r>
          </w:p>
        </w:tc>
        <w:tc>
          <w:tcPr>
            <w:tcW w:w="709" w:type="dxa"/>
            <w:gridSpan w:val="2"/>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4C7C9C">
              <w:rPr>
                <w:rFonts w:ascii="Times New Roman" w:eastAsia="Calibri" w:hAnsi="Times New Roman"/>
                <w:color w:val="000000"/>
                <w:sz w:val="20"/>
                <w:szCs w:val="20"/>
                <w:lang w:eastAsia="en-US"/>
              </w:rPr>
              <w:t>11</w:t>
            </w:r>
          </w:p>
        </w:tc>
        <w:tc>
          <w:tcPr>
            <w:tcW w:w="1417"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4C7C9C">
              <w:rPr>
                <w:rFonts w:ascii="Times New Roman" w:eastAsia="Calibri" w:hAnsi="Times New Roman"/>
                <w:color w:val="000000"/>
                <w:sz w:val="20"/>
                <w:szCs w:val="20"/>
                <w:lang w:eastAsia="en-US"/>
              </w:rPr>
              <w:t>82 0 00 28880</w:t>
            </w:r>
          </w:p>
        </w:tc>
        <w:tc>
          <w:tcPr>
            <w:tcW w:w="993"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4C7C9C">
              <w:rPr>
                <w:rFonts w:ascii="Times New Roman" w:eastAsia="Calibri" w:hAnsi="Times New Roman"/>
                <w:color w:val="000000"/>
                <w:sz w:val="20"/>
                <w:szCs w:val="20"/>
                <w:lang w:eastAsia="en-US"/>
              </w:rPr>
              <w:t>870</w:t>
            </w:r>
          </w:p>
        </w:tc>
        <w:tc>
          <w:tcPr>
            <w:tcW w:w="1701"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4C7C9C">
              <w:rPr>
                <w:rFonts w:ascii="Times New Roman" w:eastAsia="Calibri" w:hAnsi="Times New Roman"/>
                <w:color w:val="000000"/>
                <w:sz w:val="20"/>
                <w:szCs w:val="20"/>
                <w:lang w:eastAsia="en-US"/>
              </w:rPr>
              <w:t>15 000,00</w:t>
            </w:r>
          </w:p>
        </w:tc>
      </w:tr>
      <w:tr w:rsidR="004C7C9C" w:rsidRPr="004C7C9C" w:rsidTr="00222C3A">
        <w:trPr>
          <w:trHeight w:val="245"/>
        </w:trPr>
        <w:tc>
          <w:tcPr>
            <w:tcW w:w="5133"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rPr>
                <w:rFonts w:ascii="Times New Roman" w:eastAsia="Calibri" w:hAnsi="Times New Roman"/>
                <w:color w:val="000000"/>
                <w:sz w:val="24"/>
                <w:szCs w:val="24"/>
                <w:lang w:eastAsia="en-US"/>
              </w:rPr>
            </w:pPr>
            <w:r w:rsidRPr="004C7C9C">
              <w:rPr>
                <w:rFonts w:ascii="Times New Roman" w:eastAsia="Calibri" w:hAnsi="Times New Roman"/>
                <w:color w:val="000000"/>
                <w:sz w:val="24"/>
                <w:szCs w:val="24"/>
                <w:lang w:eastAsia="en-US"/>
              </w:rPr>
              <w:t xml:space="preserve">  Другие общегосударственные вопросы</w:t>
            </w:r>
          </w:p>
        </w:tc>
        <w:tc>
          <w:tcPr>
            <w:tcW w:w="709"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4C7C9C">
              <w:rPr>
                <w:rFonts w:ascii="Times New Roman" w:eastAsia="Calibri" w:hAnsi="Times New Roman"/>
                <w:color w:val="000000"/>
                <w:sz w:val="20"/>
                <w:szCs w:val="20"/>
                <w:lang w:eastAsia="en-US"/>
              </w:rPr>
              <w:t>01</w:t>
            </w:r>
          </w:p>
        </w:tc>
        <w:tc>
          <w:tcPr>
            <w:tcW w:w="709" w:type="dxa"/>
            <w:gridSpan w:val="2"/>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4C7C9C">
              <w:rPr>
                <w:rFonts w:ascii="Times New Roman" w:eastAsia="Calibri" w:hAnsi="Times New Roman"/>
                <w:color w:val="000000"/>
                <w:sz w:val="20"/>
                <w:szCs w:val="20"/>
                <w:lang w:eastAsia="en-US"/>
              </w:rPr>
              <w:t>13</w:t>
            </w:r>
          </w:p>
        </w:tc>
        <w:tc>
          <w:tcPr>
            <w:tcW w:w="1417"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993"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701"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4C7C9C">
              <w:rPr>
                <w:rFonts w:ascii="Times New Roman" w:eastAsia="Calibri" w:hAnsi="Times New Roman"/>
                <w:color w:val="000000"/>
                <w:sz w:val="20"/>
                <w:szCs w:val="20"/>
                <w:lang w:eastAsia="en-US"/>
              </w:rPr>
              <w:t>17 800,00</w:t>
            </w:r>
          </w:p>
        </w:tc>
      </w:tr>
      <w:tr w:rsidR="004C7C9C" w:rsidRPr="004C7C9C" w:rsidTr="00222C3A">
        <w:trPr>
          <w:trHeight w:val="230"/>
        </w:trPr>
        <w:tc>
          <w:tcPr>
            <w:tcW w:w="5133"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rPr>
                <w:rFonts w:ascii="Times New Roman" w:eastAsia="Calibri" w:hAnsi="Times New Roman"/>
                <w:b/>
                <w:bCs/>
                <w:color w:val="000000"/>
                <w:sz w:val="20"/>
                <w:szCs w:val="20"/>
                <w:lang w:eastAsia="en-US"/>
              </w:rPr>
            </w:pPr>
            <w:r w:rsidRPr="004C7C9C">
              <w:rPr>
                <w:rFonts w:ascii="Times New Roman" w:eastAsia="Calibri" w:hAnsi="Times New Roman"/>
                <w:b/>
                <w:bCs/>
                <w:color w:val="000000"/>
                <w:sz w:val="20"/>
                <w:szCs w:val="20"/>
                <w:lang w:eastAsia="en-US"/>
              </w:rPr>
              <w:t xml:space="preserve">    Муниципальная программа "Создание условий для эффективного управления в Булгаковском сельском поселении Духовщинского района Смоленской области "</w:t>
            </w:r>
          </w:p>
        </w:tc>
        <w:tc>
          <w:tcPr>
            <w:tcW w:w="709"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4C7C9C">
              <w:rPr>
                <w:rFonts w:ascii="Times New Roman" w:eastAsia="Calibri" w:hAnsi="Times New Roman"/>
                <w:color w:val="000000"/>
                <w:sz w:val="20"/>
                <w:szCs w:val="20"/>
                <w:lang w:eastAsia="en-US"/>
              </w:rPr>
              <w:t>01</w:t>
            </w:r>
          </w:p>
        </w:tc>
        <w:tc>
          <w:tcPr>
            <w:tcW w:w="709" w:type="dxa"/>
            <w:gridSpan w:val="2"/>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4C7C9C">
              <w:rPr>
                <w:rFonts w:ascii="Times New Roman" w:eastAsia="Calibri" w:hAnsi="Times New Roman"/>
                <w:color w:val="000000"/>
                <w:sz w:val="20"/>
                <w:szCs w:val="20"/>
                <w:lang w:eastAsia="en-US"/>
              </w:rPr>
              <w:t>13</w:t>
            </w:r>
          </w:p>
        </w:tc>
        <w:tc>
          <w:tcPr>
            <w:tcW w:w="1417"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4C7C9C">
              <w:rPr>
                <w:rFonts w:ascii="Times New Roman" w:eastAsia="Calibri" w:hAnsi="Times New Roman"/>
                <w:color w:val="000000"/>
                <w:sz w:val="20"/>
                <w:szCs w:val="20"/>
                <w:lang w:eastAsia="en-US"/>
              </w:rPr>
              <w:t>21 0 00 00000</w:t>
            </w:r>
          </w:p>
        </w:tc>
        <w:tc>
          <w:tcPr>
            <w:tcW w:w="993"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701"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4C7C9C">
              <w:rPr>
                <w:rFonts w:ascii="Times New Roman" w:eastAsia="Calibri" w:hAnsi="Times New Roman"/>
                <w:color w:val="000000"/>
                <w:sz w:val="20"/>
                <w:szCs w:val="20"/>
                <w:lang w:eastAsia="en-US"/>
              </w:rPr>
              <w:t>16 800,00</w:t>
            </w:r>
          </w:p>
        </w:tc>
      </w:tr>
      <w:tr w:rsidR="004C7C9C" w:rsidRPr="004C7C9C" w:rsidTr="00222C3A">
        <w:trPr>
          <w:trHeight w:val="230"/>
        </w:trPr>
        <w:tc>
          <w:tcPr>
            <w:tcW w:w="5133"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rPr>
                <w:rFonts w:ascii="Times New Roman" w:eastAsia="Calibri" w:hAnsi="Times New Roman"/>
                <w:b/>
                <w:bCs/>
                <w:i/>
                <w:iCs/>
                <w:color w:val="000000"/>
                <w:lang w:eastAsia="en-US"/>
              </w:rPr>
            </w:pPr>
            <w:r w:rsidRPr="004C7C9C">
              <w:rPr>
                <w:rFonts w:ascii="Times New Roman" w:eastAsia="Calibri" w:hAnsi="Times New Roman"/>
                <w:b/>
                <w:bCs/>
                <w:i/>
                <w:iCs/>
                <w:color w:val="000000"/>
                <w:lang w:eastAsia="en-US"/>
              </w:rPr>
              <w:t xml:space="preserve">      Подпрограмма "Обеспечение мероприятий по другим общегосударственным вопросам"</w:t>
            </w:r>
          </w:p>
        </w:tc>
        <w:tc>
          <w:tcPr>
            <w:tcW w:w="709"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4C7C9C">
              <w:rPr>
                <w:rFonts w:ascii="Times New Roman" w:eastAsia="Calibri" w:hAnsi="Times New Roman"/>
                <w:color w:val="000000"/>
                <w:sz w:val="20"/>
                <w:szCs w:val="20"/>
                <w:lang w:eastAsia="en-US"/>
              </w:rPr>
              <w:t>01</w:t>
            </w:r>
          </w:p>
        </w:tc>
        <w:tc>
          <w:tcPr>
            <w:tcW w:w="709" w:type="dxa"/>
            <w:gridSpan w:val="2"/>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4C7C9C">
              <w:rPr>
                <w:rFonts w:ascii="Times New Roman" w:eastAsia="Calibri" w:hAnsi="Times New Roman"/>
                <w:color w:val="000000"/>
                <w:sz w:val="20"/>
                <w:szCs w:val="20"/>
                <w:lang w:eastAsia="en-US"/>
              </w:rPr>
              <w:t>13</w:t>
            </w:r>
          </w:p>
        </w:tc>
        <w:tc>
          <w:tcPr>
            <w:tcW w:w="1417"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4C7C9C">
              <w:rPr>
                <w:rFonts w:ascii="Times New Roman" w:eastAsia="Calibri" w:hAnsi="Times New Roman"/>
                <w:color w:val="000000"/>
                <w:sz w:val="20"/>
                <w:szCs w:val="20"/>
                <w:lang w:eastAsia="en-US"/>
              </w:rPr>
              <w:t>21 2 00 00000</w:t>
            </w:r>
          </w:p>
        </w:tc>
        <w:tc>
          <w:tcPr>
            <w:tcW w:w="993"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701"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4C7C9C">
              <w:rPr>
                <w:rFonts w:ascii="Times New Roman" w:eastAsia="Calibri" w:hAnsi="Times New Roman"/>
                <w:color w:val="000000"/>
                <w:sz w:val="20"/>
                <w:szCs w:val="20"/>
                <w:lang w:eastAsia="en-US"/>
              </w:rPr>
              <w:t>16 800,00</w:t>
            </w:r>
          </w:p>
        </w:tc>
      </w:tr>
      <w:tr w:rsidR="004C7C9C" w:rsidRPr="004C7C9C" w:rsidTr="00222C3A">
        <w:trPr>
          <w:trHeight w:val="230"/>
        </w:trPr>
        <w:tc>
          <w:tcPr>
            <w:tcW w:w="5133"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rPr>
                <w:rFonts w:ascii="Times New Roman" w:eastAsia="Calibri" w:hAnsi="Times New Roman"/>
                <w:b/>
                <w:bCs/>
                <w:color w:val="000000"/>
                <w:lang w:eastAsia="en-US"/>
              </w:rPr>
            </w:pPr>
            <w:r w:rsidRPr="004C7C9C">
              <w:rPr>
                <w:rFonts w:ascii="Times New Roman" w:eastAsia="Calibri" w:hAnsi="Times New Roman"/>
                <w:b/>
                <w:bCs/>
                <w:color w:val="000000"/>
                <w:lang w:eastAsia="en-US"/>
              </w:rPr>
              <w:t xml:space="preserve">        Основное мероприятие " Другие общегосударственные вопросы"</w:t>
            </w:r>
          </w:p>
        </w:tc>
        <w:tc>
          <w:tcPr>
            <w:tcW w:w="709"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4C7C9C">
              <w:rPr>
                <w:rFonts w:ascii="Times New Roman" w:eastAsia="Calibri" w:hAnsi="Times New Roman"/>
                <w:color w:val="000000"/>
                <w:sz w:val="20"/>
                <w:szCs w:val="20"/>
                <w:lang w:eastAsia="en-US"/>
              </w:rPr>
              <w:t>01</w:t>
            </w:r>
          </w:p>
        </w:tc>
        <w:tc>
          <w:tcPr>
            <w:tcW w:w="709" w:type="dxa"/>
            <w:gridSpan w:val="2"/>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4C7C9C">
              <w:rPr>
                <w:rFonts w:ascii="Times New Roman" w:eastAsia="Calibri" w:hAnsi="Times New Roman"/>
                <w:color w:val="000000"/>
                <w:sz w:val="20"/>
                <w:szCs w:val="20"/>
                <w:lang w:eastAsia="en-US"/>
              </w:rPr>
              <w:t>13</w:t>
            </w:r>
          </w:p>
        </w:tc>
        <w:tc>
          <w:tcPr>
            <w:tcW w:w="1417"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4C7C9C">
              <w:rPr>
                <w:rFonts w:ascii="Times New Roman" w:eastAsia="Calibri" w:hAnsi="Times New Roman"/>
                <w:color w:val="000000"/>
                <w:sz w:val="20"/>
                <w:szCs w:val="20"/>
                <w:lang w:eastAsia="en-US"/>
              </w:rPr>
              <w:t>21 2 01 00000</w:t>
            </w:r>
          </w:p>
        </w:tc>
        <w:tc>
          <w:tcPr>
            <w:tcW w:w="993"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701"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4C7C9C">
              <w:rPr>
                <w:rFonts w:ascii="Times New Roman" w:eastAsia="Calibri" w:hAnsi="Times New Roman"/>
                <w:color w:val="000000"/>
                <w:sz w:val="20"/>
                <w:szCs w:val="20"/>
                <w:lang w:eastAsia="en-US"/>
              </w:rPr>
              <w:t>16 800,00</w:t>
            </w:r>
          </w:p>
        </w:tc>
      </w:tr>
      <w:tr w:rsidR="004C7C9C" w:rsidRPr="004C7C9C" w:rsidTr="00222C3A">
        <w:trPr>
          <w:trHeight w:val="245"/>
        </w:trPr>
        <w:tc>
          <w:tcPr>
            <w:tcW w:w="5133"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rPr>
                <w:rFonts w:ascii="Times New Roman" w:eastAsia="Calibri" w:hAnsi="Times New Roman"/>
                <w:color w:val="000000"/>
                <w:lang w:eastAsia="en-US"/>
              </w:rPr>
            </w:pPr>
            <w:r w:rsidRPr="004C7C9C">
              <w:rPr>
                <w:rFonts w:ascii="Times New Roman" w:eastAsia="Calibri" w:hAnsi="Times New Roman"/>
                <w:color w:val="000000"/>
                <w:lang w:eastAsia="en-US"/>
              </w:rPr>
              <w:t xml:space="preserve">          Расходы по обеспечению мероприятий по другим общегосударственным вопросам</w:t>
            </w:r>
          </w:p>
        </w:tc>
        <w:tc>
          <w:tcPr>
            <w:tcW w:w="709"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4C7C9C">
              <w:rPr>
                <w:rFonts w:ascii="Times New Roman" w:eastAsia="Calibri" w:hAnsi="Times New Roman"/>
                <w:color w:val="000000"/>
                <w:sz w:val="20"/>
                <w:szCs w:val="20"/>
                <w:lang w:eastAsia="en-US"/>
              </w:rPr>
              <w:t>01</w:t>
            </w:r>
          </w:p>
        </w:tc>
        <w:tc>
          <w:tcPr>
            <w:tcW w:w="709" w:type="dxa"/>
            <w:gridSpan w:val="2"/>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4C7C9C">
              <w:rPr>
                <w:rFonts w:ascii="Times New Roman" w:eastAsia="Calibri" w:hAnsi="Times New Roman"/>
                <w:color w:val="000000"/>
                <w:sz w:val="20"/>
                <w:szCs w:val="20"/>
                <w:lang w:eastAsia="en-US"/>
              </w:rPr>
              <w:t>13</w:t>
            </w:r>
          </w:p>
        </w:tc>
        <w:tc>
          <w:tcPr>
            <w:tcW w:w="1417"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4C7C9C">
              <w:rPr>
                <w:rFonts w:ascii="Times New Roman" w:eastAsia="Calibri" w:hAnsi="Times New Roman"/>
                <w:color w:val="000000"/>
                <w:sz w:val="20"/>
                <w:szCs w:val="20"/>
                <w:lang w:eastAsia="en-US"/>
              </w:rPr>
              <w:t>21 2 01 22110</w:t>
            </w:r>
          </w:p>
        </w:tc>
        <w:tc>
          <w:tcPr>
            <w:tcW w:w="993"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701"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4C7C9C">
              <w:rPr>
                <w:rFonts w:ascii="Times New Roman" w:eastAsia="Calibri" w:hAnsi="Times New Roman"/>
                <w:color w:val="000000"/>
                <w:sz w:val="20"/>
                <w:szCs w:val="20"/>
                <w:lang w:eastAsia="en-US"/>
              </w:rPr>
              <w:t>16 800,00</w:t>
            </w:r>
          </w:p>
        </w:tc>
      </w:tr>
      <w:tr w:rsidR="004C7C9C" w:rsidRPr="004C7C9C" w:rsidTr="00222C3A">
        <w:trPr>
          <w:trHeight w:val="245"/>
        </w:trPr>
        <w:tc>
          <w:tcPr>
            <w:tcW w:w="5133"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rPr>
                <w:rFonts w:ascii="Times New Roman" w:eastAsia="Calibri" w:hAnsi="Times New Roman"/>
                <w:b/>
                <w:bCs/>
                <w:color w:val="000000"/>
                <w:sz w:val="20"/>
                <w:szCs w:val="20"/>
                <w:lang w:eastAsia="en-US"/>
              </w:rPr>
            </w:pPr>
            <w:r w:rsidRPr="004C7C9C">
              <w:rPr>
                <w:rFonts w:ascii="Times New Roman" w:eastAsia="Calibri" w:hAnsi="Times New Roman"/>
                <w:b/>
                <w:bCs/>
                <w:color w:val="000000"/>
                <w:sz w:val="20"/>
                <w:szCs w:val="20"/>
                <w:lang w:eastAsia="en-US"/>
              </w:rPr>
              <w:t xml:space="preserve">            Закупка товаров, работ и услуг для обеспечения государственных (муниципальных) нужд</w:t>
            </w:r>
          </w:p>
        </w:tc>
        <w:tc>
          <w:tcPr>
            <w:tcW w:w="709"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4C7C9C">
              <w:rPr>
                <w:rFonts w:ascii="Times New Roman" w:eastAsia="Calibri" w:hAnsi="Times New Roman"/>
                <w:color w:val="000000"/>
                <w:sz w:val="20"/>
                <w:szCs w:val="20"/>
                <w:lang w:eastAsia="en-US"/>
              </w:rPr>
              <w:t>01</w:t>
            </w:r>
          </w:p>
        </w:tc>
        <w:tc>
          <w:tcPr>
            <w:tcW w:w="709" w:type="dxa"/>
            <w:gridSpan w:val="2"/>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4C7C9C">
              <w:rPr>
                <w:rFonts w:ascii="Times New Roman" w:eastAsia="Calibri" w:hAnsi="Times New Roman"/>
                <w:color w:val="000000"/>
                <w:sz w:val="20"/>
                <w:szCs w:val="20"/>
                <w:lang w:eastAsia="en-US"/>
              </w:rPr>
              <w:t>13</w:t>
            </w:r>
          </w:p>
        </w:tc>
        <w:tc>
          <w:tcPr>
            <w:tcW w:w="1417"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4C7C9C">
              <w:rPr>
                <w:rFonts w:ascii="Times New Roman" w:eastAsia="Calibri" w:hAnsi="Times New Roman"/>
                <w:color w:val="000000"/>
                <w:sz w:val="20"/>
                <w:szCs w:val="20"/>
                <w:lang w:eastAsia="en-US"/>
              </w:rPr>
              <w:t>21 2 01 22110</w:t>
            </w:r>
          </w:p>
        </w:tc>
        <w:tc>
          <w:tcPr>
            <w:tcW w:w="993"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4C7C9C">
              <w:rPr>
                <w:rFonts w:ascii="Times New Roman" w:eastAsia="Calibri" w:hAnsi="Times New Roman"/>
                <w:color w:val="000000"/>
                <w:sz w:val="20"/>
                <w:szCs w:val="20"/>
                <w:lang w:eastAsia="en-US"/>
              </w:rPr>
              <w:t>200</w:t>
            </w:r>
          </w:p>
        </w:tc>
        <w:tc>
          <w:tcPr>
            <w:tcW w:w="1701"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4C7C9C">
              <w:rPr>
                <w:rFonts w:ascii="Times New Roman" w:eastAsia="Calibri" w:hAnsi="Times New Roman"/>
                <w:color w:val="000000"/>
                <w:sz w:val="20"/>
                <w:szCs w:val="20"/>
                <w:lang w:eastAsia="en-US"/>
              </w:rPr>
              <w:t>8 000,00</w:t>
            </w:r>
          </w:p>
        </w:tc>
      </w:tr>
      <w:tr w:rsidR="004C7C9C" w:rsidRPr="004C7C9C" w:rsidTr="00222C3A">
        <w:trPr>
          <w:trHeight w:val="245"/>
        </w:trPr>
        <w:tc>
          <w:tcPr>
            <w:tcW w:w="5133"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rPr>
                <w:rFonts w:ascii="Times New Roman" w:eastAsia="Calibri" w:hAnsi="Times New Roman"/>
                <w:i/>
                <w:iCs/>
                <w:color w:val="000000"/>
                <w:sz w:val="20"/>
                <w:szCs w:val="20"/>
                <w:lang w:eastAsia="en-US"/>
              </w:rPr>
            </w:pPr>
            <w:r w:rsidRPr="004C7C9C">
              <w:rPr>
                <w:rFonts w:ascii="Times New Roman" w:eastAsia="Calibri" w:hAnsi="Times New Roman"/>
                <w:i/>
                <w:iCs/>
                <w:color w:val="000000"/>
                <w:sz w:val="20"/>
                <w:szCs w:val="20"/>
                <w:lang w:eastAsia="en-US"/>
              </w:rPr>
              <w:t xml:space="preserve">              Иные закупки товаров, работ и услуг для обеспечения государственных (муниципальных) нужд</w:t>
            </w:r>
          </w:p>
        </w:tc>
        <w:tc>
          <w:tcPr>
            <w:tcW w:w="709"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4C7C9C">
              <w:rPr>
                <w:rFonts w:ascii="Times New Roman" w:eastAsia="Calibri" w:hAnsi="Times New Roman"/>
                <w:color w:val="000000"/>
                <w:sz w:val="20"/>
                <w:szCs w:val="20"/>
                <w:lang w:eastAsia="en-US"/>
              </w:rPr>
              <w:t>01</w:t>
            </w:r>
          </w:p>
        </w:tc>
        <w:tc>
          <w:tcPr>
            <w:tcW w:w="709" w:type="dxa"/>
            <w:gridSpan w:val="2"/>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4C7C9C">
              <w:rPr>
                <w:rFonts w:ascii="Times New Roman" w:eastAsia="Calibri" w:hAnsi="Times New Roman"/>
                <w:color w:val="000000"/>
                <w:sz w:val="20"/>
                <w:szCs w:val="20"/>
                <w:lang w:eastAsia="en-US"/>
              </w:rPr>
              <w:t>13</w:t>
            </w:r>
          </w:p>
        </w:tc>
        <w:tc>
          <w:tcPr>
            <w:tcW w:w="1417"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4C7C9C">
              <w:rPr>
                <w:rFonts w:ascii="Times New Roman" w:eastAsia="Calibri" w:hAnsi="Times New Roman"/>
                <w:color w:val="000000"/>
                <w:sz w:val="20"/>
                <w:szCs w:val="20"/>
                <w:lang w:eastAsia="en-US"/>
              </w:rPr>
              <w:t>21 2 01 22110</w:t>
            </w:r>
          </w:p>
        </w:tc>
        <w:tc>
          <w:tcPr>
            <w:tcW w:w="993"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4C7C9C">
              <w:rPr>
                <w:rFonts w:ascii="Times New Roman" w:eastAsia="Calibri" w:hAnsi="Times New Roman"/>
                <w:color w:val="000000"/>
                <w:sz w:val="20"/>
                <w:szCs w:val="20"/>
                <w:lang w:eastAsia="en-US"/>
              </w:rPr>
              <w:t>240</w:t>
            </w:r>
          </w:p>
        </w:tc>
        <w:tc>
          <w:tcPr>
            <w:tcW w:w="1701"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4C7C9C">
              <w:rPr>
                <w:rFonts w:ascii="Times New Roman" w:eastAsia="Calibri" w:hAnsi="Times New Roman"/>
                <w:color w:val="000000"/>
                <w:sz w:val="20"/>
                <w:szCs w:val="20"/>
                <w:lang w:eastAsia="en-US"/>
              </w:rPr>
              <w:t>8 000,00</w:t>
            </w:r>
          </w:p>
        </w:tc>
      </w:tr>
      <w:tr w:rsidR="004C7C9C" w:rsidRPr="004C7C9C" w:rsidTr="00222C3A">
        <w:trPr>
          <w:trHeight w:val="245"/>
        </w:trPr>
        <w:tc>
          <w:tcPr>
            <w:tcW w:w="5133"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rPr>
                <w:rFonts w:ascii="Times New Roman" w:eastAsia="Calibri" w:hAnsi="Times New Roman"/>
                <w:b/>
                <w:bCs/>
                <w:color w:val="000000"/>
                <w:sz w:val="20"/>
                <w:szCs w:val="20"/>
                <w:lang w:eastAsia="en-US"/>
              </w:rPr>
            </w:pPr>
            <w:r w:rsidRPr="004C7C9C">
              <w:rPr>
                <w:rFonts w:ascii="Times New Roman" w:eastAsia="Calibri" w:hAnsi="Times New Roman"/>
                <w:b/>
                <w:bCs/>
                <w:color w:val="000000"/>
                <w:sz w:val="20"/>
                <w:szCs w:val="20"/>
                <w:lang w:eastAsia="en-US"/>
              </w:rPr>
              <w:t xml:space="preserve">            Иные бюджетные ассигнования</w:t>
            </w:r>
          </w:p>
        </w:tc>
        <w:tc>
          <w:tcPr>
            <w:tcW w:w="709"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4C7C9C">
              <w:rPr>
                <w:rFonts w:ascii="Times New Roman" w:eastAsia="Calibri" w:hAnsi="Times New Roman"/>
                <w:color w:val="000000"/>
                <w:sz w:val="20"/>
                <w:szCs w:val="20"/>
                <w:lang w:eastAsia="en-US"/>
              </w:rPr>
              <w:t>01</w:t>
            </w:r>
          </w:p>
        </w:tc>
        <w:tc>
          <w:tcPr>
            <w:tcW w:w="709" w:type="dxa"/>
            <w:gridSpan w:val="2"/>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4C7C9C">
              <w:rPr>
                <w:rFonts w:ascii="Times New Roman" w:eastAsia="Calibri" w:hAnsi="Times New Roman"/>
                <w:color w:val="000000"/>
                <w:sz w:val="20"/>
                <w:szCs w:val="20"/>
                <w:lang w:eastAsia="en-US"/>
              </w:rPr>
              <w:t>13</w:t>
            </w:r>
          </w:p>
        </w:tc>
        <w:tc>
          <w:tcPr>
            <w:tcW w:w="1417"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4C7C9C">
              <w:rPr>
                <w:rFonts w:ascii="Times New Roman" w:eastAsia="Calibri" w:hAnsi="Times New Roman"/>
                <w:color w:val="000000"/>
                <w:sz w:val="20"/>
                <w:szCs w:val="20"/>
                <w:lang w:eastAsia="en-US"/>
              </w:rPr>
              <w:t>21 2 01 22110</w:t>
            </w:r>
          </w:p>
        </w:tc>
        <w:tc>
          <w:tcPr>
            <w:tcW w:w="993"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4C7C9C">
              <w:rPr>
                <w:rFonts w:ascii="Times New Roman" w:eastAsia="Calibri" w:hAnsi="Times New Roman"/>
                <w:color w:val="000000"/>
                <w:sz w:val="20"/>
                <w:szCs w:val="20"/>
                <w:lang w:eastAsia="en-US"/>
              </w:rPr>
              <w:t>800</w:t>
            </w:r>
          </w:p>
        </w:tc>
        <w:tc>
          <w:tcPr>
            <w:tcW w:w="1701"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4C7C9C">
              <w:rPr>
                <w:rFonts w:ascii="Times New Roman" w:eastAsia="Calibri" w:hAnsi="Times New Roman"/>
                <w:color w:val="000000"/>
                <w:sz w:val="20"/>
                <w:szCs w:val="20"/>
                <w:lang w:eastAsia="en-US"/>
              </w:rPr>
              <w:t>8 800,00</w:t>
            </w:r>
          </w:p>
        </w:tc>
      </w:tr>
      <w:tr w:rsidR="004C7C9C" w:rsidRPr="004C7C9C" w:rsidTr="00222C3A">
        <w:trPr>
          <w:trHeight w:val="245"/>
        </w:trPr>
        <w:tc>
          <w:tcPr>
            <w:tcW w:w="5133"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rPr>
                <w:rFonts w:ascii="Times New Roman" w:eastAsia="Calibri" w:hAnsi="Times New Roman"/>
                <w:i/>
                <w:iCs/>
                <w:color w:val="000000"/>
                <w:sz w:val="20"/>
                <w:szCs w:val="20"/>
                <w:lang w:eastAsia="en-US"/>
              </w:rPr>
            </w:pPr>
            <w:r w:rsidRPr="004C7C9C">
              <w:rPr>
                <w:rFonts w:ascii="Times New Roman" w:eastAsia="Calibri" w:hAnsi="Times New Roman"/>
                <w:i/>
                <w:iCs/>
                <w:color w:val="000000"/>
                <w:sz w:val="20"/>
                <w:szCs w:val="20"/>
                <w:lang w:eastAsia="en-US"/>
              </w:rPr>
              <w:t xml:space="preserve">              Уплата налогов, сборов и иных платежей</w:t>
            </w:r>
          </w:p>
        </w:tc>
        <w:tc>
          <w:tcPr>
            <w:tcW w:w="709"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4C7C9C">
              <w:rPr>
                <w:rFonts w:ascii="Times New Roman" w:eastAsia="Calibri" w:hAnsi="Times New Roman"/>
                <w:color w:val="000000"/>
                <w:sz w:val="20"/>
                <w:szCs w:val="20"/>
                <w:lang w:eastAsia="en-US"/>
              </w:rPr>
              <w:t>01</w:t>
            </w:r>
          </w:p>
        </w:tc>
        <w:tc>
          <w:tcPr>
            <w:tcW w:w="709" w:type="dxa"/>
            <w:gridSpan w:val="2"/>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4C7C9C">
              <w:rPr>
                <w:rFonts w:ascii="Times New Roman" w:eastAsia="Calibri" w:hAnsi="Times New Roman"/>
                <w:color w:val="000000"/>
                <w:sz w:val="20"/>
                <w:szCs w:val="20"/>
                <w:lang w:eastAsia="en-US"/>
              </w:rPr>
              <w:t>13</w:t>
            </w:r>
          </w:p>
        </w:tc>
        <w:tc>
          <w:tcPr>
            <w:tcW w:w="1417"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4C7C9C">
              <w:rPr>
                <w:rFonts w:ascii="Times New Roman" w:eastAsia="Calibri" w:hAnsi="Times New Roman"/>
                <w:color w:val="000000"/>
                <w:sz w:val="20"/>
                <w:szCs w:val="20"/>
                <w:lang w:eastAsia="en-US"/>
              </w:rPr>
              <w:t>21 2 01 22110</w:t>
            </w:r>
          </w:p>
        </w:tc>
        <w:tc>
          <w:tcPr>
            <w:tcW w:w="993"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4C7C9C">
              <w:rPr>
                <w:rFonts w:ascii="Times New Roman" w:eastAsia="Calibri" w:hAnsi="Times New Roman"/>
                <w:color w:val="000000"/>
                <w:sz w:val="20"/>
                <w:szCs w:val="20"/>
                <w:lang w:eastAsia="en-US"/>
              </w:rPr>
              <w:t>850</w:t>
            </w:r>
          </w:p>
        </w:tc>
        <w:tc>
          <w:tcPr>
            <w:tcW w:w="1701"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4C7C9C">
              <w:rPr>
                <w:rFonts w:ascii="Times New Roman" w:eastAsia="Calibri" w:hAnsi="Times New Roman"/>
                <w:color w:val="000000"/>
                <w:sz w:val="20"/>
                <w:szCs w:val="20"/>
                <w:lang w:eastAsia="en-US"/>
              </w:rPr>
              <w:t>8 800,00</w:t>
            </w:r>
          </w:p>
        </w:tc>
      </w:tr>
      <w:tr w:rsidR="004C7C9C" w:rsidRPr="004C7C9C" w:rsidTr="00222C3A">
        <w:trPr>
          <w:trHeight w:val="230"/>
        </w:trPr>
        <w:tc>
          <w:tcPr>
            <w:tcW w:w="5133"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rPr>
                <w:rFonts w:ascii="Times New Roman" w:eastAsia="Calibri" w:hAnsi="Times New Roman"/>
                <w:b/>
                <w:bCs/>
                <w:color w:val="000000"/>
                <w:sz w:val="20"/>
                <w:szCs w:val="20"/>
                <w:lang w:eastAsia="en-US"/>
              </w:rPr>
            </w:pPr>
            <w:r w:rsidRPr="004C7C9C">
              <w:rPr>
                <w:rFonts w:ascii="Times New Roman" w:eastAsia="Calibri" w:hAnsi="Times New Roman"/>
                <w:b/>
                <w:bCs/>
                <w:color w:val="000000"/>
                <w:sz w:val="20"/>
                <w:szCs w:val="20"/>
                <w:lang w:eastAsia="en-US"/>
              </w:rPr>
              <w:t xml:space="preserve">    Непрограммные расходы</w:t>
            </w:r>
          </w:p>
        </w:tc>
        <w:tc>
          <w:tcPr>
            <w:tcW w:w="709"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4C7C9C">
              <w:rPr>
                <w:rFonts w:ascii="Times New Roman" w:eastAsia="Calibri" w:hAnsi="Times New Roman"/>
                <w:color w:val="000000"/>
                <w:sz w:val="20"/>
                <w:szCs w:val="20"/>
                <w:lang w:eastAsia="en-US"/>
              </w:rPr>
              <w:t>01</w:t>
            </w:r>
          </w:p>
        </w:tc>
        <w:tc>
          <w:tcPr>
            <w:tcW w:w="709" w:type="dxa"/>
            <w:gridSpan w:val="2"/>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4C7C9C">
              <w:rPr>
                <w:rFonts w:ascii="Times New Roman" w:eastAsia="Calibri" w:hAnsi="Times New Roman"/>
                <w:color w:val="000000"/>
                <w:sz w:val="20"/>
                <w:szCs w:val="20"/>
                <w:lang w:eastAsia="en-US"/>
              </w:rPr>
              <w:t>13</w:t>
            </w:r>
          </w:p>
        </w:tc>
        <w:tc>
          <w:tcPr>
            <w:tcW w:w="1417"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4C7C9C">
              <w:rPr>
                <w:rFonts w:ascii="Times New Roman" w:eastAsia="Calibri" w:hAnsi="Times New Roman"/>
                <w:color w:val="000000"/>
                <w:sz w:val="20"/>
                <w:szCs w:val="20"/>
                <w:lang w:eastAsia="en-US"/>
              </w:rPr>
              <w:t>80 0 00 00000</w:t>
            </w:r>
          </w:p>
        </w:tc>
        <w:tc>
          <w:tcPr>
            <w:tcW w:w="993"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701"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4C7C9C">
              <w:rPr>
                <w:rFonts w:ascii="Times New Roman" w:eastAsia="Calibri" w:hAnsi="Times New Roman"/>
                <w:color w:val="000000"/>
                <w:sz w:val="20"/>
                <w:szCs w:val="20"/>
                <w:lang w:eastAsia="en-US"/>
              </w:rPr>
              <w:t>1 000,00</w:t>
            </w:r>
          </w:p>
        </w:tc>
      </w:tr>
      <w:tr w:rsidR="004C7C9C" w:rsidRPr="004C7C9C" w:rsidTr="00222C3A">
        <w:trPr>
          <w:trHeight w:val="245"/>
        </w:trPr>
        <w:tc>
          <w:tcPr>
            <w:tcW w:w="5133"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rPr>
                <w:rFonts w:ascii="Times New Roman" w:eastAsia="Calibri" w:hAnsi="Times New Roman"/>
                <w:color w:val="000000"/>
                <w:lang w:eastAsia="en-US"/>
              </w:rPr>
            </w:pPr>
            <w:r w:rsidRPr="004C7C9C">
              <w:rPr>
                <w:rFonts w:ascii="Times New Roman" w:eastAsia="Calibri" w:hAnsi="Times New Roman"/>
                <w:color w:val="000000"/>
                <w:lang w:eastAsia="en-US"/>
              </w:rPr>
              <w:lastRenderedPageBreak/>
              <w:t xml:space="preserve">          Передача полномочий по муниципальному жилищному контролю в Булгаковском сельском поселении</w:t>
            </w:r>
          </w:p>
        </w:tc>
        <w:tc>
          <w:tcPr>
            <w:tcW w:w="709"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4C7C9C">
              <w:rPr>
                <w:rFonts w:ascii="Times New Roman" w:eastAsia="Calibri" w:hAnsi="Times New Roman"/>
                <w:color w:val="000000"/>
                <w:sz w:val="20"/>
                <w:szCs w:val="20"/>
                <w:lang w:eastAsia="en-US"/>
              </w:rPr>
              <w:t>01</w:t>
            </w:r>
          </w:p>
        </w:tc>
        <w:tc>
          <w:tcPr>
            <w:tcW w:w="709" w:type="dxa"/>
            <w:gridSpan w:val="2"/>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4C7C9C">
              <w:rPr>
                <w:rFonts w:ascii="Times New Roman" w:eastAsia="Calibri" w:hAnsi="Times New Roman"/>
                <w:color w:val="000000"/>
                <w:sz w:val="20"/>
                <w:szCs w:val="20"/>
                <w:lang w:eastAsia="en-US"/>
              </w:rPr>
              <w:t>13</w:t>
            </w:r>
          </w:p>
        </w:tc>
        <w:tc>
          <w:tcPr>
            <w:tcW w:w="1417"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4C7C9C">
              <w:rPr>
                <w:rFonts w:ascii="Times New Roman" w:eastAsia="Calibri" w:hAnsi="Times New Roman"/>
                <w:color w:val="000000"/>
                <w:sz w:val="20"/>
                <w:szCs w:val="20"/>
                <w:lang w:eastAsia="en-US"/>
              </w:rPr>
              <w:t>80 0 00 П0040</w:t>
            </w:r>
          </w:p>
        </w:tc>
        <w:tc>
          <w:tcPr>
            <w:tcW w:w="993"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701"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4C7C9C">
              <w:rPr>
                <w:rFonts w:ascii="Times New Roman" w:eastAsia="Calibri" w:hAnsi="Times New Roman"/>
                <w:color w:val="000000"/>
                <w:sz w:val="20"/>
                <w:szCs w:val="20"/>
                <w:lang w:eastAsia="en-US"/>
              </w:rPr>
              <w:t>1 000,00</w:t>
            </w:r>
          </w:p>
        </w:tc>
      </w:tr>
      <w:tr w:rsidR="004C7C9C" w:rsidRPr="004C7C9C" w:rsidTr="00222C3A">
        <w:trPr>
          <w:trHeight w:val="245"/>
        </w:trPr>
        <w:tc>
          <w:tcPr>
            <w:tcW w:w="5133"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rPr>
                <w:rFonts w:ascii="Times New Roman" w:eastAsia="Calibri" w:hAnsi="Times New Roman"/>
                <w:b/>
                <w:bCs/>
                <w:color w:val="000000"/>
                <w:sz w:val="20"/>
                <w:szCs w:val="20"/>
                <w:lang w:eastAsia="en-US"/>
              </w:rPr>
            </w:pPr>
            <w:r w:rsidRPr="004C7C9C">
              <w:rPr>
                <w:rFonts w:ascii="Times New Roman" w:eastAsia="Calibri" w:hAnsi="Times New Roman"/>
                <w:b/>
                <w:bCs/>
                <w:color w:val="000000"/>
                <w:sz w:val="20"/>
                <w:szCs w:val="20"/>
                <w:lang w:eastAsia="en-US"/>
              </w:rPr>
              <w:t xml:space="preserve">            Межбюджетные трансферты</w:t>
            </w:r>
          </w:p>
        </w:tc>
        <w:tc>
          <w:tcPr>
            <w:tcW w:w="709"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4C7C9C">
              <w:rPr>
                <w:rFonts w:ascii="Times New Roman" w:eastAsia="Calibri" w:hAnsi="Times New Roman"/>
                <w:color w:val="000000"/>
                <w:sz w:val="20"/>
                <w:szCs w:val="20"/>
                <w:lang w:eastAsia="en-US"/>
              </w:rPr>
              <w:t>01</w:t>
            </w:r>
          </w:p>
        </w:tc>
        <w:tc>
          <w:tcPr>
            <w:tcW w:w="709" w:type="dxa"/>
            <w:gridSpan w:val="2"/>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4C7C9C">
              <w:rPr>
                <w:rFonts w:ascii="Times New Roman" w:eastAsia="Calibri" w:hAnsi="Times New Roman"/>
                <w:color w:val="000000"/>
                <w:sz w:val="20"/>
                <w:szCs w:val="20"/>
                <w:lang w:eastAsia="en-US"/>
              </w:rPr>
              <w:t>13</w:t>
            </w:r>
          </w:p>
        </w:tc>
        <w:tc>
          <w:tcPr>
            <w:tcW w:w="1417"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4C7C9C">
              <w:rPr>
                <w:rFonts w:ascii="Times New Roman" w:eastAsia="Calibri" w:hAnsi="Times New Roman"/>
                <w:color w:val="000000"/>
                <w:sz w:val="20"/>
                <w:szCs w:val="20"/>
                <w:lang w:eastAsia="en-US"/>
              </w:rPr>
              <w:t>80 0 00 П0040</w:t>
            </w:r>
          </w:p>
        </w:tc>
        <w:tc>
          <w:tcPr>
            <w:tcW w:w="993"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4C7C9C">
              <w:rPr>
                <w:rFonts w:ascii="Times New Roman" w:eastAsia="Calibri" w:hAnsi="Times New Roman"/>
                <w:color w:val="000000"/>
                <w:sz w:val="20"/>
                <w:szCs w:val="20"/>
                <w:lang w:eastAsia="en-US"/>
              </w:rPr>
              <w:t>500</w:t>
            </w:r>
          </w:p>
        </w:tc>
        <w:tc>
          <w:tcPr>
            <w:tcW w:w="1701"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4C7C9C">
              <w:rPr>
                <w:rFonts w:ascii="Times New Roman" w:eastAsia="Calibri" w:hAnsi="Times New Roman"/>
                <w:color w:val="000000"/>
                <w:sz w:val="20"/>
                <w:szCs w:val="20"/>
                <w:lang w:eastAsia="en-US"/>
              </w:rPr>
              <w:t>1 000,00</w:t>
            </w:r>
          </w:p>
        </w:tc>
      </w:tr>
      <w:tr w:rsidR="004C7C9C" w:rsidRPr="004C7C9C" w:rsidTr="00222C3A">
        <w:trPr>
          <w:trHeight w:val="245"/>
        </w:trPr>
        <w:tc>
          <w:tcPr>
            <w:tcW w:w="5133"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rPr>
                <w:rFonts w:ascii="Times New Roman" w:eastAsia="Calibri" w:hAnsi="Times New Roman"/>
                <w:i/>
                <w:iCs/>
                <w:color w:val="000000"/>
                <w:sz w:val="20"/>
                <w:szCs w:val="20"/>
                <w:lang w:eastAsia="en-US"/>
              </w:rPr>
            </w:pPr>
            <w:r w:rsidRPr="004C7C9C">
              <w:rPr>
                <w:rFonts w:ascii="Times New Roman" w:eastAsia="Calibri" w:hAnsi="Times New Roman"/>
                <w:i/>
                <w:iCs/>
                <w:color w:val="000000"/>
                <w:sz w:val="20"/>
                <w:szCs w:val="20"/>
                <w:lang w:eastAsia="en-US"/>
              </w:rPr>
              <w:t xml:space="preserve">              Иные межбюджетные трансферты</w:t>
            </w:r>
          </w:p>
        </w:tc>
        <w:tc>
          <w:tcPr>
            <w:tcW w:w="709"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4C7C9C">
              <w:rPr>
                <w:rFonts w:ascii="Times New Roman" w:eastAsia="Calibri" w:hAnsi="Times New Roman"/>
                <w:color w:val="000000"/>
                <w:sz w:val="20"/>
                <w:szCs w:val="20"/>
                <w:lang w:eastAsia="en-US"/>
              </w:rPr>
              <w:t>01</w:t>
            </w:r>
          </w:p>
        </w:tc>
        <w:tc>
          <w:tcPr>
            <w:tcW w:w="709" w:type="dxa"/>
            <w:gridSpan w:val="2"/>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4C7C9C">
              <w:rPr>
                <w:rFonts w:ascii="Times New Roman" w:eastAsia="Calibri" w:hAnsi="Times New Roman"/>
                <w:color w:val="000000"/>
                <w:sz w:val="20"/>
                <w:szCs w:val="20"/>
                <w:lang w:eastAsia="en-US"/>
              </w:rPr>
              <w:t>13</w:t>
            </w:r>
          </w:p>
        </w:tc>
        <w:tc>
          <w:tcPr>
            <w:tcW w:w="1417"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4C7C9C">
              <w:rPr>
                <w:rFonts w:ascii="Times New Roman" w:eastAsia="Calibri" w:hAnsi="Times New Roman"/>
                <w:color w:val="000000"/>
                <w:sz w:val="20"/>
                <w:szCs w:val="20"/>
                <w:lang w:eastAsia="en-US"/>
              </w:rPr>
              <w:t>80 0 00 П0040</w:t>
            </w:r>
          </w:p>
        </w:tc>
        <w:tc>
          <w:tcPr>
            <w:tcW w:w="993"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4C7C9C">
              <w:rPr>
                <w:rFonts w:ascii="Times New Roman" w:eastAsia="Calibri" w:hAnsi="Times New Roman"/>
                <w:color w:val="000000"/>
                <w:sz w:val="20"/>
                <w:szCs w:val="20"/>
                <w:lang w:eastAsia="en-US"/>
              </w:rPr>
              <w:t>540</w:t>
            </w:r>
          </w:p>
        </w:tc>
        <w:tc>
          <w:tcPr>
            <w:tcW w:w="1701"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4C7C9C">
              <w:rPr>
                <w:rFonts w:ascii="Times New Roman" w:eastAsia="Calibri" w:hAnsi="Times New Roman"/>
                <w:color w:val="000000"/>
                <w:sz w:val="20"/>
                <w:szCs w:val="20"/>
                <w:lang w:eastAsia="en-US"/>
              </w:rPr>
              <w:t>1 000,00</w:t>
            </w:r>
          </w:p>
        </w:tc>
      </w:tr>
      <w:tr w:rsidR="004C7C9C" w:rsidRPr="004C7C9C" w:rsidTr="00222C3A">
        <w:trPr>
          <w:trHeight w:val="245"/>
        </w:trPr>
        <w:tc>
          <w:tcPr>
            <w:tcW w:w="5133"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rPr>
                <w:rFonts w:ascii="Times New Roman" w:eastAsia="Calibri" w:hAnsi="Times New Roman"/>
                <w:b/>
                <w:bCs/>
                <w:i/>
                <w:iCs/>
                <w:color w:val="000000"/>
                <w:sz w:val="24"/>
                <w:szCs w:val="24"/>
                <w:lang w:eastAsia="en-US"/>
              </w:rPr>
            </w:pPr>
            <w:r w:rsidRPr="004C7C9C">
              <w:rPr>
                <w:rFonts w:ascii="Times New Roman" w:eastAsia="Calibri" w:hAnsi="Times New Roman"/>
                <w:b/>
                <w:bCs/>
                <w:i/>
                <w:iCs/>
                <w:color w:val="000000"/>
                <w:sz w:val="24"/>
                <w:szCs w:val="24"/>
                <w:lang w:eastAsia="en-US"/>
              </w:rPr>
              <w:t>НАЦИОНАЛЬНАЯ ОБОРОНА</w:t>
            </w:r>
          </w:p>
        </w:tc>
        <w:tc>
          <w:tcPr>
            <w:tcW w:w="709"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4C7C9C">
              <w:rPr>
                <w:rFonts w:ascii="Times New Roman" w:eastAsia="Calibri" w:hAnsi="Times New Roman"/>
                <w:color w:val="000000"/>
                <w:sz w:val="20"/>
                <w:szCs w:val="20"/>
                <w:lang w:eastAsia="en-US"/>
              </w:rPr>
              <w:t>02</w:t>
            </w:r>
          </w:p>
        </w:tc>
        <w:tc>
          <w:tcPr>
            <w:tcW w:w="709" w:type="dxa"/>
            <w:gridSpan w:val="2"/>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417"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993"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701"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4C7C9C">
              <w:rPr>
                <w:rFonts w:ascii="Times New Roman" w:eastAsia="Calibri" w:hAnsi="Times New Roman"/>
                <w:color w:val="000000"/>
                <w:sz w:val="20"/>
                <w:szCs w:val="20"/>
                <w:lang w:eastAsia="en-US"/>
              </w:rPr>
              <w:t>104 300,00</w:t>
            </w:r>
          </w:p>
        </w:tc>
      </w:tr>
      <w:tr w:rsidR="004C7C9C" w:rsidRPr="004C7C9C" w:rsidTr="00222C3A">
        <w:trPr>
          <w:trHeight w:val="245"/>
        </w:trPr>
        <w:tc>
          <w:tcPr>
            <w:tcW w:w="5133"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rPr>
                <w:rFonts w:ascii="Times New Roman" w:eastAsia="Calibri" w:hAnsi="Times New Roman"/>
                <w:color w:val="000000"/>
                <w:sz w:val="24"/>
                <w:szCs w:val="24"/>
                <w:lang w:eastAsia="en-US"/>
              </w:rPr>
            </w:pPr>
            <w:r w:rsidRPr="004C7C9C">
              <w:rPr>
                <w:rFonts w:ascii="Times New Roman" w:eastAsia="Calibri" w:hAnsi="Times New Roman"/>
                <w:color w:val="000000"/>
                <w:sz w:val="24"/>
                <w:szCs w:val="24"/>
                <w:lang w:eastAsia="en-US"/>
              </w:rPr>
              <w:t xml:space="preserve">  Мобилизационная и вневойсковая подготовка</w:t>
            </w:r>
          </w:p>
        </w:tc>
        <w:tc>
          <w:tcPr>
            <w:tcW w:w="709"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4C7C9C">
              <w:rPr>
                <w:rFonts w:ascii="Times New Roman" w:eastAsia="Calibri" w:hAnsi="Times New Roman"/>
                <w:color w:val="000000"/>
                <w:sz w:val="20"/>
                <w:szCs w:val="20"/>
                <w:lang w:eastAsia="en-US"/>
              </w:rPr>
              <w:t>02</w:t>
            </w:r>
          </w:p>
        </w:tc>
        <w:tc>
          <w:tcPr>
            <w:tcW w:w="709" w:type="dxa"/>
            <w:gridSpan w:val="2"/>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4C7C9C">
              <w:rPr>
                <w:rFonts w:ascii="Times New Roman" w:eastAsia="Calibri" w:hAnsi="Times New Roman"/>
                <w:color w:val="000000"/>
                <w:sz w:val="20"/>
                <w:szCs w:val="20"/>
                <w:lang w:eastAsia="en-US"/>
              </w:rPr>
              <w:t>03</w:t>
            </w:r>
          </w:p>
        </w:tc>
        <w:tc>
          <w:tcPr>
            <w:tcW w:w="1417"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993"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701"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4C7C9C">
              <w:rPr>
                <w:rFonts w:ascii="Times New Roman" w:eastAsia="Calibri" w:hAnsi="Times New Roman"/>
                <w:color w:val="000000"/>
                <w:sz w:val="20"/>
                <w:szCs w:val="20"/>
                <w:lang w:eastAsia="en-US"/>
              </w:rPr>
              <w:t>104 300,00</w:t>
            </w:r>
          </w:p>
        </w:tc>
      </w:tr>
      <w:tr w:rsidR="004C7C9C" w:rsidRPr="004C7C9C" w:rsidTr="00222C3A">
        <w:trPr>
          <w:trHeight w:val="230"/>
        </w:trPr>
        <w:tc>
          <w:tcPr>
            <w:tcW w:w="5133"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rPr>
                <w:rFonts w:ascii="Times New Roman" w:eastAsia="Calibri" w:hAnsi="Times New Roman"/>
                <w:b/>
                <w:bCs/>
                <w:color w:val="000000"/>
                <w:sz w:val="20"/>
                <w:szCs w:val="20"/>
                <w:lang w:eastAsia="en-US"/>
              </w:rPr>
            </w:pPr>
            <w:r w:rsidRPr="004C7C9C">
              <w:rPr>
                <w:rFonts w:ascii="Times New Roman" w:eastAsia="Calibri" w:hAnsi="Times New Roman"/>
                <w:b/>
                <w:bCs/>
                <w:color w:val="000000"/>
                <w:sz w:val="20"/>
                <w:szCs w:val="20"/>
                <w:lang w:eastAsia="en-US"/>
              </w:rPr>
              <w:t xml:space="preserve">    Непрограммные расходы</w:t>
            </w:r>
          </w:p>
        </w:tc>
        <w:tc>
          <w:tcPr>
            <w:tcW w:w="709"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4C7C9C">
              <w:rPr>
                <w:rFonts w:ascii="Times New Roman" w:eastAsia="Calibri" w:hAnsi="Times New Roman"/>
                <w:color w:val="000000"/>
                <w:sz w:val="20"/>
                <w:szCs w:val="20"/>
                <w:lang w:eastAsia="en-US"/>
              </w:rPr>
              <w:t>02</w:t>
            </w:r>
          </w:p>
        </w:tc>
        <w:tc>
          <w:tcPr>
            <w:tcW w:w="709" w:type="dxa"/>
            <w:gridSpan w:val="2"/>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4C7C9C">
              <w:rPr>
                <w:rFonts w:ascii="Times New Roman" w:eastAsia="Calibri" w:hAnsi="Times New Roman"/>
                <w:color w:val="000000"/>
                <w:sz w:val="20"/>
                <w:szCs w:val="20"/>
                <w:lang w:eastAsia="en-US"/>
              </w:rPr>
              <w:t>03</w:t>
            </w:r>
          </w:p>
        </w:tc>
        <w:tc>
          <w:tcPr>
            <w:tcW w:w="1417"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4C7C9C">
              <w:rPr>
                <w:rFonts w:ascii="Times New Roman" w:eastAsia="Calibri" w:hAnsi="Times New Roman"/>
                <w:color w:val="000000"/>
                <w:sz w:val="20"/>
                <w:szCs w:val="20"/>
                <w:lang w:eastAsia="en-US"/>
              </w:rPr>
              <w:t>92 0 00 00000</w:t>
            </w:r>
          </w:p>
        </w:tc>
        <w:tc>
          <w:tcPr>
            <w:tcW w:w="993"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701"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4C7C9C">
              <w:rPr>
                <w:rFonts w:ascii="Times New Roman" w:eastAsia="Calibri" w:hAnsi="Times New Roman"/>
                <w:color w:val="000000"/>
                <w:sz w:val="20"/>
                <w:szCs w:val="20"/>
                <w:lang w:eastAsia="en-US"/>
              </w:rPr>
              <w:t>104 300,00</w:t>
            </w:r>
          </w:p>
        </w:tc>
      </w:tr>
      <w:tr w:rsidR="004C7C9C" w:rsidRPr="004C7C9C" w:rsidTr="00222C3A">
        <w:trPr>
          <w:trHeight w:val="245"/>
        </w:trPr>
        <w:tc>
          <w:tcPr>
            <w:tcW w:w="5133"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rPr>
                <w:rFonts w:ascii="Times New Roman" w:eastAsia="Calibri" w:hAnsi="Times New Roman"/>
                <w:color w:val="000000"/>
                <w:lang w:eastAsia="en-US"/>
              </w:rPr>
            </w:pPr>
            <w:r w:rsidRPr="004C7C9C">
              <w:rPr>
                <w:rFonts w:ascii="Times New Roman" w:eastAsia="Calibri" w:hAnsi="Times New Roman"/>
                <w:color w:val="000000"/>
                <w:lang w:eastAsia="en-US"/>
              </w:rPr>
              <w:t xml:space="preserve">          Осуществление первичного воинского учета на территории Булгаковского сельского поселениях , где отсутствуют вренные комиссариаты</w:t>
            </w:r>
          </w:p>
        </w:tc>
        <w:tc>
          <w:tcPr>
            <w:tcW w:w="709"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4C7C9C">
              <w:rPr>
                <w:rFonts w:ascii="Times New Roman" w:eastAsia="Calibri" w:hAnsi="Times New Roman"/>
                <w:color w:val="000000"/>
                <w:sz w:val="20"/>
                <w:szCs w:val="20"/>
                <w:lang w:eastAsia="en-US"/>
              </w:rPr>
              <w:t>02</w:t>
            </w:r>
          </w:p>
        </w:tc>
        <w:tc>
          <w:tcPr>
            <w:tcW w:w="709" w:type="dxa"/>
            <w:gridSpan w:val="2"/>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4C7C9C">
              <w:rPr>
                <w:rFonts w:ascii="Times New Roman" w:eastAsia="Calibri" w:hAnsi="Times New Roman"/>
                <w:color w:val="000000"/>
                <w:sz w:val="20"/>
                <w:szCs w:val="20"/>
                <w:lang w:eastAsia="en-US"/>
              </w:rPr>
              <w:t>03</w:t>
            </w:r>
          </w:p>
        </w:tc>
        <w:tc>
          <w:tcPr>
            <w:tcW w:w="1417"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4C7C9C">
              <w:rPr>
                <w:rFonts w:ascii="Times New Roman" w:eastAsia="Calibri" w:hAnsi="Times New Roman"/>
                <w:color w:val="000000"/>
                <w:sz w:val="20"/>
                <w:szCs w:val="20"/>
                <w:lang w:eastAsia="en-US"/>
              </w:rPr>
              <w:t>92 0 00 51180</w:t>
            </w:r>
          </w:p>
        </w:tc>
        <w:tc>
          <w:tcPr>
            <w:tcW w:w="993"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701"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4C7C9C">
              <w:rPr>
                <w:rFonts w:ascii="Times New Roman" w:eastAsia="Calibri" w:hAnsi="Times New Roman"/>
                <w:color w:val="000000"/>
                <w:sz w:val="20"/>
                <w:szCs w:val="20"/>
                <w:lang w:eastAsia="en-US"/>
              </w:rPr>
              <w:t>104 300,00</w:t>
            </w:r>
          </w:p>
        </w:tc>
      </w:tr>
      <w:tr w:rsidR="004C7C9C" w:rsidRPr="004C7C9C" w:rsidTr="00222C3A">
        <w:trPr>
          <w:trHeight w:val="245"/>
        </w:trPr>
        <w:tc>
          <w:tcPr>
            <w:tcW w:w="5133"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rPr>
                <w:rFonts w:ascii="Times New Roman" w:eastAsia="Calibri" w:hAnsi="Times New Roman"/>
                <w:b/>
                <w:bCs/>
                <w:color w:val="000000"/>
                <w:sz w:val="20"/>
                <w:szCs w:val="20"/>
                <w:lang w:eastAsia="en-US"/>
              </w:rPr>
            </w:pPr>
            <w:r w:rsidRPr="004C7C9C">
              <w:rPr>
                <w:rFonts w:ascii="Times New Roman" w:eastAsia="Calibri" w:hAnsi="Times New Roman"/>
                <w:b/>
                <w:bCs/>
                <w:color w:val="000000"/>
                <w:sz w:val="20"/>
                <w:szCs w:val="20"/>
                <w:lang w:eastAsia="en-US"/>
              </w:rPr>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4C7C9C">
              <w:rPr>
                <w:rFonts w:ascii="Times New Roman" w:eastAsia="Calibri" w:hAnsi="Times New Roman"/>
                <w:color w:val="000000"/>
                <w:sz w:val="20"/>
                <w:szCs w:val="20"/>
                <w:lang w:eastAsia="en-US"/>
              </w:rPr>
              <w:t>02</w:t>
            </w:r>
          </w:p>
        </w:tc>
        <w:tc>
          <w:tcPr>
            <w:tcW w:w="709" w:type="dxa"/>
            <w:gridSpan w:val="2"/>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4C7C9C">
              <w:rPr>
                <w:rFonts w:ascii="Times New Roman" w:eastAsia="Calibri" w:hAnsi="Times New Roman"/>
                <w:color w:val="000000"/>
                <w:sz w:val="20"/>
                <w:szCs w:val="20"/>
                <w:lang w:eastAsia="en-US"/>
              </w:rPr>
              <w:t>03</w:t>
            </w:r>
          </w:p>
        </w:tc>
        <w:tc>
          <w:tcPr>
            <w:tcW w:w="1417"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4C7C9C">
              <w:rPr>
                <w:rFonts w:ascii="Times New Roman" w:eastAsia="Calibri" w:hAnsi="Times New Roman"/>
                <w:color w:val="000000"/>
                <w:sz w:val="20"/>
                <w:szCs w:val="20"/>
                <w:lang w:eastAsia="en-US"/>
              </w:rPr>
              <w:t>92 0 00 51180</w:t>
            </w:r>
          </w:p>
        </w:tc>
        <w:tc>
          <w:tcPr>
            <w:tcW w:w="993"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4C7C9C">
              <w:rPr>
                <w:rFonts w:ascii="Times New Roman" w:eastAsia="Calibri" w:hAnsi="Times New Roman"/>
                <w:color w:val="000000"/>
                <w:sz w:val="20"/>
                <w:szCs w:val="20"/>
                <w:lang w:eastAsia="en-US"/>
              </w:rPr>
              <w:t>100</w:t>
            </w:r>
          </w:p>
        </w:tc>
        <w:tc>
          <w:tcPr>
            <w:tcW w:w="1701"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4C7C9C">
              <w:rPr>
                <w:rFonts w:ascii="Times New Roman" w:eastAsia="Calibri" w:hAnsi="Times New Roman"/>
                <w:color w:val="000000"/>
                <w:sz w:val="20"/>
                <w:szCs w:val="20"/>
                <w:lang w:eastAsia="en-US"/>
              </w:rPr>
              <w:t>61 305,00</w:t>
            </w:r>
          </w:p>
        </w:tc>
      </w:tr>
      <w:tr w:rsidR="004C7C9C" w:rsidRPr="004C7C9C" w:rsidTr="00222C3A">
        <w:trPr>
          <w:trHeight w:val="245"/>
        </w:trPr>
        <w:tc>
          <w:tcPr>
            <w:tcW w:w="5133"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rPr>
                <w:rFonts w:ascii="Times New Roman" w:eastAsia="Calibri" w:hAnsi="Times New Roman"/>
                <w:i/>
                <w:iCs/>
                <w:color w:val="000000"/>
                <w:sz w:val="20"/>
                <w:szCs w:val="20"/>
                <w:lang w:eastAsia="en-US"/>
              </w:rPr>
            </w:pPr>
            <w:r w:rsidRPr="004C7C9C">
              <w:rPr>
                <w:rFonts w:ascii="Times New Roman" w:eastAsia="Calibri" w:hAnsi="Times New Roman"/>
                <w:i/>
                <w:iCs/>
                <w:color w:val="000000"/>
                <w:sz w:val="20"/>
                <w:szCs w:val="20"/>
                <w:lang w:eastAsia="en-US"/>
              </w:rPr>
              <w:t xml:space="preserve">              Расходы на выплаты персоналу государственных (муниципальных) органов</w:t>
            </w:r>
          </w:p>
        </w:tc>
        <w:tc>
          <w:tcPr>
            <w:tcW w:w="709"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4C7C9C">
              <w:rPr>
                <w:rFonts w:ascii="Times New Roman" w:eastAsia="Calibri" w:hAnsi="Times New Roman"/>
                <w:color w:val="000000"/>
                <w:sz w:val="20"/>
                <w:szCs w:val="20"/>
                <w:lang w:eastAsia="en-US"/>
              </w:rPr>
              <w:t>02</w:t>
            </w:r>
          </w:p>
        </w:tc>
        <w:tc>
          <w:tcPr>
            <w:tcW w:w="709" w:type="dxa"/>
            <w:gridSpan w:val="2"/>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4C7C9C">
              <w:rPr>
                <w:rFonts w:ascii="Times New Roman" w:eastAsia="Calibri" w:hAnsi="Times New Roman"/>
                <w:color w:val="000000"/>
                <w:sz w:val="20"/>
                <w:szCs w:val="20"/>
                <w:lang w:eastAsia="en-US"/>
              </w:rPr>
              <w:t>03</w:t>
            </w:r>
          </w:p>
        </w:tc>
        <w:tc>
          <w:tcPr>
            <w:tcW w:w="1417"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4C7C9C">
              <w:rPr>
                <w:rFonts w:ascii="Times New Roman" w:eastAsia="Calibri" w:hAnsi="Times New Roman"/>
                <w:color w:val="000000"/>
                <w:sz w:val="20"/>
                <w:szCs w:val="20"/>
                <w:lang w:eastAsia="en-US"/>
              </w:rPr>
              <w:t>92 0 00 51180</w:t>
            </w:r>
          </w:p>
        </w:tc>
        <w:tc>
          <w:tcPr>
            <w:tcW w:w="993"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4C7C9C">
              <w:rPr>
                <w:rFonts w:ascii="Times New Roman" w:eastAsia="Calibri" w:hAnsi="Times New Roman"/>
                <w:color w:val="000000"/>
                <w:sz w:val="20"/>
                <w:szCs w:val="20"/>
                <w:lang w:eastAsia="en-US"/>
              </w:rPr>
              <w:t>120</w:t>
            </w:r>
          </w:p>
        </w:tc>
        <w:tc>
          <w:tcPr>
            <w:tcW w:w="1701"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4C7C9C">
              <w:rPr>
                <w:rFonts w:ascii="Times New Roman" w:eastAsia="Calibri" w:hAnsi="Times New Roman"/>
                <w:color w:val="000000"/>
                <w:sz w:val="20"/>
                <w:szCs w:val="20"/>
                <w:lang w:eastAsia="en-US"/>
              </w:rPr>
              <w:t>61 305,00</w:t>
            </w:r>
          </w:p>
        </w:tc>
      </w:tr>
      <w:tr w:rsidR="004C7C9C" w:rsidRPr="004C7C9C" w:rsidTr="00222C3A">
        <w:trPr>
          <w:trHeight w:val="245"/>
        </w:trPr>
        <w:tc>
          <w:tcPr>
            <w:tcW w:w="5133"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rPr>
                <w:rFonts w:ascii="Times New Roman" w:eastAsia="Calibri" w:hAnsi="Times New Roman"/>
                <w:b/>
                <w:bCs/>
                <w:color w:val="000000"/>
                <w:sz w:val="20"/>
                <w:szCs w:val="20"/>
                <w:lang w:eastAsia="en-US"/>
              </w:rPr>
            </w:pPr>
            <w:r w:rsidRPr="004C7C9C">
              <w:rPr>
                <w:rFonts w:ascii="Times New Roman" w:eastAsia="Calibri" w:hAnsi="Times New Roman"/>
                <w:b/>
                <w:bCs/>
                <w:color w:val="000000"/>
                <w:sz w:val="20"/>
                <w:szCs w:val="20"/>
                <w:lang w:eastAsia="en-US"/>
              </w:rPr>
              <w:t xml:space="preserve">            Закупка товаров, работ и услуг для обеспечения государственных (муниципальных) нужд</w:t>
            </w:r>
          </w:p>
        </w:tc>
        <w:tc>
          <w:tcPr>
            <w:tcW w:w="709"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4C7C9C">
              <w:rPr>
                <w:rFonts w:ascii="Times New Roman" w:eastAsia="Calibri" w:hAnsi="Times New Roman"/>
                <w:color w:val="000000"/>
                <w:sz w:val="20"/>
                <w:szCs w:val="20"/>
                <w:lang w:eastAsia="en-US"/>
              </w:rPr>
              <w:t>02</w:t>
            </w:r>
          </w:p>
        </w:tc>
        <w:tc>
          <w:tcPr>
            <w:tcW w:w="709" w:type="dxa"/>
            <w:gridSpan w:val="2"/>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4C7C9C">
              <w:rPr>
                <w:rFonts w:ascii="Times New Roman" w:eastAsia="Calibri" w:hAnsi="Times New Roman"/>
                <w:color w:val="000000"/>
                <w:sz w:val="20"/>
                <w:szCs w:val="20"/>
                <w:lang w:eastAsia="en-US"/>
              </w:rPr>
              <w:t>03</w:t>
            </w:r>
          </w:p>
        </w:tc>
        <w:tc>
          <w:tcPr>
            <w:tcW w:w="1417"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4C7C9C">
              <w:rPr>
                <w:rFonts w:ascii="Times New Roman" w:eastAsia="Calibri" w:hAnsi="Times New Roman"/>
                <w:color w:val="000000"/>
                <w:sz w:val="20"/>
                <w:szCs w:val="20"/>
                <w:lang w:eastAsia="en-US"/>
              </w:rPr>
              <w:t>92 0 00 51180</w:t>
            </w:r>
          </w:p>
        </w:tc>
        <w:tc>
          <w:tcPr>
            <w:tcW w:w="993"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4C7C9C">
              <w:rPr>
                <w:rFonts w:ascii="Times New Roman" w:eastAsia="Calibri" w:hAnsi="Times New Roman"/>
                <w:color w:val="000000"/>
                <w:sz w:val="20"/>
                <w:szCs w:val="20"/>
                <w:lang w:eastAsia="en-US"/>
              </w:rPr>
              <w:t>200</w:t>
            </w:r>
          </w:p>
        </w:tc>
        <w:tc>
          <w:tcPr>
            <w:tcW w:w="1701"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4C7C9C">
              <w:rPr>
                <w:rFonts w:ascii="Times New Roman" w:eastAsia="Calibri" w:hAnsi="Times New Roman"/>
                <w:color w:val="000000"/>
                <w:sz w:val="20"/>
                <w:szCs w:val="20"/>
                <w:lang w:eastAsia="en-US"/>
              </w:rPr>
              <w:t>42 995,00</w:t>
            </w:r>
          </w:p>
        </w:tc>
      </w:tr>
      <w:tr w:rsidR="004C7C9C" w:rsidRPr="004C7C9C" w:rsidTr="00222C3A">
        <w:trPr>
          <w:trHeight w:val="245"/>
        </w:trPr>
        <w:tc>
          <w:tcPr>
            <w:tcW w:w="5133"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rPr>
                <w:rFonts w:ascii="Times New Roman" w:eastAsia="Calibri" w:hAnsi="Times New Roman"/>
                <w:i/>
                <w:iCs/>
                <w:color w:val="000000"/>
                <w:sz w:val="20"/>
                <w:szCs w:val="20"/>
                <w:lang w:eastAsia="en-US"/>
              </w:rPr>
            </w:pPr>
            <w:r w:rsidRPr="004C7C9C">
              <w:rPr>
                <w:rFonts w:ascii="Times New Roman" w:eastAsia="Calibri" w:hAnsi="Times New Roman"/>
                <w:i/>
                <w:iCs/>
                <w:color w:val="000000"/>
                <w:sz w:val="20"/>
                <w:szCs w:val="20"/>
                <w:lang w:eastAsia="en-US"/>
              </w:rPr>
              <w:t xml:space="preserve">              Иные закупки товаров, работ и услуг для обеспечения государственных (муниципальных) нужд</w:t>
            </w:r>
          </w:p>
        </w:tc>
        <w:tc>
          <w:tcPr>
            <w:tcW w:w="709"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4C7C9C">
              <w:rPr>
                <w:rFonts w:ascii="Times New Roman" w:eastAsia="Calibri" w:hAnsi="Times New Roman"/>
                <w:color w:val="000000"/>
                <w:sz w:val="20"/>
                <w:szCs w:val="20"/>
                <w:lang w:eastAsia="en-US"/>
              </w:rPr>
              <w:t>02</w:t>
            </w:r>
          </w:p>
        </w:tc>
        <w:tc>
          <w:tcPr>
            <w:tcW w:w="709" w:type="dxa"/>
            <w:gridSpan w:val="2"/>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4C7C9C">
              <w:rPr>
                <w:rFonts w:ascii="Times New Roman" w:eastAsia="Calibri" w:hAnsi="Times New Roman"/>
                <w:color w:val="000000"/>
                <w:sz w:val="20"/>
                <w:szCs w:val="20"/>
                <w:lang w:eastAsia="en-US"/>
              </w:rPr>
              <w:t>03</w:t>
            </w:r>
          </w:p>
        </w:tc>
        <w:tc>
          <w:tcPr>
            <w:tcW w:w="1417"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4C7C9C">
              <w:rPr>
                <w:rFonts w:ascii="Times New Roman" w:eastAsia="Calibri" w:hAnsi="Times New Roman"/>
                <w:color w:val="000000"/>
                <w:sz w:val="20"/>
                <w:szCs w:val="20"/>
                <w:lang w:eastAsia="en-US"/>
              </w:rPr>
              <w:t>92 0 00 51180</w:t>
            </w:r>
          </w:p>
        </w:tc>
        <w:tc>
          <w:tcPr>
            <w:tcW w:w="993"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4C7C9C">
              <w:rPr>
                <w:rFonts w:ascii="Times New Roman" w:eastAsia="Calibri" w:hAnsi="Times New Roman"/>
                <w:color w:val="000000"/>
                <w:sz w:val="20"/>
                <w:szCs w:val="20"/>
                <w:lang w:eastAsia="en-US"/>
              </w:rPr>
              <w:t>240</w:t>
            </w:r>
          </w:p>
        </w:tc>
        <w:tc>
          <w:tcPr>
            <w:tcW w:w="1701"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4C7C9C">
              <w:rPr>
                <w:rFonts w:ascii="Times New Roman" w:eastAsia="Calibri" w:hAnsi="Times New Roman"/>
                <w:color w:val="000000"/>
                <w:sz w:val="20"/>
                <w:szCs w:val="20"/>
                <w:lang w:eastAsia="en-US"/>
              </w:rPr>
              <w:t>42 995,00</w:t>
            </w:r>
          </w:p>
        </w:tc>
      </w:tr>
      <w:tr w:rsidR="004C7C9C" w:rsidRPr="004C7C9C" w:rsidTr="00222C3A">
        <w:trPr>
          <w:trHeight w:val="245"/>
        </w:trPr>
        <w:tc>
          <w:tcPr>
            <w:tcW w:w="5133"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rPr>
                <w:rFonts w:ascii="Times New Roman" w:eastAsia="Calibri" w:hAnsi="Times New Roman"/>
                <w:b/>
                <w:bCs/>
                <w:i/>
                <w:iCs/>
                <w:color w:val="000000"/>
                <w:sz w:val="24"/>
                <w:szCs w:val="24"/>
                <w:lang w:eastAsia="en-US"/>
              </w:rPr>
            </w:pPr>
            <w:r w:rsidRPr="004C7C9C">
              <w:rPr>
                <w:rFonts w:ascii="Times New Roman" w:eastAsia="Calibri" w:hAnsi="Times New Roman"/>
                <w:b/>
                <w:bCs/>
                <w:i/>
                <w:iCs/>
                <w:color w:val="000000"/>
                <w:sz w:val="24"/>
                <w:szCs w:val="24"/>
                <w:lang w:eastAsia="en-US"/>
              </w:rPr>
              <w:t>НАЦИОНАЛЬНАЯ ЭКОНОМИКА</w:t>
            </w:r>
          </w:p>
        </w:tc>
        <w:tc>
          <w:tcPr>
            <w:tcW w:w="709"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4C7C9C">
              <w:rPr>
                <w:rFonts w:ascii="Times New Roman" w:eastAsia="Calibri" w:hAnsi="Times New Roman"/>
                <w:color w:val="000000"/>
                <w:sz w:val="20"/>
                <w:szCs w:val="20"/>
                <w:lang w:eastAsia="en-US"/>
              </w:rPr>
              <w:t>04</w:t>
            </w:r>
          </w:p>
        </w:tc>
        <w:tc>
          <w:tcPr>
            <w:tcW w:w="709" w:type="dxa"/>
            <w:gridSpan w:val="2"/>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417"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993"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701"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4C7C9C">
              <w:rPr>
                <w:rFonts w:ascii="Times New Roman" w:eastAsia="Calibri" w:hAnsi="Times New Roman"/>
                <w:color w:val="000000"/>
                <w:sz w:val="20"/>
                <w:szCs w:val="20"/>
                <w:lang w:eastAsia="en-US"/>
              </w:rPr>
              <w:t>3 131 586,00</w:t>
            </w:r>
          </w:p>
        </w:tc>
      </w:tr>
      <w:tr w:rsidR="004C7C9C" w:rsidRPr="004C7C9C" w:rsidTr="00222C3A">
        <w:trPr>
          <w:trHeight w:val="245"/>
        </w:trPr>
        <w:tc>
          <w:tcPr>
            <w:tcW w:w="5133"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rPr>
                <w:rFonts w:ascii="Times New Roman" w:eastAsia="Calibri" w:hAnsi="Times New Roman"/>
                <w:color w:val="000000"/>
                <w:sz w:val="24"/>
                <w:szCs w:val="24"/>
                <w:lang w:eastAsia="en-US"/>
              </w:rPr>
            </w:pPr>
            <w:r w:rsidRPr="004C7C9C">
              <w:rPr>
                <w:rFonts w:ascii="Times New Roman" w:eastAsia="Calibri" w:hAnsi="Times New Roman"/>
                <w:color w:val="000000"/>
                <w:sz w:val="24"/>
                <w:szCs w:val="24"/>
                <w:lang w:eastAsia="en-US"/>
              </w:rPr>
              <w:t xml:space="preserve">  Дорожное хозяйство (дорожные фонды)</w:t>
            </w:r>
          </w:p>
        </w:tc>
        <w:tc>
          <w:tcPr>
            <w:tcW w:w="709"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4C7C9C">
              <w:rPr>
                <w:rFonts w:ascii="Times New Roman" w:eastAsia="Calibri" w:hAnsi="Times New Roman"/>
                <w:color w:val="000000"/>
                <w:sz w:val="20"/>
                <w:szCs w:val="20"/>
                <w:lang w:eastAsia="en-US"/>
              </w:rPr>
              <w:t>04</w:t>
            </w:r>
          </w:p>
        </w:tc>
        <w:tc>
          <w:tcPr>
            <w:tcW w:w="709" w:type="dxa"/>
            <w:gridSpan w:val="2"/>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4C7C9C">
              <w:rPr>
                <w:rFonts w:ascii="Times New Roman" w:eastAsia="Calibri" w:hAnsi="Times New Roman"/>
                <w:color w:val="000000"/>
                <w:sz w:val="20"/>
                <w:szCs w:val="20"/>
                <w:lang w:eastAsia="en-US"/>
              </w:rPr>
              <w:t>09</w:t>
            </w:r>
          </w:p>
        </w:tc>
        <w:tc>
          <w:tcPr>
            <w:tcW w:w="1417"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993"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701"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4C7C9C">
              <w:rPr>
                <w:rFonts w:ascii="Times New Roman" w:eastAsia="Calibri" w:hAnsi="Times New Roman"/>
                <w:color w:val="000000"/>
                <w:sz w:val="20"/>
                <w:szCs w:val="20"/>
                <w:lang w:eastAsia="en-US"/>
              </w:rPr>
              <w:t>3 131 586,00</w:t>
            </w:r>
          </w:p>
        </w:tc>
      </w:tr>
      <w:tr w:rsidR="004C7C9C" w:rsidRPr="004C7C9C" w:rsidTr="00222C3A">
        <w:trPr>
          <w:trHeight w:val="230"/>
        </w:trPr>
        <w:tc>
          <w:tcPr>
            <w:tcW w:w="5133"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rPr>
                <w:rFonts w:ascii="Times New Roman" w:eastAsia="Calibri" w:hAnsi="Times New Roman"/>
                <w:b/>
                <w:bCs/>
                <w:color w:val="000000"/>
                <w:sz w:val="20"/>
                <w:szCs w:val="20"/>
                <w:lang w:eastAsia="en-US"/>
              </w:rPr>
            </w:pPr>
            <w:r w:rsidRPr="004C7C9C">
              <w:rPr>
                <w:rFonts w:ascii="Times New Roman" w:eastAsia="Calibri" w:hAnsi="Times New Roman"/>
                <w:b/>
                <w:bCs/>
                <w:color w:val="000000"/>
                <w:sz w:val="20"/>
                <w:szCs w:val="20"/>
                <w:lang w:eastAsia="en-US"/>
              </w:rPr>
              <w:t xml:space="preserve">    Муниципальная программа "Ремонт улично-дорожной сети Булгаковского сельского поселения"</w:t>
            </w:r>
          </w:p>
        </w:tc>
        <w:tc>
          <w:tcPr>
            <w:tcW w:w="709"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4C7C9C">
              <w:rPr>
                <w:rFonts w:ascii="Times New Roman" w:eastAsia="Calibri" w:hAnsi="Times New Roman"/>
                <w:color w:val="000000"/>
                <w:sz w:val="20"/>
                <w:szCs w:val="20"/>
                <w:lang w:eastAsia="en-US"/>
              </w:rPr>
              <w:t>04</w:t>
            </w:r>
          </w:p>
        </w:tc>
        <w:tc>
          <w:tcPr>
            <w:tcW w:w="709" w:type="dxa"/>
            <w:gridSpan w:val="2"/>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4C7C9C">
              <w:rPr>
                <w:rFonts w:ascii="Times New Roman" w:eastAsia="Calibri" w:hAnsi="Times New Roman"/>
                <w:color w:val="000000"/>
                <w:sz w:val="20"/>
                <w:szCs w:val="20"/>
                <w:lang w:eastAsia="en-US"/>
              </w:rPr>
              <w:t>09</w:t>
            </w:r>
          </w:p>
        </w:tc>
        <w:tc>
          <w:tcPr>
            <w:tcW w:w="1417"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4C7C9C">
              <w:rPr>
                <w:rFonts w:ascii="Times New Roman" w:eastAsia="Calibri" w:hAnsi="Times New Roman"/>
                <w:color w:val="000000"/>
                <w:sz w:val="20"/>
                <w:szCs w:val="20"/>
                <w:lang w:eastAsia="en-US"/>
              </w:rPr>
              <w:t>22 0 00 00000</w:t>
            </w:r>
          </w:p>
        </w:tc>
        <w:tc>
          <w:tcPr>
            <w:tcW w:w="993"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701"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4C7C9C">
              <w:rPr>
                <w:rFonts w:ascii="Times New Roman" w:eastAsia="Calibri" w:hAnsi="Times New Roman"/>
                <w:color w:val="000000"/>
                <w:sz w:val="20"/>
                <w:szCs w:val="20"/>
                <w:lang w:eastAsia="en-US"/>
              </w:rPr>
              <w:t>3 131 586,00</w:t>
            </w:r>
          </w:p>
        </w:tc>
      </w:tr>
      <w:tr w:rsidR="004C7C9C" w:rsidRPr="004C7C9C" w:rsidTr="00222C3A">
        <w:trPr>
          <w:trHeight w:val="230"/>
        </w:trPr>
        <w:tc>
          <w:tcPr>
            <w:tcW w:w="5133"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rPr>
                <w:rFonts w:ascii="Times New Roman" w:eastAsia="Calibri" w:hAnsi="Times New Roman"/>
                <w:b/>
                <w:bCs/>
                <w:i/>
                <w:iCs/>
                <w:color w:val="000000"/>
                <w:lang w:eastAsia="en-US"/>
              </w:rPr>
            </w:pPr>
            <w:r w:rsidRPr="004C7C9C">
              <w:rPr>
                <w:rFonts w:ascii="Times New Roman" w:eastAsia="Calibri" w:hAnsi="Times New Roman"/>
                <w:b/>
                <w:bCs/>
                <w:i/>
                <w:iCs/>
                <w:color w:val="000000"/>
                <w:lang w:eastAsia="en-US"/>
              </w:rPr>
              <w:t xml:space="preserve">      Основное мероприятие (вне подпрограмм)</w:t>
            </w:r>
          </w:p>
        </w:tc>
        <w:tc>
          <w:tcPr>
            <w:tcW w:w="709"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4C7C9C">
              <w:rPr>
                <w:rFonts w:ascii="Times New Roman" w:eastAsia="Calibri" w:hAnsi="Times New Roman"/>
                <w:color w:val="000000"/>
                <w:sz w:val="20"/>
                <w:szCs w:val="20"/>
                <w:lang w:eastAsia="en-US"/>
              </w:rPr>
              <w:t>04</w:t>
            </w:r>
          </w:p>
        </w:tc>
        <w:tc>
          <w:tcPr>
            <w:tcW w:w="709" w:type="dxa"/>
            <w:gridSpan w:val="2"/>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4C7C9C">
              <w:rPr>
                <w:rFonts w:ascii="Times New Roman" w:eastAsia="Calibri" w:hAnsi="Times New Roman"/>
                <w:color w:val="000000"/>
                <w:sz w:val="20"/>
                <w:szCs w:val="20"/>
                <w:lang w:eastAsia="en-US"/>
              </w:rPr>
              <w:t>09</w:t>
            </w:r>
          </w:p>
        </w:tc>
        <w:tc>
          <w:tcPr>
            <w:tcW w:w="1417"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4C7C9C">
              <w:rPr>
                <w:rFonts w:ascii="Times New Roman" w:eastAsia="Calibri" w:hAnsi="Times New Roman"/>
                <w:color w:val="000000"/>
                <w:sz w:val="20"/>
                <w:szCs w:val="20"/>
                <w:lang w:eastAsia="en-US"/>
              </w:rPr>
              <w:t>22 Я 00 00000</w:t>
            </w:r>
          </w:p>
        </w:tc>
        <w:tc>
          <w:tcPr>
            <w:tcW w:w="993"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701"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4C7C9C">
              <w:rPr>
                <w:rFonts w:ascii="Times New Roman" w:eastAsia="Calibri" w:hAnsi="Times New Roman"/>
                <w:color w:val="000000"/>
                <w:sz w:val="20"/>
                <w:szCs w:val="20"/>
                <w:lang w:eastAsia="en-US"/>
              </w:rPr>
              <w:t>3 131 586,00</w:t>
            </w:r>
          </w:p>
        </w:tc>
      </w:tr>
      <w:tr w:rsidR="004C7C9C" w:rsidRPr="004C7C9C" w:rsidTr="00222C3A">
        <w:trPr>
          <w:trHeight w:val="230"/>
        </w:trPr>
        <w:tc>
          <w:tcPr>
            <w:tcW w:w="5133"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rPr>
                <w:rFonts w:ascii="Times New Roman" w:eastAsia="Calibri" w:hAnsi="Times New Roman"/>
                <w:b/>
                <w:bCs/>
                <w:color w:val="000000"/>
                <w:lang w:eastAsia="en-US"/>
              </w:rPr>
            </w:pPr>
            <w:r w:rsidRPr="004C7C9C">
              <w:rPr>
                <w:rFonts w:ascii="Times New Roman" w:eastAsia="Calibri" w:hAnsi="Times New Roman"/>
                <w:b/>
                <w:bCs/>
                <w:color w:val="000000"/>
                <w:lang w:eastAsia="en-US"/>
              </w:rPr>
              <w:t xml:space="preserve">        Основное мероприятие"Содержание и ремонт улично- дорожной сети"</w:t>
            </w:r>
          </w:p>
        </w:tc>
        <w:tc>
          <w:tcPr>
            <w:tcW w:w="709"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4C7C9C">
              <w:rPr>
                <w:rFonts w:ascii="Times New Roman" w:eastAsia="Calibri" w:hAnsi="Times New Roman"/>
                <w:color w:val="000000"/>
                <w:sz w:val="20"/>
                <w:szCs w:val="20"/>
                <w:lang w:eastAsia="en-US"/>
              </w:rPr>
              <w:t>04</w:t>
            </w:r>
          </w:p>
        </w:tc>
        <w:tc>
          <w:tcPr>
            <w:tcW w:w="709" w:type="dxa"/>
            <w:gridSpan w:val="2"/>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4C7C9C">
              <w:rPr>
                <w:rFonts w:ascii="Times New Roman" w:eastAsia="Calibri" w:hAnsi="Times New Roman"/>
                <w:color w:val="000000"/>
                <w:sz w:val="20"/>
                <w:szCs w:val="20"/>
                <w:lang w:eastAsia="en-US"/>
              </w:rPr>
              <w:t>09</w:t>
            </w:r>
          </w:p>
        </w:tc>
        <w:tc>
          <w:tcPr>
            <w:tcW w:w="1417"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4C7C9C">
              <w:rPr>
                <w:rFonts w:ascii="Times New Roman" w:eastAsia="Calibri" w:hAnsi="Times New Roman"/>
                <w:color w:val="000000"/>
                <w:sz w:val="20"/>
                <w:szCs w:val="20"/>
                <w:lang w:eastAsia="en-US"/>
              </w:rPr>
              <w:t>22 Я 01 00000</w:t>
            </w:r>
          </w:p>
        </w:tc>
        <w:tc>
          <w:tcPr>
            <w:tcW w:w="993"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701"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4C7C9C">
              <w:rPr>
                <w:rFonts w:ascii="Times New Roman" w:eastAsia="Calibri" w:hAnsi="Times New Roman"/>
                <w:color w:val="000000"/>
                <w:sz w:val="20"/>
                <w:szCs w:val="20"/>
                <w:lang w:eastAsia="en-US"/>
              </w:rPr>
              <w:t>3 131 586,00</w:t>
            </w:r>
          </w:p>
        </w:tc>
      </w:tr>
      <w:tr w:rsidR="004C7C9C" w:rsidRPr="004C7C9C" w:rsidTr="00222C3A">
        <w:trPr>
          <w:trHeight w:val="245"/>
        </w:trPr>
        <w:tc>
          <w:tcPr>
            <w:tcW w:w="5133"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rPr>
                <w:rFonts w:ascii="Times New Roman" w:eastAsia="Calibri" w:hAnsi="Times New Roman"/>
                <w:color w:val="000000"/>
                <w:lang w:eastAsia="en-US"/>
              </w:rPr>
            </w:pPr>
            <w:r w:rsidRPr="004C7C9C">
              <w:rPr>
                <w:rFonts w:ascii="Times New Roman" w:eastAsia="Calibri" w:hAnsi="Times New Roman"/>
                <w:color w:val="000000"/>
                <w:lang w:eastAsia="en-US"/>
              </w:rPr>
              <w:t xml:space="preserve">          Мероприятия по ремонту и содержанию улично- дорожной сети за счет дорожного фонда в Булгаковском сельском поселении</w:t>
            </w:r>
          </w:p>
        </w:tc>
        <w:tc>
          <w:tcPr>
            <w:tcW w:w="709"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4C7C9C">
              <w:rPr>
                <w:rFonts w:ascii="Times New Roman" w:eastAsia="Calibri" w:hAnsi="Times New Roman"/>
                <w:color w:val="000000"/>
                <w:sz w:val="20"/>
                <w:szCs w:val="20"/>
                <w:lang w:eastAsia="en-US"/>
              </w:rPr>
              <w:t>04</w:t>
            </w:r>
          </w:p>
        </w:tc>
        <w:tc>
          <w:tcPr>
            <w:tcW w:w="709" w:type="dxa"/>
            <w:gridSpan w:val="2"/>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4C7C9C">
              <w:rPr>
                <w:rFonts w:ascii="Times New Roman" w:eastAsia="Calibri" w:hAnsi="Times New Roman"/>
                <w:color w:val="000000"/>
                <w:sz w:val="20"/>
                <w:szCs w:val="20"/>
                <w:lang w:eastAsia="en-US"/>
              </w:rPr>
              <w:t>09</w:t>
            </w:r>
          </w:p>
        </w:tc>
        <w:tc>
          <w:tcPr>
            <w:tcW w:w="1417"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4C7C9C">
              <w:rPr>
                <w:rFonts w:ascii="Times New Roman" w:eastAsia="Calibri" w:hAnsi="Times New Roman"/>
                <w:color w:val="000000"/>
                <w:sz w:val="20"/>
                <w:szCs w:val="20"/>
                <w:lang w:eastAsia="en-US"/>
              </w:rPr>
              <w:t>22 Я 01 22180</w:t>
            </w:r>
          </w:p>
        </w:tc>
        <w:tc>
          <w:tcPr>
            <w:tcW w:w="993"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701"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4C7C9C">
              <w:rPr>
                <w:rFonts w:ascii="Times New Roman" w:eastAsia="Calibri" w:hAnsi="Times New Roman"/>
                <w:color w:val="000000"/>
                <w:sz w:val="20"/>
                <w:szCs w:val="20"/>
                <w:lang w:eastAsia="en-US"/>
              </w:rPr>
              <w:t>3 131 586,00</w:t>
            </w:r>
          </w:p>
        </w:tc>
      </w:tr>
      <w:tr w:rsidR="004C7C9C" w:rsidRPr="004C7C9C" w:rsidTr="00222C3A">
        <w:trPr>
          <w:trHeight w:val="245"/>
        </w:trPr>
        <w:tc>
          <w:tcPr>
            <w:tcW w:w="5133"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rPr>
                <w:rFonts w:ascii="Times New Roman" w:eastAsia="Calibri" w:hAnsi="Times New Roman"/>
                <w:b/>
                <w:bCs/>
                <w:color w:val="000000"/>
                <w:sz w:val="20"/>
                <w:szCs w:val="20"/>
                <w:lang w:eastAsia="en-US"/>
              </w:rPr>
            </w:pPr>
            <w:r w:rsidRPr="004C7C9C">
              <w:rPr>
                <w:rFonts w:ascii="Times New Roman" w:eastAsia="Calibri" w:hAnsi="Times New Roman"/>
                <w:b/>
                <w:bCs/>
                <w:color w:val="000000"/>
                <w:sz w:val="20"/>
                <w:szCs w:val="20"/>
                <w:lang w:eastAsia="en-US"/>
              </w:rPr>
              <w:t xml:space="preserve">            Закупка товаров, работ и услуг для обеспечения государственных (муниципальных) нужд</w:t>
            </w:r>
          </w:p>
        </w:tc>
        <w:tc>
          <w:tcPr>
            <w:tcW w:w="709"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4C7C9C">
              <w:rPr>
                <w:rFonts w:ascii="Times New Roman" w:eastAsia="Calibri" w:hAnsi="Times New Roman"/>
                <w:color w:val="000000"/>
                <w:sz w:val="20"/>
                <w:szCs w:val="20"/>
                <w:lang w:eastAsia="en-US"/>
              </w:rPr>
              <w:t>04</w:t>
            </w:r>
          </w:p>
        </w:tc>
        <w:tc>
          <w:tcPr>
            <w:tcW w:w="709" w:type="dxa"/>
            <w:gridSpan w:val="2"/>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4C7C9C">
              <w:rPr>
                <w:rFonts w:ascii="Times New Roman" w:eastAsia="Calibri" w:hAnsi="Times New Roman"/>
                <w:color w:val="000000"/>
                <w:sz w:val="20"/>
                <w:szCs w:val="20"/>
                <w:lang w:eastAsia="en-US"/>
              </w:rPr>
              <w:t>09</w:t>
            </w:r>
          </w:p>
        </w:tc>
        <w:tc>
          <w:tcPr>
            <w:tcW w:w="1417"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4C7C9C">
              <w:rPr>
                <w:rFonts w:ascii="Times New Roman" w:eastAsia="Calibri" w:hAnsi="Times New Roman"/>
                <w:color w:val="000000"/>
                <w:sz w:val="20"/>
                <w:szCs w:val="20"/>
                <w:lang w:eastAsia="en-US"/>
              </w:rPr>
              <w:t>22 Я 01 22180</w:t>
            </w:r>
          </w:p>
        </w:tc>
        <w:tc>
          <w:tcPr>
            <w:tcW w:w="993"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4C7C9C">
              <w:rPr>
                <w:rFonts w:ascii="Times New Roman" w:eastAsia="Calibri" w:hAnsi="Times New Roman"/>
                <w:color w:val="000000"/>
                <w:sz w:val="20"/>
                <w:szCs w:val="20"/>
                <w:lang w:eastAsia="en-US"/>
              </w:rPr>
              <w:t>200</w:t>
            </w:r>
          </w:p>
        </w:tc>
        <w:tc>
          <w:tcPr>
            <w:tcW w:w="1701"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4C7C9C">
              <w:rPr>
                <w:rFonts w:ascii="Times New Roman" w:eastAsia="Calibri" w:hAnsi="Times New Roman"/>
                <w:color w:val="000000"/>
                <w:sz w:val="20"/>
                <w:szCs w:val="20"/>
                <w:lang w:eastAsia="en-US"/>
              </w:rPr>
              <w:t>3 131 586,00</w:t>
            </w:r>
          </w:p>
        </w:tc>
      </w:tr>
      <w:tr w:rsidR="004C7C9C" w:rsidRPr="004C7C9C" w:rsidTr="00222C3A">
        <w:trPr>
          <w:trHeight w:val="245"/>
        </w:trPr>
        <w:tc>
          <w:tcPr>
            <w:tcW w:w="5133"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rPr>
                <w:rFonts w:ascii="Times New Roman" w:eastAsia="Calibri" w:hAnsi="Times New Roman"/>
                <w:i/>
                <w:iCs/>
                <w:color w:val="000000"/>
                <w:sz w:val="20"/>
                <w:szCs w:val="20"/>
                <w:lang w:eastAsia="en-US"/>
              </w:rPr>
            </w:pPr>
            <w:r w:rsidRPr="004C7C9C">
              <w:rPr>
                <w:rFonts w:ascii="Times New Roman" w:eastAsia="Calibri" w:hAnsi="Times New Roman"/>
                <w:i/>
                <w:iCs/>
                <w:color w:val="000000"/>
                <w:sz w:val="20"/>
                <w:szCs w:val="20"/>
                <w:lang w:eastAsia="en-US"/>
              </w:rPr>
              <w:t xml:space="preserve">              Иные закупки товаров, работ и услуг для обеспечения государственных (муниципальных) нужд</w:t>
            </w:r>
          </w:p>
        </w:tc>
        <w:tc>
          <w:tcPr>
            <w:tcW w:w="709"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4C7C9C">
              <w:rPr>
                <w:rFonts w:ascii="Times New Roman" w:eastAsia="Calibri" w:hAnsi="Times New Roman"/>
                <w:color w:val="000000"/>
                <w:sz w:val="20"/>
                <w:szCs w:val="20"/>
                <w:lang w:eastAsia="en-US"/>
              </w:rPr>
              <w:t>04</w:t>
            </w:r>
          </w:p>
        </w:tc>
        <w:tc>
          <w:tcPr>
            <w:tcW w:w="709" w:type="dxa"/>
            <w:gridSpan w:val="2"/>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4C7C9C">
              <w:rPr>
                <w:rFonts w:ascii="Times New Roman" w:eastAsia="Calibri" w:hAnsi="Times New Roman"/>
                <w:color w:val="000000"/>
                <w:sz w:val="20"/>
                <w:szCs w:val="20"/>
                <w:lang w:eastAsia="en-US"/>
              </w:rPr>
              <w:t>09</w:t>
            </w:r>
          </w:p>
        </w:tc>
        <w:tc>
          <w:tcPr>
            <w:tcW w:w="1417"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4C7C9C">
              <w:rPr>
                <w:rFonts w:ascii="Times New Roman" w:eastAsia="Calibri" w:hAnsi="Times New Roman"/>
                <w:color w:val="000000"/>
                <w:sz w:val="20"/>
                <w:szCs w:val="20"/>
                <w:lang w:eastAsia="en-US"/>
              </w:rPr>
              <w:t>22 Я 01 22180</w:t>
            </w:r>
          </w:p>
        </w:tc>
        <w:tc>
          <w:tcPr>
            <w:tcW w:w="993"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4C7C9C">
              <w:rPr>
                <w:rFonts w:ascii="Times New Roman" w:eastAsia="Calibri" w:hAnsi="Times New Roman"/>
                <w:color w:val="000000"/>
                <w:sz w:val="20"/>
                <w:szCs w:val="20"/>
                <w:lang w:eastAsia="en-US"/>
              </w:rPr>
              <w:t>240</w:t>
            </w:r>
          </w:p>
        </w:tc>
        <w:tc>
          <w:tcPr>
            <w:tcW w:w="1701"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4C7C9C">
              <w:rPr>
                <w:rFonts w:ascii="Times New Roman" w:eastAsia="Calibri" w:hAnsi="Times New Roman"/>
                <w:color w:val="000000"/>
                <w:sz w:val="20"/>
                <w:szCs w:val="20"/>
                <w:lang w:eastAsia="en-US"/>
              </w:rPr>
              <w:t>3 131 586,00</w:t>
            </w:r>
          </w:p>
        </w:tc>
      </w:tr>
      <w:tr w:rsidR="004C7C9C" w:rsidRPr="004C7C9C" w:rsidTr="00222C3A">
        <w:trPr>
          <w:trHeight w:val="245"/>
        </w:trPr>
        <w:tc>
          <w:tcPr>
            <w:tcW w:w="5133"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rPr>
                <w:rFonts w:ascii="Times New Roman" w:eastAsia="Calibri" w:hAnsi="Times New Roman"/>
                <w:b/>
                <w:bCs/>
                <w:i/>
                <w:iCs/>
                <w:color w:val="000000"/>
                <w:sz w:val="24"/>
                <w:szCs w:val="24"/>
                <w:lang w:eastAsia="en-US"/>
              </w:rPr>
            </w:pPr>
            <w:r w:rsidRPr="004C7C9C">
              <w:rPr>
                <w:rFonts w:ascii="Times New Roman" w:eastAsia="Calibri" w:hAnsi="Times New Roman"/>
                <w:b/>
                <w:bCs/>
                <w:i/>
                <w:iCs/>
                <w:color w:val="000000"/>
                <w:sz w:val="24"/>
                <w:szCs w:val="24"/>
                <w:lang w:eastAsia="en-US"/>
              </w:rPr>
              <w:t>ЖИЛИЩНО-КОММУНАЛЬНОЕ ХОЗЯЙСТВО</w:t>
            </w:r>
          </w:p>
        </w:tc>
        <w:tc>
          <w:tcPr>
            <w:tcW w:w="709"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4C7C9C">
              <w:rPr>
                <w:rFonts w:ascii="Times New Roman" w:eastAsia="Calibri" w:hAnsi="Times New Roman"/>
                <w:color w:val="000000"/>
                <w:sz w:val="20"/>
                <w:szCs w:val="20"/>
                <w:lang w:eastAsia="en-US"/>
              </w:rPr>
              <w:t>05</w:t>
            </w:r>
          </w:p>
        </w:tc>
        <w:tc>
          <w:tcPr>
            <w:tcW w:w="709" w:type="dxa"/>
            <w:gridSpan w:val="2"/>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417"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993"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701"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4C7C9C">
              <w:rPr>
                <w:rFonts w:ascii="Times New Roman" w:eastAsia="Calibri" w:hAnsi="Times New Roman"/>
                <w:color w:val="000000"/>
                <w:sz w:val="20"/>
                <w:szCs w:val="20"/>
                <w:lang w:eastAsia="en-US"/>
              </w:rPr>
              <w:t>560 950,00</w:t>
            </w:r>
          </w:p>
        </w:tc>
      </w:tr>
      <w:tr w:rsidR="004C7C9C" w:rsidRPr="004C7C9C" w:rsidTr="00222C3A">
        <w:trPr>
          <w:trHeight w:val="245"/>
        </w:trPr>
        <w:tc>
          <w:tcPr>
            <w:tcW w:w="5133"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rPr>
                <w:rFonts w:ascii="Times New Roman" w:eastAsia="Calibri" w:hAnsi="Times New Roman"/>
                <w:color w:val="000000"/>
                <w:sz w:val="24"/>
                <w:szCs w:val="24"/>
                <w:lang w:eastAsia="en-US"/>
              </w:rPr>
            </w:pPr>
            <w:r w:rsidRPr="004C7C9C">
              <w:rPr>
                <w:rFonts w:ascii="Times New Roman" w:eastAsia="Calibri" w:hAnsi="Times New Roman"/>
                <w:color w:val="000000"/>
                <w:sz w:val="24"/>
                <w:szCs w:val="24"/>
                <w:lang w:eastAsia="en-US"/>
              </w:rPr>
              <w:t xml:space="preserve">  Жилищное хозяйство</w:t>
            </w:r>
          </w:p>
        </w:tc>
        <w:tc>
          <w:tcPr>
            <w:tcW w:w="709"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4C7C9C">
              <w:rPr>
                <w:rFonts w:ascii="Times New Roman" w:eastAsia="Calibri" w:hAnsi="Times New Roman"/>
                <w:color w:val="000000"/>
                <w:sz w:val="20"/>
                <w:szCs w:val="20"/>
                <w:lang w:eastAsia="en-US"/>
              </w:rPr>
              <w:t>05</w:t>
            </w:r>
          </w:p>
        </w:tc>
        <w:tc>
          <w:tcPr>
            <w:tcW w:w="709" w:type="dxa"/>
            <w:gridSpan w:val="2"/>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4C7C9C">
              <w:rPr>
                <w:rFonts w:ascii="Times New Roman" w:eastAsia="Calibri" w:hAnsi="Times New Roman"/>
                <w:color w:val="000000"/>
                <w:sz w:val="20"/>
                <w:szCs w:val="20"/>
                <w:lang w:eastAsia="en-US"/>
              </w:rPr>
              <w:t>01</w:t>
            </w:r>
          </w:p>
        </w:tc>
        <w:tc>
          <w:tcPr>
            <w:tcW w:w="1417"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993"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701"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4C7C9C">
              <w:rPr>
                <w:rFonts w:ascii="Times New Roman" w:eastAsia="Calibri" w:hAnsi="Times New Roman"/>
                <w:color w:val="000000"/>
                <w:sz w:val="20"/>
                <w:szCs w:val="20"/>
                <w:lang w:eastAsia="en-US"/>
              </w:rPr>
              <w:t>168 000,00</w:t>
            </w:r>
          </w:p>
        </w:tc>
      </w:tr>
      <w:tr w:rsidR="004C7C9C" w:rsidRPr="004C7C9C" w:rsidTr="00222C3A">
        <w:trPr>
          <w:trHeight w:val="230"/>
        </w:trPr>
        <w:tc>
          <w:tcPr>
            <w:tcW w:w="5133"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rPr>
                <w:rFonts w:ascii="Times New Roman" w:eastAsia="Calibri" w:hAnsi="Times New Roman"/>
                <w:b/>
                <w:bCs/>
                <w:color w:val="000000"/>
                <w:sz w:val="20"/>
                <w:szCs w:val="20"/>
                <w:lang w:eastAsia="en-US"/>
              </w:rPr>
            </w:pPr>
            <w:r w:rsidRPr="004C7C9C">
              <w:rPr>
                <w:rFonts w:ascii="Times New Roman" w:eastAsia="Calibri" w:hAnsi="Times New Roman"/>
                <w:b/>
                <w:bCs/>
                <w:color w:val="000000"/>
                <w:sz w:val="20"/>
                <w:szCs w:val="20"/>
                <w:lang w:eastAsia="en-US"/>
              </w:rPr>
              <w:t xml:space="preserve">    Муниципальная программа "Создание условий для эффективного управления в Булгаковском сельском поселении Духовщинского района Смоленской области "</w:t>
            </w:r>
          </w:p>
        </w:tc>
        <w:tc>
          <w:tcPr>
            <w:tcW w:w="709"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4C7C9C">
              <w:rPr>
                <w:rFonts w:ascii="Times New Roman" w:eastAsia="Calibri" w:hAnsi="Times New Roman"/>
                <w:color w:val="000000"/>
                <w:sz w:val="20"/>
                <w:szCs w:val="20"/>
                <w:lang w:eastAsia="en-US"/>
              </w:rPr>
              <w:t>05</w:t>
            </w:r>
          </w:p>
        </w:tc>
        <w:tc>
          <w:tcPr>
            <w:tcW w:w="709" w:type="dxa"/>
            <w:gridSpan w:val="2"/>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4C7C9C">
              <w:rPr>
                <w:rFonts w:ascii="Times New Roman" w:eastAsia="Calibri" w:hAnsi="Times New Roman"/>
                <w:color w:val="000000"/>
                <w:sz w:val="20"/>
                <w:szCs w:val="20"/>
                <w:lang w:eastAsia="en-US"/>
              </w:rPr>
              <w:t>01</w:t>
            </w:r>
          </w:p>
        </w:tc>
        <w:tc>
          <w:tcPr>
            <w:tcW w:w="1417"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4C7C9C">
              <w:rPr>
                <w:rFonts w:ascii="Times New Roman" w:eastAsia="Calibri" w:hAnsi="Times New Roman"/>
                <w:color w:val="000000"/>
                <w:sz w:val="20"/>
                <w:szCs w:val="20"/>
                <w:lang w:eastAsia="en-US"/>
              </w:rPr>
              <w:t>21 0 00 00000</w:t>
            </w:r>
          </w:p>
        </w:tc>
        <w:tc>
          <w:tcPr>
            <w:tcW w:w="993"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701"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4C7C9C">
              <w:rPr>
                <w:rFonts w:ascii="Times New Roman" w:eastAsia="Calibri" w:hAnsi="Times New Roman"/>
                <w:color w:val="000000"/>
                <w:sz w:val="20"/>
                <w:szCs w:val="20"/>
                <w:lang w:eastAsia="en-US"/>
              </w:rPr>
              <w:t>168 000,00</w:t>
            </w:r>
          </w:p>
        </w:tc>
      </w:tr>
      <w:tr w:rsidR="004C7C9C" w:rsidRPr="004C7C9C" w:rsidTr="00222C3A">
        <w:trPr>
          <w:trHeight w:val="230"/>
        </w:trPr>
        <w:tc>
          <w:tcPr>
            <w:tcW w:w="5133"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rPr>
                <w:rFonts w:ascii="Times New Roman" w:eastAsia="Calibri" w:hAnsi="Times New Roman"/>
                <w:b/>
                <w:bCs/>
                <w:i/>
                <w:iCs/>
                <w:color w:val="000000"/>
                <w:lang w:eastAsia="en-US"/>
              </w:rPr>
            </w:pPr>
            <w:r w:rsidRPr="004C7C9C">
              <w:rPr>
                <w:rFonts w:ascii="Times New Roman" w:eastAsia="Calibri" w:hAnsi="Times New Roman"/>
                <w:b/>
                <w:bCs/>
                <w:i/>
                <w:iCs/>
                <w:color w:val="000000"/>
                <w:lang w:eastAsia="en-US"/>
              </w:rPr>
              <w:t xml:space="preserve">      Подпрограмма "Развитие и содержание жилищного хозяйства в Булгаковском сельском поселении"</w:t>
            </w:r>
          </w:p>
        </w:tc>
        <w:tc>
          <w:tcPr>
            <w:tcW w:w="709"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4C7C9C">
              <w:rPr>
                <w:rFonts w:ascii="Times New Roman" w:eastAsia="Calibri" w:hAnsi="Times New Roman"/>
                <w:color w:val="000000"/>
                <w:sz w:val="20"/>
                <w:szCs w:val="20"/>
                <w:lang w:eastAsia="en-US"/>
              </w:rPr>
              <w:t>05</w:t>
            </w:r>
          </w:p>
        </w:tc>
        <w:tc>
          <w:tcPr>
            <w:tcW w:w="709" w:type="dxa"/>
            <w:gridSpan w:val="2"/>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4C7C9C">
              <w:rPr>
                <w:rFonts w:ascii="Times New Roman" w:eastAsia="Calibri" w:hAnsi="Times New Roman"/>
                <w:color w:val="000000"/>
                <w:sz w:val="20"/>
                <w:szCs w:val="20"/>
                <w:lang w:eastAsia="en-US"/>
              </w:rPr>
              <w:t>01</w:t>
            </w:r>
          </w:p>
        </w:tc>
        <w:tc>
          <w:tcPr>
            <w:tcW w:w="1417"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4C7C9C">
              <w:rPr>
                <w:rFonts w:ascii="Times New Roman" w:eastAsia="Calibri" w:hAnsi="Times New Roman"/>
                <w:color w:val="000000"/>
                <w:sz w:val="20"/>
                <w:szCs w:val="20"/>
                <w:lang w:eastAsia="en-US"/>
              </w:rPr>
              <w:t>21 3 00 00000</w:t>
            </w:r>
          </w:p>
        </w:tc>
        <w:tc>
          <w:tcPr>
            <w:tcW w:w="993"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701"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4C7C9C">
              <w:rPr>
                <w:rFonts w:ascii="Times New Roman" w:eastAsia="Calibri" w:hAnsi="Times New Roman"/>
                <w:color w:val="000000"/>
                <w:sz w:val="20"/>
                <w:szCs w:val="20"/>
                <w:lang w:eastAsia="en-US"/>
              </w:rPr>
              <w:t>168 000,00</w:t>
            </w:r>
          </w:p>
        </w:tc>
      </w:tr>
      <w:tr w:rsidR="004C7C9C" w:rsidRPr="004C7C9C" w:rsidTr="00222C3A">
        <w:trPr>
          <w:trHeight w:val="230"/>
        </w:trPr>
        <w:tc>
          <w:tcPr>
            <w:tcW w:w="5133"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rPr>
                <w:rFonts w:ascii="Times New Roman" w:eastAsia="Calibri" w:hAnsi="Times New Roman"/>
                <w:b/>
                <w:bCs/>
                <w:color w:val="000000"/>
                <w:lang w:eastAsia="en-US"/>
              </w:rPr>
            </w:pPr>
            <w:r w:rsidRPr="004C7C9C">
              <w:rPr>
                <w:rFonts w:ascii="Times New Roman" w:eastAsia="Calibri" w:hAnsi="Times New Roman"/>
                <w:b/>
                <w:bCs/>
                <w:color w:val="000000"/>
                <w:lang w:eastAsia="en-US"/>
              </w:rPr>
              <w:t xml:space="preserve">        Основное мероприятие "Содержание жилищного хозяйства"</w:t>
            </w:r>
          </w:p>
        </w:tc>
        <w:tc>
          <w:tcPr>
            <w:tcW w:w="709"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4C7C9C">
              <w:rPr>
                <w:rFonts w:ascii="Times New Roman" w:eastAsia="Calibri" w:hAnsi="Times New Roman"/>
                <w:color w:val="000000"/>
                <w:sz w:val="20"/>
                <w:szCs w:val="20"/>
                <w:lang w:eastAsia="en-US"/>
              </w:rPr>
              <w:t>05</w:t>
            </w:r>
          </w:p>
        </w:tc>
        <w:tc>
          <w:tcPr>
            <w:tcW w:w="709" w:type="dxa"/>
            <w:gridSpan w:val="2"/>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4C7C9C">
              <w:rPr>
                <w:rFonts w:ascii="Times New Roman" w:eastAsia="Calibri" w:hAnsi="Times New Roman"/>
                <w:color w:val="000000"/>
                <w:sz w:val="20"/>
                <w:szCs w:val="20"/>
                <w:lang w:eastAsia="en-US"/>
              </w:rPr>
              <w:t>01</w:t>
            </w:r>
          </w:p>
        </w:tc>
        <w:tc>
          <w:tcPr>
            <w:tcW w:w="1417"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4C7C9C">
              <w:rPr>
                <w:rFonts w:ascii="Times New Roman" w:eastAsia="Calibri" w:hAnsi="Times New Roman"/>
                <w:color w:val="000000"/>
                <w:sz w:val="20"/>
                <w:szCs w:val="20"/>
                <w:lang w:eastAsia="en-US"/>
              </w:rPr>
              <w:t>21 3 01 00000</w:t>
            </w:r>
          </w:p>
        </w:tc>
        <w:tc>
          <w:tcPr>
            <w:tcW w:w="993"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701"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4C7C9C">
              <w:rPr>
                <w:rFonts w:ascii="Times New Roman" w:eastAsia="Calibri" w:hAnsi="Times New Roman"/>
                <w:color w:val="000000"/>
                <w:sz w:val="20"/>
                <w:szCs w:val="20"/>
                <w:lang w:eastAsia="en-US"/>
              </w:rPr>
              <w:t>168 000,00</w:t>
            </w:r>
          </w:p>
        </w:tc>
      </w:tr>
      <w:tr w:rsidR="004C7C9C" w:rsidRPr="004C7C9C" w:rsidTr="00222C3A">
        <w:trPr>
          <w:trHeight w:val="245"/>
        </w:trPr>
        <w:tc>
          <w:tcPr>
            <w:tcW w:w="5133"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rPr>
                <w:rFonts w:ascii="Times New Roman" w:eastAsia="Calibri" w:hAnsi="Times New Roman"/>
                <w:color w:val="000000"/>
                <w:lang w:eastAsia="en-US"/>
              </w:rPr>
            </w:pPr>
            <w:r w:rsidRPr="004C7C9C">
              <w:rPr>
                <w:rFonts w:ascii="Times New Roman" w:eastAsia="Calibri" w:hAnsi="Times New Roman"/>
                <w:color w:val="000000"/>
                <w:lang w:eastAsia="en-US"/>
              </w:rPr>
              <w:t xml:space="preserve">          Обеспечение мероприятий в области жилищного хозяйства</w:t>
            </w:r>
          </w:p>
        </w:tc>
        <w:tc>
          <w:tcPr>
            <w:tcW w:w="709"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4C7C9C">
              <w:rPr>
                <w:rFonts w:ascii="Times New Roman" w:eastAsia="Calibri" w:hAnsi="Times New Roman"/>
                <w:color w:val="000000"/>
                <w:sz w:val="20"/>
                <w:szCs w:val="20"/>
                <w:lang w:eastAsia="en-US"/>
              </w:rPr>
              <w:t>05</w:t>
            </w:r>
          </w:p>
        </w:tc>
        <w:tc>
          <w:tcPr>
            <w:tcW w:w="709" w:type="dxa"/>
            <w:gridSpan w:val="2"/>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4C7C9C">
              <w:rPr>
                <w:rFonts w:ascii="Times New Roman" w:eastAsia="Calibri" w:hAnsi="Times New Roman"/>
                <w:color w:val="000000"/>
                <w:sz w:val="20"/>
                <w:szCs w:val="20"/>
                <w:lang w:eastAsia="en-US"/>
              </w:rPr>
              <w:t>01</w:t>
            </w:r>
          </w:p>
        </w:tc>
        <w:tc>
          <w:tcPr>
            <w:tcW w:w="1417"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4C7C9C">
              <w:rPr>
                <w:rFonts w:ascii="Times New Roman" w:eastAsia="Calibri" w:hAnsi="Times New Roman"/>
                <w:color w:val="000000"/>
                <w:sz w:val="20"/>
                <w:szCs w:val="20"/>
                <w:lang w:eastAsia="en-US"/>
              </w:rPr>
              <w:t>21 3 01 22170</w:t>
            </w:r>
          </w:p>
        </w:tc>
        <w:tc>
          <w:tcPr>
            <w:tcW w:w="993"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701"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4C7C9C">
              <w:rPr>
                <w:rFonts w:ascii="Times New Roman" w:eastAsia="Calibri" w:hAnsi="Times New Roman"/>
                <w:color w:val="000000"/>
                <w:sz w:val="20"/>
                <w:szCs w:val="20"/>
                <w:lang w:eastAsia="en-US"/>
              </w:rPr>
              <w:t>168 000,00</w:t>
            </w:r>
          </w:p>
        </w:tc>
      </w:tr>
      <w:tr w:rsidR="004C7C9C" w:rsidRPr="004C7C9C" w:rsidTr="00222C3A">
        <w:trPr>
          <w:trHeight w:val="245"/>
        </w:trPr>
        <w:tc>
          <w:tcPr>
            <w:tcW w:w="5133"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rPr>
                <w:rFonts w:ascii="Times New Roman" w:eastAsia="Calibri" w:hAnsi="Times New Roman"/>
                <w:b/>
                <w:bCs/>
                <w:color w:val="000000"/>
                <w:sz w:val="20"/>
                <w:szCs w:val="20"/>
                <w:lang w:eastAsia="en-US"/>
              </w:rPr>
            </w:pPr>
            <w:r w:rsidRPr="004C7C9C">
              <w:rPr>
                <w:rFonts w:ascii="Times New Roman" w:eastAsia="Calibri" w:hAnsi="Times New Roman"/>
                <w:b/>
                <w:bCs/>
                <w:color w:val="000000"/>
                <w:sz w:val="20"/>
                <w:szCs w:val="20"/>
                <w:lang w:eastAsia="en-US"/>
              </w:rPr>
              <w:t xml:space="preserve">            Закупка товаров, работ и услуг для обеспечения государственных (муниципальных) нужд</w:t>
            </w:r>
          </w:p>
        </w:tc>
        <w:tc>
          <w:tcPr>
            <w:tcW w:w="709"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4C7C9C">
              <w:rPr>
                <w:rFonts w:ascii="Times New Roman" w:eastAsia="Calibri" w:hAnsi="Times New Roman"/>
                <w:color w:val="000000"/>
                <w:sz w:val="20"/>
                <w:szCs w:val="20"/>
                <w:lang w:eastAsia="en-US"/>
              </w:rPr>
              <w:t>05</w:t>
            </w:r>
          </w:p>
        </w:tc>
        <w:tc>
          <w:tcPr>
            <w:tcW w:w="709" w:type="dxa"/>
            <w:gridSpan w:val="2"/>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4C7C9C">
              <w:rPr>
                <w:rFonts w:ascii="Times New Roman" w:eastAsia="Calibri" w:hAnsi="Times New Roman"/>
                <w:color w:val="000000"/>
                <w:sz w:val="20"/>
                <w:szCs w:val="20"/>
                <w:lang w:eastAsia="en-US"/>
              </w:rPr>
              <w:t>01</w:t>
            </w:r>
          </w:p>
        </w:tc>
        <w:tc>
          <w:tcPr>
            <w:tcW w:w="1417"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4C7C9C">
              <w:rPr>
                <w:rFonts w:ascii="Times New Roman" w:eastAsia="Calibri" w:hAnsi="Times New Roman"/>
                <w:color w:val="000000"/>
                <w:sz w:val="20"/>
                <w:szCs w:val="20"/>
                <w:lang w:eastAsia="en-US"/>
              </w:rPr>
              <w:t>21 3 01 22170</w:t>
            </w:r>
          </w:p>
        </w:tc>
        <w:tc>
          <w:tcPr>
            <w:tcW w:w="993"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4C7C9C">
              <w:rPr>
                <w:rFonts w:ascii="Times New Roman" w:eastAsia="Calibri" w:hAnsi="Times New Roman"/>
                <w:color w:val="000000"/>
                <w:sz w:val="20"/>
                <w:szCs w:val="20"/>
                <w:lang w:eastAsia="en-US"/>
              </w:rPr>
              <w:t>200</w:t>
            </w:r>
          </w:p>
        </w:tc>
        <w:tc>
          <w:tcPr>
            <w:tcW w:w="1701"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4C7C9C">
              <w:rPr>
                <w:rFonts w:ascii="Times New Roman" w:eastAsia="Calibri" w:hAnsi="Times New Roman"/>
                <w:color w:val="000000"/>
                <w:sz w:val="20"/>
                <w:szCs w:val="20"/>
                <w:lang w:eastAsia="en-US"/>
              </w:rPr>
              <w:t>168 000,00</w:t>
            </w:r>
          </w:p>
        </w:tc>
      </w:tr>
      <w:tr w:rsidR="004C7C9C" w:rsidRPr="004C7C9C" w:rsidTr="00222C3A">
        <w:trPr>
          <w:trHeight w:val="245"/>
        </w:trPr>
        <w:tc>
          <w:tcPr>
            <w:tcW w:w="5133"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rPr>
                <w:rFonts w:ascii="Times New Roman" w:eastAsia="Calibri" w:hAnsi="Times New Roman"/>
                <w:i/>
                <w:iCs/>
                <w:color w:val="000000"/>
                <w:sz w:val="20"/>
                <w:szCs w:val="20"/>
                <w:lang w:eastAsia="en-US"/>
              </w:rPr>
            </w:pPr>
            <w:r w:rsidRPr="004C7C9C">
              <w:rPr>
                <w:rFonts w:ascii="Times New Roman" w:eastAsia="Calibri" w:hAnsi="Times New Roman"/>
                <w:i/>
                <w:iCs/>
                <w:color w:val="000000"/>
                <w:sz w:val="20"/>
                <w:szCs w:val="20"/>
                <w:lang w:eastAsia="en-US"/>
              </w:rPr>
              <w:t xml:space="preserve">              Иные закупки товаров, работ и услуг для обеспечения государственных (муниципальных) нужд</w:t>
            </w:r>
          </w:p>
        </w:tc>
        <w:tc>
          <w:tcPr>
            <w:tcW w:w="709"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4C7C9C">
              <w:rPr>
                <w:rFonts w:ascii="Times New Roman" w:eastAsia="Calibri" w:hAnsi="Times New Roman"/>
                <w:color w:val="000000"/>
                <w:sz w:val="20"/>
                <w:szCs w:val="20"/>
                <w:lang w:eastAsia="en-US"/>
              </w:rPr>
              <w:t>05</w:t>
            </w:r>
          </w:p>
        </w:tc>
        <w:tc>
          <w:tcPr>
            <w:tcW w:w="709" w:type="dxa"/>
            <w:gridSpan w:val="2"/>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4C7C9C">
              <w:rPr>
                <w:rFonts w:ascii="Times New Roman" w:eastAsia="Calibri" w:hAnsi="Times New Roman"/>
                <w:color w:val="000000"/>
                <w:sz w:val="20"/>
                <w:szCs w:val="20"/>
                <w:lang w:eastAsia="en-US"/>
              </w:rPr>
              <w:t>01</w:t>
            </w:r>
          </w:p>
        </w:tc>
        <w:tc>
          <w:tcPr>
            <w:tcW w:w="1417"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4C7C9C">
              <w:rPr>
                <w:rFonts w:ascii="Times New Roman" w:eastAsia="Calibri" w:hAnsi="Times New Roman"/>
                <w:color w:val="000000"/>
                <w:sz w:val="20"/>
                <w:szCs w:val="20"/>
                <w:lang w:eastAsia="en-US"/>
              </w:rPr>
              <w:t>21 3 01 22170</w:t>
            </w:r>
          </w:p>
        </w:tc>
        <w:tc>
          <w:tcPr>
            <w:tcW w:w="993"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4C7C9C">
              <w:rPr>
                <w:rFonts w:ascii="Times New Roman" w:eastAsia="Calibri" w:hAnsi="Times New Roman"/>
                <w:color w:val="000000"/>
                <w:sz w:val="20"/>
                <w:szCs w:val="20"/>
                <w:lang w:eastAsia="en-US"/>
              </w:rPr>
              <w:t>240</w:t>
            </w:r>
          </w:p>
        </w:tc>
        <w:tc>
          <w:tcPr>
            <w:tcW w:w="1701"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4C7C9C">
              <w:rPr>
                <w:rFonts w:ascii="Times New Roman" w:eastAsia="Calibri" w:hAnsi="Times New Roman"/>
                <w:color w:val="000000"/>
                <w:sz w:val="20"/>
                <w:szCs w:val="20"/>
                <w:lang w:eastAsia="en-US"/>
              </w:rPr>
              <w:t>168 000,00</w:t>
            </w:r>
          </w:p>
        </w:tc>
      </w:tr>
      <w:tr w:rsidR="004C7C9C" w:rsidRPr="004C7C9C" w:rsidTr="00222C3A">
        <w:trPr>
          <w:trHeight w:val="245"/>
        </w:trPr>
        <w:tc>
          <w:tcPr>
            <w:tcW w:w="5133"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rPr>
                <w:rFonts w:ascii="Times New Roman" w:eastAsia="Calibri" w:hAnsi="Times New Roman"/>
                <w:color w:val="000000"/>
                <w:sz w:val="24"/>
                <w:szCs w:val="24"/>
                <w:lang w:eastAsia="en-US"/>
              </w:rPr>
            </w:pPr>
            <w:r w:rsidRPr="004C7C9C">
              <w:rPr>
                <w:rFonts w:ascii="Times New Roman" w:eastAsia="Calibri" w:hAnsi="Times New Roman"/>
                <w:color w:val="000000"/>
                <w:sz w:val="24"/>
                <w:szCs w:val="24"/>
                <w:lang w:eastAsia="en-US"/>
              </w:rPr>
              <w:t xml:space="preserve">  Коммунальное хозяйство</w:t>
            </w:r>
          </w:p>
        </w:tc>
        <w:tc>
          <w:tcPr>
            <w:tcW w:w="709"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4C7C9C">
              <w:rPr>
                <w:rFonts w:ascii="Times New Roman" w:eastAsia="Calibri" w:hAnsi="Times New Roman"/>
                <w:color w:val="000000"/>
                <w:sz w:val="20"/>
                <w:szCs w:val="20"/>
                <w:lang w:eastAsia="en-US"/>
              </w:rPr>
              <w:t>05</w:t>
            </w:r>
          </w:p>
        </w:tc>
        <w:tc>
          <w:tcPr>
            <w:tcW w:w="709" w:type="dxa"/>
            <w:gridSpan w:val="2"/>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4C7C9C">
              <w:rPr>
                <w:rFonts w:ascii="Times New Roman" w:eastAsia="Calibri" w:hAnsi="Times New Roman"/>
                <w:color w:val="000000"/>
                <w:sz w:val="20"/>
                <w:szCs w:val="20"/>
                <w:lang w:eastAsia="en-US"/>
              </w:rPr>
              <w:t>02</w:t>
            </w:r>
          </w:p>
        </w:tc>
        <w:tc>
          <w:tcPr>
            <w:tcW w:w="1417"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993"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701"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4C7C9C">
              <w:rPr>
                <w:rFonts w:ascii="Times New Roman" w:eastAsia="Calibri" w:hAnsi="Times New Roman"/>
                <w:color w:val="000000"/>
                <w:sz w:val="20"/>
                <w:szCs w:val="20"/>
                <w:lang w:eastAsia="en-US"/>
              </w:rPr>
              <w:t>122 950,00</w:t>
            </w:r>
          </w:p>
        </w:tc>
      </w:tr>
      <w:tr w:rsidR="004C7C9C" w:rsidRPr="004C7C9C" w:rsidTr="00222C3A">
        <w:trPr>
          <w:trHeight w:val="230"/>
        </w:trPr>
        <w:tc>
          <w:tcPr>
            <w:tcW w:w="5133"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rPr>
                <w:rFonts w:ascii="Times New Roman" w:eastAsia="Calibri" w:hAnsi="Times New Roman"/>
                <w:b/>
                <w:bCs/>
                <w:color w:val="000000"/>
                <w:sz w:val="20"/>
                <w:szCs w:val="20"/>
                <w:lang w:eastAsia="en-US"/>
              </w:rPr>
            </w:pPr>
            <w:r w:rsidRPr="004C7C9C">
              <w:rPr>
                <w:rFonts w:ascii="Times New Roman" w:eastAsia="Calibri" w:hAnsi="Times New Roman"/>
                <w:b/>
                <w:bCs/>
                <w:color w:val="000000"/>
                <w:sz w:val="20"/>
                <w:szCs w:val="20"/>
                <w:lang w:eastAsia="en-US"/>
              </w:rPr>
              <w:t xml:space="preserve">    Муниципальная программа "Создание условий для эффективного управления в Булгаковском сельском поселении Духовщинского района Смоленской области "</w:t>
            </w:r>
          </w:p>
        </w:tc>
        <w:tc>
          <w:tcPr>
            <w:tcW w:w="709"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4C7C9C">
              <w:rPr>
                <w:rFonts w:ascii="Times New Roman" w:eastAsia="Calibri" w:hAnsi="Times New Roman"/>
                <w:color w:val="000000"/>
                <w:sz w:val="20"/>
                <w:szCs w:val="20"/>
                <w:lang w:eastAsia="en-US"/>
              </w:rPr>
              <w:t>05</w:t>
            </w:r>
          </w:p>
        </w:tc>
        <w:tc>
          <w:tcPr>
            <w:tcW w:w="709" w:type="dxa"/>
            <w:gridSpan w:val="2"/>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4C7C9C">
              <w:rPr>
                <w:rFonts w:ascii="Times New Roman" w:eastAsia="Calibri" w:hAnsi="Times New Roman"/>
                <w:color w:val="000000"/>
                <w:sz w:val="20"/>
                <w:szCs w:val="20"/>
                <w:lang w:eastAsia="en-US"/>
              </w:rPr>
              <w:t>02</w:t>
            </w:r>
          </w:p>
        </w:tc>
        <w:tc>
          <w:tcPr>
            <w:tcW w:w="1417"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4C7C9C">
              <w:rPr>
                <w:rFonts w:ascii="Times New Roman" w:eastAsia="Calibri" w:hAnsi="Times New Roman"/>
                <w:color w:val="000000"/>
                <w:sz w:val="20"/>
                <w:szCs w:val="20"/>
                <w:lang w:eastAsia="en-US"/>
              </w:rPr>
              <w:t>21 0 00 00000</w:t>
            </w:r>
          </w:p>
        </w:tc>
        <w:tc>
          <w:tcPr>
            <w:tcW w:w="993"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701"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4C7C9C">
              <w:rPr>
                <w:rFonts w:ascii="Times New Roman" w:eastAsia="Calibri" w:hAnsi="Times New Roman"/>
                <w:color w:val="000000"/>
                <w:sz w:val="20"/>
                <w:szCs w:val="20"/>
                <w:lang w:eastAsia="en-US"/>
              </w:rPr>
              <w:t>122 950,00</w:t>
            </w:r>
          </w:p>
        </w:tc>
      </w:tr>
      <w:tr w:rsidR="004C7C9C" w:rsidRPr="004C7C9C" w:rsidTr="00222C3A">
        <w:trPr>
          <w:trHeight w:val="230"/>
        </w:trPr>
        <w:tc>
          <w:tcPr>
            <w:tcW w:w="5133"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rPr>
                <w:rFonts w:ascii="Times New Roman" w:eastAsia="Calibri" w:hAnsi="Times New Roman"/>
                <w:b/>
                <w:bCs/>
                <w:i/>
                <w:iCs/>
                <w:color w:val="000000"/>
                <w:lang w:eastAsia="en-US"/>
              </w:rPr>
            </w:pPr>
            <w:r w:rsidRPr="004C7C9C">
              <w:rPr>
                <w:rFonts w:ascii="Times New Roman" w:eastAsia="Calibri" w:hAnsi="Times New Roman"/>
                <w:b/>
                <w:bCs/>
                <w:i/>
                <w:iCs/>
                <w:color w:val="000000"/>
                <w:lang w:eastAsia="en-US"/>
              </w:rPr>
              <w:t xml:space="preserve">      Подпрограмма "Развитие и содержание </w:t>
            </w:r>
            <w:r w:rsidRPr="004C7C9C">
              <w:rPr>
                <w:rFonts w:ascii="Times New Roman" w:eastAsia="Calibri" w:hAnsi="Times New Roman"/>
                <w:b/>
                <w:bCs/>
                <w:i/>
                <w:iCs/>
                <w:color w:val="000000"/>
                <w:lang w:eastAsia="en-US"/>
              </w:rPr>
              <w:lastRenderedPageBreak/>
              <w:t>коммунального хозяйства в Булгаковском сельском поселении"</w:t>
            </w:r>
          </w:p>
        </w:tc>
        <w:tc>
          <w:tcPr>
            <w:tcW w:w="709"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4C7C9C">
              <w:rPr>
                <w:rFonts w:ascii="Times New Roman" w:eastAsia="Calibri" w:hAnsi="Times New Roman"/>
                <w:color w:val="000000"/>
                <w:sz w:val="20"/>
                <w:szCs w:val="20"/>
                <w:lang w:eastAsia="en-US"/>
              </w:rPr>
              <w:lastRenderedPageBreak/>
              <w:t>05</w:t>
            </w:r>
          </w:p>
        </w:tc>
        <w:tc>
          <w:tcPr>
            <w:tcW w:w="709" w:type="dxa"/>
            <w:gridSpan w:val="2"/>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4C7C9C">
              <w:rPr>
                <w:rFonts w:ascii="Times New Roman" w:eastAsia="Calibri" w:hAnsi="Times New Roman"/>
                <w:color w:val="000000"/>
                <w:sz w:val="20"/>
                <w:szCs w:val="20"/>
                <w:lang w:eastAsia="en-US"/>
              </w:rPr>
              <w:t>02</w:t>
            </w:r>
          </w:p>
        </w:tc>
        <w:tc>
          <w:tcPr>
            <w:tcW w:w="1417"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4C7C9C">
              <w:rPr>
                <w:rFonts w:ascii="Times New Roman" w:eastAsia="Calibri" w:hAnsi="Times New Roman"/>
                <w:color w:val="000000"/>
                <w:sz w:val="20"/>
                <w:szCs w:val="20"/>
                <w:lang w:eastAsia="en-US"/>
              </w:rPr>
              <w:t>21 4 00 00000</w:t>
            </w:r>
          </w:p>
        </w:tc>
        <w:tc>
          <w:tcPr>
            <w:tcW w:w="993"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701"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4C7C9C">
              <w:rPr>
                <w:rFonts w:ascii="Times New Roman" w:eastAsia="Calibri" w:hAnsi="Times New Roman"/>
                <w:color w:val="000000"/>
                <w:sz w:val="20"/>
                <w:szCs w:val="20"/>
                <w:lang w:eastAsia="en-US"/>
              </w:rPr>
              <w:t>122 950,00</w:t>
            </w:r>
          </w:p>
        </w:tc>
      </w:tr>
      <w:tr w:rsidR="004C7C9C" w:rsidRPr="004C7C9C" w:rsidTr="00222C3A">
        <w:trPr>
          <w:trHeight w:val="230"/>
        </w:trPr>
        <w:tc>
          <w:tcPr>
            <w:tcW w:w="5133"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rPr>
                <w:rFonts w:ascii="Times New Roman" w:eastAsia="Calibri" w:hAnsi="Times New Roman"/>
                <w:b/>
                <w:bCs/>
                <w:color w:val="000000"/>
                <w:lang w:eastAsia="en-US"/>
              </w:rPr>
            </w:pPr>
            <w:r w:rsidRPr="004C7C9C">
              <w:rPr>
                <w:rFonts w:ascii="Times New Roman" w:eastAsia="Calibri" w:hAnsi="Times New Roman"/>
                <w:b/>
                <w:bCs/>
                <w:color w:val="000000"/>
                <w:lang w:eastAsia="en-US"/>
              </w:rPr>
              <w:lastRenderedPageBreak/>
              <w:t xml:space="preserve">        Основное мероприятие "Содержание коммунального хозяйства"</w:t>
            </w:r>
          </w:p>
        </w:tc>
        <w:tc>
          <w:tcPr>
            <w:tcW w:w="709"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4C7C9C">
              <w:rPr>
                <w:rFonts w:ascii="Times New Roman" w:eastAsia="Calibri" w:hAnsi="Times New Roman"/>
                <w:color w:val="000000"/>
                <w:sz w:val="20"/>
                <w:szCs w:val="20"/>
                <w:lang w:eastAsia="en-US"/>
              </w:rPr>
              <w:t>05</w:t>
            </w:r>
          </w:p>
        </w:tc>
        <w:tc>
          <w:tcPr>
            <w:tcW w:w="709" w:type="dxa"/>
            <w:gridSpan w:val="2"/>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4C7C9C">
              <w:rPr>
                <w:rFonts w:ascii="Times New Roman" w:eastAsia="Calibri" w:hAnsi="Times New Roman"/>
                <w:color w:val="000000"/>
                <w:sz w:val="20"/>
                <w:szCs w:val="20"/>
                <w:lang w:eastAsia="en-US"/>
              </w:rPr>
              <w:t>02</w:t>
            </w:r>
          </w:p>
        </w:tc>
        <w:tc>
          <w:tcPr>
            <w:tcW w:w="1417"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4C7C9C">
              <w:rPr>
                <w:rFonts w:ascii="Times New Roman" w:eastAsia="Calibri" w:hAnsi="Times New Roman"/>
                <w:color w:val="000000"/>
                <w:sz w:val="20"/>
                <w:szCs w:val="20"/>
                <w:lang w:eastAsia="en-US"/>
              </w:rPr>
              <w:t>21 4 01 00000</w:t>
            </w:r>
          </w:p>
        </w:tc>
        <w:tc>
          <w:tcPr>
            <w:tcW w:w="993"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701"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4C7C9C">
              <w:rPr>
                <w:rFonts w:ascii="Times New Roman" w:eastAsia="Calibri" w:hAnsi="Times New Roman"/>
                <w:color w:val="000000"/>
                <w:sz w:val="20"/>
                <w:szCs w:val="20"/>
                <w:lang w:eastAsia="en-US"/>
              </w:rPr>
              <w:t>122 950,00</w:t>
            </w:r>
          </w:p>
        </w:tc>
      </w:tr>
      <w:tr w:rsidR="004C7C9C" w:rsidRPr="004C7C9C" w:rsidTr="00222C3A">
        <w:trPr>
          <w:trHeight w:val="245"/>
        </w:trPr>
        <w:tc>
          <w:tcPr>
            <w:tcW w:w="5133"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rPr>
                <w:rFonts w:ascii="Times New Roman" w:eastAsia="Calibri" w:hAnsi="Times New Roman"/>
                <w:color w:val="000000"/>
                <w:lang w:eastAsia="en-US"/>
              </w:rPr>
            </w:pPr>
            <w:r w:rsidRPr="004C7C9C">
              <w:rPr>
                <w:rFonts w:ascii="Times New Roman" w:eastAsia="Calibri" w:hAnsi="Times New Roman"/>
                <w:color w:val="000000"/>
                <w:lang w:eastAsia="en-US"/>
              </w:rPr>
              <w:t xml:space="preserve">          Обеспечение мероприятий в области коммунального хозяйства</w:t>
            </w:r>
          </w:p>
        </w:tc>
        <w:tc>
          <w:tcPr>
            <w:tcW w:w="709"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4C7C9C">
              <w:rPr>
                <w:rFonts w:ascii="Times New Roman" w:eastAsia="Calibri" w:hAnsi="Times New Roman"/>
                <w:color w:val="000000"/>
                <w:sz w:val="20"/>
                <w:szCs w:val="20"/>
                <w:lang w:eastAsia="en-US"/>
              </w:rPr>
              <w:t>05</w:t>
            </w:r>
          </w:p>
        </w:tc>
        <w:tc>
          <w:tcPr>
            <w:tcW w:w="709" w:type="dxa"/>
            <w:gridSpan w:val="2"/>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4C7C9C">
              <w:rPr>
                <w:rFonts w:ascii="Times New Roman" w:eastAsia="Calibri" w:hAnsi="Times New Roman"/>
                <w:color w:val="000000"/>
                <w:sz w:val="20"/>
                <w:szCs w:val="20"/>
                <w:lang w:eastAsia="en-US"/>
              </w:rPr>
              <w:t>02</w:t>
            </w:r>
          </w:p>
        </w:tc>
        <w:tc>
          <w:tcPr>
            <w:tcW w:w="1417"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4C7C9C">
              <w:rPr>
                <w:rFonts w:ascii="Times New Roman" w:eastAsia="Calibri" w:hAnsi="Times New Roman"/>
                <w:color w:val="000000"/>
                <w:sz w:val="20"/>
                <w:szCs w:val="20"/>
                <w:lang w:eastAsia="en-US"/>
              </w:rPr>
              <w:t>21 4 01 22120</w:t>
            </w:r>
          </w:p>
        </w:tc>
        <w:tc>
          <w:tcPr>
            <w:tcW w:w="993"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701"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4C7C9C">
              <w:rPr>
                <w:rFonts w:ascii="Times New Roman" w:eastAsia="Calibri" w:hAnsi="Times New Roman"/>
                <w:color w:val="000000"/>
                <w:sz w:val="20"/>
                <w:szCs w:val="20"/>
                <w:lang w:eastAsia="en-US"/>
              </w:rPr>
              <w:t>122 950,00</w:t>
            </w:r>
          </w:p>
        </w:tc>
      </w:tr>
      <w:tr w:rsidR="004C7C9C" w:rsidRPr="004C7C9C" w:rsidTr="00222C3A">
        <w:trPr>
          <w:trHeight w:val="245"/>
        </w:trPr>
        <w:tc>
          <w:tcPr>
            <w:tcW w:w="5133"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rPr>
                <w:rFonts w:ascii="Times New Roman" w:eastAsia="Calibri" w:hAnsi="Times New Roman"/>
                <w:b/>
                <w:bCs/>
                <w:color w:val="000000"/>
                <w:sz w:val="20"/>
                <w:szCs w:val="20"/>
                <w:lang w:eastAsia="en-US"/>
              </w:rPr>
            </w:pPr>
            <w:r w:rsidRPr="004C7C9C">
              <w:rPr>
                <w:rFonts w:ascii="Times New Roman" w:eastAsia="Calibri" w:hAnsi="Times New Roman"/>
                <w:b/>
                <w:bCs/>
                <w:color w:val="000000"/>
                <w:sz w:val="20"/>
                <w:szCs w:val="20"/>
                <w:lang w:eastAsia="en-US"/>
              </w:rPr>
              <w:t xml:space="preserve">            Закупка товаров, работ и услуг для обеспечения государственных (муниципальных) нужд</w:t>
            </w:r>
          </w:p>
        </w:tc>
        <w:tc>
          <w:tcPr>
            <w:tcW w:w="709"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4C7C9C">
              <w:rPr>
                <w:rFonts w:ascii="Times New Roman" w:eastAsia="Calibri" w:hAnsi="Times New Roman"/>
                <w:color w:val="000000"/>
                <w:sz w:val="20"/>
                <w:szCs w:val="20"/>
                <w:lang w:eastAsia="en-US"/>
              </w:rPr>
              <w:t>05</w:t>
            </w:r>
          </w:p>
        </w:tc>
        <w:tc>
          <w:tcPr>
            <w:tcW w:w="709" w:type="dxa"/>
            <w:gridSpan w:val="2"/>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4C7C9C">
              <w:rPr>
                <w:rFonts w:ascii="Times New Roman" w:eastAsia="Calibri" w:hAnsi="Times New Roman"/>
                <w:color w:val="000000"/>
                <w:sz w:val="20"/>
                <w:szCs w:val="20"/>
                <w:lang w:eastAsia="en-US"/>
              </w:rPr>
              <w:t>02</w:t>
            </w:r>
          </w:p>
        </w:tc>
        <w:tc>
          <w:tcPr>
            <w:tcW w:w="1417"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4C7C9C">
              <w:rPr>
                <w:rFonts w:ascii="Times New Roman" w:eastAsia="Calibri" w:hAnsi="Times New Roman"/>
                <w:color w:val="000000"/>
                <w:sz w:val="20"/>
                <w:szCs w:val="20"/>
                <w:lang w:eastAsia="en-US"/>
              </w:rPr>
              <w:t>21 4 01 22120</w:t>
            </w:r>
          </w:p>
        </w:tc>
        <w:tc>
          <w:tcPr>
            <w:tcW w:w="993"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4C7C9C">
              <w:rPr>
                <w:rFonts w:ascii="Times New Roman" w:eastAsia="Calibri" w:hAnsi="Times New Roman"/>
                <w:color w:val="000000"/>
                <w:sz w:val="20"/>
                <w:szCs w:val="20"/>
                <w:lang w:eastAsia="en-US"/>
              </w:rPr>
              <w:t>200</w:t>
            </w:r>
          </w:p>
        </w:tc>
        <w:tc>
          <w:tcPr>
            <w:tcW w:w="1701"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4C7C9C">
              <w:rPr>
                <w:rFonts w:ascii="Times New Roman" w:eastAsia="Calibri" w:hAnsi="Times New Roman"/>
                <w:color w:val="000000"/>
                <w:sz w:val="20"/>
                <w:szCs w:val="20"/>
                <w:lang w:eastAsia="en-US"/>
              </w:rPr>
              <w:t>119 950,00</w:t>
            </w:r>
          </w:p>
        </w:tc>
      </w:tr>
      <w:tr w:rsidR="004C7C9C" w:rsidRPr="004C7C9C" w:rsidTr="00222C3A">
        <w:trPr>
          <w:trHeight w:val="245"/>
        </w:trPr>
        <w:tc>
          <w:tcPr>
            <w:tcW w:w="5133"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rPr>
                <w:rFonts w:ascii="Times New Roman" w:eastAsia="Calibri" w:hAnsi="Times New Roman"/>
                <w:i/>
                <w:iCs/>
                <w:color w:val="000000"/>
                <w:sz w:val="20"/>
                <w:szCs w:val="20"/>
                <w:lang w:eastAsia="en-US"/>
              </w:rPr>
            </w:pPr>
            <w:r w:rsidRPr="004C7C9C">
              <w:rPr>
                <w:rFonts w:ascii="Times New Roman" w:eastAsia="Calibri" w:hAnsi="Times New Roman"/>
                <w:i/>
                <w:iCs/>
                <w:color w:val="000000"/>
                <w:sz w:val="20"/>
                <w:szCs w:val="20"/>
                <w:lang w:eastAsia="en-US"/>
              </w:rPr>
              <w:t xml:space="preserve">              Иные закупки товаров, работ и услуг для обеспечения государственных (муниципальных) нужд</w:t>
            </w:r>
          </w:p>
        </w:tc>
        <w:tc>
          <w:tcPr>
            <w:tcW w:w="709"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4C7C9C">
              <w:rPr>
                <w:rFonts w:ascii="Times New Roman" w:eastAsia="Calibri" w:hAnsi="Times New Roman"/>
                <w:color w:val="000000"/>
                <w:sz w:val="20"/>
                <w:szCs w:val="20"/>
                <w:lang w:eastAsia="en-US"/>
              </w:rPr>
              <w:t>05</w:t>
            </w:r>
          </w:p>
        </w:tc>
        <w:tc>
          <w:tcPr>
            <w:tcW w:w="709" w:type="dxa"/>
            <w:gridSpan w:val="2"/>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4C7C9C">
              <w:rPr>
                <w:rFonts w:ascii="Times New Roman" w:eastAsia="Calibri" w:hAnsi="Times New Roman"/>
                <w:color w:val="000000"/>
                <w:sz w:val="20"/>
                <w:szCs w:val="20"/>
                <w:lang w:eastAsia="en-US"/>
              </w:rPr>
              <w:t>02</w:t>
            </w:r>
          </w:p>
        </w:tc>
        <w:tc>
          <w:tcPr>
            <w:tcW w:w="1417"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4C7C9C">
              <w:rPr>
                <w:rFonts w:ascii="Times New Roman" w:eastAsia="Calibri" w:hAnsi="Times New Roman"/>
                <w:color w:val="000000"/>
                <w:sz w:val="20"/>
                <w:szCs w:val="20"/>
                <w:lang w:eastAsia="en-US"/>
              </w:rPr>
              <w:t>21 4 01 22120</w:t>
            </w:r>
          </w:p>
        </w:tc>
        <w:tc>
          <w:tcPr>
            <w:tcW w:w="993"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4C7C9C">
              <w:rPr>
                <w:rFonts w:ascii="Times New Roman" w:eastAsia="Calibri" w:hAnsi="Times New Roman"/>
                <w:color w:val="000000"/>
                <w:sz w:val="20"/>
                <w:szCs w:val="20"/>
                <w:lang w:eastAsia="en-US"/>
              </w:rPr>
              <w:t>240</w:t>
            </w:r>
          </w:p>
        </w:tc>
        <w:tc>
          <w:tcPr>
            <w:tcW w:w="1701"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4C7C9C">
              <w:rPr>
                <w:rFonts w:ascii="Times New Roman" w:eastAsia="Calibri" w:hAnsi="Times New Roman"/>
                <w:color w:val="000000"/>
                <w:sz w:val="20"/>
                <w:szCs w:val="20"/>
                <w:lang w:eastAsia="en-US"/>
              </w:rPr>
              <w:t>119 950,00</w:t>
            </w:r>
          </w:p>
        </w:tc>
      </w:tr>
      <w:tr w:rsidR="004C7C9C" w:rsidRPr="004C7C9C" w:rsidTr="00222C3A">
        <w:trPr>
          <w:trHeight w:val="245"/>
        </w:trPr>
        <w:tc>
          <w:tcPr>
            <w:tcW w:w="5133"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rPr>
                <w:rFonts w:ascii="Times New Roman" w:eastAsia="Calibri" w:hAnsi="Times New Roman"/>
                <w:b/>
                <w:bCs/>
                <w:color w:val="000000"/>
                <w:sz w:val="20"/>
                <w:szCs w:val="20"/>
                <w:lang w:eastAsia="en-US"/>
              </w:rPr>
            </w:pPr>
            <w:r w:rsidRPr="004C7C9C">
              <w:rPr>
                <w:rFonts w:ascii="Times New Roman" w:eastAsia="Calibri" w:hAnsi="Times New Roman"/>
                <w:b/>
                <w:bCs/>
                <w:color w:val="000000"/>
                <w:sz w:val="20"/>
                <w:szCs w:val="20"/>
                <w:lang w:eastAsia="en-US"/>
              </w:rPr>
              <w:t xml:space="preserve">            Иные бюджетные ассигнования</w:t>
            </w:r>
          </w:p>
        </w:tc>
        <w:tc>
          <w:tcPr>
            <w:tcW w:w="709"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4C7C9C">
              <w:rPr>
                <w:rFonts w:ascii="Times New Roman" w:eastAsia="Calibri" w:hAnsi="Times New Roman"/>
                <w:color w:val="000000"/>
                <w:sz w:val="20"/>
                <w:szCs w:val="20"/>
                <w:lang w:eastAsia="en-US"/>
              </w:rPr>
              <w:t>05</w:t>
            </w:r>
          </w:p>
        </w:tc>
        <w:tc>
          <w:tcPr>
            <w:tcW w:w="709" w:type="dxa"/>
            <w:gridSpan w:val="2"/>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4C7C9C">
              <w:rPr>
                <w:rFonts w:ascii="Times New Roman" w:eastAsia="Calibri" w:hAnsi="Times New Roman"/>
                <w:color w:val="000000"/>
                <w:sz w:val="20"/>
                <w:szCs w:val="20"/>
                <w:lang w:eastAsia="en-US"/>
              </w:rPr>
              <w:t>02</w:t>
            </w:r>
          </w:p>
        </w:tc>
        <w:tc>
          <w:tcPr>
            <w:tcW w:w="1417"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4C7C9C">
              <w:rPr>
                <w:rFonts w:ascii="Times New Roman" w:eastAsia="Calibri" w:hAnsi="Times New Roman"/>
                <w:color w:val="000000"/>
                <w:sz w:val="20"/>
                <w:szCs w:val="20"/>
                <w:lang w:eastAsia="en-US"/>
              </w:rPr>
              <w:t>21 4 01 22120</w:t>
            </w:r>
          </w:p>
        </w:tc>
        <w:tc>
          <w:tcPr>
            <w:tcW w:w="993"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4C7C9C">
              <w:rPr>
                <w:rFonts w:ascii="Times New Roman" w:eastAsia="Calibri" w:hAnsi="Times New Roman"/>
                <w:color w:val="000000"/>
                <w:sz w:val="20"/>
                <w:szCs w:val="20"/>
                <w:lang w:eastAsia="en-US"/>
              </w:rPr>
              <w:t>800</w:t>
            </w:r>
          </w:p>
        </w:tc>
        <w:tc>
          <w:tcPr>
            <w:tcW w:w="1701"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4C7C9C">
              <w:rPr>
                <w:rFonts w:ascii="Times New Roman" w:eastAsia="Calibri" w:hAnsi="Times New Roman"/>
                <w:color w:val="000000"/>
                <w:sz w:val="20"/>
                <w:szCs w:val="20"/>
                <w:lang w:eastAsia="en-US"/>
              </w:rPr>
              <w:t>3 000,00</w:t>
            </w:r>
          </w:p>
        </w:tc>
      </w:tr>
      <w:tr w:rsidR="004C7C9C" w:rsidRPr="004C7C9C" w:rsidTr="00222C3A">
        <w:trPr>
          <w:trHeight w:val="245"/>
        </w:trPr>
        <w:tc>
          <w:tcPr>
            <w:tcW w:w="5133"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rPr>
                <w:rFonts w:ascii="Times New Roman" w:eastAsia="Calibri" w:hAnsi="Times New Roman"/>
                <w:i/>
                <w:iCs/>
                <w:color w:val="000000"/>
                <w:sz w:val="20"/>
                <w:szCs w:val="20"/>
                <w:lang w:eastAsia="en-US"/>
              </w:rPr>
            </w:pPr>
            <w:r w:rsidRPr="004C7C9C">
              <w:rPr>
                <w:rFonts w:ascii="Times New Roman" w:eastAsia="Calibri" w:hAnsi="Times New Roman"/>
                <w:i/>
                <w:iCs/>
                <w:color w:val="000000"/>
                <w:sz w:val="20"/>
                <w:szCs w:val="20"/>
                <w:lang w:eastAsia="en-US"/>
              </w:rPr>
              <w:t xml:space="preserve">              Уплата налогов, сборов и иных платежей</w:t>
            </w:r>
          </w:p>
        </w:tc>
        <w:tc>
          <w:tcPr>
            <w:tcW w:w="709"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4C7C9C">
              <w:rPr>
                <w:rFonts w:ascii="Times New Roman" w:eastAsia="Calibri" w:hAnsi="Times New Roman"/>
                <w:color w:val="000000"/>
                <w:sz w:val="20"/>
                <w:szCs w:val="20"/>
                <w:lang w:eastAsia="en-US"/>
              </w:rPr>
              <w:t>05</w:t>
            </w:r>
          </w:p>
        </w:tc>
        <w:tc>
          <w:tcPr>
            <w:tcW w:w="709" w:type="dxa"/>
            <w:gridSpan w:val="2"/>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4C7C9C">
              <w:rPr>
                <w:rFonts w:ascii="Times New Roman" w:eastAsia="Calibri" w:hAnsi="Times New Roman"/>
                <w:color w:val="000000"/>
                <w:sz w:val="20"/>
                <w:szCs w:val="20"/>
                <w:lang w:eastAsia="en-US"/>
              </w:rPr>
              <w:t>02</w:t>
            </w:r>
          </w:p>
        </w:tc>
        <w:tc>
          <w:tcPr>
            <w:tcW w:w="1417"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4C7C9C">
              <w:rPr>
                <w:rFonts w:ascii="Times New Roman" w:eastAsia="Calibri" w:hAnsi="Times New Roman"/>
                <w:color w:val="000000"/>
                <w:sz w:val="20"/>
                <w:szCs w:val="20"/>
                <w:lang w:eastAsia="en-US"/>
              </w:rPr>
              <w:t>21 4 01 22120</w:t>
            </w:r>
          </w:p>
        </w:tc>
        <w:tc>
          <w:tcPr>
            <w:tcW w:w="993"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4C7C9C">
              <w:rPr>
                <w:rFonts w:ascii="Times New Roman" w:eastAsia="Calibri" w:hAnsi="Times New Roman"/>
                <w:color w:val="000000"/>
                <w:sz w:val="20"/>
                <w:szCs w:val="20"/>
                <w:lang w:eastAsia="en-US"/>
              </w:rPr>
              <w:t>850</w:t>
            </w:r>
          </w:p>
        </w:tc>
        <w:tc>
          <w:tcPr>
            <w:tcW w:w="1701"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4C7C9C">
              <w:rPr>
                <w:rFonts w:ascii="Times New Roman" w:eastAsia="Calibri" w:hAnsi="Times New Roman"/>
                <w:color w:val="000000"/>
                <w:sz w:val="20"/>
                <w:szCs w:val="20"/>
                <w:lang w:eastAsia="en-US"/>
              </w:rPr>
              <w:t>3 000,00</w:t>
            </w:r>
          </w:p>
        </w:tc>
      </w:tr>
      <w:tr w:rsidR="004C7C9C" w:rsidRPr="004C7C9C" w:rsidTr="00222C3A">
        <w:trPr>
          <w:trHeight w:val="245"/>
        </w:trPr>
        <w:tc>
          <w:tcPr>
            <w:tcW w:w="5133"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rPr>
                <w:rFonts w:ascii="Times New Roman" w:eastAsia="Calibri" w:hAnsi="Times New Roman"/>
                <w:color w:val="000000"/>
                <w:sz w:val="24"/>
                <w:szCs w:val="24"/>
                <w:lang w:eastAsia="en-US"/>
              </w:rPr>
            </w:pPr>
            <w:r w:rsidRPr="004C7C9C">
              <w:rPr>
                <w:rFonts w:ascii="Times New Roman" w:eastAsia="Calibri" w:hAnsi="Times New Roman"/>
                <w:color w:val="000000"/>
                <w:sz w:val="24"/>
                <w:szCs w:val="24"/>
                <w:lang w:eastAsia="en-US"/>
              </w:rPr>
              <w:t xml:space="preserve">  Благоустройство</w:t>
            </w:r>
          </w:p>
        </w:tc>
        <w:tc>
          <w:tcPr>
            <w:tcW w:w="709"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4C7C9C">
              <w:rPr>
                <w:rFonts w:ascii="Times New Roman" w:eastAsia="Calibri" w:hAnsi="Times New Roman"/>
                <w:color w:val="000000"/>
                <w:sz w:val="20"/>
                <w:szCs w:val="20"/>
                <w:lang w:eastAsia="en-US"/>
              </w:rPr>
              <w:t>05</w:t>
            </w:r>
          </w:p>
        </w:tc>
        <w:tc>
          <w:tcPr>
            <w:tcW w:w="709" w:type="dxa"/>
            <w:gridSpan w:val="2"/>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4C7C9C">
              <w:rPr>
                <w:rFonts w:ascii="Times New Roman" w:eastAsia="Calibri" w:hAnsi="Times New Roman"/>
                <w:color w:val="000000"/>
                <w:sz w:val="20"/>
                <w:szCs w:val="20"/>
                <w:lang w:eastAsia="en-US"/>
              </w:rPr>
              <w:t>03</w:t>
            </w:r>
          </w:p>
        </w:tc>
        <w:tc>
          <w:tcPr>
            <w:tcW w:w="1417"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993"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701"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4C7C9C">
              <w:rPr>
                <w:rFonts w:ascii="Times New Roman" w:eastAsia="Calibri" w:hAnsi="Times New Roman"/>
                <w:color w:val="000000"/>
                <w:sz w:val="20"/>
                <w:szCs w:val="20"/>
                <w:lang w:eastAsia="en-US"/>
              </w:rPr>
              <w:t>270 000,00</w:t>
            </w:r>
          </w:p>
        </w:tc>
      </w:tr>
      <w:tr w:rsidR="004C7C9C" w:rsidRPr="004C7C9C" w:rsidTr="00222C3A">
        <w:trPr>
          <w:trHeight w:val="230"/>
        </w:trPr>
        <w:tc>
          <w:tcPr>
            <w:tcW w:w="5133"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rPr>
                <w:rFonts w:ascii="Times New Roman" w:eastAsia="Calibri" w:hAnsi="Times New Roman"/>
                <w:b/>
                <w:bCs/>
                <w:color w:val="000000"/>
                <w:sz w:val="20"/>
                <w:szCs w:val="20"/>
                <w:lang w:eastAsia="en-US"/>
              </w:rPr>
            </w:pPr>
            <w:r w:rsidRPr="004C7C9C">
              <w:rPr>
                <w:rFonts w:ascii="Times New Roman" w:eastAsia="Calibri" w:hAnsi="Times New Roman"/>
                <w:b/>
                <w:bCs/>
                <w:color w:val="000000"/>
                <w:sz w:val="20"/>
                <w:szCs w:val="20"/>
                <w:lang w:eastAsia="en-US"/>
              </w:rPr>
              <w:t xml:space="preserve">    Муниципальная программа "Создание условий для эффективного управления в Булгаковском сельском поселении Духовщинского района Смоленской области "</w:t>
            </w:r>
          </w:p>
        </w:tc>
        <w:tc>
          <w:tcPr>
            <w:tcW w:w="709"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4C7C9C">
              <w:rPr>
                <w:rFonts w:ascii="Times New Roman" w:eastAsia="Calibri" w:hAnsi="Times New Roman"/>
                <w:color w:val="000000"/>
                <w:sz w:val="20"/>
                <w:szCs w:val="20"/>
                <w:lang w:eastAsia="en-US"/>
              </w:rPr>
              <w:t>05</w:t>
            </w:r>
          </w:p>
        </w:tc>
        <w:tc>
          <w:tcPr>
            <w:tcW w:w="709" w:type="dxa"/>
            <w:gridSpan w:val="2"/>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4C7C9C">
              <w:rPr>
                <w:rFonts w:ascii="Times New Roman" w:eastAsia="Calibri" w:hAnsi="Times New Roman"/>
                <w:color w:val="000000"/>
                <w:sz w:val="20"/>
                <w:szCs w:val="20"/>
                <w:lang w:eastAsia="en-US"/>
              </w:rPr>
              <w:t>03</w:t>
            </w:r>
          </w:p>
        </w:tc>
        <w:tc>
          <w:tcPr>
            <w:tcW w:w="1417"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4C7C9C">
              <w:rPr>
                <w:rFonts w:ascii="Times New Roman" w:eastAsia="Calibri" w:hAnsi="Times New Roman"/>
                <w:color w:val="000000"/>
                <w:sz w:val="20"/>
                <w:szCs w:val="20"/>
                <w:lang w:eastAsia="en-US"/>
              </w:rPr>
              <w:t>21 0 00 00000</w:t>
            </w:r>
          </w:p>
        </w:tc>
        <w:tc>
          <w:tcPr>
            <w:tcW w:w="993"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701"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4C7C9C">
              <w:rPr>
                <w:rFonts w:ascii="Times New Roman" w:eastAsia="Calibri" w:hAnsi="Times New Roman"/>
                <w:color w:val="000000"/>
                <w:sz w:val="20"/>
                <w:szCs w:val="20"/>
                <w:lang w:eastAsia="en-US"/>
              </w:rPr>
              <w:t>270 000,00</w:t>
            </w:r>
          </w:p>
        </w:tc>
      </w:tr>
      <w:tr w:rsidR="004C7C9C" w:rsidRPr="004C7C9C" w:rsidTr="00222C3A">
        <w:trPr>
          <w:trHeight w:val="230"/>
        </w:trPr>
        <w:tc>
          <w:tcPr>
            <w:tcW w:w="5133"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rPr>
                <w:rFonts w:ascii="Times New Roman" w:eastAsia="Calibri" w:hAnsi="Times New Roman"/>
                <w:b/>
                <w:bCs/>
                <w:i/>
                <w:iCs/>
                <w:color w:val="000000"/>
                <w:lang w:eastAsia="en-US"/>
              </w:rPr>
            </w:pPr>
            <w:r w:rsidRPr="004C7C9C">
              <w:rPr>
                <w:rFonts w:ascii="Times New Roman" w:eastAsia="Calibri" w:hAnsi="Times New Roman"/>
                <w:b/>
                <w:bCs/>
                <w:i/>
                <w:iCs/>
                <w:color w:val="000000"/>
                <w:lang w:eastAsia="en-US"/>
              </w:rPr>
              <w:t xml:space="preserve">      Подпрограмма "Благоустройство территорий Булгаковского сельского поселения"</w:t>
            </w:r>
          </w:p>
        </w:tc>
        <w:tc>
          <w:tcPr>
            <w:tcW w:w="709"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4C7C9C">
              <w:rPr>
                <w:rFonts w:ascii="Times New Roman" w:eastAsia="Calibri" w:hAnsi="Times New Roman"/>
                <w:color w:val="000000"/>
                <w:sz w:val="20"/>
                <w:szCs w:val="20"/>
                <w:lang w:eastAsia="en-US"/>
              </w:rPr>
              <w:t>05</w:t>
            </w:r>
          </w:p>
        </w:tc>
        <w:tc>
          <w:tcPr>
            <w:tcW w:w="709" w:type="dxa"/>
            <w:gridSpan w:val="2"/>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4C7C9C">
              <w:rPr>
                <w:rFonts w:ascii="Times New Roman" w:eastAsia="Calibri" w:hAnsi="Times New Roman"/>
                <w:color w:val="000000"/>
                <w:sz w:val="20"/>
                <w:szCs w:val="20"/>
                <w:lang w:eastAsia="en-US"/>
              </w:rPr>
              <w:t>03</w:t>
            </w:r>
          </w:p>
        </w:tc>
        <w:tc>
          <w:tcPr>
            <w:tcW w:w="1417"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4C7C9C">
              <w:rPr>
                <w:rFonts w:ascii="Times New Roman" w:eastAsia="Calibri" w:hAnsi="Times New Roman"/>
                <w:color w:val="000000"/>
                <w:sz w:val="20"/>
                <w:szCs w:val="20"/>
                <w:lang w:eastAsia="en-US"/>
              </w:rPr>
              <w:t>21 5 00 00000</w:t>
            </w:r>
          </w:p>
        </w:tc>
        <w:tc>
          <w:tcPr>
            <w:tcW w:w="993"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701"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4C7C9C">
              <w:rPr>
                <w:rFonts w:ascii="Times New Roman" w:eastAsia="Calibri" w:hAnsi="Times New Roman"/>
                <w:color w:val="000000"/>
                <w:sz w:val="20"/>
                <w:szCs w:val="20"/>
                <w:lang w:eastAsia="en-US"/>
              </w:rPr>
              <w:t>270 000,00</w:t>
            </w:r>
          </w:p>
        </w:tc>
      </w:tr>
      <w:tr w:rsidR="004C7C9C" w:rsidRPr="004C7C9C" w:rsidTr="00222C3A">
        <w:trPr>
          <w:trHeight w:val="230"/>
        </w:trPr>
        <w:tc>
          <w:tcPr>
            <w:tcW w:w="5133"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rPr>
                <w:rFonts w:ascii="Times New Roman" w:eastAsia="Calibri" w:hAnsi="Times New Roman"/>
                <w:b/>
                <w:bCs/>
                <w:color w:val="000000"/>
                <w:lang w:eastAsia="en-US"/>
              </w:rPr>
            </w:pPr>
            <w:r w:rsidRPr="004C7C9C">
              <w:rPr>
                <w:rFonts w:ascii="Times New Roman" w:eastAsia="Calibri" w:hAnsi="Times New Roman"/>
                <w:b/>
                <w:bCs/>
                <w:color w:val="000000"/>
                <w:lang w:eastAsia="en-US"/>
              </w:rPr>
              <w:t xml:space="preserve">        Основное мероприятие "Содержание и обслуживание уличного освещения" на территории Булгаковского сельского поселения</w:t>
            </w:r>
          </w:p>
        </w:tc>
        <w:tc>
          <w:tcPr>
            <w:tcW w:w="709"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4C7C9C">
              <w:rPr>
                <w:rFonts w:ascii="Times New Roman" w:eastAsia="Calibri" w:hAnsi="Times New Roman"/>
                <w:color w:val="000000"/>
                <w:sz w:val="20"/>
                <w:szCs w:val="20"/>
                <w:lang w:eastAsia="en-US"/>
              </w:rPr>
              <w:t>05</w:t>
            </w:r>
          </w:p>
        </w:tc>
        <w:tc>
          <w:tcPr>
            <w:tcW w:w="709" w:type="dxa"/>
            <w:gridSpan w:val="2"/>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4C7C9C">
              <w:rPr>
                <w:rFonts w:ascii="Times New Roman" w:eastAsia="Calibri" w:hAnsi="Times New Roman"/>
                <w:color w:val="000000"/>
                <w:sz w:val="20"/>
                <w:szCs w:val="20"/>
                <w:lang w:eastAsia="en-US"/>
              </w:rPr>
              <w:t>03</w:t>
            </w:r>
          </w:p>
        </w:tc>
        <w:tc>
          <w:tcPr>
            <w:tcW w:w="1417"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4C7C9C">
              <w:rPr>
                <w:rFonts w:ascii="Times New Roman" w:eastAsia="Calibri" w:hAnsi="Times New Roman"/>
                <w:color w:val="000000"/>
                <w:sz w:val="20"/>
                <w:szCs w:val="20"/>
                <w:lang w:eastAsia="en-US"/>
              </w:rPr>
              <w:t>21 5 01 00000</w:t>
            </w:r>
          </w:p>
        </w:tc>
        <w:tc>
          <w:tcPr>
            <w:tcW w:w="993"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701"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4C7C9C">
              <w:rPr>
                <w:rFonts w:ascii="Times New Roman" w:eastAsia="Calibri" w:hAnsi="Times New Roman"/>
                <w:color w:val="000000"/>
                <w:sz w:val="20"/>
                <w:szCs w:val="20"/>
                <w:lang w:eastAsia="en-US"/>
              </w:rPr>
              <w:t>270 000,00</w:t>
            </w:r>
          </w:p>
        </w:tc>
      </w:tr>
      <w:tr w:rsidR="004C7C9C" w:rsidRPr="004C7C9C" w:rsidTr="00222C3A">
        <w:trPr>
          <w:trHeight w:val="245"/>
        </w:trPr>
        <w:tc>
          <w:tcPr>
            <w:tcW w:w="5133"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rPr>
                <w:rFonts w:ascii="Times New Roman" w:eastAsia="Calibri" w:hAnsi="Times New Roman"/>
                <w:color w:val="000000"/>
                <w:lang w:eastAsia="en-US"/>
              </w:rPr>
            </w:pPr>
            <w:r w:rsidRPr="004C7C9C">
              <w:rPr>
                <w:rFonts w:ascii="Times New Roman" w:eastAsia="Calibri" w:hAnsi="Times New Roman"/>
                <w:color w:val="000000"/>
                <w:lang w:eastAsia="en-US"/>
              </w:rPr>
              <w:t xml:space="preserve">          Расходы по содержанию и обслуживанию уличного освещения на территории Булгаковского сельского поселения</w:t>
            </w:r>
          </w:p>
        </w:tc>
        <w:tc>
          <w:tcPr>
            <w:tcW w:w="709"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4C7C9C">
              <w:rPr>
                <w:rFonts w:ascii="Times New Roman" w:eastAsia="Calibri" w:hAnsi="Times New Roman"/>
                <w:color w:val="000000"/>
                <w:sz w:val="20"/>
                <w:szCs w:val="20"/>
                <w:lang w:eastAsia="en-US"/>
              </w:rPr>
              <w:t>05</w:t>
            </w:r>
          </w:p>
        </w:tc>
        <w:tc>
          <w:tcPr>
            <w:tcW w:w="709" w:type="dxa"/>
            <w:gridSpan w:val="2"/>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4C7C9C">
              <w:rPr>
                <w:rFonts w:ascii="Times New Roman" w:eastAsia="Calibri" w:hAnsi="Times New Roman"/>
                <w:color w:val="000000"/>
                <w:sz w:val="20"/>
                <w:szCs w:val="20"/>
                <w:lang w:eastAsia="en-US"/>
              </w:rPr>
              <w:t>03</w:t>
            </w:r>
          </w:p>
        </w:tc>
        <w:tc>
          <w:tcPr>
            <w:tcW w:w="1417"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4C7C9C">
              <w:rPr>
                <w:rFonts w:ascii="Times New Roman" w:eastAsia="Calibri" w:hAnsi="Times New Roman"/>
                <w:color w:val="000000"/>
                <w:sz w:val="20"/>
                <w:szCs w:val="20"/>
                <w:lang w:eastAsia="en-US"/>
              </w:rPr>
              <w:t>21 5 01 22130</w:t>
            </w:r>
          </w:p>
        </w:tc>
        <w:tc>
          <w:tcPr>
            <w:tcW w:w="993"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701"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4C7C9C">
              <w:rPr>
                <w:rFonts w:ascii="Times New Roman" w:eastAsia="Calibri" w:hAnsi="Times New Roman"/>
                <w:color w:val="000000"/>
                <w:sz w:val="20"/>
                <w:szCs w:val="20"/>
                <w:lang w:eastAsia="en-US"/>
              </w:rPr>
              <w:t>270 000,00</w:t>
            </w:r>
          </w:p>
        </w:tc>
      </w:tr>
      <w:tr w:rsidR="004C7C9C" w:rsidRPr="004C7C9C" w:rsidTr="00222C3A">
        <w:trPr>
          <w:trHeight w:val="245"/>
        </w:trPr>
        <w:tc>
          <w:tcPr>
            <w:tcW w:w="5133"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rPr>
                <w:rFonts w:ascii="Times New Roman" w:eastAsia="Calibri" w:hAnsi="Times New Roman"/>
                <w:b/>
                <w:bCs/>
                <w:color w:val="000000"/>
                <w:sz w:val="20"/>
                <w:szCs w:val="20"/>
                <w:lang w:eastAsia="en-US"/>
              </w:rPr>
            </w:pPr>
            <w:r w:rsidRPr="004C7C9C">
              <w:rPr>
                <w:rFonts w:ascii="Times New Roman" w:eastAsia="Calibri" w:hAnsi="Times New Roman"/>
                <w:b/>
                <w:bCs/>
                <w:color w:val="000000"/>
                <w:sz w:val="20"/>
                <w:szCs w:val="20"/>
                <w:lang w:eastAsia="en-US"/>
              </w:rPr>
              <w:t xml:space="preserve">            Закупка товаров, работ и услуг для обеспечения государственных (муниципальных) нужд</w:t>
            </w:r>
          </w:p>
        </w:tc>
        <w:tc>
          <w:tcPr>
            <w:tcW w:w="709"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4C7C9C">
              <w:rPr>
                <w:rFonts w:ascii="Times New Roman" w:eastAsia="Calibri" w:hAnsi="Times New Roman"/>
                <w:color w:val="000000"/>
                <w:sz w:val="20"/>
                <w:szCs w:val="20"/>
                <w:lang w:eastAsia="en-US"/>
              </w:rPr>
              <w:t>05</w:t>
            </w:r>
          </w:p>
        </w:tc>
        <w:tc>
          <w:tcPr>
            <w:tcW w:w="709" w:type="dxa"/>
            <w:gridSpan w:val="2"/>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4C7C9C">
              <w:rPr>
                <w:rFonts w:ascii="Times New Roman" w:eastAsia="Calibri" w:hAnsi="Times New Roman"/>
                <w:color w:val="000000"/>
                <w:sz w:val="20"/>
                <w:szCs w:val="20"/>
                <w:lang w:eastAsia="en-US"/>
              </w:rPr>
              <w:t>03</w:t>
            </w:r>
          </w:p>
        </w:tc>
        <w:tc>
          <w:tcPr>
            <w:tcW w:w="1417"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4C7C9C">
              <w:rPr>
                <w:rFonts w:ascii="Times New Roman" w:eastAsia="Calibri" w:hAnsi="Times New Roman"/>
                <w:color w:val="000000"/>
                <w:sz w:val="20"/>
                <w:szCs w:val="20"/>
                <w:lang w:eastAsia="en-US"/>
              </w:rPr>
              <w:t>21 5 01 22130</w:t>
            </w:r>
          </w:p>
        </w:tc>
        <w:tc>
          <w:tcPr>
            <w:tcW w:w="993"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4C7C9C">
              <w:rPr>
                <w:rFonts w:ascii="Times New Roman" w:eastAsia="Calibri" w:hAnsi="Times New Roman"/>
                <w:color w:val="000000"/>
                <w:sz w:val="20"/>
                <w:szCs w:val="20"/>
                <w:lang w:eastAsia="en-US"/>
              </w:rPr>
              <w:t>200</w:t>
            </w:r>
          </w:p>
        </w:tc>
        <w:tc>
          <w:tcPr>
            <w:tcW w:w="1701"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4C7C9C">
              <w:rPr>
                <w:rFonts w:ascii="Times New Roman" w:eastAsia="Calibri" w:hAnsi="Times New Roman"/>
                <w:color w:val="000000"/>
                <w:sz w:val="20"/>
                <w:szCs w:val="20"/>
                <w:lang w:eastAsia="en-US"/>
              </w:rPr>
              <w:t>270 000,00</w:t>
            </w:r>
          </w:p>
        </w:tc>
      </w:tr>
      <w:tr w:rsidR="004C7C9C" w:rsidRPr="004C7C9C" w:rsidTr="00222C3A">
        <w:trPr>
          <w:trHeight w:val="245"/>
        </w:trPr>
        <w:tc>
          <w:tcPr>
            <w:tcW w:w="5133"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rPr>
                <w:rFonts w:ascii="Times New Roman" w:eastAsia="Calibri" w:hAnsi="Times New Roman"/>
                <w:i/>
                <w:iCs/>
                <w:color w:val="000000"/>
                <w:sz w:val="20"/>
                <w:szCs w:val="20"/>
                <w:lang w:eastAsia="en-US"/>
              </w:rPr>
            </w:pPr>
            <w:r w:rsidRPr="004C7C9C">
              <w:rPr>
                <w:rFonts w:ascii="Times New Roman" w:eastAsia="Calibri" w:hAnsi="Times New Roman"/>
                <w:i/>
                <w:iCs/>
                <w:color w:val="000000"/>
                <w:sz w:val="20"/>
                <w:szCs w:val="20"/>
                <w:lang w:eastAsia="en-US"/>
              </w:rPr>
              <w:t xml:space="preserve">              Иные закупки товаров, работ и услуг для обеспечения государственных (муниципальных) нужд</w:t>
            </w:r>
          </w:p>
        </w:tc>
        <w:tc>
          <w:tcPr>
            <w:tcW w:w="709"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4C7C9C">
              <w:rPr>
                <w:rFonts w:ascii="Times New Roman" w:eastAsia="Calibri" w:hAnsi="Times New Roman"/>
                <w:color w:val="000000"/>
                <w:sz w:val="20"/>
                <w:szCs w:val="20"/>
                <w:lang w:eastAsia="en-US"/>
              </w:rPr>
              <w:t>05</w:t>
            </w:r>
          </w:p>
        </w:tc>
        <w:tc>
          <w:tcPr>
            <w:tcW w:w="709" w:type="dxa"/>
            <w:gridSpan w:val="2"/>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4C7C9C">
              <w:rPr>
                <w:rFonts w:ascii="Times New Roman" w:eastAsia="Calibri" w:hAnsi="Times New Roman"/>
                <w:color w:val="000000"/>
                <w:sz w:val="20"/>
                <w:szCs w:val="20"/>
                <w:lang w:eastAsia="en-US"/>
              </w:rPr>
              <w:t>03</w:t>
            </w:r>
          </w:p>
        </w:tc>
        <w:tc>
          <w:tcPr>
            <w:tcW w:w="1417"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4C7C9C">
              <w:rPr>
                <w:rFonts w:ascii="Times New Roman" w:eastAsia="Calibri" w:hAnsi="Times New Roman"/>
                <w:color w:val="000000"/>
                <w:sz w:val="20"/>
                <w:szCs w:val="20"/>
                <w:lang w:eastAsia="en-US"/>
              </w:rPr>
              <w:t>21 5 01 22130</w:t>
            </w:r>
          </w:p>
        </w:tc>
        <w:tc>
          <w:tcPr>
            <w:tcW w:w="993"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4C7C9C">
              <w:rPr>
                <w:rFonts w:ascii="Times New Roman" w:eastAsia="Calibri" w:hAnsi="Times New Roman"/>
                <w:color w:val="000000"/>
                <w:sz w:val="20"/>
                <w:szCs w:val="20"/>
                <w:lang w:eastAsia="en-US"/>
              </w:rPr>
              <w:t>240</w:t>
            </w:r>
          </w:p>
        </w:tc>
        <w:tc>
          <w:tcPr>
            <w:tcW w:w="1701"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4C7C9C">
              <w:rPr>
                <w:rFonts w:ascii="Times New Roman" w:eastAsia="Calibri" w:hAnsi="Times New Roman"/>
                <w:color w:val="000000"/>
                <w:sz w:val="20"/>
                <w:szCs w:val="20"/>
                <w:lang w:eastAsia="en-US"/>
              </w:rPr>
              <w:t>270 000,00</w:t>
            </w:r>
          </w:p>
        </w:tc>
      </w:tr>
      <w:tr w:rsidR="004C7C9C" w:rsidRPr="004C7C9C" w:rsidTr="00222C3A">
        <w:trPr>
          <w:trHeight w:val="245"/>
        </w:trPr>
        <w:tc>
          <w:tcPr>
            <w:tcW w:w="5133"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rPr>
                <w:rFonts w:ascii="Times New Roman" w:eastAsia="Calibri" w:hAnsi="Times New Roman"/>
                <w:b/>
                <w:bCs/>
                <w:i/>
                <w:iCs/>
                <w:color w:val="000000"/>
                <w:sz w:val="24"/>
                <w:szCs w:val="24"/>
                <w:lang w:eastAsia="en-US"/>
              </w:rPr>
            </w:pPr>
            <w:r w:rsidRPr="004C7C9C">
              <w:rPr>
                <w:rFonts w:ascii="Times New Roman" w:eastAsia="Calibri" w:hAnsi="Times New Roman"/>
                <w:b/>
                <w:bCs/>
                <w:i/>
                <w:iCs/>
                <w:color w:val="000000"/>
                <w:sz w:val="24"/>
                <w:szCs w:val="24"/>
                <w:lang w:eastAsia="en-US"/>
              </w:rPr>
              <w:t>СОЦИАЛЬНАЯ ПОЛИТИКА</w:t>
            </w:r>
          </w:p>
        </w:tc>
        <w:tc>
          <w:tcPr>
            <w:tcW w:w="709"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4C7C9C">
              <w:rPr>
                <w:rFonts w:ascii="Times New Roman" w:eastAsia="Calibri" w:hAnsi="Times New Roman"/>
                <w:color w:val="000000"/>
                <w:sz w:val="20"/>
                <w:szCs w:val="20"/>
                <w:lang w:eastAsia="en-US"/>
              </w:rPr>
              <w:t>10</w:t>
            </w:r>
          </w:p>
        </w:tc>
        <w:tc>
          <w:tcPr>
            <w:tcW w:w="709" w:type="dxa"/>
            <w:gridSpan w:val="2"/>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417"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993"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701"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4C7C9C">
              <w:rPr>
                <w:rFonts w:ascii="Times New Roman" w:eastAsia="Calibri" w:hAnsi="Times New Roman"/>
                <w:color w:val="000000"/>
                <w:sz w:val="20"/>
                <w:szCs w:val="20"/>
                <w:lang w:eastAsia="en-US"/>
              </w:rPr>
              <w:t>270 000,00</w:t>
            </w:r>
          </w:p>
        </w:tc>
      </w:tr>
      <w:tr w:rsidR="004C7C9C" w:rsidRPr="004C7C9C" w:rsidTr="00222C3A">
        <w:trPr>
          <w:trHeight w:val="245"/>
        </w:trPr>
        <w:tc>
          <w:tcPr>
            <w:tcW w:w="5133"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rPr>
                <w:rFonts w:ascii="Times New Roman" w:eastAsia="Calibri" w:hAnsi="Times New Roman"/>
                <w:color w:val="000000"/>
                <w:sz w:val="24"/>
                <w:szCs w:val="24"/>
                <w:lang w:eastAsia="en-US"/>
              </w:rPr>
            </w:pPr>
            <w:r w:rsidRPr="004C7C9C">
              <w:rPr>
                <w:rFonts w:ascii="Times New Roman" w:eastAsia="Calibri" w:hAnsi="Times New Roman"/>
                <w:color w:val="000000"/>
                <w:sz w:val="24"/>
                <w:szCs w:val="24"/>
                <w:lang w:eastAsia="en-US"/>
              </w:rPr>
              <w:t xml:space="preserve">  Пенсионное обеспечение</w:t>
            </w:r>
          </w:p>
        </w:tc>
        <w:tc>
          <w:tcPr>
            <w:tcW w:w="709"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4C7C9C">
              <w:rPr>
                <w:rFonts w:ascii="Times New Roman" w:eastAsia="Calibri" w:hAnsi="Times New Roman"/>
                <w:color w:val="000000"/>
                <w:sz w:val="20"/>
                <w:szCs w:val="20"/>
                <w:lang w:eastAsia="en-US"/>
              </w:rPr>
              <w:t>10</w:t>
            </w:r>
          </w:p>
        </w:tc>
        <w:tc>
          <w:tcPr>
            <w:tcW w:w="709" w:type="dxa"/>
            <w:gridSpan w:val="2"/>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4C7C9C">
              <w:rPr>
                <w:rFonts w:ascii="Times New Roman" w:eastAsia="Calibri" w:hAnsi="Times New Roman"/>
                <w:color w:val="000000"/>
                <w:sz w:val="20"/>
                <w:szCs w:val="20"/>
                <w:lang w:eastAsia="en-US"/>
              </w:rPr>
              <w:t>01</w:t>
            </w:r>
          </w:p>
        </w:tc>
        <w:tc>
          <w:tcPr>
            <w:tcW w:w="1417"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993"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701"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4C7C9C">
              <w:rPr>
                <w:rFonts w:ascii="Times New Roman" w:eastAsia="Calibri" w:hAnsi="Times New Roman"/>
                <w:color w:val="000000"/>
                <w:sz w:val="20"/>
                <w:szCs w:val="20"/>
                <w:lang w:eastAsia="en-US"/>
              </w:rPr>
              <w:t>270 000,00</w:t>
            </w:r>
          </w:p>
        </w:tc>
      </w:tr>
      <w:tr w:rsidR="004C7C9C" w:rsidRPr="004C7C9C" w:rsidTr="00222C3A">
        <w:trPr>
          <w:trHeight w:val="230"/>
        </w:trPr>
        <w:tc>
          <w:tcPr>
            <w:tcW w:w="5133"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rPr>
                <w:rFonts w:ascii="Times New Roman" w:eastAsia="Calibri" w:hAnsi="Times New Roman"/>
                <w:b/>
                <w:bCs/>
                <w:color w:val="000000"/>
                <w:sz w:val="20"/>
                <w:szCs w:val="20"/>
                <w:lang w:eastAsia="en-US"/>
              </w:rPr>
            </w:pPr>
            <w:r w:rsidRPr="004C7C9C">
              <w:rPr>
                <w:rFonts w:ascii="Times New Roman" w:eastAsia="Calibri" w:hAnsi="Times New Roman"/>
                <w:b/>
                <w:bCs/>
                <w:color w:val="000000"/>
                <w:sz w:val="20"/>
                <w:szCs w:val="20"/>
                <w:lang w:eastAsia="en-US"/>
              </w:rPr>
              <w:t xml:space="preserve">    Муниципальная программа "Создание условий для эффективного управления в Булгаковском сельском поселении Духовщинского района Смоленской области "</w:t>
            </w:r>
          </w:p>
        </w:tc>
        <w:tc>
          <w:tcPr>
            <w:tcW w:w="709"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4C7C9C">
              <w:rPr>
                <w:rFonts w:ascii="Times New Roman" w:eastAsia="Calibri" w:hAnsi="Times New Roman"/>
                <w:color w:val="000000"/>
                <w:sz w:val="20"/>
                <w:szCs w:val="20"/>
                <w:lang w:eastAsia="en-US"/>
              </w:rPr>
              <w:t>10</w:t>
            </w:r>
          </w:p>
        </w:tc>
        <w:tc>
          <w:tcPr>
            <w:tcW w:w="709" w:type="dxa"/>
            <w:gridSpan w:val="2"/>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4C7C9C">
              <w:rPr>
                <w:rFonts w:ascii="Times New Roman" w:eastAsia="Calibri" w:hAnsi="Times New Roman"/>
                <w:color w:val="000000"/>
                <w:sz w:val="20"/>
                <w:szCs w:val="20"/>
                <w:lang w:eastAsia="en-US"/>
              </w:rPr>
              <w:t>01</w:t>
            </w:r>
          </w:p>
        </w:tc>
        <w:tc>
          <w:tcPr>
            <w:tcW w:w="1417"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4C7C9C">
              <w:rPr>
                <w:rFonts w:ascii="Times New Roman" w:eastAsia="Calibri" w:hAnsi="Times New Roman"/>
                <w:color w:val="000000"/>
                <w:sz w:val="20"/>
                <w:szCs w:val="20"/>
                <w:lang w:eastAsia="en-US"/>
              </w:rPr>
              <w:t>21 0 00 00000</w:t>
            </w:r>
          </w:p>
        </w:tc>
        <w:tc>
          <w:tcPr>
            <w:tcW w:w="993"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701"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4C7C9C">
              <w:rPr>
                <w:rFonts w:ascii="Times New Roman" w:eastAsia="Calibri" w:hAnsi="Times New Roman"/>
                <w:color w:val="000000"/>
                <w:sz w:val="20"/>
                <w:szCs w:val="20"/>
                <w:lang w:eastAsia="en-US"/>
              </w:rPr>
              <w:t>270 000,00</w:t>
            </w:r>
          </w:p>
        </w:tc>
      </w:tr>
      <w:tr w:rsidR="004C7C9C" w:rsidRPr="004C7C9C" w:rsidTr="00222C3A">
        <w:trPr>
          <w:trHeight w:val="230"/>
        </w:trPr>
        <w:tc>
          <w:tcPr>
            <w:tcW w:w="5133"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rPr>
                <w:rFonts w:ascii="Times New Roman" w:eastAsia="Calibri" w:hAnsi="Times New Roman"/>
                <w:b/>
                <w:bCs/>
                <w:i/>
                <w:iCs/>
                <w:color w:val="000000"/>
                <w:lang w:eastAsia="en-US"/>
              </w:rPr>
            </w:pPr>
            <w:r w:rsidRPr="004C7C9C">
              <w:rPr>
                <w:rFonts w:ascii="Times New Roman" w:eastAsia="Calibri" w:hAnsi="Times New Roman"/>
                <w:b/>
                <w:bCs/>
                <w:i/>
                <w:iCs/>
                <w:color w:val="000000"/>
                <w:lang w:eastAsia="en-US"/>
              </w:rPr>
              <w:t xml:space="preserve">      Подпрограмма "Пенсионное обеспечение лиц. замещавших муниципальные должности и должности муниципальной службы (муниципальные должности  муниципальной службы)"</w:t>
            </w:r>
          </w:p>
        </w:tc>
        <w:tc>
          <w:tcPr>
            <w:tcW w:w="709"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4C7C9C">
              <w:rPr>
                <w:rFonts w:ascii="Times New Roman" w:eastAsia="Calibri" w:hAnsi="Times New Roman"/>
                <w:color w:val="000000"/>
                <w:sz w:val="20"/>
                <w:szCs w:val="20"/>
                <w:lang w:eastAsia="en-US"/>
              </w:rPr>
              <w:t>10</w:t>
            </w:r>
          </w:p>
        </w:tc>
        <w:tc>
          <w:tcPr>
            <w:tcW w:w="709" w:type="dxa"/>
            <w:gridSpan w:val="2"/>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4C7C9C">
              <w:rPr>
                <w:rFonts w:ascii="Times New Roman" w:eastAsia="Calibri" w:hAnsi="Times New Roman"/>
                <w:color w:val="000000"/>
                <w:sz w:val="20"/>
                <w:szCs w:val="20"/>
                <w:lang w:eastAsia="en-US"/>
              </w:rPr>
              <w:t>01</w:t>
            </w:r>
          </w:p>
        </w:tc>
        <w:tc>
          <w:tcPr>
            <w:tcW w:w="1417"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4C7C9C">
              <w:rPr>
                <w:rFonts w:ascii="Times New Roman" w:eastAsia="Calibri" w:hAnsi="Times New Roman"/>
                <w:color w:val="000000"/>
                <w:sz w:val="20"/>
                <w:szCs w:val="20"/>
                <w:lang w:eastAsia="en-US"/>
              </w:rPr>
              <w:t>21 6 00 00000</w:t>
            </w:r>
          </w:p>
        </w:tc>
        <w:tc>
          <w:tcPr>
            <w:tcW w:w="993"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701"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4C7C9C">
              <w:rPr>
                <w:rFonts w:ascii="Times New Roman" w:eastAsia="Calibri" w:hAnsi="Times New Roman"/>
                <w:color w:val="000000"/>
                <w:sz w:val="20"/>
                <w:szCs w:val="20"/>
                <w:lang w:eastAsia="en-US"/>
              </w:rPr>
              <w:t>270 000,00</w:t>
            </w:r>
          </w:p>
        </w:tc>
      </w:tr>
      <w:tr w:rsidR="004C7C9C" w:rsidRPr="004C7C9C" w:rsidTr="00222C3A">
        <w:trPr>
          <w:trHeight w:val="230"/>
        </w:trPr>
        <w:tc>
          <w:tcPr>
            <w:tcW w:w="5133"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rPr>
                <w:rFonts w:ascii="Times New Roman" w:eastAsia="Calibri" w:hAnsi="Times New Roman"/>
                <w:b/>
                <w:bCs/>
                <w:color w:val="000000"/>
                <w:lang w:eastAsia="en-US"/>
              </w:rPr>
            </w:pPr>
            <w:r w:rsidRPr="004C7C9C">
              <w:rPr>
                <w:rFonts w:ascii="Times New Roman" w:eastAsia="Calibri" w:hAnsi="Times New Roman"/>
                <w:b/>
                <w:bCs/>
                <w:color w:val="000000"/>
                <w:lang w:eastAsia="en-US"/>
              </w:rPr>
              <w:t xml:space="preserve">        Основное мероприятие "Оказание мер социальной поддержки отдельным категориям граждан"</w:t>
            </w:r>
          </w:p>
        </w:tc>
        <w:tc>
          <w:tcPr>
            <w:tcW w:w="709"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4C7C9C">
              <w:rPr>
                <w:rFonts w:ascii="Times New Roman" w:eastAsia="Calibri" w:hAnsi="Times New Roman"/>
                <w:color w:val="000000"/>
                <w:sz w:val="20"/>
                <w:szCs w:val="20"/>
                <w:lang w:eastAsia="en-US"/>
              </w:rPr>
              <w:t>10</w:t>
            </w:r>
          </w:p>
        </w:tc>
        <w:tc>
          <w:tcPr>
            <w:tcW w:w="709" w:type="dxa"/>
            <w:gridSpan w:val="2"/>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4C7C9C">
              <w:rPr>
                <w:rFonts w:ascii="Times New Roman" w:eastAsia="Calibri" w:hAnsi="Times New Roman"/>
                <w:color w:val="000000"/>
                <w:sz w:val="20"/>
                <w:szCs w:val="20"/>
                <w:lang w:eastAsia="en-US"/>
              </w:rPr>
              <w:t>01</w:t>
            </w:r>
          </w:p>
        </w:tc>
        <w:tc>
          <w:tcPr>
            <w:tcW w:w="1417"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4C7C9C">
              <w:rPr>
                <w:rFonts w:ascii="Times New Roman" w:eastAsia="Calibri" w:hAnsi="Times New Roman"/>
                <w:color w:val="000000"/>
                <w:sz w:val="20"/>
                <w:szCs w:val="20"/>
                <w:lang w:eastAsia="en-US"/>
              </w:rPr>
              <w:t>21 6 01 00000</w:t>
            </w:r>
          </w:p>
        </w:tc>
        <w:tc>
          <w:tcPr>
            <w:tcW w:w="993"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701"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4C7C9C">
              <w:rPr>
                <w:rFonts w:ascii="Times New Roman" w:eastAsia="Calibri" w:hAnsi="Times New Roman"/>
                <w:color w:val="000000"/>
                <w:sz w:val="20"/>
                <w:szCs w:val="20"/>
                <w:lang w:eastAsia="en-US"/>
              </w:rPr>
              <w:t>270 000,00</w:t>
            </w:r>
          </w:p>
        </w:tc>
      </w:tr>
      <w:tr w:rsidR="004C7C9C" w:rsidRPr="004C7C9C" w:rsidTr="00222C3A">
        <w:trPr>
          <w:trHeight w:val="245"/>
        </w:trPr>
        <w:tc>
          <w:tcPr>
            <w:tcW w:w="5133"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rPr>
                <w:rFonts w:ascii="Times New Roman" w:eastAsia="Calibri" w:hAnsi="Times New Roman"/>
                <w:color w:val="000000"/>
                <w:lang w:eastAsia="en-US"/>
              </w:rPr>
            </w:pPr>
            <w:r w:rsidRPr="004C7C9C">
              <w:rPr>
                <w:rFonts w:ascii="Times New Roman" w:eastAsia="Calibri" w:hAnsi="Times New Roman"/>
                <w:color w:val="000000"/>
                <w:lang w:eastAsia="en-US"/>
              </w:rPr>
              <w:t xml:space="preserve">          Расходы на пенсионное обеспечение лиц, замещавших муниципальные должности и должности муниципальной службы (муниципальные должности  муниципальной службы) в Булгаковском сельском поселении</w:t>
            </w:r>
          </w:p>
        </w:tc>
        <w:tc>
          <w:tcPr>
            <w:tcW w:w="709"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4C7C9C">
              <w:rPr>
                <w:rFonts w:ascii="Times New Roman" w:eastAsia="Calibri" w:hAnsi="Times New Roman"/>
                <w:color w:val="000000"/>
                <w:sz w:val="20"/>
                <w:szCs w:val="20"/>
                <w:lang w:eastAsia="en-US"/>
              </w:rPr>
              <w:t>10</w:t>
            </w:r>
          </w:p>
        </w:tc>
        <w:tc>
          <w:tcPr>
            <w:tcW w:w="709" w:type="dxa"/>
            <w:gridSpan w:val="2"/>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4C7C9C">
              <w:rPr>
                <w:rFonts w:ascii="Times New Roman" w:eastAsia="Calibri" w:hAnsi="Times New Roman"/>
                <w:color w:val="000000"/>
                <w:sz w:val="20"/>
                <w:szCs w:val="20"/>
                <w:lang w:eastAsia="en-US"/>
              </w:rPr>
              <w:t>01</w:t>
            </w:r>
          </w:p>
        </w:tc>
        <w:tc>
          <w:tcPr>
            <w:tcW w:w="1417"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4C7C9C">
              <w:rPr>
                <w:rFonts w:ascii="Times New Roman" w:eastAsia="Calibri" w:hAnsi="Times New Roman"/>
                <w:color w:val="000000"/>
                <w:sz w:val="20"/>
                <w:szCs w:val="20"/>
                <w:lang w:eastAsia="en-US"/>
              </w:rPr>
              <w:t>21 6 01 72160</w:t>
            </w:r>
          </w:p>
        </w:tc>
        <w:tc>
          <w:tcPr>
            <w:tcW w:w="993"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701"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4C7C9C">
              <w:rPr>
                <w:rFonts w:ascii="Times New Roman" w:eastAsia="Calibri" w:hAnsi="Times New Roman"/>
                <w:color w:val="000000"/>
                <w:sz w:val="20"/>
                <w:szCs w:val="20"/>
                <w:lang w:eastAsia="en-US"/>
              </w:rPr>
              <w:t>270 000,00</w:t>
            </w:r>
          </w:p>
        </w:tc>
      </w:tr>
      <w:tr w:rsidR="004C7C9C" w:rsidRPr="004C7C9C" w:rsidTr="00222C3A">
        <w:trPr>
          <w:trHeight w:val="245"/>
        </w:trPr>
        <w:tc>
          <w:tcPr>
            <w:tcW w:w="5133"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rPr>
                <w:rFonts w:ascii="Times New Roman" w:eastAsia="Calibri" w:hAnsi="Times New Roman"/>
                <w:b/>
                <w:bCs/>
                <w:color w:val="000000"/>
                <w:sz w:val="20"/>
                <w:szCs w:val="20"/>
                <w:lang w:eastAsia="en-US"/>
              </w:rPr>
            </w:pPr>
            <w:r w:rsidRPr="004C7C9C">
              <w:rPr>
                <w:rFonts w:ascii="Times New Roman" w:eastAsia="Calibri" w:hAnsi="Times New Roman"/>
                <w:b/>
                <w:bCs/>
                <w:color w:val="000000"/>
                <w:sz w:val="20"/>
                <w:szCs w:val="20"/>
                <w:lang w:eastAsia="en-US"/>
              </w:rPr>
              <w:t xml:space="preserve">            Социальное обеспечение и иные выплаты населению</w:t>
            </w:r>
          </w:p>
        </w:tc>
        <w:tc>
          <w:tcPr>
            <w:tcW w:w="709"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4C7C9C">
              <w:rPr>
                <w:rFonts w:ascii="Times New Roman" w:eastAsia="Calibri" w:hAnsi="Times New Roman"/>
                <w:color w:val="000000"/>
                <w:sz w:val="20"/>
                <w:szCs w:val="20"/>
                <w:lang w:eastAsia="en-US"/>
              </w:rPr>
              <w:t>10</w:t>
            </w:r>
          </w:p>
        </w:tc>
        <w:tc>
          <w:tcPr>
            <w:tcW w:w="709" w:type="dxa"/>
            <w:gridSpan w:val="2"/>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4C7C9C">
              <w:rPr>
                <w:rFonts w:ascii="Times New Roman" w:eastAsia="Calibri" w:hAnsi="Times New Roman"/>
                <w:color w:val="000000"/>
                <w:sz w:val="20"/>
                <w:szCs w:val="20"/>
                <w:lang w:eastAsia="en-US"/>
              </w:rPr>
              <w:t>01</w:t>
            </w:r>
          </w:p>
        </w:tc>
        <w:tc>
          <w:tcPr>
            <w:tcW w:w="1417"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4C7C9C">
              <w:rPr>
                <w:rFonts w:ascii="Times New Roman" w:eastAsia="Calibri" w:hAnsi="Times New Roman"/>
                <w:color w:val="000000"/>
                <w:sz w:val="20"/>
                <w:szCs w:val="20"/>
                <w:lang w:eastAsia="en-US"/>
              </w:rPr>
              <w:t>21 6 01 72160</w:t>
            </w:r>
          </w:p>
        </w:tc>
        <w:tc>
          <w:tcPr>
            <w:tcW w:w="993"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4C7C9C">
              <w:rPr>
                <w:rFonts w:ascii="Times New Roman" w:eastAsia="Calibri" w:hAnsi="Times New Roman"/>
                <w:color w:val="000000"/>
                <w:sz w:val="20"/>
                <w:szCs w:val="20"/>
                <w:lang w:eastAsia="en-US"/>
              </w:rPr>
              <w:t>300</w:t>
            </w:r>
          </w:p>
        </w:tc>
        <w:tc>
          <w:tcPr>
            <w:tcW w:w="1701"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4C7C9C">
              <w:rPr>
                <w:rFonts w:ascii="Times New Roman" w:eastAsia="Calibri" w:hAnsi="Times New Roman"/>
                <w:color w:val="000000"/>
                <w:sz w:val="20"/>
                <w:szCs w:val="20"/>
                <w:lang w:eastAsia="en-US"/>
              </w:rPr>
              <w:t>270 000,00</w:t>
            </w:r>
          </w:p>
        </w:tc>
      </w:tr>
      <w:tr w:rsidR="004C7C9C" w:rsidRPr="004C7C9C" w:rsidTr="00222C3A">
        <w:trPr>
          <w:trHeight w:val="245"/>
        </w:trPr>
        <w:tc>
          <w:tcPr>
            <w:tcW w:w="5133"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rPr>
                <w:rFonts w:ascii="Times New Roman" w:eastAsia="Calibri" w:hAnsi="Times New Roman"/>
                <w:i/>
                <w:iCs/>
                <w:color w:val="000000"/>
                <w:sz w:val="20"/>
                <w:szCs w:val="20"/>
                <w:lang w:eastAsia="en-US"/>
              </w:rPr>
            </w:pPr>
            <w:r w:rsidRPr="004C7C9C">
              <w:rPr>
                <w:rFonts w:ascii="Times New Roman" w:eastAsia="Calibri" w:hAnsi="Times New Roman"/>
                <w:i/>
                <w:iCs/>
                <w:color w:val="000000"/>
                <w:sz w:val="20"/>
                <w:szCs w:val="20"/>
                <w:lang w:eastAsia="en-US"/>
              </w:rPr>
              <w:t xml:space="preserve">              Публичные нормативные социальные выплаты гражданам</w:t>
            </w:r>
          </w:p>
        </w:tc>
        <w:tc>
          <w:tcPr>
            <w:tcW w:w="709"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4C7C9C">
              <w:rPr>
                <w:rFonts w:ascii="Times New Roman" w:eastAsia="Calibri" w:hAnsi="Times New Roman"/>
                <w:color w:val="000000"/>
                <w:sz w:val="20"/>
                <w:szCs w:val="20"/>
                <w:lang w:eastAsia="en-US"/>
              </w:rPr>
              <w:t>10</w:t>
            </w:r>
          </w:p>
        </w:tc>
        <w:tc>
          <w:tcPr>
            <w:tcW w:w="709" w:type="dxa"/>
            <w:gridSpan w:val="2"/>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4C7C9C">
              <w:rPr>
                <w:rFonts w:ascii="Times New Roman" w:eastAsia="Calibri" w:hAnsi="Times New Roman"/>
                <w:color w:val="000000"/>
                <w:sz w:val="20"/>
                <w:szCs w:val="20"/>
                <w:lang w:eastAsia="en-US"/>
              </w:rPr>
              <w:t>01</w:t>
            </w:r>
          </w:p>
        </w:tc>
        <w:tc>
          <w:tcPr>
            <w:tcW w:w="1417"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4C7C9C">
              <w:rPr>
                <w:rFonts w:ascii="Times New Roman" w:eastAsia="Calibri" w:hAnsi="Times New Roman"/>
                <w:color w:val="000000"/>
                <w:sz w:val="20"/>
                <w:szCs w:val="20"/>
                <w:lang w:eastAsia="en-US"/>
              </w:rPr>
              <w:t>21 6 01 72160</w:t>
            </w:r>
          </w:p>
        </w:tc>
        <w:tc>
          <w:tcPr>
            <w:tcW w:w="993"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4C7C9C">
              <w:rPr>
                <w:rFonts w:ascii="Times New Roman" w:eastAsia="Calibri" w:hAnsi="Times New Roman"/>
                <w:color w:val="000000"/>
                <w:sz w:val="20"/>
                <w:szCs w:val="20"/>
                <w:lang w:eastAsia="en-US"/>
              </w:rPr>
              <w:t>310</w:t>
            </w:r>
          </w:p>
        </w:tc>
        <w:tc>
          <w:tcPr>
            <w:tcW w:w="1701"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4C7C9C">
              <w:rPr>
                <w:rFonts w:ascii="Times New Roman" w:eastAsia="Calibri" w:hAnsi="Times New Roman"/>
                <w:color w:val="000000"/>
                <w:sz w:val="20"/>
                <w:szCs w:val="20"/>
                <w:lang w:eastAsia="en-US"/>
              </w:rPr>
              <w:t>270 000,00</w:t>
            </w:r>
          </w:p>
        </w:tc>
      </w:tr>
      <w:tr w:rsidR="004C7C9C" w:rsidRPr="004C7C9C" w:rsidTr="00222C3A">
        <w:trPr>
          <w:trHeight w:val="245"/>
        </w:trPr>
        <w:tc>
          <w:tcPr>
            <w:tcW w:w="5133"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rPr>
                <w:rFonts w:ascii="Times New Roman" w:eastAsia="Calibri" w:hAnsi="Times New Roman"/>
                <w:b/>
                <w:bCs/>
                <w:color w:val="000000"/>
                <w:sz w:val="20"/>
                <w:szCs w:val="20"/>
                <w:lang w:eastAsia="en-US"/>
              </w:rPr>
            </w:pPr>
            <w:r w:rsidRPr="004C7C9C">
              <w:rPr>
                <w:rFonts w:ascii="Times New Roman" w:eastAsia="Calibri" w:hAnsi="Times New Roman"/>
                <w:b/>
                <w:bCs/>
                <w:color w:val="000000"/>
                <w:sz w:val="20"/>
                <w:szCs w:val="20"/>
                <w:lang w:eastAsia="en-US"/>
              </w:rPr>
              <w:t>Итого</w:t>
            </w:r>
          </w:p>
        </w:tc>
        <w:tc>
          <w:tcPr>
            <w:tcW w:w="709"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rPr>
                <w:rFonts w:ascii="Times New Roman" w:eastAsia="Calibri" w:hAnsi="Times New Roman"/>
                <w:b/>
                <w:bCs/>
                <w:color w:val="000000"/>
                <w:sz w:val="20"/>
                <w:szCs w:val="20"/>
                <w:lang w:eastAsia="en-US"/>
              </w:rPr>
            </w:pPr>
          </w:p>
        </w:tc>
        <w:tc>
          <w:tcPr>
            <w:tcW w:w="709" w:type="dxa"/>
            <w:gridSpan w:val="2"/>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rPr>
                <w:rFonts w:ascii="Times New Roman" w:eastAsia="Calibri" w:hAnsi="Times New Roman"/>
                <w:b/>
                <w:bCs/>
                <w:color w:val="000000"/>
                <w:sz w:val="20"/>
                <w:szCs w:val="20"/>
                <w:lang w:eastAsia="en-US"/>
              </w:rPr>
            </w:pPr>
          </w:p>
        </w:tc>
        <w:tc>
          <w:tcPr>
            <w:tcW w:w="1417"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rPr>
                <w:rFonts w:ascii="Times New Roman" w:eastAsia="Calibri" w:hAnsi="Times New Roman"/>
                <w:b/>
                <w:bCs/>
                <w:color w:val="000000"/>
                <w:sz w:val="20"/>
                <w:szCs w:val="20"/>
                <w:lang w:eastAsia="en-US"/>
              </w:rPr>
            </w:pPr>
          </w:p>
        </w:tc>
        <w:tc>
          <w:tcPr>
            <w:tcW w:w="993"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rPr>
                <w:rFonts w:ascii="Times New Roman" w:eastAsia="Calibri" w:hAnsi="Times New Roman"/>
                <w:b/>
                <w:bCs/>
                <w:color w:val="000000"/>
                <w:sz w:val="20"/>
                <w:szCs w:val="20"/>
                <w:lang w:eastAsia="en-US"/>
              </w:rPr>
            </w:pPr>
          </w:p>
        </w:tc>
        <w:tc>
          <w:tcPr>
            <w:tcW w:w="1701" w:type="dxa"/>
            <w:tcBorders>
              <w:top w:val="single" w:sz="6" w:space="0" w:color="000000"/>
              <w:left w:val="single" w:sz="6" w:space="0" w:color="000000"/>
              <w:bottom w:val="single" w:sz="6" w:space="0" w:color="000000"/>
              <w:right w:val="single" w:sz="6" w:space="0" w:color="000000"/>
            </w:tcBorders>
          </w:tcPr>
          <w:p w:rsidR="004C7C9C" w:rsidRPr="004C7C9C" w:rsidRDefault="004C7C9C" w:rsidP="004C7C9C">
            <w:pPr>
              <w:autoSpaceDE w:val="0"/>
              <w:autoSpaceDN w:val="0"/>
              <w:adjustRightInd w:val="0"/>
              <w:spacing w:after="0" w:line="240" w:lineRule="auto"/>
              <w:jc w:val="right"/>
              <w:rPr>
                <w:rFonts w:ascii="Times New Roman" w:eastAsia="Calibri" w:hAnsi="Times New Roman"/>
                <w:b/>
                <w:bCs/>
                <w:color w:val="000000"/>
                <w:sz w:val="20"/>
                <w:szCs w:val="20"/>
                <w:lang w:eastAsia="en-US"/>
              </w:rPr>
            </w:pPr>
            <w:r w:rsidRPr="004C7C9C">
              <w:rPr>
                <w:rFonts w:ascii="Times New Roman" w:eastAsia="Calibri" w:hAnsi="Times New Roman"/>
                <w:b/>
                <w:bCs/>
                <w:color w:val="000000"/>
                <w:sz w:val="20"/>
                <w:szCs w:val="20"/>
                <w:lang w:eastAsia="en-US"/>
              </w:rPr>
              <w:t>8 313 686,00</w:t>
            </w:r>
          </w:p>
        </w:tc>
      </w:tr>
    </w:tbl>
    <w:p w:rsidR="004C7C9C" w:rsidRPr="004C7C9C" w:rsidRDefault="004C7C9C" w:rsidP="004C7C9C">
      <w:pPr>
        <w:spacing w:after="0" w:line="240" w:lineRule="auto"/>
        <w:rPr>
          <w:rFonts w:ascii="Times New Roman" w:eastAsia="Calibri" w:hAnsi="Times New Roman"/>
          <w:sz w:val="28"/>
          <w:szCs w:val="20"/>
        </w:rPr>
      </w:pPr>
    </w:p>
    <w:tbl>
      <w:tblPr>
        <w:tblW w:w="10662" w:type="dxa"/>
        <w:tblLayout w:type="fixed"/>
        <w:tblCellMar>
          <w:left w:w="30" w:type="dxa"/>
          <w:right w:w="30" w:type="dxa"/>
        </w:tblCellMar>
        <w:tblLook w:val="0000"/>
      </w:tblPr>
      <w:tblGrid>
        <w:gridCol w:w="4283"/>
        <w:gridCol w:w="709"/>
        <w:gridCol w:w="708"/>
        <w:gridCol w:w="456"/>
        <w:gridCol w:w="482"/>
        <w:gridCol w:w="622"/>
        <w:gridCol w:w="992"/>
        <w:gridCol w:w="1276"/>
        <w:gridCol w:w="1134"/>
      </w:tblGrid>
      <w:tr w:rsidR="00865C86" w:rsidRPr="00865C86" w:rsidTr="00194390">
        <w:trPr>
          <w:trHeight w:val="245"/>
        </w:trPr>
        <w:tc>
          <w:tcPr>
            <w:tcW w:w="6156" w:type="dxa"/>
            <w:gridSpan w:val="4"/>
            <w:tcBorders>
              <w:top w:val="single" w:sz="2" w:space="0" w:color="000000"/>
              <w:left w:val="single" w:sz="2" w:space="0" w:color="000000"/>
              <w:bottom w:val="single" w:sz="2" w:space="0" w:color="000000"/>
              <w:right w:val="single" w:sz="2" w:space="0" w:color="000000"/>
            </w:tcBorders>
          </w:tcPr>
          <w:p w:rsidR="00865C86" w:rsidRPr="00865C86" w:rsidRDefault="00865C86" w:rsidP="00865C86">
            <w:pPr>
              <w:autoSpaceDE w:val="0"/>
              <w:autoSpaceDN w:val="0"/>
              <w:adjustRightInd w:val="0"/>
              <w:spacing w:after="0" w:line="240" w:lineRule="auto"/>
              <w:rPr>
                <w:rFonts w:ascii="Times New Roman" w:eastAsia="Calibri" w:hAnsi="Times New Roman"/>
                <w:color w:val="000000"/>
                <w:sz w:val="20"/>
                <w:szCs w:val="20"/>
                <w:lang w:eastAsia="en-US"/>
              </w:rPr>
            </w:pPr>
          </w:p>
        </w:tc>
        <w:tc>
          <w:tcPr>
            <w:tcW w:w="482" w:type="dxa"/>
            <w:tcBorders>
              <w:top w:val="single" w:sz="2" w:space="0" w:color="000000"/>
              <w:left w:val="single" w:sz="2" w:space="0" w:color="000000"/>
              <w:bottom w:val="single" w:sz="2" w:space="0" w:color="000000"/>
              <w:right w:val="single" w:sz="2" w:space="0" w:color="000000"/>
            </w:tcBorders>
          </w:tcPr>
          <w:p w:rsidR="00865C86" w:rsidRPr="00865C86" w:rsidRDefault="00865C86" w:rsidP="00865C86">
            <w:pPr>
              <w:autoSpaceDE w:val="0"/>
              <w:autoSpaceDN w:val="0"/>
              <w:adjustRightInd w:val="0"/>
              <w:spacing w:after="0" w:line="240" w:lineRule="auto"/>
              <w:rPr>
                <w:rFonts w:ascii="Times New Roman" w:eastAsia="Calibri" w:hAnsi="Times New Roman"/>
                <w:color w:val="000000"/>
                <w:sz w:val="20"/>
                <w:szCs w:val="20"/>
                <w:lang w:eastAsia="en-US"/>
              </w:rPr>
            </w:pPr>
          </w:p>
        </w:tc>
        <w:tc>
          <w:tcPr>
            <w:tcW w:w="4024" w:type="dxa"/>
            <w:gridSpan w:val="4"/>
            <w:tcBorders>
              <w:top w:val="single" w:sz="2" w:space="0" w:color="000000"/>
              <w:left w:val="single" w:sz="2" w:space="0" w:color="000000"/>
              <w:bottom w:val="single" w:sz="2" w:space="0" w:color="000000"/>
              <w:right w:val="single" w:sz="2" w:space="0" w:color="000000"/>
            </w:tcBorders>
            <w:vAlign w:val="center"/>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Приложение 11</w:t>
            </w:r>
          </w:p>
        </w:tc>
      </w:tr>
      <w:tr w:rsidR="00865C86" w:rsidRPr="00865C86" w:rsidTr="00194390">
        <w:trPr>
          <w:trHeight w:val="245"/>
        </w:trPr>
        <w:tc>
          <w:tcPr>
            <w:tcW w:w="6156" w:type="dxa"/>
            <w:gridSpan w:val="4"/>
            <w:tcBorders>
              <w:top w:val="single" w:sz="2" w:space="0" w:color="000000"/>
              <w:left w:val="single" w:sz="2" w:space="0" w:color="000000"/>
              <w:bottom w:val="single" w:sz="2" w:space="0" w:color="000000"/>
              <w:right w:val="single" w:sz="2" w:space="0" w:color="000000"/>
            </w:tcBorders>
          </w:tcPr>
          <w:p w:rsidR="00865C86" w:rsidRPr="00865C86" w:rsidRDefault="00865C86" w:rsidP="00865C86">
            <w:pPr>
              <w:autoSpaceDE w:val="0"/>
              <w:autoSpaceDN w:val="0"/>
              <w:adjustRightInd w:val="0"/>
              <w:spacing w:after="0" w:line="240" w:lineRule="auto"/>
              <w:rPr>
                <w:rFonts w:ascii="Times New Roman" w:eastAsia="Calibri" w:hAnsi="Times New Roman"/>
                <w:color w:val="000000"/>
                <w:sz w:val="20"/>
                <w:szCs w:val="20"/>
                <w:lang w:eastAsia="en-US"/>
              </w:rPr>
            </w:pPr>
          </w:p>
        </w:tc>
        <w:tc>
          <w:tcPr>
            <w:tcW w:w="482" w:type="dxa"/>
            <w:tcBorders>
              <w:top w:val="single" w:sz="2" w:space="0" w:color="000000"/>
              <w:left w:val="single" w:sz="2" w:space="0" w:color="000000"/>
              <w:bottom w:val="single" w:sz="2" w:space="0" w:color="000000"/>
              <w:right w:val="single" w:sz="2" w:space="0" w:color="000000"/>
            </w:tcBorders>
          </w:tcPr>
          <w:p w:rsidR="00865C86" w:rsidRPr="00865C86" w:rsidRDefault="00865C86" w:rsidP="00865C86">
            <w:pPr>
              <w:autoSpaceDE w:val="0"/>
              <w:autoSpaceDN w:val="0"/>
              <w:adjustRightInd w:val="0"/>
              <w:spacing w:after="0" w:line="240" w:lineRule="auto"/>
              <w:rPr>
                <w:rFonts w:ascii="Times New Roman" w:eastAsia="Calibri" w:hAnsi="Times New Roman"/>
                <w:color w:val="000000"/>
                <w:sz w:val="20"/>
                <w:szCs w:val="20"/>
                <w:lang w:eastAsia="en-US"/>
              </w:rPr>
            </w:pPr>
          </w:p>
        </w:tc>
        <w:tc>
          <w:tcPr>
            <w:tcW w:w="4024" w:type="dxa"/>
            <w:gridSpan w:val="4"/>
            <w:tcBorders>
              <w:top w:val="single" w:sz="2" w:space="0" w:color="000000"/>
              <w:left w:val="single" w:sz="2" w:space="0" w:color="000000"/>
              <w:bottom w:val="single" w:sz="2" w:space="0" w:color="000000"/>
              <w:right w:val="single" w:sz="2"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к решению Совета депутатов Булгаковского сельского поселения Духовщинского района Смоленской области</w:t>
            </w:r>
          </w:p>
        </w:tc>
      </w:tr>
      <w:tr w:rsidR="00865C86" w:rsidRPr="00865C86" w:rsidTr="00194390">
        <w:trPr>
          <w:trHeight w:val="245"/>
        </w:trPr>
        <w:tc>
          <w:tcPr>
            <w:tcW w:w="6156" w:type="dxa"/>
            <w:gridSpan w:val="4"/>
            <w:tcBorders>
              <w:top w:val="single" w:sz="2" w:space="0" w:color="000000"/>
              <w:left w:val="single" w:sz="2" w:space="0" w:color="000000"/>
              <w:bottom w:val="single" w:sz="2" w:space="0" w:color="000000"/>
              <w:right w:val="single" w:sz="2" w:space="0" w:color="000000"/>
            </w:tcBorders>
          </w:tcPr>
          <w:p w:rsidR="00865C86" w:rsidRPr="00865C86" w:rsidRDefault="00865C86" w:rsidP="00865C86">
            <w:pPr>
              <w:autoSpaceDE w:val="0"/>
              <w:autoSpaceDN w:val="0"/>
              <w:adjustRightInd w:val="0"/>
              <w:spacing w:after="0" w:line="240" w:lineRule="auto"/>
              <w:rPr>
                <w:rFonts w:ascii="Times New Roman" w:eastAsia="Calibri" w:hAnsi="Times New Roman"/>
                <w:color w:val="000000"/>
                <w:sz w:val="20"/>
                <w:szCs w:val="20"/>
                <w:lang w:eastAsia="en-US"/>
              </w:rPr>
            </w:pPr>
          </w:p>
        </w:tc>
        <w:tc>
          <w:tcPr>
            <w:tcW w:w="482" w:type="dxa"/>
            <w:tcBorders>
              <w:top w:val="single" w:sz="2" w:space="0" w:color="000000"/>
              <w:left w:val="single" w:sz="2" w:space="0" w:color="000000"/>
              <w:bottom w:val="single" w:sz="2" w:space="0" w:color="000000"/>
              <w:right w:val="single" w:sz="2" w:space="0" w:color="000000"/>
            </w:tcBorders>
            <w:vAlign w:val="center"/>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4024" w:type="dxa"/>
            <w:gridSpan w:val="4"/>
            <w:tcBorders>
              <w:top w:val="single" w:sz="2" w:space="0" w:color="000000"/>
              <w:left w:val="single" w:sz="2" w:space="0" w:color="000000"/>
              <w:bottom w:val="single" w:sz="2" w:space="0" w:color="000000"/>
              <w:right w:val="single" w:sz="2" w:space="0" w:color="000000"/>
            </w:tcBorders>
            <w:vAlign w:val="center"/>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от 13.12.2019г № 38</w:t>
            </w:r>
          </w:p>
        </w:tc>
      </w:tr>
      <w:tr w:rsidR="00865C86" w:rsidRPr="00865C86" w:rsidTr="00194390">
        <w:trPr>
          <w:trHeight w:val="874"/>
        </w:trPr>
        <w:tc>
          <w:tcPr>
            <w:tcW w:w="10662" w:type="dxa"/>
            <w:gridSpan w:val="9"/>
            <w:tcBorders>
              <w:top w:val="single" w:sz="2" w:space="0" w:color="000000"/>
              <w:left w:val="single" w:sz="2" w:space="0" w:color="000000"/>
              <w:bottom w:val="single" w:sz="2" w:space="0" w:color="000000"/>
              <w:right w:val="single" w:sz="2"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b/>
                <w:bCs/>
                <w:color w:val="000000"/>
                <w:sz w:val="24"/>
                <w:szCs w:val="24"/>
                <w:lang w:eastAsia="en-US"/>
              </w:rPr>
            </w:pPr>
            <w:r w:rsidRPr="00865C86">
              <w:rPr>
                <w:rFonts w:ascii="Times New Roman" w:eastAsia="Calibri" w:hAnsi="Times New Roman"/>
                <w:b/>
                <w:bCs/>
                <w:color w:val="000000"/>
                <w:sz w:val="24"/>
                <w:szCs w:val="24"/>
                <w:lang w:eastAsia="en-US"/>
              </w:rPr>
              <w:lastRenderedPageBreak/>
              <w:t xml:space="preserve">Распределение бюджетных ассигнований по разделам, подразделам, целевым статьям (муниципальным программам и непрограммным направлениям деятельности), группам (группам и подгруппам) видов расходов классификации расходов бюджета муниципального образования Булгаковского сельского поселения Духовщинского района Смоленской области </w:t>
            </w:r>
          </w:p>
          <w:p w:rsidR="00865C86" w:rsidRPr="00865C86" w:rsidRDefault="00865C86" w:rsidP="00865C86">
            <w:pPr>
              <w:autoSpaceDE w:val="0"/>
              <w:autoSpaceDN w:val="0"/>
              <w:adjustRightInd w:val="0"/>
              <w:spacing w:after="0" w:line="240" w:lineRule="auto"/>
              <w:jc w:val="center"/>
              <w:rPr>
                <w:rFonts w:ascii="Times New Roman" w:eastAsia="Calibri" w:hAnsi="Times New Roman"/>
                <w:b/>
                <w:bCs/>
                <w:color w:val="000000"/>
                <w:sz w:val="24"/>
                <w:szCs w:val="24"/>
                <w:lang w:eastAsia="en-US"/>
              </w:rPr>
            </w:pPr>
            <w:r w:rsidRPr="00865C86">
              <w:rPr>
                <w:rFonts w:ascii="Times New Roman" w:eastAsia="Calibri" w:hAnsi="Times New Roman"/>
                <w:b/>
                <w:bCs/>
                <w:color w:val="000000"/>
                <w:sz w:val="24"/>
                <w:szCs w:val="24"/>
                <w:lang w:eastAsia="en-US"/>
              </w:rPr>
              <w:t xml:space="preserve"> на плановый период 2021 и 2022 годов</w:t>
            </w:r>
          </w:p>
        </w:tc>
      </w:tr>
      <w:tr w:rsidR="00865C86" w:rsidRPr="00865C86" w:rsidTr="00194390">
        <w:trPr>
          <w:trHeight w:val="245"/>
        </w:trPr>
        <w:tc>
          <w:tcPr>
            <w:tcW w:w="10662" w:type="dxa"/>
            <w:gridSpan w:val="9"/>
            <w:tcBorders>
              <w:top w:val="single" w:sz="2" w:space="0" w:color="000000"/>
              <w:left w:val="single" w:sz="2" w:space="0" w:color="000000"/>
              <w:bottom w:val="single" w:sz="6" w:space="0" w:color="000000"/>
              <w:right w:val="single" w:sz="2" w:space="0" w:color="000000"/>
            </w:tcBorders>
          </w:tcPr>
          <w:p w:rsidR="00865C86" w:rsidRPr="00865C86" w:rsidRDefault="00865C86" w:rsidP="00865C86">
            <w:pPr>
              <w:autoSpaceDE w:val="0"/>
              <w:autoSpaceDN w:val="0"/>
              <w:adjustRightInd w:val="0"/>
              <w:spacing w:after="0" w:line="240" w:lineRule="auto"/>
              <w:jc w:val="right"/>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(рублей)</w:t>
            </w:r>
          </w:p>
        </w:tc>
      </w:tr>
      <w:tr w:rsidR="00865C86" w:rsidRPr="00865C86" w:rsidTr="00194390">
        <w:trPr>
          <w:trHeight w:val="305"/>
        </w:trPr>
        <w:tc>
          <w:tcPr>
            <w:tcW w:w="4283" w:type="dxa"/>
            <w:tcBorders>
              <w:top w:val="single" w:sz="6" w:space="0" w:color="000000"/>
              <w:left w:val="single" w:sz="6" w:space="0" w:color="000000"/>
              <w:bottom w:val="nil"/>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Наименование</w:t>
            </w:r>
          </w:p>
        </w:tc>
        <w:tc>
          <w:tcPr>
            <w:tcW w:w="709" w:type="dxa"/>
            <w:tcBorders>
              <w:top w:val="single" w:sz="6" w:space="0" w:color="000000"/>
              <w:left w:val="single" w:sz="6" w:space="0" w:color="000000"/>
              <w:bottom w:val="nil"/>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Раздел</w:t>
            </w:r>
          </w:p>
        </w:tc>
        <w:tc>
          <w:tcPr>
            <w:tcW w:w="708" w:type="dxa"/>
            <w:tcBorders>
              <w:top w:val="single" w:sz="6" w:space="0" w:color="000000"/>
              <w:left w:val="single" w:sz="6" w:space="0" w:color="000000"/>
              <w:bottom w:val="nil"/>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Подраздел</w:t>
            </w:r>
          </w:p>
        </w:tc>
        <w:tc>
          <w:tcPr>
            <w:tcW w:w="1560" w:type="dxa"/>
            <w:gridSpan w:val="3"/>
            <w:tcBorders>
              <w:top w:val="single" w:sz="6" w:space="0" w:color="000000"/>
              <w:left w:val="single" w:sz="6" w:space="0" w:color="000000"/>
              <w:bottom w:val="nil"/>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Целевая статья</w:t>
            </w:r>
          </w:p>
        </w:tc>
        <w:tc>
          <w:tcPr>
            <w:tcW w:w="992" w:type="dxa"/>
            <w:tcBorders>
              <w:top w:val="single" w:sz="6" w:space="0" w:color="000000"/>
              <w:left w:val="single" w:sz="6" w:space="0" w:color="000000"/>
              <w:bottom w:val="nil"/>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Вид расходов</w:t>
            </w:r>
          </w:p>
        </w:tc>
        <w:tc>
          <w:tcPr>
            <w:tcW w:w="1276" w:type="dxa"/>
            <w:tcBorders>
              <w:top w:val="single" w:sz="6" w:space="0" w:color="000000"/>
              <w:left w:val="single" w:sz="6" w:space="0" w:color="000000"/>
              <w:bottom w:val="nil"/>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Сумма 2021</w:t>
            </w:r>
          </w:p>
        </w:tc>
        <w:tc>
          <w:tcPr>
            <w:tcW w:w="1134" w:type="dxa"/>
            <w:tcBorders>
              <w:top w:val="single" w:sz="6" w:space="0" w:color="000000"/>
              <w:left w:val="single" w:sz="6" w:space="0" w:color="000000"/>
              <w:bottom w:val="nil"/>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Сумма 2022</w:t>
            </w:r>
          </w:p>
        </w:tc>
      </w:tr>
      <w:tr w:rsidR="00865C86" w:rsidRPr="00865C86" w:rsidTr="00194390">
        <w:trPr>
          <w:trHeight w:val="1510"/>
        </w:trPr>
        <w:tc>
          <w:tcPr>
            <w:tcW w:w="4283" w:type="dxa"/>
            <w:tcBorders>
              <w:top w:val="nil"/>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709" w:type="dxa"/>
            <w:tcBorders>
              <w:top w:val="nil"/>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708" w:type="dxa"/>
            <w:tcBorders>
              <w:top w:val="nil"/>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560" w:type="dxa"/>
            <w:gridSpan w:val="3"/>
            <w:tcBorders>
              <w:top w:val="nil"/>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992" w:type="dxa"/>
            <w:tcBorders>
              <w:top w:val="nil"/>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276" w:type="dxa"/>
            <w:tcBorders>
              <w:top w:val="nil"/>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134" w:type="dxa"/>
            <w:tcBorders>
              <w:top w:val="nil"/>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p>
        </w:tc>
      </w:tr>
      <w:tr w:rsidR="00865C86" w:rsidRPr="00865C86" w:rsidTr="00194390">
        <w:trPr>
          <w:trHeight w:val="245"/>
        </w:trPr>
        <w:tc>
          <w:tcPr>
            <w:tcW w:w="4283"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1</w:t>
            </w:r>
          </w:p>
        </w:tc>
        <w:tc>
          <w:tcPr>
            <w:tcW w:w="709"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2</w:t>
            </w:r>
          </w:p>
        </w:tc>
        <w:tc>
          <w:tcPr>
            <w:tcW w:w="708"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3</w:t>
            </w:r>
          </w:p>
        </w:tc>
        <w:tc>
          <w:tcPr>
            <w:tcW w:w="1560" w:type="dxa"/>
            <w:gridSpan w:val="3"/>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4</w:t>
            </w:r>
          </w:p>
        </w:tc>
        <w:tc>
          <w:tcPr>
            <w:tcW w:w="992"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5</w:t>
            </w:r>
          </w:p>
        </w:tc>
        <w:tc>
          <w:tcPr>
            <w:tcW w:w="1276"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6</w:t>
            </w:r>
          </w:p>
        </w:tc>
        <w:tc>
          <w:tcPr>
            <w:tcW w:w="1134"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7</w:t>
            </w:r>
          </w:p>
        </w:tc>
      </w:tr>
      <w:tr w:rsidR="00865C86" w:rsidRPr="00865C86" w:rsidTr="00194390">
        <w:trPr>
          <w:trHeight w:val="245"/>
        </w:trPr>
        <w:tc>
          <w:tcPr>
            <w:tcW w:w="4283"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rPr>
                <w:rFonts w:ascii="Times New Roman" w:eastAsia="Calibri" w:hAnsi="Times New Roman"/>
                <w:b/>
                <w:bCs/>
                <w:i/>
                <w:iCs/>
                <w:color w:val="000000"/>
                <w:sz w:val="24"/>
                <w:szCs w:val="24"/>
                <w:lang w:eastAsia="en-US"/>
              </w:rPr>
            </w:pPr>
            <w:r w:rsidRPr="00865C86">
              <w:rPr>
                <w:rFonts w:ascii="Times New Roman" w:eastAsia="Calibri" w:hAnsi="Times New Roman"/>
                <w:b/>
                <w:bCs/>
                <w:i/>
                <w:iCs/>
                <w:color w:val="000000"/>
                <w:sz w:val="24"/>
                <w:szCs w:val="24"/>
                <w:lang w:eastAsia="en-US"/>
              </w:rPr>
              <w:t>ОБЩЕГОСУДАРСТВЕННЫЕ ВОПРОСЫ</w:t>
            </w:r>
          </w:p>
        </w:tc>
        <w:tc>
          <w:tcPr>
            <w:tcW w:w="709"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01</w:t>
            </w:r>
          </w:p>
        </w:tc>
        <w:tc>
          <w:tcPr>
            <w:tcW w:w="708"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560" w:type="dxa"/>
            <w:gridSpan w:val="3"/>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992"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276"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right"/>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4 204 707,47</w:t>
            </w:r>
          </w:p>
        </w:tc>
        <w:tc>
          <w:tcPr>
            <w:tcW w:w="1134"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right"/>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4 062 734,95</w:t>
            </w:r>
          </w:p>
        </w:tc>
      </w:tr>
      <w:tr w:rsidR="00865C86" w:rsidRPr="00865C86" w:rsidTr="00194390">
        <w:trPr>
          <w:trHeight w:val="245"/>
        </w:trPr>
        <w:tc>
          <w:tcPr>
            <w:tcW w:w="4283"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rPr>
                <w:rFonts w:ascii="Times New Roman" w:eastAsia="Calibri" w:hAnsi="Times New Roman"/>
                <w:color w:val="000000"/>
                <w:sz w:val="24"/>
                <w:szCs w:val="24"/>
                <w:lang w:eastAsia="en-US"/>
              </w:rPr>
            </w:pPr>
            <w:r w:rsidRPr="00865C86">
              <w:rPr>
                <w:rFonts w:ascii="Times New Roman" w:eastAsia="Calibri" w:hAnsi="Times New Roman"/>
                <w:color w:val="000000"/>
                <w:sz w:val="24"/>
                <w:szCs w:val="24"/>
                <w:lang w:eastAsia="en-US"/>
              </w:rPr>
              <w:t xml:space="preserve">  Функционирование высшего должностного лица субъекта Российской Федерации и муниципального образования</w:t>
            </w:r>
          </w:p>
        </w:tc>
        <w:tc>
          <w:tcPr>
            <w:tcW w:w="709"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01</w:t>
            </w:r>
          </w:p>
        </w:tc>
        <w:tc>
          <w:tcPr>
            <w:tcW w:w="708"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02</w:t>
            </w:r>
          </w:p>
        </w:tc>
        <w:tc>
          <w:tcPr>
            <w:tcW w:w="1560" w:type="dxa"/>
            <w:gridSpan w:val="3"/>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992"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276"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right"/>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609 500,00</w:t>
            </w:r>
          </w:p>
        </w:tc>
        <w:tc>
          <w:tcPr>
            <w:tcW w:w="1134"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right"/>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633 800,00</w:t>
            </w:r>
          </w:p>
        </w:tc>
      </w:tr>
      <w:tr w:rsidR="00865C86" w:rsidRPr="00865C86" w:rsidTr="00194390">
        <w:trPr>
          <w:trHeight w:val="230"/>
        </w:trPr>
        <w:tc>
          <w:tcPr>
            <w:tcW w:w="4283"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rPr>
                <w:rFonts w:ascii="Times New Roman" w:eastAsia="Calibri" w:hAnsi="Times New Roman"/>
                <w:b/>
                <w:bCs/>
                <w:color w:val="000000"/>
                <w:sz w:val="20"/>
                <w:szCs w:val="20"/>
                <w:lang w:eastAsia="en-US"/>
              </w:rPr>
            </w:pPr>
            <w:r w:rsidRPr="00865C86">
              <w:rPr>
                <w:rFonts w:ascii="Times New Roman" w:eastAsia="Calibri" w:hAnsi="Times New Roman"/>
                <w:b/>
                <w:bCs/>
                <w:color w:val="000000"/>
                <w:sz w:val="20"/>
                <w:szCs w:val="20"/>
                <w:lang w:eastAsia="en-US"/>
              </w:rPr>
              <w:t xml:space="preserve">    Обеспечение  деятельности высшего должностного лица  муниципального образования  Булгаковского сельского поселения Духовщинского района Смоленской области</w:t>
            </w:r>
          </w:p>
        </w:tc>
        <w:tc>
          <w:tcPr>
            <w:tcW w:w="709"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01</w:t>
            </w:r>
          </w:p>
        </w:tc>
        <w:tc>
          <w:tcPr>
            <w:tcW w:w="708"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02</w:t>
            </w:r>
          </w:p>
        </w:tc>
        <w:tc>
          <w:tcPr>
            <w:tcW w:w="1560" w:type="dxa"/>
            <w:gridSpan w:val="3"/>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72 0 00 00000</w:t>
            </w:r>
          </w:p>
        </w:tc>
        <w:tc>
          <w:tcPr>
            <w:tcW w:w="992"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276"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right"/>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609 500,00</w:t>
            </w:r>
          </w:p>
        </w:tc>
        <w:tc>
          <w:tcPr>
            <w:tcW w:w="1134"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right"/>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633 800,00</w:t>
            </w:r>
          </w:p>
        </w:tc>
      </w:tr>
      <w:tr w:rsidR="00865C86" w:rsidRPr="00865C86" w:rsidTr="00194390">
        <w:trPr>
          <w:trHeight w:val="245"/>
        </w:trPr>
        <w:tc>
          <w:tcPr>
            <w:tcW w:w="4283"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rPr>
                <w:rFonts w:ascii="Times New Roman" w:eastAsia="Calibri" w:hAnsi="Times New Roman"/>
                <w:color w:val="000000"/>
                <w:lang w:eastAsia="en-US"/>
              </w:rPr>
            </w:pPr>
            <w:r w:rsidRPr="00865C86">
              <w:rPr>
                <w:rFonts w:ascii="Times New Roman" w:eastAsia="Calibri" w:hAnsi="Times New Roman"/>
                <w:color w:val="000000"/>
                <w:lang w:eastAsia="en-US"/>
              </w:rPr>
              <w:t xml:space="preserve">          Расходы на обеспечение функций органов местного самоуправления Булгаковского сельского поселения</w:t>
            </w:r>
          </w:p>
        </w:tc>
        <w:tc>
          <w:tcPr>
            <w:tcW w:w="709"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01</w:t>
            </w:r>
          </w:p>
        </w:tc>
        <w:tc>
          <w:tcPr>
            <w:tcW w:w="708"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02</w:t>
            </w:r>
          </w:p>
        </w:tc>
        <w:tc>
          <w:tcPr>
            <w:tcW w:w="1560" w:type="dxa"/>
            <w:gridSpan w:val="3"/>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72 0 00 00140</w:t>
            </w:r>
          </w:p>
        </w:tc>
        <w:tc>
          <w:tcPr>
            <w:tcW w:w="992"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276"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right"/>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609 500,00</w:t>
            </w:r>
          </w:p>
        </w:tc>
        <w:tc>
          <w:tcPr>
            <w:tcW w:w="1134"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right"/>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633 800,00</w:t>
            </w:r>
          </w:p>
        </w:tc>
      </w:tr>
      <w:tr w:rsidR="00865C86" w:rsidRPr="00865C86" w:rsidTr="00194390">
        <w:trPr>
          <w:trHeight w:val="245"/>
        </w:trPr>
        <w:tc>
          <w:tcPr>
            <w:tcW w:w="4283"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rPr>
                <w:rFonts w:ascii="Times New Roman" w:eastAsia="Calibri" w:hAnsi="Times New Roman"/>
                <w:b/>
                <w:bCs/>
                <w:color w:val="000000"/>
                <w:sz w:val="20"/>
                <w:szCs w:val="20"/>
                <w:lang w:eastAsia="en-US"/>
              </w:rPr>
            </w:pPr>
            <w:r w:rsidRPr="00865C86">
              <w:rPr>
                <w:rFonts w:ascii="Times New Roman" w:eastAsia="Calibri" w:hAnsi="Times New Roman"/>
                <w:b/>
                <w:bCs/>
                <w:color w:val="000000"/>
                <w:sz w:val="20"/>
                <w:szCs w:val="20"/>
                <w:lang w:eastAsia="en-US"/>
              </w:rPr>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01</w:t>
            </w:r>
          </w:p>
        </w:tc>
        <w:tc>
          <w:tcPr>
            <w:tcW w:w="708"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02</w:t>
            </w:r>
          </w:p>
        </w:tc>
        <w:tc>
          <w:tcPr>
            <w:tcW w:w="1560" w:type="dxa"/>
            <w:gridSpan w:val="3"/>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72 0 00 00140</w:t>
            </w:r>
          </w:p>
        </w:tc>
        <w:tc>
          <w:tcPr>
            <w:tcW w:w="992"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100</w:t>
            </w:r>
          </w:p>
        </w:tc>
        <w:tc>
          <w:tcPr>
            <w:tcW w:w="1276"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right"/>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609 500,00</w:t>
            </w:r>
          </w:p>
        </w:tc>
        <w:tc>
          <w:tcPr>
            <w:tcW w:w="1134"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right"/>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633 800,00</w:t>
            </w:r>
          </w:p>
        </w:tc>
      </w:tr>
      <w:tr w:rsidR="00865C86" w:rsidRPr="00865C86" w:rsidTr="00194390">
        <w:trPr>
          <w:trHeight w:val="245"/>
        </w:trPr>
        <w:tc>
          <w:tcPr>
            <w:tcW w:w="4283"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rPr>
                <w:rFonts w:ascii="Times New Roman" w:eastAsia="Calibri" w:hAnsi="Times New Roman"/>
                <w:i/>
                <w:iCs/>
                <w:color w:val="000000"/>
                <w:sz w:val="20"/>
                <w:szCs w:val="20"/>
                <w:lang w:eastAsia="en-US"/>
              </w:rPr>
            </w:pPr>
            <w:r w:rsidRPr="00865C86">
              <w:rPr>
                <w:rFonts w:ascii="Times New Roman" w:eastAsia="Calibri" w:hAnsi="Times New Roman"/>
                <w:i/>
                <w:iCs/>
                <w:color w:val="000000"/>
                <w:sz w:val="20"/>
                <w:szCs w:val="20"/>
                <w:lang w:eastAsia="en-US"/>
              </w:rPr>
              <w:t xml:space="preserve">              Расходы на выплаты персоналу государственных (муниципальных) органов</w:t>
            </w:r>
          </w:p>
        </w:tc>
        <w:tc>
          <w:tcPr>
            <w:tcW w:w="709"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01</w:t>
            </w:r>
          </w:p>
        </w:tc>
        <w:tc>
          <w:tcPr>
            <w:tcW w:w="708"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02</w:t>
            </w:r>
          </w:p>
        </w:tc>
        <w:tc>
          <w:tcPr>
            <w:tcW w:w="1560" w:type="dxa"/>
            <w:gridSpan w:val="3"/>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72 0 00 00140</w:t>
            </w:r>
          </w:p>
        </w:tc>
        <w:tc>
          <w:tcPr>
            <w:tcW w:w="992"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120</w:t>
            </w:r>
          </w:p>
        </w:tc>
        <w:tc>
          <w:tcPr>
            <w:tcW w:w="1276"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right"/>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609 500,00</w:t>
            </w:r>
          </w:p>
        </w:tc>
        <w:tc>
          <w:tcPr>
            <w:tcW w:w="1134"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right"/>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633 800,00</w:t>
            </w:r>
          </w:p>
        </w:tc>
      </w:tr>
      <w:tr w:rsidR="00865C86" w:rsidRPr="00865C86" w:rsidTr="00194390">
        <w:trPr>
          <w:trHeight w:val="245"/>
        </w:trPr>
        <w:tc>
          <w:tcPr>
            <w:tcW w:w="4283"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rPr>
                <w:rFonts w:ascii="Times New Roman" w:eastAsia="Calibri" w:hAnsi="Times New Roman"/>
                <w:color w:val="000000"/>
                <w:sz w:val="24"/>
                <w:szCs w:val="24"/>
                <w:lang w:eastAsia="en-US"/>
              </w:rPr>
            </w:pPr>
            <w:r w:rsidRPr="00865C86">
              <w:rPr>
                <w:rFonts w:ascii="Times New Roman" w:eastAsia="Calibri" w:hAnsi="Times New Roman"/>
                <w:color w:val="000000"/>
                <w:sz w:val="24"/>
                <w:szCs w:val="24"/>
                <w:lang w:eastAsia="en-US"/>
              </w:rPr>
              <w:t xml:space="preserve">  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709"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01</w:t>
            </w:r>
          </w:p>
        </w:tc>
        <w:tc>
          <w:tcPr>
            <w:tcW w:w="708"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04</w:t>
            </w:r>
          </w:p>
        </w:tc>
        <w:tc>
          <w:tcPr>
            <w:tcW w:w="1560" w:type="dxa"/>
            <w:gridSpan w:val="3"/>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992"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276"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right"/>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3 541 107,47</w:t>
            </w:r>
          </w:p>
        </w:tc>
        <w:tc>
          <w:tcPr>
            <w:tcW w:w="1134"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right"/>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3 374 834,95</w:t>
            </w:r>
          </w:p>
        </w:tc>
      </w:tr>
      <w:tr w:rsidR="00865C86" w:rsidRPr="00865C86" w:rsidTr="00194390">
        <w:trPr>
          <w:trHeight w:val="230"/>
        </w:trPr>
        <w:tc>
          <w:tcPr>
            <w:tcW w:w="4283"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rPr>
                <w:rFonts w:ascii="Times New Roman" w:eastAsia="Calibri" w:hAnsi="Times New Roman"/>
                <w:b/>
                <w:bCs/>
                <w:color w:val="000000"/>
                <w:sz w:val="20"/>
                <w:szCs w:val="20"/>
                <w:lang w:eastAsia="en-US"/>
              </w:rPr>
            </w:pPr>
            <w:r w:rsidRPr="00865C86">
              <w:rPr>
                <w:rFonts w:ascii="Times New Roman" w:eastAsia="Calibri" w:hAnsi="Times New Roman"/>
                <w:b/>
                <w:bCs/>
                <w:color w:val="000000"/>
                <w:sz w:val="20"/>
                <w:szCs w:val="20"/>
                <w:lang w:eastAsia="en-US"/>
              </w:rPr>
              <w:t xml:space="preserve">    Муниципальная программа "Создание условий для эффективного управления в Булгаковском сельском поселении Духовщинского района Смоленской области "</w:t>
            </w:r>
          </w:p>
        </w:tc>
        <w:tc>
          <w:tcPr>
            <w:tcW w:w="709"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01</w:t>
            </w:r>
          </w:p>
        </w:tc>
        <w:tc>
          <w:tcPr>
            <w:tcW w:w="708"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04</w:t>
            </w:r>
          </w:p>
        </w:tc>
        <w:tc>
          <w:tcPr>
            <w:tcW w:w="1560" w:type="dxa"/>
            <w:gridSpan w:val="3"/>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21 0 00 00000</w:t>
            </w:r>
          </w:p>
        </w:tc>
        <w:tc>
          <w:tcPr>
            <w:tcW w:w="992"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276"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right"/>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3 541 107,47</w:t>
            </w:r>
          </w:p>
        </w:tc>
        <w:tc>
          <w:tcPr>
            <w:tcW w:w="1134"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right"/>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3 374 834,95</w:t>
            </w:r>
          </w:p>
        </w:tc>
      </w:tr>
      <w:tr w:rsidR="00865C86" w:rsidRPr="00865C86" w:rsidTr="00194390">
        <w:trPr>
          <w:trHeight w:val="230"/>
        </w:trPr>
        <w:tc>
          <w:tcPr>
            <w:tcW w:w="4283"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rPr>
                <w:rFonts w:ascii="Times New Roman" w:eastAsia="Calibri" w:hAnsi="Times New Roman"/>
                <w:b/>
                <w:bCs/>
                <w:i/>
                <w:iCs/>
                <w:color w:val="000000"/>
                <w:lang w:eastAsia="en-US"/>
              </w:rPr>
            </w:pPr>
            <w:r w:rsidRPr="00865C86">
              <w:rPr>
                <w:rFonts w:ascii="Times New Roman" w:eastAsia="Calibri" w:hAnsi="Times New Roman"/>
                <w:b/>
                <w:bCs/>
                <w:i/>
                <w:iCs/>
                <w:color w:val="000000"/>
                <w:lang w:eastAsia="en-US"/>
              </w:rPr>
              <w:t xml:space="preserve">      Подпрограмма "Обеспечение деятельности Администрации Булгаковского сельского поселения "</w:t>
            </w:r>
          </w:p>
        </w:tc>
        <w:tc>
          <w:tcPr>
            <w:tcW w:w="709"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01</w:t>
            </w:r>
          </w:p>
        </w:tc>
        <w:tc>
          <w:tcPr>
            <w:tcW w:w="708"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04</w:t>
            </w:r>
          </w:p>
        </w:tc>
        <w:tc>
          <w:tcPr>
            <w:tcW w:w="1560" w:type="dxa"/>
            <w:gridSpan w:val="3"/>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21 1 00 00000</w:t>
            </w:r>
          </w:p>
        </w:tc>
        <w:tc>
          <w:tcPr>
            <w:tcW w:w="992"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276"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right"/>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3 541 107,47</w:t>
            </w:r>
          </w:p>
        </w:tc>
        <w:tc>
          <w:tcPr>
            <w:tcW w:w="1134"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right"/>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3 374 834,95</w:t>
            </w:r>
          </w:p>
        </w:tc>
      </w:tr>
      <w:tr w:rsidR="00865C86" w:rsidRPr="00865C86" w:rsidTr="00194390">
        <w:trPr>
          <w:trHeight w:val="230"/>
        </w:trPr>
        <w:tc>
          <w:tcPr>
            <w:tcW w:w="4283"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rPr>
                <w:rFonts w:ascii="Times New Roman" w:eastAsia="Calibri" w:hAnsi="Times New Roman"/>
                <w:b/>
                <w:bCs/>
                <w:color w:val="000000"/>
                <w:lang w:eastAsia="en-US"/>
              </w:rPr>
            </w:pPr>
            <w:r w:rsidRPr="00865C86">
              <w:rPr>
                <w:rFonts w:ascii="Times New Roman" w:eastAsia="Calibri" w:hAnsi="Times New Roman"/>
                <w:b/>
                <w:bCs/>
                <w:color w:val="000000"/>
                <w:lang w:eastAsia="en-US"/>
              </w:rPr>
              <w:t xml:space="preserve">        Основное мероприятие "Содержание органов местного самоуправления"</w:t>
            </w:r>
          </w:p>
        </w:tc>
        <w:tc>
          <w:tcPr>
            <w:tcW w:w="709"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01</w:t>
            </w:r>
          </w:p>
        </w:tc>
        <w:tc>
          <w:tcPr>
            <w:tcW w:w="708"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04</w:t>
            </w:r>
          </w:p>
        </w:tc>
        <w:tc>
          <w:tcPr>
            <w:tcW w:w="1560" w:type="dxa"/>
            <w:gridSpan w:val="3"/>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21 1 01 00000</w:t>
            </w:r>
          </w:p>
        </w:tc>
        <w:tc>
          <w:tcPr>
            <w:tcW w:w="992"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276"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right"/>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3 541 107,47</w:t>
            </w:r>
          </w:p>
        </w:tc>
        <w:tc>
          <w:tcPr>
            <w:tcW w:w="1134"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right"/>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3 374 834,95</w:t>
            </w:r>
          </w:p>
        </w:tc>
      </w:tr>
      <w:tr w:rsidR="00865C86" w:rsidRPr="00865C86" w:rsidTr="00194390">
        <w:trPr>
          <w:trHeight w:val="245"/>
        </w:trPr>
        <w:tc>
          <w:tcPr>
            <w:tcW w:w="4283"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rPr>
                <w:rFonts w:ascii="Times New Roman" w:eastAsia="Calibri" w:hAnsi="Times New Roman"/>
                <w:color w:val="000000"/>
                <w:lang w:eastAsia="en-US"/>
              </w:rPr>
            </w:pPr>
            <w:r w:rsidRPr="00865C86">
              <w:rPr>
                <w:rFonts w:ascii="Times New Roman" w:eastAsia="Calibri" w:hAnsi="Times New Roman"/>
                <w:color w:val="000000"/>
                <w:lang w:eastAsia="en-US"/>
              </w:rPr>
              <w:t xml:space="preserve">          Расходы на обеспечение функций органов местного самоуправления</w:t>
            </w:r>
          </w:p>
        </w:tc>
        <w:tc>
          <w:tcPr>
            <w:tcW w:w="709"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01</w:t>
            </w:r>
          </w:p>
        </w:tc>
        <w:tc>
          <w:tcPr>
            <w:tcW w:w="708"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04</w:t>
            </w:r>
          </w:p>
        </w:tc>
        <w:tc>
          <w:tcPr>
            <w:tcW w:w="1560" w:type="dxa"/>
            <w:gridSpan w:val="3"/>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21 1 01 00140</w:t>
            </w:r>
          </w:p>
        </w:tc>
        <w:tc>
          <w:tcPr>
            <w:tcW w:w="992"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276"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right"/>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3 541 107,47</w:t>
            </w:r>
          </w:p>
        </w:tc>
        <w:tc>
          <w:tcPr>
            <w:tcW w:w="1134"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right"/>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3 374 834,95</w:t>
            </w:r>
          </w:p>
        </w:tc>
      </w:tr>
      <w:tr w:rsidR="00865C86" w:rsidRPr="00865C86" w:rsidTr="00194390">
        <w:trPr>
          <w:trHeight w:val="245"/>
        </w:trPr>
        <w:tc>
          <w:tcPr>
            <w:tcW w:w="4283"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rPr>
                <w:rFonts w:ascii="Times New Roman" w:eastAsia="Calibri" w:hAnsi="Times New Roman"/>
                <w:b/>
                <w:bCs/>
                <w:color w:val="000000"/>
                <w:sz w:val="20"/>
                <w:szCs w:val="20"/>
                <w:lang w:eastAsia="en-US"/>
              </w:rPr>
            </w:pPr>
            <w:r w:rsidRPr="00865C86">
              <w:rPr>
                <w:rFonts w:ascii="Times New Roman" w:eastAsia="Calibri" w:hAnsi="Times New Roman"/>
                <w:b/>
                <w:bCs/>
                <w:color w:val="000000"/>
                <w:sz w:val="20"/>
                <w:szCs w:val="20"/>
                <w:lang w:eastAsia="en-US"/>
              </w:rPr>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w:t>
            </w:r>
            <w:r w:rsidRPr="00865C86">
              <w:rPr>
                <w:rFonts w:ascii="Times New Roman" w:eastAsia="Calibri" w:hAnsi="Times New Roman"/>
                <w:b/>
                <w:bCs/>
                <w:color w:val="000000"/>
                <w:sz w:val="20"/>
                <w:szCs w:val="20"/>
                <w:lang w:eastAsia="en-US"/>
              </w:rPr>
              <w:lastRenderedPageBreak/>
              <w:t>внебюджетными фондами</w:t>
            </w:r>
          </w:p>
        </w:tc>
        <w:tc>
          <w:tcPr>
            <w:tcW w:w="709"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lastRenderedPageBreak/>
              <w:t>01</w:t>
            </w:r>
          </w:p>
        </w:tc>
        <w:tc>
          <w:tcPr>
            <w:tcW w:w="708"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04</w:t>
            </w:r>
          </w:p>
        </w:tc>
        <w:tc>
          <w:tcPr>
            <w:tcW w:w="1560" w:type="dxa"/>
            <w:gridSpan w:val="3"/>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21 1 01 00140</w:t>
            </w:r>
          </w:p>
        </w:tc>
        <w:tc>
          <w:tcPr>
            <w:tcW w:w="992"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100</w:t>
            </w:r>
          </w:p>
        </w:tc>
        <w:tc>
          <w:tcPr>
            <w:tcW w:w="1276"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right"/>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3 241 700,00</w:t>
            </w:r>
          </w:p>
        </w:tc>
        <w:tc>
          <w:tcPr>
            <w:tcW w:w="1134"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right"/>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3 300 200,00</w:t>
            </w:r>
          </w:p>
        </w:tc>
      </w:tr>
      <w:tr w:rsidR="00865C86" w:rsidRPr="00865C86" w:rsidTr="00194390">
        <w:trPr>
          <w:trHeight w:val="245"/>
        </w:trPr>
        <w:tc>
          <w:tcPr>
            <w:tcW w:w="4283"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rPr>
                <w:rFonts w:ascii="Times New Roman" w:eastAsia="Calibri" w:hAnsi="Times New Roman"/>
                <w:i/>
                <w:iCs/>
                <w:color w:val="000000"/>
                <w:sz w:val="20"/>
                <w:szCs w:val="20"/>
                <w:lang w:eastAsia="en-US"/>
              </w:rPr>
            </w:pPr>
            <w:r w:rsidRPr="00865C86">
              <w:rPr>
                <w:rFonts w:ascii="Times New Roman" w:eastAsia="Calibri" w:hAnsi="Times New Roman"/>
                <w:i/>
                <w:iCs/>
                <w:color w:val="000000"/>
                <w:sz w:val="20"/>
                <w:szCs w:val="20"/>
                <w:lang w:eastAsia="en-US"/>
              </w:rPr>
              <w:lastRenderedPageBreak/>
              <w:t xml:space="preserve">              Расходы на выплаты персоналу государственных (муниципальных) органов</w:t>
            </w:r>
          </w:p>
        </w:tc>
        <w:tc>
          <w:tcPr>
            <w:tcW w:w="709"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01</w:t>
            </w:r>
          </w:p>
        </w:tc>
        <w:tc>
          <w:tcPr>
            <w:tcW w:w="708"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04</w:t>
            </w:r>
          </w:p>
        </w:tc>
        <w:tc>
          <w:tcPr>
            <w:tcW w:w="1560" w:type="dxa"/>
            <w:gridSpan w:val="3"/>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21 1 01 00140</w:t>
            </w:r>
          </w:p>
        </w:tc>
        <w:tc>
          <w:tcPr>
            <w:tcW w:w="992"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120</w:t>
            </w:r>
          </w:p>
        </w:tc>
        <w:tc>
          <w:tcPr>
            <w:tcW w:w="1276"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right"/>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3 241 700,00</w:t>
            </w:r>
          </w:p>
        </w:tc>
        <w:tc>
          <w:tcPr>
            <w:tcW w:w="1134"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right"/>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3 300 200,00</w:t>
            </w:r>
          </w:p>
        </w:tc>
      </w:tr>
      <w:tr w:rsidR="00865C86" w:rsidRPr="00865C86" w:rsidTr="00194390">
        <w:trPr>
          <w:trHeight w:val="245"/>
        </w:trPr>
        <w:tc>
          <w:tcPr>
            <w:tcW w:w="4283"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rPr>
                <w:rFonts w:ascii="Times New Roman" w:eastAsia="Calibri" w:hAnsi="Times New Roman"/>
                <w:b/>
                <w:bCs/>
                <w:color w:val="000000"/>
                <w:sz w:val="20"/>
                <w:szCs w:val="20"/>
                <w:lang w:eastAsia="en-US"/>
              </w:rPr>
            </w:pPr>
            <w:r w:rsidRPr="00865C86">
              <w:rPr>
                <w:rFonts w:ascii="Times New Roman" w:eastAsia="Calibri" w:hAnsi="Times New Roman"/>
                <w:b/>
                <w:bCs/>
                <w:color w:val="000000"/>
                <w:sz w:val="20"/>
                <w:szCs w:val="20"/>
                <w:lang w:eastAsia="en-US"/>
              </w:rPr>
              <w:t xml:space="preserve">            Закупка товаров, работ и услуг для обеспечения государственных (муниципальных) нужд</w:t>
            </w:r>
          </w:p>
        </w:tc>
        <w:tc>
          <w:tcPr>
            <w:tcW w:w="709"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01</w:t>
            </w:r>
          </w:p>
        </w:tc>
        <w:tc>
          <w:tcPr>
            <w:tcW w:w="708"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04</w:t>
            </w:r>
          </w:p>
        </w:tc>
        <w:tc>
          <w:tcPr>
            <w:tcW w:w="1560" w:type="dxa"/>
            <w:gridSpan w:val="3"/>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21 1 01 00140</w:t>
            </w:r>
          </w:p>
        </w:tc>
        <w:tc>
          <w:tcPr>
            <w:tcW w:w="992"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200</w:t>
            </w:r>
          </w:p>
        </w:tc>
        <w:tc>
          <w:tcPr>
            <w:tcW w:w="1276"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right"/>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297 207,47</w:t>
            </w:r>
          </w:p>
        </w:tc>
        <w:tc>
          <w:tcPr>
            <w:tcW w:w="1134"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right"/>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72 434,95</w:t>
            </w:r>
          </w:p>
        </w:tc>
      </w:tr>
      <w:tr w:rsidR="00865C86" w:rsidRPr="00865C86" w:rsidTr="00194390">
        <w:trPr>
          <w:trHeight w:val="245"/>
        </w:trPr>
        <w:tc>
          <w:tcPr>
            <w:tcW w:w="4283"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rPr>
                <w:rFonts w:ascii="Times New Roman" w:eastAsia="Calibri" w:hAnsi="Times New Roman"/>
                <w:i/>
                <w:iCs/>
                <w:color w:val="000000"/>
                <w:sz w:val="20"/>
                <w:szCs w:val="20"/>
                <w:lang w:eastAsia="en-US"/>
              </w:rPr>
            </w:pPr>
            <w:r w:rsidRPr="00865C86">
              <w:rPr>
                <w:rFonts w:ascii="Times New Roman" w:eastAsia="Calibri" w:hAnsi="Times New Roman"/>
                <w:i/>
                <w:iCs/>
                <w:color w:val="000000"/>
                <w:sz w:val="20"/>
                <w:szCs w:val="20"/>
                <w:lang w:eastAsia="en-US"/>
              </w:rPr>
              <w:t xml:space="preserve">              Иные закупки товаров, работ и услуг для обеспечения государственных (муниципальных) нужд</w:t>
            </w:r>
          </w:p>
        </w:tc>
        <w:tc>
          <w:tcPr>
            <w:tcW w:w="709"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01</w:t>
            </w:r>
          </w:p>
        </w:tc>
        <w:tc>
          <w:tcPr>
            <w:tcW w:w="708"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04</w:t>
            </w:r>
          </w:p>
        </w:tc>
        <w:tc>
          <w:tcPr>
            <w:tcW w:w="1560" w:type="dxa"/>
            <w:gridSpan w:val="3"/>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21 1 01 00140</w:t>
            </w:r>
          </w:p>
        </w:tc>
        <w:tc>
          <w:tcPr>
            <w:tcW w:w="992"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240</w:t>
            </w:r>
          </w:p>
        </w:tc>
        <w:tc>
          <w:tcPr>
            <w:tcW w:w="1276"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right"/>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297 207,47</w:t>
            </w:r>
          </w:p>
        </w:tc>
        <w:tc>
          <w:tcPr>
            <w:tcW w:w="1134"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right"/>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72 434,95</w:t>
            </w:r>
          </w:p>
        </w:tc>
      </w:tr>
      <w:tr w:rsidR="00865C86" w:rsidRPr="00865C86" w:rsidTr="00194390">
        <w:trPr>
          <w:trHeight w:val="245"/>
        </w:trPr>
        <w:tc>
          <w:tcPr>
            <w:tcW w:w="4283"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rPr>
                <w:rFonts w:ascii="Times New Roman" w:eastAsia="Calibri" w:hAnsi="Times New Roman"/>
                <w:b/>
                <w:bCs/>
                <w:color w:val="000000"/>
                <w:sz w:val="20"/>
                <w:szCs w:val="20"/>
                <w:lang w:eastAsia="en-US"/>
              </w:rPr>
            </w:pPr>
            <w:r w:rsidRPr="00865C86">
              <w:rPr>
                <w:rFonts w:ascii="Times New Roman" w:eastAsia="Calibri" w:hAnsi="Times New Roman"/>
                <w:b/>
                <w:bCs/>
                <w:color w:val="000000"/>
                <w:sz w:val="20"/>
                <w:szCs w:val="20"/>
                <w:lang w:eastAsia="en-US"/>
              </w:rPr>
              <w:t xml:space="preserve">            Иные бюджетные ассигнования</w:t>
            </w:r>
          </w:p>
        </w:tc>
        <w:tc>
          <w:tcPr>
            <w:tcW w:w="709"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01</w:t>
            </w:r>
          </w:p>
        </w:tc>
        <w:tc>
          <w:tcPr>
            <w:tcW w:w="708"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04</w:t>
            </w:r>
          </w:p>
        </w:tc>
        <w:tc>
          <w:tcPr>
            <w:tcW w:w="1560" w:type="dxa"/>
            <w:gridSpan w:val="3"/>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21 1 01 00140</w:t>
            </w:r>
          </w:p>
        </w:tc>
        <w:tc>
          <w:tcPr>
            <w:tcW w:w="992"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800</w:t>
            </w:r>
          </w:p>
        </w:tc>
        <w:tc>
          <w:tcPr>
            <w:tcW w:w="1276"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right"/>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2 200,00</w:t>
            </w:r>
          </w:p>
        </w:tc>
        <w:tc>
          <w:tcPr>
            <w:tcW w:w="1134"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right"/>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2 200,00</w:t>
            </w:r>
          </w:p>
        </w:tc>
      </w:tr>
      <w:tr w:rsidR="00865C86" w:rsidRPr="00865C86" w:rsidTr="00194390">
        <w:trPr>
          <w:trHeight w:val="245"/>
        </w:trPr>
        <w:tc>
          <w:tcPr>
            <w:tcW w:w="4283"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rPr>
                <w:rFonts w:ascii="Times New Roman" w:eastAsia="Calibri" w:hAnsi="Times New Roman"/>
                <w:i/>
                <w:iCs/>
                <w:color w:val="000000"/>
                <w:sz w:val="20"/>
                <w:szCs w:val="20"/>
                <w:lang w:eastAsia="en-US"/>
              </w:rPr>
            </w:pPr>
            <w:r w:rsidRPr="00865C86">
              <w:rPr>
                <w:rFonts w:ascii="Times New Roman" w:eastAsia="Calibri" w:hAnsi="Times New Roman"/>
                <w:i/>
                <w:iCs/>
                <w:color w:val="000000"/>
                <w:sz w:val="20"/>
                <w:szCs w:val="20"/>
                <w:lang w:eastAsia="en-US"/>
              </w:rPr>
              <w:t xml:space="preserve">              Уплата налогов, сборов и иных платежей</w:t>
            </w:r>
          </w:p>
        </w:tc>
        <w:tc>
          <w:tcPr>
            <w:tcW w:w="709"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01</w:t>
            </w:r>
          </w:p>
        </w:tc>
        <w:tc>
          <w:tcPr>
            <w:tcW w:w="708"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04</w:t>
            </w:r>
          </w:p>
        </w:tc>
        <w:tc>
          <w:tcPr>
            <w:tcW w:w="1560" w:type="dxa"/>
            <w:gridSpan w:val="3"/>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21 1 01 00140</w:t>
            </w:r>
          </w:p>
        </w:tc>
        <w:tc>
          <w:tcPr>
            <w:tcW w:w="992"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850</w:t>
            </w:r>
          </w:p>
        </w:tc>
        <w:tc>
          <w:tcPr>
            <w:tcW w:w="1276"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right"/>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2 200,00</w:t>
            </w:r>
          </w:p>
        </w:tc>
        <w:tc>
          <w:tcPr>
            <w:tcW w:w="1134"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right"/>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2 200,00</w:t>
            </w:r>
          </w:p>
        </w:tc>
      </w:tr>
      <w:tr w:rsidR="00865C86" w:rsidRPr="00865C86" w:rsidTr="00194390">
        <w:trPr>
          <w:trHeight w:val="245"/>
        </w:trPr>
        <w:tc>
          <w:tcPr>
            <w:tcW w:w="4283"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rPr>
                <w:rFonts w:ascii="Times New Roman" w:eastAsia="Calibri" w:hAnsi="Times New Roman"/>
                <w:color w:val="000000"/>
                <w:sz w:val="24"/>
                <w:szCs w:val="24"/>
                <w:lang w:eastAsia="en-US"/>
              </w:rPr>
            </w:pPr>
            <w:r w:rsidRPr="00865C86">
              <w:rPr>
                <w:rFonts w:ascii="Times New Roman" w:eastAsia="Calibri" w:hAnsi="Times New Roman"/>
                <w:color w:val="000000"/>
                <w:sz w:val="24"/>
                <w:szCs w:val="24"/>
                <w:lang w:eastAsia="en-US"/>
              </w:rPr>
              <w:t xml:space="preserve">  Обеспечение деятельности финансовых, налоговых и таможенных органов и органов финансового (финансово-бюджетного) надзора</w:t>
            </w:r>
          </w:p>
        </w:tc>
        <w:tc>
          <w:tcPr>
            <w:tcW w:w="709"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01</w:t>
            </w:r>
          </w:p>
        </w:tc>
        <w:tc>
          <w:tcPr>
            <w:tcW w:w="708"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06</w:t>
            </w:r>
          </w:p>
        </w:tc>
        <w:tc>
          <w:tcPr>
            <w:tcW w:w="1560" w:type="dxa"/>
            <w:gridSpan w:val="3"/>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992"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276"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right"/>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21 400,00</w:t>
            </w:r>
          </w:p>
        </w:tc>
        <w:tc>
          <w:tcPr>
            <w:tcW w:w="1134"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right"/>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21 400,00</w:t>
            </w:r>
          </w:p>
        </w:tc>
      </w:tr>
      <w:tr w:rsidR="00865C86" w:rsidRPr="00865C86" w:rsidTr="00194390">
        <w:trPr>
          <w:trHeight w:val="230"/>
        </w:trPr>
        <w:tc>
          <w:tcPr>
            <w:tcW w:w="4283"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rPr>
                <w:rFonts w:ascii="Times New Roman" w:eastAsia="Calibri" w:hAnsi="Times New Roman"/>
                <w:b/>
                <w:bCs/>
                <w:color w:val="000000"/>
                <w:sz w:val="20"/>
                <w:szCs w:val="20"/>
                <w:lang w:eastAsia="en-US"/>
              </w:rPr>
            </w:pPr>
            <w:r w:rsidRPr="00865C86">
              <w:rPr>
                <w:rFonts w:ascii="Times New Roman" w:eastAsia="Calibri" w:hAnsi="Times New Roman"/>
                <w:b/>
                <w:bCs/>
                <w:color w:val="000000"/>
                <w:sz w:val="20"/>
                <w:szCs w:val="20"/>
                <w:lang w:eastAsia="en-US"/>
              </w:rPr>
              <w:t xml:space="preserve">    Непрограммные расходы</w:t>
            </w:r>
          </w:p>
        </w:tc>
        <w:tc>
          <w:tcPr>
            <w:tcW w:w="709"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01</w:t>
            </w:r>
          </w:p>
        </w:tc>
        <w:tc>
          <w:tcPr>
            <w:tcW w:w="708"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06</w:t>
            </w:r>
          </w:p>
        </w:tc>
        <w:tc>
          <w:tcPr>
            <w:tcW w:w="1560" w:type="dxa"/>
            <w:gridSpan w:val="3"/>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80 0 00 00000</w:t>
            </w:r>
          </w:p>
        </w:tc>
        <w:tc>
          <w:tcPr>
            <w:tcW w:w="992"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276"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right"/>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21 400,00</w:t>
            </w:r>
          </w:p>
        </w:tc>
        <w:tc>
          <w:tcPr>
            <w:tcW w:w="1134"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right"/>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21 400,00</w:t>
            </w:r>
          </w:p>
        </w:tc>
      </w:tr>
      <w:tr w:rsidR="00865C86" w:rsidRPr="00865C86" w:rsidTr="00194390">
        <w:trPr>
          <w:trHeight w:val="245"/>
        </w:trPr>
        <w:tc>
          <w:tcPr>
            <w:tcW w:w="4283"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rPr>
                <w:rFonts w:ascii="Times New Roman" w:eastAsia="Calibri" w:hAnsi="Times New Roman"/>
                <w:color w:val="000000"/>
                <w:lang w:eastAsia="en-US"/>
              </w:rPr>
            </w:pPr>
            <w:r w:rsidRPr="00865C86">
              <w:rPr>
                <w:rFonts w:ascii="Times New Roman" w:eastAsia="Calibri" w:hAnsi="Times New Roman"/>
                <w:color w:val="000000"/>
                <w:lang w:eastAsia="en-US"/>
              </w:rPr>
              <w:t xml:space="preserve">          Переданные полномочия по казначейскому исполнению бюджета из бюджета муниципального образования Булгаковского сельского поселения</w:t>
            </w:r>
          </w:p>
        </w:tc>
        <w:tc>
          <w:tcPr>
            <w:tcW w:w="709"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01</w:t>
            </w:r>
          </w:p>
        </w:tc>
        <w:tc>
          <w:tcPr>
            <w:tcW w:w="708"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06</w:t>
            </w:r>
          </w:p>
        </w:tc>
        <w:tc>
          <w:tcPr>
            <w:tcW w:w="1560" w:type="dxa"/>
            <w:gridSpan w:val="3"/>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80 0 00 П0010</w:t>
            </w:r>
          </w:p>
        </w:tc>
        <w:tc>
          <w:tcPr>
            <w:tcW w:w="992"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276"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right"/>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2 000,00</w:t>
            </w:r>
          </w:p>
        </w:tc>
        <w:tc>
          <w:tcPr>
            <w:tcW w:w="1134"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right"/>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2 000,00</w:t>
            </w:r>
          </w:p>
        </w:tc>
      </w:tr>
      <w:tr w:rsidR="00865C86" w:rsidRPr="00865C86" w:rsidTr="00194390">
        <w:trPr>
          <w:trHeight w:val="245"/>
        </w:trPr>
        <w:tc>
          <w:tcPr>
            <w:tcW w:w="4283"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rPr>
                <w:rFonts w:ascii="Times New Roman" w:eastAsia="Calibri" w:hAnsi="Times New Roman"/>
                <w:b/>
                <w:bCs/>
                <w:color w:val="000000"/>
                <w:sz w:val="20"/>
                <w:szCs w:val="20"/>
                <w:lang w:eastAsia="en-US"/>
              </w:rPr>
            </w:pPr>
            <w:r w:rsidRPr="00865C86">
              <w:rPr>
                <w:rFonts w:ascii="Times New Roman" w:eastAsia="Calibri" w:hAnsi="Times New Roman"/>
                <w:b/>
                <w:bCs/>
                <w:color w:val="000000"/>
                <w:sz w:val="20"/>
                <w:szCs w:val="20"/>
                <w:lang w:eastAsia="en-US"/>
              </w:rPr>
              <w:t xml:space="preserve">            Межбюджетные трансферты</w:t>
            </w:r>
          </w:p>
        </w:tc>
        <w:tc>
          <w:tcPr>
            <w:tcW w:w="709"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01</w:t>
            </w:r>
          </w:p>
        </w:tc>
        <w:tc>
          <w:tcPr>
            <w:tcW w:w="708"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06</w:t>
            </w:r>
          </w:p>
        </w:tc>
        <w:tc>
          <w:tcPr>
            <w:tcW w:w="1560" w:type="dxa"/>
            <w:gridSpan w:val="3"/>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80 0 00 П0010</w:t>
            </w:r>
          </w:p>
        </w:tc>
        <w:tc>
          <w:tcPr>
            <w:tcW w:w="992"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500</w:t>
            </w:r>
          </w:p>
        </w:tc>
        <w:tc>
          <w:tcPr>
            <w:tcW w:w="1276"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right"/>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2 000,00</w:t>
            </w:r>
          </w:p>
        </w:tc>
        <w:tc>
          <w:tcPr>
            <w:tcW w:w="1134"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right"/>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2 000,00</w:t>
            </w:r>
          </w:p>
        </w:tc>
      </w:tr>
      <w:tr w:rsidR="00865C86" w:rsidRPr="00865C86" w:rsidTr="00194390">
        <w:trPr>
          <w:trHeight w:val="245"/>
        </w:trPr>
        <w:tc>
          <w:tcPr>
            <w:tcW w:w="4283"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rPr>
                <w:rFonts w:ascii="Times New Roman" w:eastAsia="Calibri" w:hAnsi="Times New Roman"/>
                <w:i/>
                <w:iCs/>
                <w:color w:val="000000"/>
                <w:sz w:val="20"/>
                <w:szCs w:val="20"/>
                <w:lang w:eastAsia="en-US"/>
              </w:rPr>
            </w:pPr>
            <w:r w:rsidRPr="00865C86">
              <w:rPr>
                <w:rFonts w:ascii="Times New Roman" w:eastAsia="Calibri" w:hAnsi="Times New Roman"/>
                <w:i/>
                <w:iCs/>
                <w:color w:val="000000"/>
                <w:sz w:val="20"/>
                <w:szCs w:val="20"/>
                <w:lang w:eastAsia="en-US"/>
              </w:rPr>
              <w:t xml:space="preserve">              Иные межбюджетные трансферты</w:t>
            </w:r>
          </w:p>
        </w:tc>
        <w:tc>
          <w:tcPr>
            <w:tcW w:w="709"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01</w:t>
            </w:r>
          </w:p>
        </w:tc>
        <w:tc>
          <w:tcPr>
            <w:tcW w:w="708"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06</w:t>
            </w:r>
          </w:p>
        </w:tc>
        <w:tc>
          <w:tcPr>
            <w:tcW w:w="1560" w:type="dxa"/>
            <w:gridSpan w:val="3"/>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80 0 00 П0010</w:t>
            </w:r>
          </w:p>
        </w:tc>
        <w:tc>
          <w:tcPr>
            <w:tcW w:w="992"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540</w:t>
            </w:r>
          </w:p>
        </w:tc>
        <w:tc>
          <w:tcPr>
            <w:tcW w:w="1276"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right"/>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2 000,00</w:t>
            </w:r>
          </w:p>
        </w:tc>
        <w:tc>
          <w:tcPr>
            <w:tcW w:w="1134"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right"/>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2 000,00</w:t>
            </w:r>
          </w:p>
        </w:tc>
      </w:tr>
      <w:tr w:rsidR="00865C86" w:rsidRPr="00865C86" w:rsidTr="00194390">
        <w:trPr>
          <w:trHeight w:val="245"/>
        </w:trPr>
        <w:tc>
          <w:tcPr>
            <w:tcW w:w="4283"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rPr>
                <w:rFonts w:ascii="Times New Roman" w:eastAsia="Calibri" w:hAnsi="Times New Roman"/>
                <w:color w:val="000000"/>
                <w:lang w:eastAsia="en-US"/>
              </w:rPr>
            </w:pPr>
            <w:r w:rsidRPr="00865C86">
              <w:rPr>
                <w:rFonts w:ascii="Times New Roman" w:eastAsia="Calibri" w:hAnsi="Times New Roman"/>
                <w:color w:val="000000"/>
                <w:lang w:eastAsia="en-US"/>
              </w:rPr>
              <w:t xml:space="preserve">          Передача полномочий контрольно-ревизионной комиссии из бюджета муниципального образования Булгаковского сельского поселения</w:t>
            </w:r>
          </w:p>
        </w:tc>
        <w:tc>
          <w:tcPr>
            <w:tcW w:w="709"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01</w:t>
            </w:r>
          </w:p>
        </w:tc>
        <w:tc>
          <w:tcPr>
            <w:tcW w:w="708"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06</w:t>
            </w:r>
          </w:p>
        </w:tc>
        <w:tc>
          <w:tcPr>
            <w:tcW w:w="1560" w:type="dxa"/>
            <w:gridSpan w:val="3"/>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80 0 00 П0020</w:t>
            </w:r>
          </w:p>
        </w:tc>
        <w:tc>
          <w:tcPr>
            <w:tcW w:w="992"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276"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right"/>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19 400,00</w:t>
            </w:r>
          </w:p>
        </w:tc>
        <w:tc>
          <w:tcPr>
            <w:tcW w:w="1134"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right"/>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19 400,00</w:t>
            </w:r>
          </w:p>
        </w:tc>
      </w:tr>
      <w:tr w:rsidR="00865C86" w:rsidRPr="00865C86" w:rsidTr="00194390">
        <w:trPr>
          <w:trHeight w:val="245"/>
        </w:trPr>
        <w:tc>
          <w:tcPr>
            <w:tcW w:w="4283"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rPr>
                <w:rFonts w:ascii="Times New Roman" w:eastAsia="Calibri" w:hAnsi="Times New Roman"/>
                <w:b/>
                <w:bCs/>
                <w:color w:val="000000"/>
                <w:sz w:val="20"/>
                <w:szCs w:val="20"/>
                <w:lang w:eastAsia="en-US"/>
              </w:rPr>
            </w:pPr>
            <w:r w:rsidRPr="00865C86">
              <w:rPr>
                <w:rFonts w:ascii="Times New Roman" w:eastAsia="Calibri" w:hAnsi="Times New Roman"/>
                <w:b/>
                <w:bCs/>
                <w:color w:val="000000"/>
                <w:sz w:val="20"/>
                <w:szCs w:val="20"/>
                <w:lang w:eastAsia="en-US"/>
              </w:rPr>
              <w:t xml:space="preserve">            Межбюджетные трансферты</w:t>
            </w:r>
          </w:p>
        </w:tc>
        <w:tc>
          <w:tcPr>
            <w:tcW w:w="709"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01</w:t>
            </w:r>
          </w:p>
        </w:tc>
        <w:tc>
          <w:tcPr>
            <w:tcW w:w="708"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06</w:t>
            </w:r>
          </w:p>
        </w:tc>
        <w:tc>
          <w:tcPr>
            <w:tcW w:w="1560" w:type="dxa"/>
            <w:gridSpan w:val="3"/>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80 0 00 П0020</w:t>
            </w:r>
          </w:p>
        </w:tc>
        <w:tc>
          <w:tcPr>
            <w:tcW w:w="992"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500</w:t>
            </w:r>
          </w:p>
        </w:tc>
        <w:tc>
          <w:tcPr>
            <w:tcW w:w="1276"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right"/>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19 400,00</w:t>
            </w:r>
          </w:p>
        </w:tc>
        <w:tc>
          <w:tcPr>
            <w:tcW w:w="1134"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right"/>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19 400,00</w:t>
            </w:r>
          </w:p>
        </w:tc>
      </w:tr>
      <w:tr w:rsidR="00865C86" w:rsidRPr="00865C86" w:rsidTr="00194390">
        <w:trPr>
          <w:trHeight w:val="245"/>
        </w:trPr>
        <w:tc>
          <w:tcPr>
            <w:tcW w:w="4283"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rPr>
                <w:rFonts w:ascii="Times New Roman" w:eastAsia="Calibri" w:hAnsi="Times New Roman"/>
                <w:i/>
                <w:iCs/>
                <w:color w:val="000000"/>
                <w:sz w:val="20"/>
                <w:szCs w:val="20"/>
                <w:lang w:eastAsia="en-US"/>
              </w:rPr>
            </w:pPr>
            <w:r w:rsidRPr="00865C86">
              <w:rPr>
                <w:rFonts w:ascii="Times New Roman" w:eastAsia="Calibri" w:hAnsi="Times New Roman"/>
                <w:i/>
                <w:iCs/>
                <w:color w:val="000000"/>
                <w:sz w:val="20"/>
                <w:szCs w:val="20"/>
                <w:lang w:eastAsia="en-US"/>
              </w:rPr>
              <w:t xml:space="preserve">              Иные межбюджетные трансферты</w:t>
            </w:r>
          </w:p>
        </w:tc>
        <w:tc>
          <w:tcPr>
            <w:tcW w:w="709"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01</w:t>
            </w:r>
          </w:p>
        </w:tc>
        <w:tc>
          <w:tcPr>
            <w:tcW w:w="708"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06</w:t>
            </w:r>
          </w:p>
        </w:tc>
        <w:tc>
          <w:tcPr>
            <w:tcW w:w="1560" w:type="dxa"/>
            <w:gridSpan w:val="3"/>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80 0 00 П0020</w:t>
            </w:r>
          </w:p>
        </w:tc>
        <w:tc>
          <w:tcPr>
            <w:tcW w:w="992"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540</w:t>
            </w:r>
          </w:p>
        </w:tc>
        <w:tc>
          <w:tcPr>
            <w:tcW w:w="1276"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right"/>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19 400,00</w:t>
            </w:r>
          </w:p>
        </w:tc>
        <w:tc>
          <w:tcPr>
            <w:tcW w:w="1134"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right"/>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19 400,00</w:t>
            </w:r>
          </w:p>
        </w:tc>
      </w:tr>
      <w:tr w:rsidR="00865C86" w:rsidRPr="00865C86" w:rsidTr="00194390">
        <w:trPr>
          <w:trHeight w:val="245"/>
        </w:trPr>
        <w:tc>
          <w:tcPr>
            <w:tcW w:w="4283"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rPr>
                <w:rFonts w:ascii="Times New Roman" w:eastAsia="Calibri" w:hAnsi="Times New Roman"/>
                <w:color w:val="000000"/>
                <w:sz w:val="24"/>
                <w:szCs w:val="24"/>
                <w:lang w:eastAsia="en-US"/>
              </w:rPr>
            </w:pPr>
            <w:r w:rsidRPr="00865C86">
              <w:rPr>
                <w:rFonts w:ascii="Times New Roman" w:eastAsia="Calibri" w:hAnsi="Times New Roman"/>
                <w:color w:val="000000"/>
                <w:sz w:val="24"/>
                <w:szCs w:val="24"/>
                <w:lang w:eastAsia="en-US"/>
              </w:rPr>
              <w:t xml:space="preserve">  Резервные фонды</w:t>
            </w:r>
          </w:p>
        </w:tc>
        <w:tc>
          <w:tcPr>
            <w:tcW w:w="709"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01</w:t>
            </w:r>
          </w:p>
        </w:tc>
        <w:tc>
          <w:tcPr>
            <w:tcW w:w="708"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11</w:t>
            </w:r>
          </w:p>
        </w:tc>
        <w:tc>
          <w:tcPr>
            <w:tcW w:w="1560" w:type="dxa"/>
            <w:gridSpan w:val="3"/>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992"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276"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right"/>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15 000,00</w:t>
            </w:r>
          </w:p>
        </w:tc>
        <w:tc>
          <w:tcPr>
            <w:tcW w:w="1134"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right"/>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15 000,00</w:t>
            </w:r>
          </w:p>
        </w:tc>
      </w:tr>
      <w:tr w:rsidR="00865C86" w:rsidRPr="00865C86" w:rsidTr="00194390">
        <w:trPr>
          <w:trHeight w:val="230"/>
        </w:trPr>
        <w:tc>
          <w:tcPr>
            <w:tcW w:w="4283"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rPr>
                <w:rFonts w:ascii="Times New Roman" w:eastAsia="Calibri" w:hAnsi="Times New Roman"/>
                <w:b/>
                <w:bCs/>
                <w:color w:val="000000"/>
                <w:sz w:val="20"/>
                <w:szCs w:val="20"/>
                <w:lang w:eastAsia="en-US"/>
              </w:rPr>
            </w:pPr>
            <w:r w:rsidRPr="00865C86">
              <w:rPr>
                <w:rFonts w:ascii="Times New Roman" w:eastAsia="Calibri" w:hAnsi="Times New Roman"/>
                <w:b/>
                <w:bCs/>
                <w:color w:val="000000"/>
                <w:sz w:val="20"/>
                <w:szCs w:val="20"/>
                <w:lang w:eastAsia="en-US"/>
              </w:rPr>
              <w:t xml:space="preserve">    Резервный фонд</w:t>
            </w:r>
          </w:p>
        </w:tc>
        <w:tc>
          <w:tcPr>
            <w:tcW w:w="709"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01</w:t>
            </w:r>
          </w:p>
        </w:tc>
        <w:tc>
          <w:tcPr>
            <w:tcW w:w="708"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11</w:t>
            </w:r>
          </w:p>
        </w:tc>
        <w:tc>
          <w:tcPr>
            <w:tcW w:w="1560" w:type="dxa"/>
            <w:gridSpan w:val="3"/>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82 0 00 00000</w:t>
            </w:r>
          </w:p>
        </w:tc>
        <w:tc>
          <w:tcPr>
            <w:tcW w:w="992"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276"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right"/>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15 000,00</w:t>
            </w:r>
          </w:p>
        </w:tc>
        <w:tc>
          <w:tcPr>
            <w:tcW w:w="1134"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right"/>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15 000,00</w:t>
            </w:r>
          </w:p>
        </w:tc>
      </w:tr>
      <w:tr w:rsidR="00865C86" w:rsidRPr="00865C86" w:rsidTr="00194390">
        <w:trPr>
          <w:trHeight w:val="245"/>
        </w:trPr>
        <w:tc>
          <w:tcPr>
            <w:tcW w:w="4283"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rPr>
                <w:rFonts w:ascii="Times New Roman" w:eastAsia="Calibri" w:hAnsi="Times New Roman"/>
                <w:color w:val="000000"/>
                <w:lang w:eastAsia="en-US"/>
              </w:rPr>
            </w:pPr>
            <w:r w:rsidRPr="00865C86">
              <w:rPr>
                <w:rFonts w:ascii="Times New Roman" w:eastAsia="Calibri" w:hAnsi="Times New Roman"/>
                <w:color w:val="000000"/>
                <w:lang w:eastAsia="en-US"/>
              </w:rPr>
              <w:t xml:space="preserve">          Расходы за счет резервного фонда Администрации   муниципального образования Булгаковского сельского поселения</w:t>
            </w:r>
          </w:p>
        </w:tc>
        <w:tc>
          <w:tcPr>
            <w:tcW w:w="709"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01</w:t>
            </w:r>
          </w:p>
        </w:tc>
        <w:tc>
          <w:tcPr>
            <w:tcW w:w="708"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11</w:t>
            </w:r>
          </w:p>
        </w:tc>
        <w:tc>
          <w:tcPr>
            <w:tcW w:w="1560" w:type="dxa"/>
            <w:gridSpan w:val="3"/>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82 0 00 28880</w:t>
            </w:r>
          </w:p>
        </w:tc>
        <w:tc>
          <w:tcPr>
            <w:tcW w:w="992"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276"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right"/>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15 000,00</w:t>
            </w:r>
          </w:p>
        </w:tc>
        <w:tc>
          <w:tcPr>
            <w:tcW w:w="1134"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right"/>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15 000,00</w:t>
            </w:r>
          </w:p>
        </w:tc>
      </w:tr>
      <w:tr w:rsidR="00865C86" w:rsidRPr="00865C86" w:rsidTr="00194390">
        <w:trPr>
          <w:trHeight w:val="245"/>
        </w:trPr>
        <w:tc>
          <w:tcPr>
            <w:tcW w:w="4283"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rPr>
                <w:rFonts w:ascii="Times New Roman" w:eastAsia="Calibri" w:hAnsi="Times New Roman"/>
                <w:b/>
                <w:bCs/>
                <w:color w:val="000000"/>
                <w:sz w:val="20"/>
                <w:szCs w:val="20"/>
                <w:lang w:eastAsia="en-US"/>
              </w:rPr>
            </w:pPr>
            <w:r w:rsidRPr="00865C86">
              <w:rPr>
                <w:rFonts w:ascii="Times New Roman" w:eastAsia="Calibri" w:hAnsi="Times New Roman"/>
                <w:b/>
                <w:bCs/>
                <w:color w:val="000000"/>
                <w:sz w:val="20"/>
                <w:szCs w:val="20"/>
                <w:lang w:eastAsia="en-US"/>
              </w:rPr>
              <w:t xml:space="preserve">            Иные бюджетные ассигнования</w:t>
            </w:r>
          </w:p>
        </w:tc>
        <w:tc>
          <w:tcPr>
            <w:tcW w:w="709"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01</w:t>
            </w:r>
          </w:p>
        </w:tc>
        <w:tc>
          <w:tcPr>
            <w:tcW w:w="708"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11</w:t>
            </w:r>
          </w:p>
        </w:tc>
        <w:tc>
          <w:tcPr>
            <w:tcW w:w="1560" w:type="dxa"/>
            <w:gridSpan w:val="3"/>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82 0 00 28880</w:t>
            </w:r>
          </w:p>
        </w:tc>
        <w:tc>
          <w:tcPr>
            <w:tcW w:w="992"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800</w:t>
            </w:r>
          </w:p>
        </w:tc>
        <w:tc>
          <w:tcPr>
            <w:tcW w:w="1276"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right"/>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15 000,00</w:t>
            </w:r>
          </w:p>
        </w:tc>
        <w:tc>
          <w:tcPr>
            <w:tcW w:w="1134"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right"/>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15 000,00</w:t>
            </w:r>
          </w:p>
        </w:tc>
      </w:tr>
      <w:tr w:rsidR="00865C86" w:rsidRPr="00865C86" w:rsidTr="00194390">
        <w:trPr>
          <w:trHeight w:val="245"/>
        </w:trPr>
        <w:tc>
          <w:tcPr>
            <w:tcW w:w="4283"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rPr>
                <w:rFonts w:ascii="Times New Roman" w:eastAsia="Calibri" w:hAnsi="Times New Roman"/>
                <w:i/>
                <w:iCs/>
                <w:color w:val="000000"/>
                <w:sz w:val="20"/>
                <w:szCs w:val="20"/>
                <w:lang w:eastAsia="en-US"/>
              </w:rPr>
            </w:pPr>
            <w:r w:rsidRPr="00865C86">
              <w:rPr>
                <w:rFonts w:ascii="Times New Roman" w:eastAsia="Calibri" w:hAnsi="Times New Roman"/>
                <w:i/>
                <w:iCs/>
                <w:color w:val="000000"/>
                <w:sz w:val="20"/>
                <w:szCs w:val="20"/>
                <w:lang w:eastAsia="en-US"/>
              </w:rPr>
              <w:t xml:space="preserve">              Резервные средства</w:t>
            </w:r>
          </w:p>
        </w:tc>
        <w:tc>
          <w:tcPr>
            <w:tcW w:w="709"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01</w:t>
            </w:r>
          </w:p>
        </w:tc>
        <w:tc>
          <w:tcPr>
            <w:tcW w:w="708"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11</w:t>
            </w:r>
          </w:p>
        </w:tc>
        <w:tc>
          <w:tcPr>
            <w:tcW w:w="1560" w:type="dxa"/>
            <w:gridSpan w:val="3"/>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82 0 00 28880</w:t>
            </w:r>
          </w:p>
        </w:tc>
        <w:tc>
          <w:tcPr>
            <w:tcW w:w="992"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870</w:t>
            </w:r>
          </w:p>
        </w:tc>
        <w:tc>
          <w:tcPr>
            <w:tcW w:w="1276"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right"/>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15 000,00</w:t>
            </w:r>
          </w:p>
        </w:tc>
        <w:tc>
          <w:tcPr>
            <w:tcW w:w="1134"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right"/>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15 000,00</w:t>
            </w:r>
          </w:p>
        </w:tc>
      </w:tr>
      <w:tr w:rsidR="00865C86" w:rsidRPr="00865C86" w:rsidTr="00194390">
        <w:trPr>
          <w:trHeight w:val="245"/>
        </w:trPr>
        <w:tc>
          <w:tcPr>
            <w:tcW w:w="4283"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rPr>
                <w:rFonts w:ascii="Times New Roman" w:eastAsia="Calibri" w:hAnsi="Times New Roman"/>
                <w:color w:val="000000"/>
                <w:sz w:val="24"/>
                <w:szCs w:val="24"/>
                <w:lang w:eastAsia="en-US"/>
              </w:rPr>
            </w:pPr>
            <w:r w:rsidRPr="00865C86">
              <w:rPr>
                <w:rFonts w:ascii="Times New Roman" w:eastAsia="Calibri" w:hAnsi="Times New Roman"/>
                <w:color w:val="000000"/>
                <w:sz w:val="24"/>
                <w:szCs w:val="24"/>
                <w:lang w:eastAsia="en-US"/>
              </w:rPr>
              <w:t xml:space="preserve">  Другие общегосударственные вопросы</w:t>
            </w:r>
          </w:p>
        </w:tc>
        <w:tc>
          <w:tcPr>
            <w:tcW w:w="709"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01</w:t>
            </w:r>
          </w:p>
        </w:tc>
        <w:tc>
          <w:tcPr>
            <w:tcW w:w="708"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13</w:t>
            </w:r>
          </w:p>
        </w:tc>
        <w:tc>
          <w:tcPr>
            <w:tcW w:w="1560" w:type="dxa"/>
            <w:gridSpan w:val="3"/>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992"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276"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right"/>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17 700,00</w:t>
            </w:r>
          </w:p>
        </w:tc>
        <w:tc>
          <w:tcPr>
            <w:tcW w:w="1134"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right"/>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17 700,00</w:t>
            </w:r>
          </w:p>
        </w:tc>
      </w:tr>
      <w:tr w:rsidR="00865C86" w:rsidRPr="00865C86" w:rsidTr="00194390">
        <w:trPr>
          <w:trHeight w:val="230"/>
        </w:trPr>
        <w:tc>
          <w:tcPr>
            <w:tcW w:w="4283"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rPr>
                <w:rFonts w:ascii="Times New Roman" w:eastAsia="Calibri" w:hAnsi="Times New Roman"/>
                <w:b/>
                <w:bCs/>
                <w:color w:val="000000"/>
                <w:sz w:val="20"/>
                <w:szCs w:val="20"/>
                <w:lang w:eastAsia="en-US"/>
              </w:rPr>
            </w:pPr>
            <w:r w:rsidRPr="00865C86">
              <w:rPr>
                <w:rFonts w:ascii="Times New Roman" w:eastAsia="Calibri" w:hAnsi="Times New Roman"/>
                <w:b/>
                <w:bCs/>
                <w:color w:val="000000"/>
                <w:sz w:val="20"/>
                <w:szCs w:val="20"/>
                <w:lang w:eastAsia="en-US"/>
              </w:rPr>
              <w:t xml:space="preserve">    Муниципальная программа "Создание условий для эффективного управления в Булгаковском сельском поселении Духовщинского района Смоленской области "</w:t>
            </w:r>
          </w:p>
        </w:tc>
        <w:tc>
          <w:tcPr>
            <w:tcW w:w="709"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01</w:t>
            </w:r>
          </w:p>
        </w:tc>
        <w:tc>
          <w:tcPr>
            <w:tcW w:w="708"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13</w:t>
            </w:r>
          </w:p>
        </w:tc>
        <w:tc>
          <w:tcPr>
            <w:tcW w:w="1560" w:type="dxa"/>
            <w:gridSpan w:val="3"/>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21 0 00 00000</w:t>
            </w:r>
          </w:p>
        </w:tc>
        <w:tc>
          <w:tcPr>
            <w:tcW w:w="992"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276"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right"/>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16 700,00</w:t>
            </w:r>
          </w:p>
        </w:tc>
        <w:tc>
          <w:tcPr>
            <w:tcW w:w="1134"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right"/>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16 700,00</w:t>
            </w:r>
          </w:p>
        </w:tc>
      </w:tr>
      <w:tr w:rsidR="00865C86" w:rsidRPr="00865C86" w:rsidTr="00194390">
        <w:trPr>
          <w:trHeight w:val="230"/>
        </w:trPr>
        <w:tc>
          <w:tcPr>
            <w:tcW w:w="4283"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rPr>
                <w:rFonts w:ascii="Times New Roman" w:eastAsia="Calibri" w:hAnsi="Times New Roman"/>
                <w:b/>
                <w:bCs/>
                <w:i/>
                <w:iCs/>
                <w:color w:val="000000"/>
                <w:lang w:eastAsia="en-US"/>
              </w:rPr>
            </w:pPr>
            <w:r w:rsidRPr="00865C86">
              <w:rPr>
                <w:rFonts w:ascii="Times New Roman" w:eastAsia="Calibri" w:hAnsi="Times New Roman"/>
                <w:b/>
                <w:bCs/>
                <w:i/>
                <w:iCs/>
                <w:color w:val="000000"/>
                <w:lang w:eastAsia="en-US"/>
              </w:rPr>
              <w:t xml:space="preserve">      Подпрограмма "Обеспечение мероприятий по другим общегосударственным вопросам"</w:t>
            </w:r>
          </w:p>
        </w:tc>
        <w:tc>
          <w:tcPr>
            <w:tcW w:w="709"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01</w:t>
            </w:r>
          </w:p>
        </w:tc>
        <w:tc>
          <w:tcPr>
            <w:tcW w:w="708"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13</w:t>
            </w:r>
          </w:p>
        </w:tc>
        <w:tc>
          <w:tcPr>
            <w:tcW w:w="1560" w:type="dxa"/>
            <w:gridSpan w:val="3"/>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21 2 00 00000</w:t>
            </w:r>
          </w:p>
        </w:tc>
        <w:tc>
          <w:tcPr>
            <w:tcW w:w="992"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276"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right"/>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16 700,00</w:t>
            </w:r>
          </w:p>
        </w:tc>
        <w:tc>
          <w:tcPr>
            <w:tcW w:w="1134"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right"/>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16 700,00</w:t>
            </w:r>
          </w:p>
        </w:tc>
      </w:tr>
      <w:tr w:rsidR="00865C86" w:rsidRPr="00865C86" w:rsidTr="00194390">
        <w:trPr>
          <w:trHeight w:val="230"/>
        </w:trPr>
        <w:tc>
          <w:tcPr>
            <w:tcW w:w="4283"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rPr>
                <w:rFonts w:ascii="Times New Roman" w:eastAsia="Calibri" w:hAnsi="Times New Roman"/>
                <w:b/>
                <w:bCs/>
                <w:color w:val="000000"/>
                <w:lang w:eastAsia="en-US"/>
              </w:rPr>
            </w:pPr>
            <w:r w:rsidRPr="00865C86">
              <w:rPr>
                <w:rFonts w:ascii="Times New Roman" w:eastAsia="Calibri" w:hAnsi="Times New Roman"/>
                <w:b/>
                <w:bCs/>
                <w:color w:val="000000"/>
                <w:lang w:eastAsia="en-US"/>
              </w:rPr>
              <w:t xml:space="preserve">        Основное мероприятие " Другие общегосударственные вопросы"</w:t>
            </w:r>
          </w:p>
        </w:tc>
        <w:tc>
          <w:tcPr>
            <w:tcW w:w="709"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01</w:t>
            </w:r>
          </w:p>
        </w:tc>
        <w:tc>
          <w:tcPr>
            <w:tcW w:w="708"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13</w:t>
            </w:r>
          </w:p>
        </w:tc>
        <w:tc>
          <w:tcPr>
            <w:tcW w:w="1560" w:type="dxa"/>
            <w:gridSpan w:val="3"/>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21 2 01 00000</w:t>
            </w:r>
          </w:p>
        </w:tc>
        <w:tc>
          <w:tcPr>
            <w:tcW w:w="992"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276"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right"/>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16 700,00</w:t>
            </w:r>
          </w:p>
        </w:tc>
        <w:tc>
          <w:tcPr>
            <w:tcW w:w="1134"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right"/>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16 700,00</w:t>
            </w:r>
          </w:p>
        </w:tc>
      </w:tr>
      <w:tr w:rsidR="00865C86" w:rsidRPr="00865C86" w:rsidTr="00194390">
        <w:trPr>
          <w:trHeight w:val="245"/>
        </w:trPr>
        <w:tc>
          <w:tcPr>
            <w:tcW w:w="4283"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rPr>
                <w:rFonts w:ascii="Times New Roman" w:eastAsia="Calibri" w:hAnsi="Times New Roman"/>
                <w:color w:val="000000"/>
                <w:lang w:eastAsia="en-US"/>
              </w:rPr>
            </w:pPr>
            <w:r w:rsidRPr="00865C86">
              <w:rPr>
                <w:rFonts w:ascii="Times New Roman" w:eastAsia="Calibri" w:hAnsi="Times New Roman"/>
                <w:color w:val="000000"/>
                <w:lang w:eastAsia="en-US"/>
              </w:rPr>
              <w:t xml:space="preserve">          Расходы по обеспечению мероприятий по другим общегосударственным вопросам</w:t>
            </w:r>
          </w:p>
        </w:tc>
        <w:tc>
          <w:tcPr>
            <w:tcW w:w="709"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01</w:t>
            </w:r>
          </w:p>
        </w:tc>
        <w:tc>
          <w:tcPr>
            <w:tcW w:w="708"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13</w:t>
            </w:r>
          </w:p>
        </w:tc>
        <w:tc>
          <w:tcPr>
            <w:tcW w:w="1560" w:type="dxa"/>
            <w:gridSpan w:val="3"/>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21 2 01 22110</w:t>
            </w:r>
          </w:p>
        </w:tc>
        <w:tc>
          <w:tcPr>
            <w:tcW w:w="992"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276"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right"/>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16 700,00</w:t>
            </w:r>
          </w:p>
        </w:tc>
        <w:tc>
          <w:tcPr>
            <w:tcW w:w="1134"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right"/>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16 700,00</w:t>
            </w:r>
          </w:p>
        </w:tc>
      </w:tr>
      <w:tr w:rsidR="00865C86" w:rsidRPr="00865C86" w:rsidTr="00194390">
        <w:trPr>
          <w:trHeight w:val="245"/>
        </w:trPr>
        <w:tc>
          <w:tcPr>
            <w:tcW w:w="4283"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rPr>
                <w:rFonts w:ascii="Times New Roman" w:eastAsia="Calibri" w:hAnsi="Times New Roman"/>
                <w:b/>
                <w:bCs/>
                <w:color w:val="000000"/>
                <w:sz w:val="20"/>
                <w:szCs w:val="20"/>
                <w:lang w:eastAsia="en-US"/>
              </w:rPr>
            </w:pPr>
            <w:r w:rsidRPr="00865C86">
              <w:rPr>
                <w:rFonts w:ascii="Times New Roman" w:eastAsia="Calibri" w:hAnsi="Times New Roman"/>
                <w:b/>
                <w:bCs/>
                <w:color w:val="000000"/>
                <w:sz w:val="20"/>
                <w:szCs w:val="20"/>
                <w:lang w:eastAsia="en-US"/>
              </w:rPr>
              <w:t xml:space="preserve">            Закупка товаров, работ и услуг для обеспечения государственных (муниципальных) нужд</w:t>
            </w:r>
          </w:p>
        </w:tc>
        <w:tc>
          <w:tcPr>
            <w:tcW w:w="709"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01</w:t>
            </w:r>
          </w:p>
        </w:tc>
        <w:tc>
          <w:tcPr>
            <w:tcW w:w="708"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13</w:t>
            </w:r>
          </w:p>
        </w:tc>
        <w:tc>
          <w:tcPr>
            <w:tcW w:w="1560" w:type="dxa"/>
            <w:gridSpan w:val="3"/>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21 2 01 22110</w:t>
            </w:r>
          </w:p>
        </w:tc>
        <w:tc>
          <w:tcPr>
            <w:tcW w:w="992"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200</w:t>
            </w:r>
          </w:p>
        </w:tc>
        <w:tc>
          <w:tcPr>
            <w:tcW w:w="1276"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right"/>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7 900,00</w:t>
            </w:r>
          </w:p>
        </w:tc>
        <w:tc>
          <w:tcPr>
            <w:tcW w:w="1134"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right"/>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7 900,00</w:t>
            </w:r>
          </w:p>
        </w:tc>
      </w:tr>
      <w:tr w:rsidR="00865C86" w:rsidRPr="00865C86" w:rsidTr="00194390">
        <w:trPr>
          <w:trHeight w:val="245"/>
        </w:trPr>
        <w:tc>
          <w:tcPr>
            <w:tcW w:w="4283"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rPr>
                <w:rFonts w:ascii="Times New Roman" w:eastAsia="Calibri" w:hAnsi="Times New Roman"/>
                <w:i/>
                <w:iCs/>
                <w:color w:val="000000"/>
                <w:sz w:val="20"/>
                <w:szCs w:val="20"/>
                <w:lang w:eastAsia="en-US"/>
              </w:rPr>
            </w:pPr>
            <w:r w:rsidRPr="00865C86">
              <w:rPr>
                <w:rFonts w:ascii="Times New Roman" w:eastAsia="Calibri" w:hAnsi="Times New Roman"/>
                <w:i/>
                <w:iCs/>
                <w:color w:val="000000"/>
                <w:sz w:val="20"/>
                <w:szCs w:val="20"/>
                <w:lang w:eastAsia="en-US"/>
              </w:rPr>
              <w:t xml:space="preserve">              Иные закупки товаров, работ и услуг для обеспечения государственных (муниципальных) нужд</w:t>
            </w:r>
          </w:p>
        </w:tc>
        <w:tc>
          <w:tcPr>
            <w:tcW w:w="709"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01</w:t>
            </w:r>
          </w:p>
        </w:tc>
        <w:tc>
          <w:tcPr>
            <w:tcW w:w="708"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13</w:t>
            </w:r>
          </w:p>
        </w:tc>
        <w:tc>
          <w:tcPr>
            <w:tcW w:w="1560" w:type="dxa"/>
            <w:gridSpan w:val="3"/>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21 2 01 22110</w:t>
            </w:r>
          </w:p>
        </w:tc>
        <w:tc>
          <w:tcPr>
            <w:tcW w:w="992"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240</w:t>
            </w:r>
          </w:p>
        </w:tc>
        <w:tc>
          <w:tcPr>
            <w:tcW w:w="1276"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right"/>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7 900,00</w:t>
            </w:r>
          </w:p>
        </w:tc>
        <w:tc>
          <w:tcPr>
            <w:tcW w:w="1134"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right"/>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7 900,00</w:t>
            </w:r>
          </w:p>
        </w:tc>
      </w:tr>
      <w:tr w:rsidR="00865C86" w:rsidRPr="00865C86" w:rsidTr="00194390">
        <w:trPr>
          <w:trHeight w:val="245"/>
        </w:trPr>
        <w:tc>
          <w:tcPr>
            <w:tcW w:w="4283"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rPr>
                <w:rFonts w:ascii="Times New Roman" w:eastAsia="Calibri" w:hAnsi="Times New Roman"/>
                <w:b/>
                <w:bCs/>
                <w:color w:val="000000"/>
                <w:sz w:val="20"/>
                <w:szCs w:val="20"/>
                <w:lang w:eastAsia="en-US"/>
              </w:rPr>
            </w:pPr>
            <w:r w:rsidRPr="00865C86">
              <w:rPr>
                <w:rFonts w:ascii="Times New Roman" w:eastAsia="Calibri" w:hAnsi="Times New Roman"/>
                <w:b/>
                <w:bCs/>
                <w:color w:val="000000"/>
                <w:sz w:val="20"/>
                <w:szCs w:val="20"/>
                <w:lang w:eastAsia="en-US"/>
              </w:rPr>
              <w:t xml:space="preserve">            Иные бюджетные ассигнования</w:t>
            </w:r>
          </w:p>
        </w:tc>
        <w:tc>
          <w:tcPr>
            <w:tcW w:w="709"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01</w:t>
            </w:r>
          </w:p>
        </w:tc>
        <w:tc>
          <w:tcPr>
            <w:tcW w:w="708"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13</w:t>
            </w:r>
          </w:p>
        </w:tc>
        <w:tc>
          <w:tcPr>
            <w:tcW w:w="1560" w:type="dxa"/>
            <w:gridSpan w:val="3"/>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21 2 01 22110</w:t>
            </w:r>
          </w:p>
        </w:tc>
        <w:tc>
          <w:tcPr>
            <w:tcW w:w="992"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800</w:t>
            </w:r>
          </w:p>
        </w:tc>
        <w:tc>
          <w:tcPr>
            <w:tcW w:w="1276"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right"/>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8 800,00</w:t>
            </w:r>
          </w:p>
        </w:tc>
        <w:tc>
          <w:tcPr>
            <w:tcW w:w="1134"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right"/>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8 800,00</w:t>
            </w:r>
          </w:p>
        </w:tc>
      </w:tr>
      <w:tr w:rsidR="00865C86" w:rsidRPr="00865C86" w:rsidTr="00194390">
        <w:trPr>
          <w:trHeight w:val="245"/>
        </w:trPr>
        <w:tc>
          <w:tcPr>
            <w:tcW w:w="4283"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rPr>
                <w:rFonts w:ascii="Times New Roman" w:eastAsia="Calibri" w:hAnsi="Times New Roman"/>
                <w:i/>
                <w:iCs/>
                <w:color w:val="000000"/>
                <w:sz w:val="20"/>
                <w:szCs w:val="20"/>
                <w:lang w:eastAsia="en-US"/>
              </w:rPr>
            </w:pPr>
            <w:r w:rsidRPr="00865C86">
              <w:rPr>
                <w:rFonts w:ascii="Times New Roman" w:eastAsia="Calibri" w:hAnsi="Times New Roman"/>
                <w:i/>
                <w:iCs/>
                <w:color w:val="000000"/>
                <w:sz w:val="20"/>
                <w:szCs w:val="20"/>
                <w:lang w:eastAsia="en-US"/>
              </w:rPr>
              <w:t xml:space="preserve">              Уплата налогов, сборов и иных платежей</w:t>
            </w:r>
          </w:p>
        </w:tc>
        <w:tc>
          <w:tcPr>
            <w:tcW w:w="709"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01</w:t>
            </w:r>
          </w:p>
        </w:tc>
        <w:tc>
          <w:tcPr>
            <w:tcW w:w="708"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13</w:t>
            </w:r>
          </w:p>
        </w:tc>
        <w:tc>
          <w:tcPr>
            <w:tcW w:w="1560" w:type="dxa"/>
            <w:gridSpan w:val="3"/>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21 2 01 22110</w:t>
            </w:r>
          </w:p>
        </w:tc>
        <w:tc>
          <w:tcPr>
            <w:tcW w:w="992"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850</w:t>
            </w:r>
          </w:p>
        </w:tc>
        <w:tc>
          <w:tcPr>
            <w:tcW w:w="1276"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right"/>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8 800,00</w:t>
            </w:r>
          </w:p>
        </w:tc>
        <w:tc>
          <w:tcPr>
            <w:tcW w:w="1134"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right"/>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8 800,00</w:t>
            </w:r>
          </w:p>
        </w:tc>
      </w:tr>
      <w:tr w:rsidR="00865C86" w:rsidRPr="00865C86" w:rsidTr="00194390">
        <w:trPr>
          <w:trHeight w:val="230"/>
        </w:trPr>
        <w:tc>
          <w:tcPr>
            <w:tcW w:w="4283"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rPr>
                <w:rFonts w:ascii="Times New Roman" w:eastAsia="Calibri" w:hAnsi="Times New Roman"/>
                <w:b/>
                <w:bCs/>
                <w:color w:val="000000"/>
                <w:sz w:val="20"/>
                <w:szCs w:val="20"/>
                <w:lang w:eastAsia="en-US"/>
              </w:rPr>
            </w:pPr>
            <w:r w:rsidRPr="00865C86">
              <w:rPr>
                <w:rFonts w:ascii="Times New Roman" w:eastAsia="Calibri" w:hAnsi="Times New Roman"/>
                <w:b/>
                <w:bCs/>
                <w:color w:val="000000"/>
                <w:sz w:val="20"/>
                <w:szCs w:val="20"/>
                <w:lang w:eastAsia="en-US"/>
              </w:rPr>
              <w:t xml:space="preserve">    Непрограммные расходы</w:t>
            </w:r>
          </w:p>
        </w:tc>
        <w:tc>
          <w:tcPr>
            <w:tcW w:w="709"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01</w:t>
            </w:r>
          </w:p>
        </w:tc>
        <w:tc>
          <w:tcPr>
            <w:tcW w:w="708"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13</w:t>
            </w:r>
          </w:p>
        </w:tc>
        <w:tc>
          <w:tcPr>
            <w:tcW w:w="1560" w:type="dxa"/>
            <w:gridSpan w:val="3"/>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80 0 00 00000</w:t>
            </w:r>
          </w:p>
        </w:tc>
        <w:tc>
          <w:tcPr>
            <w:tcW w:w="992"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276"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right"/>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1 000,00</w:t>
            </w:r>
          </w:p>
        </w:tc>
        <w:tc>
          <w:tcPr>
            <w:tcW w:w="1134"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right"/>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1 000,00</w:t>
            </w:r>
          </w:p>
        </w:tc>
      </w:tr>
      <w:tr w:rsidR="00865C86" w:rsidRPr="00865C86" w:rsidTr="00194390">
        <w:trPr>
          <w:trHeight w:val="245"/>
        </w:trPr>
        <w:tc>
          <w:tcPr>
            <w:tcW w:w="4283"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rPr>
                <w:rFonts w:ascii="Times New Roman" w:eastAsia="Calibri" w:hAnsi="Times New Roman"/>
                <w:color w:val="000000"/>
                <w:lang w:eastAsia="en-US"/>
              </w:rPr>
            </w:pPr>
            <w:r w:rsidRPr="00865C86">
              <w:rPr>
                <w:rFonts w:ascii="Times New Roman" w:eastAsia="Calibri" w:hAnsi="Times New Roman"/>
                <w:color w:val="000000"/>
                <w:lang w:eastAsia="en-US"/>
              </w:rPr>
              <w:lastRenderedPageBreak/>
              <w:t xml:space="preserve">          Передача полномочий по муниципальному жилищному контролю в Булгаковском сельском поселении</w:t>
            </w:r>
          </w:p>
        </w:tc>
        <w:tc>
          <w:tcPr>
            <w:tcW w:w="709"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01</w:t>
            </w:r>
          </w:p>
        </w:tc>
        <w:tc>
          <w:tcPr>
            <w:tcW w:w="708"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13</w:t>
            </w:r>
          </w:p>
        </w:tc>
        <w:tc>
          <w:tcPr>
            <w:tcW w:w="1560" w:type="dxa"/>
            <w:gridSpan w:val="3"/>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80 0 00 П0040</w:t>
            </w:r>
          </w:p>
        </w:tc>
        <w:tc>
          <w:tcPr>
            <w:tcW w:w="992"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276"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right"/>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1 000,00</w:t>
            </w:r>
          </w:p>
        </w:tc>
        <w:tc>
          <w:tcPr>
            <w:tcW w:w="1134"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right"/>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1 000,00</w:t>
            </w:r>
          </w:p>
        </w:tc>
      </w:tr>
      <w:tr w:rsidR="00865C86" w:rsidRPr="00865C86" w:rsidTr="00194390">
        <w:trPr>
          <w:trHeight w:val="245"/>
        </w:trPr>
        <w:tc>
          <w:tcPr>
            <w:tcW w:w="4283"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rPr>
                <w:rFonts w:ascii="Times New Roman" w:eastAsia="Calibri" w:hAnsi="Times New Roman"/>
                <w:b/>
                <w:bCs/>
                <w:color w:val="000000"/>
                <w:sz w:val="20"/>
                <w:szCs w:val="20"/>
                <w:lang w:eastAsia="en-US"/>
              </w:rPr>
            </w:pPr>
            <w:r w:rsidRPr="00865C86">
              <w:rPr>
                <w:rFonts w:ascii="Times New Roman" w:eastAsia="Calibri" w:hAnsi="Times New Roman"/>
                <w:b/>
                <w:bCs/>
                <w:color w:val="000000"/>
                <w:sz w:val="20"/>
                <w:szCs w:val="20"/>
                <w:lang w:eastAsia="en-US"/>
              </w:rPr>
              <w:t xml:space="preserve">            Межбюджетные трансферты</w:t>
            </w:r>
          </w:p>
        </w:tc>
        <w:tc>
          <w:tcPr>
            <w:tcW w:w="709"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01</w:t>
            </w:r>
          </w:p>
        </w:tc>
        <w:tc>
          <w:tcPr>
            <w:tcW w:w="708"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13</w:t>
            </w:r>
          </w:p>
        </w:tc>
        <w:tc>
          <w:tcPr>
            <w:tcW w:w="1560" w:type="dxa"/>
            <w:gridSpan w:val="3"/>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80 0 00 П0040</w:t>
            </w:r>
          </w:p>
        </w:tc>
        <w:tc>
          <w:tcPr>
            <w:tcW w:w="992"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500</w:t>
            </w:r>
          </w:p>
        </w:tc>
        <w:tc>
          <w:tcPr>
            <w:tcW w:w="1276"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right"/>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1 000,00</w:t>
            </w:r>
          </w:p>
        </w:tc>
        <w:tc>
          <w:tcPr>
            <w:tcW w:w="1134"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right"/>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1 000,00</w:t>
            </w:r>
          </w:p>
        </w:tc>
      </w:tr>
      <w:tr w:rsidR="00865C86" w:rsidRPr="00865C86" w:rsidTr="00194390">
        <w:trPr>
          <w:trHeight w:val="245"/>
        </w:trPr>
        <w:tc>
          <w:tcPr>
            <w:tcW w:w="4283"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rPr>
                <w:rFonts w:ascii="Times New Roman" w:eastAsia="Calibri" w:hAnsi="Times New Roman"/>
                <w:i/>
                <w:iCs/>
                <w:color w:val="000000"/>
                <w:sz w:val="20"/>
                <w:szCs w:val="20"/>
                <w:lang w:eastAsia="en-US"/>
              </w:rPr>
            </w:pPr>
            <w:r w:rsidRPr="00865C86">
              <w:rPr>
                <w:rFonts w:ascii="Times New Roman" w:eastAsia="Calibri" w:hAnsi="Times New Roman"/>
                <w:i/>
                <w:iCs/>
                <w:color w:val="000000"/>
                <w:sz w:val="20"/>
                <w:szCs w:val="20"/>
                <w:lang w:eastAsia="en-US"/>
              </w:rPr>
              <w:t xml:space="preserve">              Иные межбюджетные трансферты</w:t>
            </w:r>
          </w:p>
        </w:tc>
        <w:tc>
          <w:tcPr>
            <w:tcW w:w="709"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01</w:t>
            </w:r>
          </w:p>
        </w:tc>
        <w:tc>
          <w:tcPr>
            <w:tcW w:w="708"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13</w:t>
            </w:r>
          </w:p>
        </w:tc>
        <w:tc>
          <w:tcPr>
            <w:tcW w:w="1560" w:type="dxa"/>
            <w:gridSpan w:val="3"/>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80 0 00 П0040</w:t>
            </w:r>
          </w:p>
        </w:tc>
        <w:tc>
          <w:tcPr>
            <w:tcW w:w="992"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540</w:t>
            </w:r>
          </w:p>
        </w:tc>
        <w:tc>
          <w:tcPr>
            <w:tcW w:w="1276"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right"/>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1 000,00</w:t>
            </w:r>
          </w:p>
        </w:tc>
        <w:tc>
          <w:tcPr>
            <w:tcW w:w="1134"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right"/>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1 000,00</w:t>
            </w:r>
          </w:p>
        </w:tc>
      </w:tr>
      <w:tr w:rsidR="00865C86" w:rsidRPr="00865C86" w:rsidTr="00194390">
        <w:trPr>
          <w:trHeight w:val="245"/>
        </w:trPr>
        <w:tc>
          <w:tcPr>
            <w:tcW w:w="4283"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rPr>
                <w:rFonts w:ascii="Times New Roman" w:eastAsia="Calibri" w:hAnsi="Times New Roman"/>
                <w:b/>
                <w:bCs/>
                <w:i/>
                <w:iCs/>
                <w:color w:val="000000"/>
                <w:sz w:val="24"/>
                <w:szCs w:val="24"/>
                <w:lang w:eastAsia="en-US"/>
              </w:rPr>
            </w:pPr>
            <w:r w:rsidRPr="00865C86">
              <w:rPr>
                <w:rFonts w:ascii="Times New Roman" w:eastAsia="Calibri" w:hAnsi="Times New Roman"/>
                <w:b/>
                <w:bCs/>
                <w:i/>
                <w:iCs/>
                <w:color w:val="000000"/>
                <w:sz w:val="24"/>
                <w:szCs w:val="24"/>
                <w:lang w:eastAsia="en-US"/>
              </w:rPr>
              <w:t>НАЦИОНАЛЬНАЯ ОБОРОНА</w:t>
            </w:r>
          </w:p>
        </w:tc>
        <w:tc>
          <w:tcPr>
            <w:tcW w:w="709"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02</w:t>
            </w:r>
          </w:p>
        </w:tc>
        <w:tc>
          <w:tcPr>
            <w:tcW w:w="708"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560" w:type="dxa"/>
            <w:gridSpan w:val="3"/>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992"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276"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right"/>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104 800,00</w:t>
            </w:r>
          </w:p>
        </w:tc>
        <w:tc>
          <w:tcPr>
            <w:tcW w:w="1134"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right"/>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107 800,00</w:t>
            </w:r>
          </w:p>
        </w:tc>
      </w:tr>
      <w:tr w:rsidR="00865C86" w:rsidRPr="00865C86" w:rsidTr="00194390">
        <w:trPr>
          <w:trHeight w:val="245"/>
        </w:trPr>
        <w:tc>
          <w:tcPr>
            <w:tcW w:w="4283"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rPr>
                <w:rFonts w:ascii="Times New Roman" w:eastAsia="Calibri" w:hAnsi="Times New Roman"/>
                <w:color w:val="000000"/>
                <w:sz w:val="24"/>
                <w:szCs w:val="24"/>
                <w:lang w:eastAsia="en-US"/>
              </w:rPr>
            </w:pPr>
            <w:r w:rsidRPr="00865C86">
              <w:rPr>
                <w:rFonts w:ascii="Times New Roman" w:eastAsia="Calibri" w:hAnsi="Times New Roman"/>
                <w:color w:val="000000"/>
                <w:sz w:val="24"/>
                <w:szCs w:val="24"/>
                <w:lang w:eastAsia="en-US"/>
              </w:rPr>
              <w:t xml:space="preserve">  Мобилизационная и вневойсковая подготовка</w:t>
            </w:r>
          </w:p>
        </w:tc>
        <w:tc>
          <w:tcPr>
            <w:tcW w:w="709"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02</w:t>
            </w:r>
          </w:p>
        </w:tc>
        <w:tc>
          <w:tcPr>
            <w:tcW w:w="708"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03</w:t>
            </w:r>
          </w:p>
        </w:tc>
        <w:tc>
          <w:tcPr>
            <w:tcW w:w="1560" w:type="dxa"/>
            <w:gridSpan w:val="3"/>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992"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276"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right"/>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104 800,00</w:t>
            </w:r>
          </w:p>
        </w:tc>
        <w:tc>
          <w:tcPr>
            <w:tcW w:w="1134"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right"/>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107 800,00</w:t>
            </w:r>
          </w:p>
        </w:tc>
      </w:tr>
      <w:tr w:rsidR="00865C86" w:rsidRPr="00865C86" w:rsidTr="00194390">
        <w:trPr>
          <w:trHeight w:val="230"/>
        </w:trPr>
        <w:tc>
          <w:tcPr>
            <w:tcW w:w="4283"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rPr>
                <w:rFonts w:ascii="Times New Roman" w:eastAsia="Calibri" w:hAnsi="Times New Roman"/>
                <w:b/>
                <w:bCs/>
                <w:color w:val="000000"/>
                <w:sz w:val="20"/>
                <w:szCs w:val="20"/>
                <w:lang w:eastAsia="en-US"/>
              </w:rPr>
            </w:pPr>
            <w:r w:rsidRPr="00865C86">
              <w:rPr>
                <w:rFonts w:ascii="Times New Roman" w:eastAsia="Calibri" w:hAnsi="Times New Roman"/>
                <w:b/>
                <w:bCs/>
                <w:color w:val="000000"/>
                <w:sz w:val="20"/>
                <w:szCs w:val="20"/>
                <w:lang w:eastAsia="en-US"/>
              </w:rPr>
              <w:t xml:space="preserve">    Непрограммные расходы</w:t>
            </w:r>
          </w:p>
        </w:tc>
        <w:tc>
          <w:tcPr>
            <w:tcW w:w="709"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02</w:t>
            </w:r>
          </w:p>
        </w:tc>
        <w:tc>
          <w:tcPr>
            <w:tcW w:w="708"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03</w:t>
            </w:r>
          </w:p>
        </w:tc>
        <w:tc>
          <w:tcPr>
            <w:tcW w:w="1560" w:type="dxa"/>
            <w:gridSpan w:val="3"/>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92 0 00 00000</w:t>
            </w:r>
          </w:p>
        </w:tc>
        <w:tc>
          <w:tcPr>
            <w:tcW w:w="992"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276"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right"/>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104 800,00</w:t>
            </w:r>
          </w:p>
        </w:tc>
        <w:tc>
          <w:tcPr>
            <w:tcW w:w="1134"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right"/>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107 800,00</w:t>
            </w:r>
          </w:p>
        </w:tc>
      </w:tr>
      <w:tr w:rsidR="00865C86" w:rsidRPr="00865C86" w:rsidTr="00194390">
        <w:trPr>
          <w:trHeight w:val="245"/>
        </w:trPr>
        <w:tc>
          <w:tcPr>
            <w:tcW w:w="4283"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rPr>
                <w:rFonts w:ascii="Times New Roman" w:eastAsia="Calibri" w:hAnsi="Times New Roman"/>
                <w:color w:val="000000"/>
                <w:lang w:eastAsia="en-US"/>
              </w:rPr>
            </w:pPr>
            <w:r w:rsidRPr="00865C86">
              <w:rPr>
                <w:rFonts w:ascii="Times New Roman" w:eastAsia="Calibri" w:hAnsi="Times New Roman"/>
                <w:color w:val="000000"/>
                <w:lang w:eastAsia="en-US"/>
              </w:rPr>
              <w:t xml:space="preserve">          Осуществление первичного воинского учета на территории Булгаковского сельского поселениях , где отсутствуют военные комиссариаты</w:t>
            </w:r>
          </w:p>
        </w:tc>
        <w:tc>
          <w:tcPr>
            <w:tcW w:w="709"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02</w:t>
            </w:r>
          </w:p>
        </w:tc>
        <w:tc>
          <w:tcPr>
            <w:tcW w:w="708"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03</w:t>
            </w:r>
          </w:p>
        </w:tc>
        <w:tc>
          <w:tcPr>
            <w:tcW w:w="1560" w:type="dxa"/>
            <w:gridSpan w:val="3"/>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92 0 00 51180</w:t>
            </w:r>
          </w:p>
        </w:tc>
        <w:tc>
          <w:tcPr>
            <w:tcW w:w="992"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276"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right"/>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104 800,00</w:t>
            </w:r>
          </w:p>
        </w:tc>
        <w:tc>
          <w:tcPr>
            <w:tcW w:w="1134"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right"/>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107 800,00</w:t>
            </w:r>
          </w:p>
        </w:tc>
      </w:tr>
      <w:tr w:rsidR="00865C86" w:rsidRPr="00865C86" w:rsidTr="00194390">
        <w:trPr>
          <w:trHeight w:val="245"/>
        </w:trPr>
        <w:tc>
          <w:tcPr>
            <w:tcW w:w="4283"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rPr>
                <w:rFonts w:ascii="Times New Roman" w:eastAsia="Calibri" w:hAnsi="Times New Roman"/>
                <w:b/>
                <w:bCs/>
                <w:color w:val="000000"/>
                <w:sz w:val="20"/>
                <w:szCs w:val="20"/>
                <w:lang w:eastAsia="en-US"/>
              </w:rPr>
            </w:pPr>
            <w:r w:rsidRPr="00865C86">
              <w:rPr>
                <w:rFonts w:ascii="Times New Roman" w:eastAsia="Calibri" w:hAnsi="Times New Roman"/>
                <w:b/>
                <w:bCs/>
                <w:color w:val="000000"/>
                <w:sz w:val="20"/>
                <w:szCs w:val="20"/>
                <w:lang w:eastAsia="en-US"/>
              </w:rPr>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02</w:t>
            </w:r>
          </w:p>
        </w:tc>
        <w:tc>
          <w:tcPr>
            <w:tcW w:w="708"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03</w:t>
            </w:r>
          </w:p>
        </w:tc>
        <w:tc>
          <w:tcPr>
            <w:tcW w:w="1560" w:type="dxa"/>
            <w:gridSpan w:val="3"/>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92 0 00 51180</w:t>
            </w:r>
          </w:p>
        </w:tc>
        <w:tc>
          <w:tcPr>
            <w:tcW w:w="992"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100</w:t>
            </w:r>
          </w:p>
        </w:tc>
        <w:tc>
          <w:tcPr>
            <w:tcW w:w="1276"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right"/>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63 297,00</w:t>
            </w:r>
          </w:p>
        </w:tc>
        <w:tc>
          <w:tcPr>
            <w:tcW w:w="1134"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right"/>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65 832,00</w:t>
            </w:r>
          </w:p>
        </w:tc>
      </w:tr>
      <w:tr w:rsidR="00865C86" w:rsidRPr="00865C86" w:rsidTr="00194390">
        <w:trPr>
          <w:trHeight w:val="245"/>
        </w:trPr>
        <w:tc>
          <w:tcPr>
            <w:tcW w:w="4283"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rPr>
                <w:rFonts w:ascii="Times New Roman" w:eastAsia="Calibri" w:hAnsi="Times New Roman"/>
                <w:i/>
                <w:iCs/>
                <w:color w:val="000000"/>
                <w:sz w:val="20"/>
                <w:szCs w:val="20"/>
                <w:lang w:eastAsia="en-US"/>
              </w:rPr>
            </w:pPr>
            <w:r w:rsidRPr="00865C86">
              <w:rPr>
                <w:rFonts w:ascii="Times New Roman" w:eastAsia="Calibri" w:hAnsi="Times New Roman"/>
                <w:i/>
                <w:iCs/>
                <w:color w:val="000000"/>
                <w:sz w:val="20"/>
                <w:szCs w:val="20"/>
                <w:lang w:eastAsia="en-US"/>
              </w:rPr>
              <w:t xml:space="preserve">              Расходы на выплаты персоналу государственных (муниципальных) органов</w:t>
            </w:r>
          </w:p>
        </w:tc>
        <w:tc>
          <w:tcPr>
            <w:tcW w:w="709"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02</w:t>
            </w:r>
          </w:p>
        </w:tc>
        <w:tc>
          <w:tcPr>
            <w:tcW w:w="708"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03</w:t>
            </w:r>
          </w:p>
        </w:tc>
        <w:tc>
          <w:tcPr>
            <w:tcW w:w="1560" w:type="dxa"/>
            <w:gridSpan w:val="3"/>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92 0 00 51180</w:t>
            </w:r>
          </w:p>
        </w:tc>
        <w:tc>
          <w:tcPr>
            <w:tcW w:w="992"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120</w:t>
            </w:r>
          </w:p>
        </w:tc>
        <w:tc>
          <w:tcPr>
            <w:tcW w:w="1276"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right"/>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63 297,00</w:t>
            </w:r>
          </w:p>
        </w:tc>
        <w:tc>
          <w:tcPr>
            <w:tcW w:w="1134"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right"/>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65 832,00</w:t>
            </w:r>
          </w:p>
        </w:tc>
      </w:tr>
      <w:tr w:rsidR="00865C86" w:rsidRPr="00865C86" w:rsidTr="00194390">
        <w:trPr>
          <w:trHeight w:val="245"/>
        </w:trPr>
        <w:tc>
          <w:tcPr>
            <w:tcW w:w="4283"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rPr>
                <w:rFonts w:ascii="Times New Roman" w:eastAsia="Calibri" w:hAnsi="Times New Roman"/>
                <w:b/>
                <w:bCs/>
                <w:color w:val="000000"/>
                <w:sz w:val="20"/>
                <w:szCs w:val="20"/>
                <w:lang w:eastAsia="en-US"/>
              </w:rPr>
            </w:pPr>
            <w:r w:rsidRPr="00865C86">
              <w:rPr>
                <w:rFonts w:ascii="Times New Roman" w:eastAsia="Calibri" w:hAnsi="Times New Roman"/>
                <w:b/>
                <w:bCs/>
                <w:color w:val="000000"/>
                <w:sz w:val="20"/>
                <w:szCs w:val="20"/>
                <w:lang w:eastAsia="en-US"/>
              </w:rPr>
              <w:t xml:space="preserve">            Закупка товаров, работ и услуг для обеспечения государственных (муниципальных) нужд</w:t>
            </w:r>
          </w:p>
        </w:tc>
        <w:tc>
          <w:tcPr>
            <w:tcW w:w="709"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02</w:t>
            </w:r>
          </w:p>
        </w:tc>
        <w:tc>
          <w:tcPr>
            <w:tcW w:w="708"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03</w:t>
            </w:r>
          </w:p>
        </w:tc>
        <w:tc>
          <w:tcPr>
            <w:tcW w:w="1560" w:type="dxa"/>
            <w:gridSpan w:val="3"/>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92 0 00 51180</w:t>
            </w:r>
          </w:p>
        </w:tc>
        <w:tc>
          <w:tcPr>
            <w:tcW w:w="992"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200</w:t>
            </w:r>
          </w:p>
        </w:tc>
        <w:tc>
          <w:tcPr>
            <w:tcW w:w="1276"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right"/>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41 503,00</w:t>
            </w:r>
          </w:p>
        </w:tc>
        <w:tc>
          <w:tcPr>
            <w:tcW w:w="1134"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right"/>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41 968,00</w:t>
            </w:r>
          </w:p>
        </w:tc>
      </w:tr>
      <w:tr w:rsidR="00865C86" w:rsidRPr="00865C86" w:rsidTr="00194390">
        <w:trPr>
          <w:trHeight w:val="245"/>
        </w:trPr>
        <w:tc>
          <w:tcPr>
            <w:tcW w:w="4283"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rPr>
                <w:rFonts w:ascii="Times New Roman" w:eastAsia="Calibri" w:hAnsi="Times New Roman"/>
                <w:i/>
                <w:iCs/>
                <w:color w:val="000000"/>
                <w:sz w:val="20"/>
                <w:szCs w:val="20"/>
                <w:lang w:eastAsia="en-US"/>
              </w:rPr>
            </w:pPr>
            <w:r w:rsidRPr="00865C86">
              <w:rPr>
                <w:rFonts w:ascii="Times New Roman" w:eastAsia="Calibri" w:hAnsi="Times New Roman"/>
                <w:i/>
                <w:iCs/>
                <w:color w:val="000000"/>
                <w:sz w:val="20"/>
                <w:szCs w:val="20"/>
                <w:lang w:eastAsia="en-US"/>
              </w:rPr>
              <w:t xml:space="preserve">              Иные закупки товаров, работ и услуг для обеспечения государственных (муниципальных) нужд</w:t>
            </w:r>
          </w:p>
        </w:tc>
        <w:tc>
          <w:tcPr>
            <w:tcW w:w="709"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02</w:t>
            </w:r>
          </w:p>
        </w:tc>
        <w:tc>
          <w:tcPr>
            <w:tcW w:w="708"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03</w:t>
            </w:r>
          </w:p>
        </w:tc>
        <w:tc>
          <w:tcPr>
            <w:tcW w:w="1560" w:type="dxa"/>
            <w:gridSpan w:val="3"/>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92 0 00 51180</w:t>
            </w:r>
          </w:p>
        </w:tc>
        <w:tc>
          <w:tcPr>
            <w:tcW w:w="992"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240</w:t>
            </w:r>
          </w:p>
        </w:tc>
        <w:tc>
          <w:tcPr>
            <w:tcW w:w="1276"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right"/>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41 503,00</w:t>
            </w:r>
          </w:p>
        </w:tc>
        <w:tc>
          <w:tcPr>
            <w:tcW w:w="1134"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right"/>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41 968,00</w:t>
            </w:r>
          </w:p>
        </w:tc>
      </w:tr>
      <w:tr w:rsidR="00865C86" w:rsidRPr="00865C86" w:rsidTr="00194390">
        <w:trPr>
          <w:trHeight w:val="245"/>
        </w:trPr>
        <w:tc>
          <w:tcPr>
            <w:tcW w:w="4283"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rPr>
                <w:rFonts w:ascii="Times New Roman" w:eastAsia="Calibri" w:hAnsi="Times New Roman"/>
                <w:b/>
                <w:bCs/>
                <w:i/>
                <w:iCs/>
                <w:color w:val="000000"/>
                <w:sz w:val="24"/>
                <w:szCs w:val="24"/>
                <w:lang w:eastAsia="en-US"/>
              </w:rPr>
            </w:pPr>
            <w:r w:rsidRPr="00865C86">
              <w:rPr>
                <w:rFonts w:ascii="Times New Roman" w:eastAsia="Calibri" w:hAnsi="Times New Roman"/>
                <w:b/>
                <w:bCs/>
                <w:i/>
                <w:iCs/>
                <w:color w:val="000000"/>
                <w:sz w:val="24"/>
                <w:szCs w:val="24"/>
                <w:lang w:eastAsia="en-US"/>
              </w:rPr>
              <w:t>НАЦИОНАЛЬНАЯ ЭКОНОМИКА</w:t>
            </w:r>
          </w:p>
        </w:tc>
        <w:tc>
          <w:tcPr>
            <w:tcW w:w="709"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04</w:t>
            </w:r>
          </w:p>
        </w:tc>
        <w:tc>
          <w:tcPr>
            <w:tcW w:w="708"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560" w:type="dxa"/>
            <w:gridSpan w:val="3"/>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992"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276"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right"/>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3 318 101,00</w:t>
            </w:r>
          </w:p>
        </w:tc>
        <w:tc>
          <w:tcPr>
            <w:tcW w:w="1134"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right"/>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3 318 101,00</w:t>
            </w:r>
          </w:p>
        </w:tc>
      </w:tr>
      <w:tr w:rsidR="00865C86" w:rsidRPr="00865C86" w:rsidTr="00194390">
        <w:trPr>
          <w:trHeight w:val="245"/>
        </w:trPr>
        <w:tc>
          <w:tcPr>
            <w:tcW w:w="4283"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rPr>
                <w:rFonts w:ascii="Times New Roman" w:eastAsia="Calibri" w:hAnsi="Times New Roman"/>
                <w:color w:val="000000"/>
                <w:sz w:val="24"/>
                <w:szCs w:val="24"/>
                <w:lang w:eastAsia="en-US"/>
              </w:rPr>
            </w:pPr>
            <w:r w:rsidRPr="00865C86">
              <w:rPr>
                <w:rFonts w:ascii="Times New Roman" w:eastAsia="Calibri" w:hAnsi="Times New Roman"/>
                <w:color w:val="000000"/>
                <w:sz w:val="24"/>
                <w:szCs w:val="24"/>
                <w:lang w:eastAsia="en-US"/>
              </w:rPr>
              <w:t xml:space="preserve">  Дорожное хозяйство (дорожные фонды)</w:t>
            </w:r>
          </w:p>
        </w:tc>
        <w:tc>
          <w:tcPr>
            <w:tcW w:w="709"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04</w:t>
            </w:r>
          </w:p>
        </w:tc>
        <w:tc>
          <w:tcPr>
            <w:tcW w:w="708"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09</w:t>
            </w:r>
          </w:p>
        </w:tc>
        <w:tc>
          <w:tcPr>
            <w:tcW w:w="1560" w:type="dxa"/>
            <w:gridSpan w:val="3"/>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992"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276"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right"/>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3 318 101,00</w:t>
            </w:r>
          </w:p>
        </w:tc>
        <w:tc>
          <w:tcPr>
            <w:tcW w:w="1134"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right"/>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3 318 101,00</w:t>
            </w:r>
          </w:p>
        </w:tc>
      </w:tr>
      <w:tr w:rsidR="00865C86" w:rsidRPr="00865C86" w:rsidTr="00194390">
        <w:trPr>
          <w:trHeight w:val="230"/>
        </w:trPr>
        <w:tc>
          <w:tcPr>
            <w:tcW w:w="4283"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rPr>
                <w:rFonts w:ascii="Times New Roman" w:eastAsia="Calibri" w:hAnsi="Times New Roman"/>
                <w:b/>
                <w:bCs/>
                <w:color w:val="000000"/>
                <w:sz w:val="20"/>
                <w:szCs w:val="20"/>
                <w:lang w:eastAsia="en-US"/>
              </w:rPr>
            </w:pPr>
            <w:r w:rsidRPr="00865C86">
              <w:rPr>
                <w:rFonts w:ascii="Times New Roman" w:eastAsia="Calibri" w:hAnsi="Times New Roman"/>
                <w:b/>
                <w:bCs/>
                <w:color w:val="000000"/>
                <w:sz w:val="20"/>
                <w:szCs w:val="20"/>
                <w:lang w:eastAsia="en-US"/>
              </w:rPr>
              <w:t xml:space="preserve">    Муниципальная программа "Ремонт улично-дорожной сети Булгаковского сельского поселения"</w:t>
            </w:r>
          </w:p>
        </w:tc>
        <w:tc>
          <w:tcPr>
            <w:tcW w:w="709"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04</w:t>
            </w:r>
          </w:p>
        </w:tc>
        <w:tc>
          <w:tcPr>
            <w:tcW w:w="708"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09</w:t>
            </w:r>
          </w:p>
        </w:tc>
        <w:tc>
          <w:tcPr>
            <w:tcW w:w="1560" w:type="dxa"/>
            <w:gridSpan w:val="3"/>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22 0 00 00000</w:t>
            </w:r>
          </w:p>
        </w:tc>
        <w:tc>
          <w:tcPr>
            <w:tcW w:w="992"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276"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right"/>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3 318 101,00</w:t>
            </w:r>
          </w:p>
        </w:tc>
        <w:tc>
          <w:tcPr>
            <w:tcW w:w="1134"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right"/>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3 318 101,00</w:t>
            </w:r>
          </w:p>
        </w:tc>
      </w:tr>
      <w:tr w:rsidR="00865C86" w:rsidRPr="00865C86" w:rsidTr="00194390">
        <w:trPr>
          <w:trHeight w:val="230"/>
        </w:trPr>
        <w:tc>
          <w:tcPr>
            <w:tcW w:w="4283"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rPr>
                <w:rFonts w:ascii="Times New Roman" w:eastAsia="Calibri" w:hAnsi="Times New Roman"/>
                <w:b/>
                <w:bCs/>
                <w:i/>
                <w:iCs/>
                <w:color w:val="000000"/>
                <w:lang w:eastAsia="en-US"/>
              </w:rPr>
            </w:pPr>
            <w:r w:rsidRPr="00865C86">
              <w:rPr>
                <w:rFonts w:ascii="Times New Roman" w:eastAsia="Calibri" w:hAnsi="Times New Roman"/>
                <w:b/>
                <w:bCs/>
                <w:i/>
                <w:iCs/>
                <w:color w:val="000000"/>
                <w:lang w:eastAsia="en-US"/>
              </w:rPr>
              <w:t xml:space="preserve">      Основное мероприятие (вне подпрограмм)</w:t>
            </w:r>
          </w:p>
        </w:tc>
        <w:tc>
          <w:tcPr>
            <w:tcW w:w="709"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04</w:t>
            </w:r>
          </w:p>
        </w:tc>
        <w:tc>
          <w:tcPr>
            <w:tcW w:w="708"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09</w:t>
            </w:r>
          </w:p>
        </w:tc>
        <w:tc>
          <w:tcPr>
            <w:tcW w:w="1560" w:type="dxa"/>
            <w:gridSpan w:val="3"/>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22 Я 00 00000</w:t>
            </w:r>
          </w:p>
        </w:tc>
        <w:tc>
          <w:tcPr>
            <w:tcW w:w="992"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276"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right"/>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3 318 101,00</w:t>
            </w:r>
          </w:p>
        </w:tc>
        <w:tc>
          <w:tcPr>
            <w:tcW w:w="1134"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right"/>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3 318 101,00</w:t>
            </w:r>
          </w:p>
        </w:tc>
      </w:tr>
      <w:tr w:rsidR="00865C86" w:rsidRPr="00865C86" w:rsidTr="00194390">
        <w:trPr>
          <w:trHeight w:val="230"/>
        </w:trPr>
        <w:tc>
          <w:tcPr>
            <w:tcW w:w="4283"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rPr>
                <w:rFonts w:ascii="Times New Roman" w:eastAsia="Calibri" w:hAnsi="Times New Roman"/>
                <w:b/>
                <w:bCs/>
                <w:color w:val="000000"/>
                <w:lang w:eastAsia="en-US"/>
              </w:rPr>
            </w:pPr>
            <w:r w:rsidRPr="00865C86">
              <w:rPr>
                <w:rFonts w:ascii="Times New Roman" w:eastAsia="Calibri" w:hAnsi="Times New Roman"/>
                <w:b/>
                <w:bCs/>
                <w:color w:val="000000"/>
                <w:lang w:eastAsia="en-US"/>
              </w:rPr>
              <w:t xml:space="preserve">        Основное мероприятие"Содержание и ремонт улично- дорожной сети"</w:t>
            </w:r>
          </w:p>
        </w:tc>
        <w:tc>
          <w:tcPr>
            <w:tcW w:w="709"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04</w:t>
            </w:r>
          </w:p>
        </w:tc>
        <w:tc>
          <w:tcPr>
            <w:tcW w:w="708"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09</w:t>
            </w:r>
          </w:p>
        </w:tc>
        <w:tc>
          <w:tcPr>
            <w:tcW w:w="1560" w:type="dxa"/>
            <w:gridSpan w:val="3"/>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22 Я 01 00000</w:t>
            </w:r>
          </w:p>
        </w:tc>
        <w:tc>
          <w:tcPr>
            <w:tcW w:w="992"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276"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right"/>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3 318 101,00</w:t>
            </w:r>
          </w:p>
        </w:tc>
        <w:tc>
          <w:tcPr>
            <w:tcW w:w="1134"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right"/>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3 318 101,00</w:t>
            </w:r>
          </w:p>
        </w:tc>
      </w:tr>
      <w:tr w:rsidR="00865C86" w:rsidRPr="00865C86" w:rsidTr="00194390">
        <w:trPr>
          <w:trHeight w:val="245"/>
        </w:trPr>
        <w:tc>
          <w:tcPr>
            <w:tcW w:w="4283"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rPr>
                <w:rFonts w:ascii="Times New Roman" w:eastAsia="Calibri" w:hAnsi="Times New Roman"/>
                <w:color w:val="000000"/>
                <w:lang w:eastAsia="en-US"/>
              </w:rPr>
            </w:pPr>
            <w:r w:rsidRPr="00865C86">
              <w:rPr>
                <w:rFonts w:ascii="Times New Roman" w:eastAsia="Calibri" w:hAnsi="Times New Roman"/>
                <w:color w:val="000000"/>
                <w:lang w:eastAsia="en-US"/>
              </w:rPr>
              <w:t xml:space="preserve">          Мероприятия по ремонту и содержанию улично- дорожной сети за счет дорожного фонда в Булгаковском сельском поселении</w:t>
            </w:r>
          </w:p>
        </w:tc>
        <w:tc>
          <w:tcPr>
            <w:tcW w:w="709"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04</w:t>
            </w:r>
          </w:p>
        </w:tc>
        <w:tc>
          <w:tcPr>
            <w:tcW w:w="708"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09</w:t>
            </w:r>
          </w:p>
        </w:tc>
        <w:tc>
          <w:tcPr>
            <w:tcW w:w="1560" w:type="dxa"/>
            <w:gridSpan w:val="3"/>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22 Я 01 22180</w:t>
            </w:r>
          </w:p>
        </w:tc>
        <w:tc>
          <w:tcPr>
            <w:tcW w:w="992"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276"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right"/>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3 318 101,00</w:t>
            </w:r>
          </w:p>
        </w:tc>
        <w:tc>
          <w:tcPr>
            <w:tcW w:w="1134"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right"/>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3 318 101,00</w:t>
            </w:r>
          </w:p>
        </w:tc>
      </w:tr>
      <w:tr w:rsidR="00865C86" w:rsidRPr="00865C86" w:rsidTr="00194390">
        <w:trPr>
          <w:trHeight w:val="245"/>
        </w:trPr>
        <w:tc>
          <w:tcPr>
            <w:tcW w:w="4283"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rPr>
                <w:rFonts w:ascii="Times New Roman" w:eastAsia="Calibri" w:hAnsi="Times New Roman"/>
                <w:b/>
                <w:bCs/>
                <w:color w:val="000000"/>
                <w:sz w:val="20"/>
                <w:szCs w:val="20"/>
                <w:lang w:eastAsia="en-US"/>
              </w:rPr>
            </w:pPr>
            <w:r w:rsidRPr="00865C86">
              <w:rPr>
                <w:rFonts w:ascii="Times New Roman" w:eastAsia="Calibri" w:hAnsi="Times New Roman"/>
                <w:b/>
                <w:bCs/>
                <w:color w:val="000000"/>
                <w:sz w:val="20"/>
                <w:szCs w:val="20"/>
                <w:lang w:eastAsia="en-US"/>
              </w:rPr>
              <w:t xml:space="preserve">            Закупка товаров, работ и услуг для обеспечения государственных (муниципальных) нужд</w:t>
            </w:r>
          </w:p>
        </w:tc>
        <w:tc>
          <w:tcPr>
            <w:tcW w:w="709"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04</w:t>
            </w:r>
          </w:p>
        </w:tc>
        <w:tc>
          <w:tcPr>
            <w:tcW w:w="708"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09</w:t>
            </w:r>
          </w:p>
        </w:tc>
        <w:tc>
          <w:tcPr>
            <w:tcW w:w="1560" w:type="dxa"/>
            <w:gridSpan w:val="3"/>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22 Я 01 22180</w:t>
            </w:r>
          </w:p>
        </w:tc>
        <w:tc>
          <w:tcPr>
            <w:tcW w:w="992"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200</w:t>
            </w:r>
          </w:p>
        </w:tc>
        <w:tc>
          <w:tcPr>
            <w:tcW w:w="1276"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right"/>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3 318 101,00</w:t>
            </w:r>
          </w:p>
        </w:tc>
        <w:tc>
          <w:tcPr>
            <w:tcW w:w="1134"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right"/>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3 318 101,00</w:t>
            </w:r>
          </w:p>
        </w:tc>
      </w:tr>
      <w:tr w:rsidR="00865C86" w:rsidRPr="00865C86" w:rsidTr="00194390">
        <w:trPr>
          <w:trHeight w:val="245"/>
        </w:trPr>
        <w:tc>
          <w:tcPr>
            <w:tcW w:w="4283"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rPr>
                <w:rFonts w:ascii="Times New Roman" w:eastAsia="Calibri" w:hAnsi="Times New Roman"/>
                <w:i/>
                <w:iCs/>
                <w:color w:val="000000"/>
                <w:sz w:val="20"/>
                <w:szCs w:val="20"/>
                <w:lang w:eastAsia="en-US"/>
              </w:rPr>
            </w:pPr>
            <w:r w:rsidRPr="00865C86">
              <w:rPr>
                <w:rFonts w:ascii="Times New Roman" w:eastAsia="Calibri" w:hAnsi="Times New Roman"/>
                <w:i/>
                <w:iCs/>
                <w:color w:val="000000"/>
                <w:sz w:val="20"/>
                <w:szCs w:val="20"/>
                <w:lang w:eastAsia="en-US"/>
              </w:rPr>
              <w:t xml:space="preserve">              Иные закупки товаров, работ и услуг для обеспечения государственных (муниципальных) нужд</w:t>
            </w:r>
          </w:p>
        </w:tc>
        <w:tc>
          <w:tcPr>
            <w:tcW w:w="709"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04</w:t>
            </w:r>
          </w:p>
        </w:tc>
        <w:tc>
          <w:tcPr>
            <w:tcW w:w="708"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09</w:t>
            </w:r>
          </w:p>
        </w:tc>
        <w:tc>
          <w:tcPr>
            <w:tcW w:w="1560" w:type="dxa"/>
            <w:gridSpan w:val="3"/>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22 Я 01 22180</w:t>
            </w:r>
          </w:p>
        </w:tc>
        <w:tc>
          <w:tcPr>
            <w:tcW w:w="992"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240</w:t>
            </w:r>
          </w:p>
        </w:tc>
        <w:tc>
          <w:tcPr>
            <w:tcW w:w="1276"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right"/>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3 318 101,00</w:t>
            </w:r>
          </w:p>
        </w:tc>
        <w:tc>
          <w:tcPr>
            <w:tcW w:w="1134"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right"/>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3 318 101,00</w:t>
            </w:r>
          </w:p>
        </w:tc>
      </w:tr>
      <w:tr w:rsidR="00865C86" w:rsidRPr="00865C86" w:rsidTr="00194390">
        <w:trPr>
          <w:trHeight w:val="245"/>
        </w:trPr>
        <w:tc>
          <w:tcPr>
            <w:tcW w:w="4283"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rPr>
                <w:rFonts w:ascii="Times New Roman" w:eastAsia="Calibri" w:hAnsi="Times New Roman"/>
                <w:b/>
                <w:bCs/>
                <w:color w:val="000000"/>
                <w:sz w:val="20"/>
                <w:szCs w:val="20"/>
                <w:lang w:eastAsia="en-US"/>
              </w:rPr>
            </w:pPr>
            <w:r w:rsidRPr="00865C86">
              <w:rPr>
                <w:rFonts w:ascii="Times New Roman" w:eastAsia="Calibri" w:hAnsi="Times New Roman"/>
                <w:b/>
                <w:bCs/>
                <w:color w:val="000000"/>
                <w:sz w:val="20"/>
                <w:szCs w:val="20"/>
                <w:lang w:eastAsia="en-US"/>
              </w:rPr>
              <w:t>Итого</w:t>
            </w:r>
          </w:p>
        </w:tc>
        <w:tc>
          <w:tcPr>
            <w:tcW w:w="709"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rPr>
                <w:rFonts w:ascii="Times New Roman" w:eastAsia="Calibri" w:hAnsi="Times New Roman"/>
                <w:b/>
                <w:bCs/>
                <w:color w:val="000000"/>
                <w:sz w:val="20"/>
                <w:szCs w:val="20"/>
                <w:lang w:eastAsia="en-US"/>
              </w:rPr>
            </w:pPr>
          </w:p>
        </w:tc>
        <w:tc>
          <w:tcPr>
            <w:tcW w:w="708"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rPr>
                <w:rFonts w:ascii="Times New Roman" w:eastAsia="Calibri" w:hAnsi="Times New Roman"/>
                <w:b/>
                <w:bCs/>
                <w:color w:val="000000"/>
                <w:sz w:val="20"/>
                <w:szCs w:val="20"/>
                <w:lang w:eastAsia="en-US"/>
              </w:rPr>
            </w:pPr>
          </w:p>
        </w:tc>
        <w:tc>
          <w:tcPr>
            <w:tcW w:w="1560" w:type="dxa"/>
            <w:gridSpan w:val="3"/>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rPr>
                <w:rFonts w:ascii="Times New Roman" w:eastAsia="Calibri" w:hAnsi="Times New Roman"/>
                <w:b/>
                <w:bCs/>
                <w:color w:val="000000"/>
                <w:sz w:val="20"/>
                <w:szCs w:val="20"/>
                <w:lang w:eastAsia="en-US"/>
              </w:rPr>
            </w:pPr>
          </w:p>
        </w:tc>
        <w:tc>
          <w:tcPr>
            <w:tcW w:w="992"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rPr>
                <w:rFonts w:ascii="Times New Roman" w:eastAsia="Calibri" w:hAnsi="Times New Roman"/>
                <w:b/>
                <w:bCs/>
                <w:color w:val="000000"/>
                <w:sz w:val="20"/>
                <w:szCs w:val="20"/>
                <w:lang w:eastAsia="en-US"/>
              </w:rPr>
            </w:pPr>
          </w:p>
        </w:tc>
        <w:tc>
          <w:tcPr>
            <w:tcW w:w="1276"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right"/>
              <w:rPr>
                <w:rFonts w:ascii="Times New Roman" w:eastAsia="Calibri" w:hAnsi="Times New Roman"/>
                <w:b/>
                <w:bCs/>
                <w:color w:val="000000"/>
                <w:sz w:val="20"/>
                <w:szCs w:val="20"/>
                <w:lang w:eastAsia="en-US"/>
              </w:rPr>
            </w:pPr>
            <w:r w:rsidRPr="00865C86">
              <w:rPr>
                <w:rFonts w:ascii="Times New Roman" w:eastAsia="Calibri" w:hAnsi="Times New Roman"/>
                <w:b/>
                <w:bCs/>
                <w:color w:val="000000"/>
                <w:sz w:val="20"/>
                <w:szCs w:val="20"/>
                <w:lang w:eastAsia="en-US"/>
              </w:rPr>
              <w:t>7 627 608,47</w:t>
            </w:r>
          </w:p>
        </w:tc>
        <w:tc>
          <w:tcPr>
            <w:tcW w:w="1134"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right"/>
              <w:rPr>
                <w:rFonts w:ascii="Times New Roman" w:eastAsia="Calibri" w:hAnsi="Times New Roman"/>
                <w:b/>
                <w:bCs/>
                <w:color w:val="000000"/>
                <w:sz w:val="20"/>
                <w:szCs w:val="20"/>
                <w:lang w:eastAsia="en-US"/>
              </w:rPr>
            </w:pPr>
            <w:r w:rsidRPr="00865C86">
              <w:rPr>
                <w:rFonts w:ascii="Times New Roman" w:eastAsia="Calibri" w:hAnsi="Times New Roman"/>
                <w:b/>
                <w:bCs/>
                <w:color w:val="000000"/>
                <w:sz w:val="20"/>
                <w:szCs w:val="20"/>
                <w:lang w:eastAsia="en-US"/>
              </w:rPr>
              <w:t>7 488 635,95</w:t>
            </w:r>
          </w:p>
        </w:tc>
      </w:tr>
    </w:tbl>
    <w:p w:rsidR="00865C86" w:rsidRPr="00865C86" w:rsidRDefault="00865C86" w:rsidP="00865C86">
      <w:pPr>
        <w:spacing w:after="0" w:line="240" w:lineRule="auto"/>
        <w:rPr>
          <w:rFonts w:ascii="Times New Roman" w:eastAsia="Calibri" w:hAnsi="Times New Roman"/>
          <w:sz w:val="28"/>
          <w:szCs w:val="20"/>
        </w:rPr>
      </w:pPr>
    </w:p>
    <w:tbl>
      <w:tblPr>
        <w:tblW w:w="10662" w:type="dxa"/>
        <w:tblLayout w:type="fixed"/>
        <w:tblCellMar>
          <w:left w:w="30" w:type="dxa"/>
          <w:right w:w="30" w:type="dxa"/>
        </w:tblCellMar>
        <w:tblLook w:val="0000"/>
      </w:tblPr>
      <w:tblGrid>
        <w:gridCol w:w="5141"/>
        <w:gridCol w:w="843"/>
        <w:gridCol w:w="1701"/>
        <w:gridCol w:w="1276"/>
        <w:gridCol w:w="1701"/>
      </w:tblGrid>
      <w:tr w:rsidR="00865C86" w:rsidRPr="00865C86" w:rsidTr="00194390">
        <w:trPr>
          <w:trHeight w:val="245"/>
        </w:trPr>
        <w:tc>
          <w:tcPr>
            <w:tcW w:w="5141" w:type="dxa"/>
            <w:tcBorders>
              <w:top w:val="single" w:sz="2" w:space="0" w:color="000000"/>
              <w:left w:val="single" w:sz="2" w:space="0" w:color="000000"/>
              <w:bottom w:val="single" w:sz="2" w:space="0" w:color="000000"/>
              <w:right w:val="single" w:sz="2" w:space="0" w:color="000000"/>
            </w:tcBorders>
          </w:tcPr>
          <w:p w:rsidR="00865C86" w:rsidRPr="00865C86" w:rsidRDefault="00865C86" w:rsidP="00865C86">
            <w:pPr>
              <w:autoSpaceDE w:val="0"/>
              <w:autoSpaceDN w:val="0"/>
              <w:adjustRightInd w:val="0"/>
              <w:spacing w:after="0" w:line="240" w:lineRule="auto"/>
              <w:rPr>
                <w:rFonts w:ascii="Times New Roman" w:eastAsia="Calibri" w:hAnsi="Times New Roman"/>
                <w:color w:val="000000"/>
                <w:sz w:val="20"/>
                <w:szCs w:val="20"/>
                <w:lang w:eastAsia="en-US"/>
              </w:rPr>
            </w:pPr>
          </w:p>
        </w:tc>
        <w:tc>
          <w:tcPr>
            <w:tcW w:w="5521" w:type="dxa"/>
            <w:gridSpan w:val="4"/>
            <w:tcBorders>
              <w:top w:val="single" w:sz="2" w:space="0" w:color="000000"/>
              <w:left w:val="single" w:sz="2" w:space="0" w:color="000000"/>
              <w:bottom w:val="single" w:sz="2" w:space="0" w:color="000000"/>
              <w:right w:val="single" w:sz="2"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Приложение 12</w:t>
            </w:r>
          </w:p>
        </w:tc>
      </w:tr>
      <w:tr w:rsidR="00865C86" w:rsidRPr="00865C86" w:rsidTr="00194390">
        <w:trPr>
          <w:trHeight w:val="245"/>
        </w:trPr>
        <w:tc>
          <w:tcPr>
            <w:tcW w:w="5141" w:type="dxa"/>
            <w:tcBorders>
              <w:top w:val="single" w:sz="2" w:space="0" w:color="000000"/>
              <w:left w:val="single" w:sz="2" w:space="0" w:color="000000"/>
              <w:bottom w:val="single" w:sz="2" w:space="0" w:color="000000"/>
              <w:right w:val="single" w:sz="2" w:space="0" w:color="000000"/>
            </w:tcBorders>
          </w:tcPr>
          <w:p w:rsidR="00865C86" w:rsidRPr="00865C86" w:rsidRDefault="00865C86" w:rsidP="00865C86">
            <w:pPr>
              <w:autoSpaceDE w:val="0"/>
              <w:autoSpaceDN w:val="0"/>
              <w:adjustRightInd w:val="0"/>
              <w:spacing w:after="0" w:line="240" w:lineRule="auto"/>
              <w:rPr>
                <w:rFonts w:ascii="Times New Roman" w:eastAsia="Calibri" w:hAnsi="Times New Roman"/>
                <w:color w:val="000000"/>
                <w:sz w:val="20"/>
                <w:szCs w:val="20"/>
                <w:lang w:eastAsia="en-US"/>
              </w:rPr>
            </w:pPr>
          </w:p>
        </w:tc>
        <w:tc>
          <w:tcPr>
            <w:tcW w:w="5521" w:type="dxa"/>
            <w:gridSpan w:val="4"/>
            <w:tcBorders>
              <w:top w:val="single" w:sz="2" w:space="0" w:color="000000"/>
              <w:left w:val="single" w:sz="2" w:space="0" w:color="000000"/>
              <w:bottom w:val="single" w:sz="2" w:space="0" w:color="000000"/>
              <w:right w:val="single" w:sz="2" w:space="0" w:color="000000"/>
            </w:tcBorders>
            <w:vAlign w:val="center"/>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к решению Совета депутатов Булгаковского сельского поселения Духовщинского района Смоленской области</w:t>
            </w:r>
          </w:p>
        </w:tc>
      </w:tr>
      <w:tr w:rsidR="00865C86" w:rsidRPr="00865C86" w:rsidTr="00194390">
        <w:trPr>
          <w:trHeight w:val="245"/>
        </w:trPr>
        <w:tc>
          <w:tcPr>
            <w:tcW w:w="5141" w:type="dxa"/>
            <w:tcBorders>
              <w:top w:val="single" w:sz="2" w:space="0" w:color="000000"/>
              <w:left w:val="single" w:sz="2" w:space="0" w:color="000000"/>
              <w:bottom w:val="single" w:sz="2" w:space="0" w:color="000000"/>
              <w:right w:val="single" w:sz="2" w:space="0" w:color="000000"/>
            </w:tcBorders>
          </w:tcPr>
          <w:p w:rsidR="00865C86" w:rsidRPr="00865C86" w:rsidRDefault="00865C86" w:rsidP="00865C86">
            <w:pPr>
              <w:autoSpaceDE w:val="0"/>
              <w:autoSpaceDN w:val="0"/>
              <w:adjustRightInd w:val="0"/>
              <w:spacing w:after="0" w:line="240" w:lineRule="auto"/>
              <w:rPr>
                <w:rFonts w:ascii="Times New Roman" w:eastAsia="Calibri" w:hAnsi="Times New Roman"/>
                <w:color w:val="000000"/>
                <w:sz w:val="20"/>
                <w:szCs w:val="20"/>
                <w:lang w:eastAsia="en-US"/>
              </w:rPr>
            </w:pPr>
          </w:p>
        </w:tc>
        <w:tc>
          <w:tcPr>
            <w:tcW w:w="5521" w:type="dxa"/>
            <w:gridSpan w:val="4"/>
            <w:tcBorders>
              <w:top w:val="single" w:sz="2" w:space="0" w:color="000000"/>
              <w:left w:val="single" w:sz="2" w:space="0" w:color="000000"/>
              <w:bottom w:val="single" w:sz="2" w:space="0" w:color="000000"/>
              <w:right w:val="single" w:sz="2" w:space="0" w:color="000000"/>
            </w:tcBorders>
            <w:vAlign w:val="center"/>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от 13.12.2019г   № 38</w:t>
            </w:r>
          </w:p>
        </w:tc>
      </w:tr>
      <w:tr w:rsidR="00865C86" w:rsidRPr="00865C86" w:rsidTr="00194390">
        <w:trPr>
          <w:trHeight w:val="1454"/>
        </w:trPr>
        <w:tc>
          <w:tcPr>
            <w:tcW w:w="10662" w:type="dxa"/>
            <w:gridSpan w:val="5"/>
            <w:tcBorders>
              <w:top w:val="single" w:sz="2" w:space="0" w:color="000000"/>
              <w:left w:val="single" w:sz="2" w:space="0" w:color="000000"/>
              <w:bottom w:val="single" w:sz="2" w:space="0" w:color="000000"/>
              <w:right w:val="single" w:sz="2"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b/>
                <w:bCs/>
                <w:color w:val="000000"/>
                <w:sz w:val="24"/>
                <w:szCs w:val="24"/>
                <w:lang w:eastAsia="en-US"/>
              </w:rPr>
            </w:pPr>
            <w:r w:rsidRPr="00865C86">
              <w:rPr>
                <w:rFonts w:ascii="Times New Roman" w:eastAsia="Calibri" w:hAnsi="Times New Roman"/>
                <w:b/>
                <w:bCs/>
                <w:color w:val="000000"/>
                <w:sz w:val="24"/>
                <w:szCs w:val="24"/>
                <w:lang w:eastAsia="en-US"/>
              </w:rPr>
              <w:t>Распределение бюджетных ассигнований по целевым статьям (муниципальным программам и непрограммным направлениям деятельности), группам (группам и подгруппам) видов расходов классификации расходов бюджета муниципального образования Булгаковского сельского поселения Духовщинского района Смоленской области  на 2020 год</w:t>
            </w:r>
          </w:p>
        </w:tc>
      </w:tr>
      <w:tr w:rsidR="00865C86" w:rsidRPr="00865C86" w:rsidTr="00194390">
        <w:trPr>
          <w:trHeight w:val="245"/>
        </w:trPr>
        <w:tc>
          <w:tcPr>
            <w:tcW w:w="10662" w:type="dxa"/>
            <w:gridSpan w:val="5"/>
            <w:tcBorders>
              <w:top w:val="single" w:sz="2" w:space="0" w:color="000000"/>
              <w:left w:val="single" w:sz="2" w:space="0" w:color="000000"/>
              <w:bottom w:val="single" w:sz="6" w:space="0" w:color="000000"/>
              <w:right w:val="single" w:sz="2" w:space="0" w:color="000000"/>
            </w:tcBorders>
          </w:tcPr>
          <w:p w:rsidR="00865C86" w:rsidRPr="00865C86" w:rsidRDefault="00865C86" w:rsidP="00865C86">
            <w:pPr>
              <w:autoSpaceDE w:val="0"/>
              <w:autoSpaceDN w:val="0"/>
              <w:adjustRightInd w:val="0"/>
              <w:spacing w:after="0" w:line="240" w:lineRule="auto"/>
              <w:jc w:val="right"/>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(рублей)</w:t>
            </w:r>
          </w:p>
        </w:tc>
      </w:tr>
      <w:tr w:rsidR="00865C86" w:rsidRPr="00865C86" w:rsidTr="00194390">
        <w:trPr>
          <w:trHeight w:val="305"/>
        </w:trPr>
        <w:tc>
          <w:tcPr>
            <w:tcW w:w="5984" w:type="dxa"/>
            <w:gridSpan w:val="2"/>
            <w:tcBorders>
              <w:top w:val="single" w:sz="6" w:space="0" w:color="000000"/>
              <w:left w:val="single" w:sz="6" w:space="0" w:color="000000"/>
              <w:bottom w:val="nil"/>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lastRenderedPageBreak/>
              <w:t>Наименование</w:t>
            </w:r>
          </w:p>
        </w:tc>
        <w:tc>
          <w:tcPr>
            <w:tcW w:w="1701" w:type="dxa"/>
            <w:tcBorders>
              <w:top w:val="single" w:sz="6" w:space="0" w:color="000000"/>
              <w:left w:val="single" w:sz="6" w:space="0" w:color="000000"/>
              <w:bottom w:val="nil"/>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Целевая статья</w:t>
            </w:r>
          </w:p>
        </w:tc>
        <w:tc>
          <w:tcPr>
            <w:tcW w:w="1276" w:type="dxa"/>
            <w:tcBorders>
              <w:top w:val="single" w:sz="6" w:space="0" w:color="000000"/>
              <w:left w:val="single" w:sz="6" w:space="0" w:color="000000"/>
              <w:bottom w:val="nil"/>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Вид расходов</w:t>
            </w:r>
          </w:p>
        </w:tc>
        <w:tc>
          <w:tcPr>
            <w:tcW w:w="1701" w:type="dxa"/>
            <w:tcBorders>
              <w:top w:val="single" w:sz="6" w:space="0" w:color="000000"/>
              <w:left w:val="single" w:sz="6" w:space="0" w:color="000000"/>
              <w:bottom w:val="nil"/>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Сумма</w:t>
            </w:r>
          </w:p>
        </w:tc>
      </w:tr>
      <w:tr w:rsidR="00865C86" w:rsidRPr="00865C86" w:rsidTr="00194390">
        <w:trPr>
          <w:trHeight w:val="362"/>
        </w:trPr>
        <w:tc>
          <w:tcPr>
            <w:tcW w:w="5984" w:type="dxa"/>
            <w:gridSpan w:val="2"/>
            <w:tcBorders>
              <w:top w:val="nil"/>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701" w:type="dxa"/>
            <w:tcBorders>
              <w:top w:val="nil"/>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276" w:type="dxa"/>
            <w:tcBorders>
              <w:top w:val="nil"/>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701" w:type="dxa"/>
            <w:tcBorders>
              <w:top w:val="nil"/>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p>
        </w:tc>
      </w:tr>
      <w:tr w:rsidR="00865C86" w:rsidRPr="00865C86" w:rsidTr="00194390">
        <w:trPr>
          <w:trHeight w:val="245"/>
        </w:trPr>
        <w:tc>
          <w:tcPr>
            <w:tcW w:w="5984" w:type="dxa"/>
            <w:gridSpan w:val="2"/>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1</w:t>
            </w:r>
          </w:p>
        </w:tc>
        <w:tc>
          <w:tcPr>
            <w:tcW w:w="1701"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2</w:t>
            </w:r>
          </w:p>
        </w:tc>
        <w:tc>
          <w:tcPr>
            <w:tcW w:w="1276"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3</w:t>
            </w:r>
          </w:p>
        </w:tc>
        <w:tc>
          <w:tcPr>
            <w:tcW w:w="1701"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4</w:t>
            </w:r>
          </w:p>
        </w:tc>
      </w:tr>
      <w:tr w:rsidR="00865C86" w:rsidRPr="00865C86" w:rsidTr="00194390">
        <w:trPr>
          <w:trHeight w:val="230"/>
        </w:trPr>
        <w:tc>
          <w:tcPr>
            <w:tcW w:w="5984" w:type="dxa"/>
            <w:gridSpan w:val="2"/>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rPr>
                <w:rFonts w:ascii="Times New Roman" w:eastAsia="Calibri" w:hAnsi="Times New Roman"/>
                <w:b/>
                <w:bCs/>
                <w:color w:val="000000"/>
                <w:sz w:val="20"/>
                <w:szCs w:val="20"/>
                <w:lang w:eastAsia="en-US"/>
              </w:rPr>
            </w:pPr>
            <w:r w:rsidRPr="00865C86">
              <w:rPr>
                <w:rFonts w:ascii="Times New Roman" w:eastAsia="Calibri" w:hAnsi="Times New Roman"/>
                <w:b/>
                <w:bCs/>
                <w:color w:val="000000"/>
                <w:sz w:val="20"/>
                <w:szCs w:val="20"/>
                <w:lang w:eastAsia="en-US"/>
              </w:rPr>
              <w:t>Муниципальная программа "Создание условий для эффективного управления в Булгаковском сельском поселении Духовщинского района Смоленской области "</w:t>
            </w:r>
          </w:p>
        </w:tc>
        <w:tc>
          <w:tcPr>
            <w:tcW w:w="1701"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21 0 00 00000</w:t>
            </w:r>
          </w:p>
        </w:tc>
        <w:tc>
          <w:tcPr>
            <w:tcW w:w="1276"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701"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right"/>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4 396 100,00</w:t>
            </w:r>
          </w:p>
        </w:tc>
      </w:tr>
      <w:tr w:rsidR="00865C86" w:rsidRPr="00865C86" w:rsidTr="00194390">
        <w:trPr>
          <w:trHeight w:val="230"/>
        </w:trPr>
        <w:tc>
          <w:tcPr>
            <w:tcW w:w="5984" w:type="dxa"/>
            <w:gridSpan w:val="2"/>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rPr>
                <w:rFonts w:ascii="Times New Roman" w:eastAsia="Calibri" w:hAnsi="Times New Roman"/>
                <w:b/>
                <w:bCs/>
                <w:i/>
                <w:iCs/>
                <w:color w:val="000000"/>
                <w:lang w:eastAsia="en-US"/>
              </w:rPr>
            </w:pPr>
            <w:r w:rsidRPr="00865C86">
              <w:rPr>
                <w:rFonts w:ascii="Times New Roman" w:eastAsia="Calibri" w:hAnsi="Times New Roman"/>
                <w:b/>
                <w:bCs/>
                <w:i/>
                <w:iCs/>
                <w:color w:val="000000"/>
                <w:lang w:eastAsia="en-US"/>
              </w:rPr>
              <w:t xml:space="preserve">  Подпрограмма "Обеспечение деятельности Администрации Булгаковского сельского поселения "</w:t>
            </w:r>
          </w:p>
        </w:tc>
        <w:tc>
          <w:tcPr>
            <w:tcW w:w="1701"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21 1 00 00000</w:t>
            </w:r>
          </w:p>
        </w:tc>
        <w:tc>
          <w:tcPr>
            <w:tcW w:w="1276"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701"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right"/>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3 548 350,00</w:t>
            </w:r>
          </w:p>
        </w:tc>
      </w:tr>
      <w:tr w:rsidR="00865C86" w:rsidRPr="00865C86" w:rsidTr="00194390">
        <w:trPr>
          <w:trHeight w:val="230"/>
        </w:trPr>
        <w:tc>
          <w:tcPr>
            <w:tcW w:w="5984" w:type="dxa"/>
            <w:gridSpan w:val="2"/>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rPr>
                <w:rFonts w:ascii="Times New Roman" w:eastAsia="Calibri" w:hAnsi="Times New Roman"/>
                <w:b/>
                <w:bCs/>
                <w:color w:val="000000"/>
                <w:lang w:eastAsia="en-US"/>
              </w:rPr>
            </w:pPr>
            <w:r w:rsidRPr="00865C86">
              <w:rPr>
                <w:rFonts w:ascii="Times New Roman" w:eastAsia="Calibri" w:hAnsi="Times New Roman"/>
                <w:b/>
                <w:bCs/>
                <w:color w:val="000000"/>
                <w:lang w:eastAsia="en-US"/>
              </w:rPr>
              <w:t xml:space="preserve">    Основное мероприятие "Содержание органов местного самоуправления"</w:t>
            </w:r>
          </w:p>
        </w:tc>
        <w:tc>
          <w:tcPr>
            <w:tcW w:w="1701"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21 1 01 00000</w:t>
            </w:r>
          </w:p>
        </w:tc>
        <w:tc>
          <w:tcPr>
            <w:tcW w:w="1276"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701"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right"/>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3 548 350,00</w:t>
            </w:r>
          </w:p>
        </w:tc>
      </w:tr>
      <w:tr w:rsidR="00865C86" w:rsidRPr="00865C86" w:rsidTr="00194390">
        <w:trPr>
          <w:trHeight w:val="245"/>
        </w:trPr>
        <w:tc>
          <w:tcPr>
            <w:tcW w:w="5984" w:type="dxa"/>
            <w:gridSpan w:val="2"/>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rPr>
                <w:rFonts w:ascii="Times New Roman" w:eastAsia="Calibri" w:hAnsi="Times New Roman"/>
                <w:color w:val="000000"/>
                <w:lang w:eastAsia="en-US"/>
              </w:rPr>
            </w:pPr>
            <w:r w:rsidRPr="00865C86">
              <w:rPr>
                <w:rFonts w:ascii="Times New Roman" w:eastAsia="Calibri" w:hAnsi="Times New Roman"/>
                <w:color w:val="000000"/>
                <w:lang w:eastAsia="en-US"/>
              </w:rPr>
              <w:t xml:space="preserve">      Расходы на обеспечение функций органов местного самоуправления</w:t>
            </w:r>
          </w:p>
        </w:tc>
        <w:tc>
          <w:tcPr>
            <w:tcW w:w="1701"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21 1 01 00140</w:t>
            </w:r>
          </w:p>
        </w:tc>
        <w:tc>
          <w:tcPr>
            <w:tcW w:w="1276"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701"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right"/>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3 548 350,00</w:t>
            </w:r>
          </w:p>
        </w:tc>
      </w:tr>
      <w:tr w:rsidR="00865C86" w:rsidRPr="00865C86" w:rsidTr="00194390">
        <w:trPr>
          <w:trHeight w:val="245"/>
        </w:trPr>
        <w:tc>
          <w:tcPr>
            <w:tcW w:w="5984" w:type="dxa"/>
            <w:gridSpan w:val="2"/>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rPr>
                <w:rFonts w:ascii="Times New Roman" w:eastAsia="Calibri" w:hAnsi="Times New Roman"/>
                <w:b/>
                <w:bCs/>
                <w:color w:val="000000"/>
                <w:sz w:val="20"/>
                <w:szCs w:val="20"/>
                <w:lang w:eastAsia="en-US"/>
              </w:rPr>
            </w:pPr>
            <w:r w:rsidRPr="00865C86">
              <w:rPr>
                <w:rFonts w:ascii="Times New Roman" w:eastAsia="Calibri" w:hAnsi="Times New Roman"/>
                <w:b/>
                <w:bCs/>
                <w:color w:val="000000"/>
                <w:sz w:val="20"/>
                <w:szCs w:val="20"/>
                <w:lang w:eastAsia="en-US"/>
              </w:rPr>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21 1 01 00140</w:t>
            </w:r>
          </w:p>
        </w:tc>
        <w:tc>
          <w:tcPr>
            <w:tcW w:w="1276"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100</w:t>
            </w:r>
          </w:p>
        </w:tc>
        <w:tc>
          <w:tcPr>
            <w:tcW w:w="1701"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right"/>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3 194 800,00</w:t>
            </w:r>
          </w:p>
        </w:tc>
      </w:tr>
      <w:tr w:rsidR="00865C86" w:rsidRPr="00865C86" w:rsidTr="00194390">
        <w:trPr>
          <w:trHeight w:val="245"/>
        </w:trPr>
        <w:tc>
          <w:tcPr>
            <w:tcW w:w="5984" w:type="dxa"/>
            <w:gridSpan w:val="2"/>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rPr>
                <w:rFonts w:ascii="Times New Roman" w:eastAsia="Calibri" w:hAnsi="Times New Roman"/>
                <w:i/>
                <w:iCs/>
                <w:color w:val="000000"/>
                <w:sz w:val="20"/>
                <w:szCs w:val="20"/>
                <w:lang w:eastAsia="en-US"/>
              </w:rPr>
            </w:pPr>
            <w:r w:rsidRPr="00865C86">
              <w:rPr>
                <w:rFonts w:ascii="Times New Roman" w:eastAsia="Calibri" w:hAnsi="Times New Roman"/>
                <w:i/>
                <w:iCs/>
                <w:color w:val="000000"/>
                <w:sz w:val="20"/>
                <w:szCs w:val="20"/>
                <w:lang w:eastAsia="en-US"/>
              </w:rPr>
              <w:t xml:space="preserve">          Расходы на выплаты персоналу государственных (муниципальных) органов</w:t>
            </w:r>
          </w:p>
        </w:tc>
        <w:tc>
          <w:tcPr>
            <w:tcW w:w="1701"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21 1 01 00140</w:t>
            </w:r>
          </w:p>
        </w:tc>
        <w:tc>
          <w:tcPr>
            <w:tcW w:w="1276"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120</w:t>
            </w:r>
          </w:p>
        </w:tc>
        <w:tc>
          <w:tcPr>
            <w:tcW w:w="1701"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right"/>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3 194 800,00</w:t>
            </w:r>
          </w:p>
        </w:tc>
      </w:tr>
      <w:tr w:rsidR="00865C86" w:rsidRPr="00865C86" w:rsidTr="00194390">
        <w:trPr>
          <w:trHeight w:val="245"/>
        </w:trPr>
        <w:tc>
          <w:tcPr>
            <w:tcW w:w="5984" w:type="dxa"/>
            <w:gridSpan w:val="2"/>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rPr>
                <w:rFonts w:ascii="Times New Roman" w:eastAsia="Calibri" w:hAnsi="Times New Roman"/>
                <w:b/>
                <w:bCs/>
                <w:color w:val="000000"/>
                <w:sz w:val="20"/>
                <w:szCs w:val="20"/>
                <w:lang w:eastAsia="en-US"/>
              </w:rPr>
            </w:pPr>
            <w:r w:rsidRPr="00865C86">
              <w:rPr>
                <w:rFonts w:ascii="Times New Roman" w:eastAsia="Calibri" w:hAnsi="Times New Roman"/>
                <w:b/>
                <w:bCs/>
                <w:color w:val="000000"/>
                <w:sz w:val="20"/>
                <w:szCs w:val="20"/>
                <w:lang w:eastAsia="en-US"/>
              </w:rPr>
              <w:t xml:space="preserve">        Закупка товаров, работ и услуг для обеспечения государственных (муниципальных) нужд</w:t>
            </w:r>
          </w:p>
        </w:tc>
        <w:tc>
          <w:tcPr>
            <w:tcW w:w="1701"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21 1 01 00140</w:t>
            </w:r>
          </w:p>
        </w:tc>
        <w:tc>
          <w:tcPr>
            <w:tcW w:w="1276"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200</w:t>
            </w:r>
          </w:p>
        </w:tc>
        <w:tc>
          <w:tcPr>
            <w:tcW w:w="1701"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right"/>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351 350,00</w:t>
            </w:r>
          </w:p>
        </w:tc>
      </w:tr>
      <w:tr w:rsidR="00865C86" w:rsidRPr="00865C86" w:rsidTr="00194390">
        <w:trPr>
          <w:trHeight w:val="245"/>
        </w:trPr>
        <w:tc>
          <w:tcPr>
            <w:tcW w:w="5984" w:type="dxa"/>
            <w:gridSpan w:val="2"/>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rPr>
                <w:rFonts w:ascii="Times New Roman" w:eastAsia="Calibri" w:hAnsi="Times New Roman"/>
                <w:i/>
                <w:iCs/>
                <w:color w:val="000000"/>
                <w:sz w:val="20"/>
                <w:szCs w:val="20"/>
                <w:lang w:eastAsia="en-US"/>
              </w:rPr>
            </w:pPr>
            <w:r w:rsidRPr="00865C86">
              <w:rPr>
                <w:rFonts w:ascii="Times New Roman" w:eastAsia="Calibri" w:hAnsi="Times New Roman"/>
                <w:i/>
                <w:iCs/>
                <w:color w:val="000000"/>
                <w:sz w:val="20"/>
                <w:szCs w:val="20"/>
                <w:lang w:eastAsia="en-US"/>
              </w:rPr>
              <w:t xml:space="preserve">          Иные закупки товаров, работ и услуг для обеспечения государственных (муниципальных) нужд</w:t>
            </w:r>
          </w:p>
        </w:tc>
        <w:tc>
          <w:tcPr>
            <w:tcW w:w="1701"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21 1 01 00140</w:t>
            </w:r>
          </w:p>
        </w:tc>
        <w:tc>
          <w:tcPr>
            <w:tcW w:w="1276"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240</w:t>
            </w:r>
          </w:p>
        </w:tc>
        <w:tc>
          <w:tcPr>
            <w:tcW w:w="1701"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right"/>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351 350,00</w:t>
            </w:r>
          </w:p>
        </w:tc>
      </w:tr>
      <w:tr w:rsidR="00865C86" w:rsidRPr="00865C86" w:rsidTr="00194390">
        <w:trPr>
          <w:trHeight w:val="245"/>
        </w:trPr>
        <w:tc>
          <w:tcPr>
            <w:tcW w:w="5984" w:type="dxa"/>
            <w:gridSpan w:val="2"/>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rPr>
                <w:rFonts w:ascii="Times New Roman" w:eastAsia="Calibri" w:hAnsi="Times New Roman"/>
                <w:b/>
                <w:bCs/>
                <w:color w:val="000000"/>
                <w:sz w:val="20"/>
                <w:szCs w:val="20"/>
                <w:lang w:eastAsia="en-US"/>
              </w:rPr>
            </w:pPr>
            <w:r w:rsidRPr="00865C86">
              <w:rPr>
                <w:rFonts w:ascii="Times New Roman" w:eastAsia="Calibri" w:hAnsi="Times New Roman"/>
                <w:b/>
                <w:bCs/>
                <w:color w:val="000000"/>
                <w:sz w:val="20"/>
                <w:szCs w:val="20"/>
                <w:lang w:eastAsia="en-US"/>
              </w:rPr>
              <w:t xml:space="preserve">        Иные бюджетные ассигнования</w:t>
            </w:r>
          </w:p>
        </w:tc>
        <w:tc>
          <w:tcPr>
            <w:tcW w:w="1701"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21 1 01 00140</w:t>
            </w:r>
          </w:p>
        </w:tc>
        <w:tc>
          <w:tcPr>
            <w:tcW w:w="1276"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800</w:t>
            </w:r>
          </w:p>
        </w:tc>
        <w:tc>
          <w:tcPr>
            <w:tcW w:w="1701"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right"/>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2 200,00</w:t>
            </w:r>
          </w:p>
        </w:tc>
      </w:tr>
      <w:tr w:rsidR="00865C86" w:rsidRPr="00865C86" w:rsidTr="00194390">
        <w:trPr>
          <w:trHeight w:val="245"/>
        </w:trPr>
        <w:tc>
          <w:tcPr>
            <w:tcW w:w="5984" w:type="dxa"/>
            <w:gridSpan w:val="2"/>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rPr>
                <w:rFonts w:ascii="Times New Roman" w:eastAsia="Calibri" w:hAnsi="Times New Roman"/>
                <w:i/>
                <w:iCs/>
                <w:color w:val="000000"/>
                <w:sz w:val="20"/>
                <w:szCs w:val="20"/>
                <w:lang w:eastAsia="en-US"/>
              </w:rPr>
            </w:pPr>
            <w:r w:rsidRPr="00865C86">
              <w:rPr>
                <w:rFonts w:ascii="Times New Roman" w:eastAsia="Calibri" w:hAnsi="Times New Roman"/>
                <w:i/>
                <w:iCs/>
                <w:color w:val="000000"/>
                <w:sz w:val="20"/>
                <w:szCs w:val="20"/>
                <w:lang w:eastAsia="en-US"/>
              </w:rPr>
              <w:t xml:space="preserve">          Уплата налогов, сборов и иных платежей</w:t>
            </w:r>
          </w:p>
        </w:tc>
        <w:tc>
          <w:tcPr>
            <w:tcW w:w="1701"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21 1 01 00140</w:t>
            </w:r>
          </w:p>
        </w:tc>
        <w:tc>
          <w:tcPr>
            <w:tcW w:w="1276"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850</w:t>
            </w:r>
          </w:p>
        </w:tc>
        <w:tc>
          <w:tcPr>
            <w:tcW w:w="1701"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right"/>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2 200,00</w:t>
            </w:r>
          </w:p>
        </w:tc>
      </w:tr>
      <w:tr w:rsidR="00865C86" w:rsidRPr="00865C86" w:rsidTr="00194390">
        <w:trPr>
          <w:trHeight w:val="230"/>
        </w:trPr>
        <w:tc>
          <w:tcPr>
            <w:tcW w:w="5984" w:type="dxa"/>
            <w:gridSpan w:val="2"/>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rPr>
                <w:rFonts w:ascii="Times New Roman" w:eastAsia="Calibri" w:hAnsi="Times New Roman"/>
                <w:b/>
                <w:bCs/>
                <w:i/>
                <w:iCs/>
                <w:color w:val="000000"/>
                <w:lang w:eastAsia="en-US"/>
              </w:rPr>
            </w:pPr>
            <w:r w:rsidRPr="00865C86">
              <w:rPr>
                <w:rFonts w:ascii="Times New Roman" w:eastAsia="Calibri" w:hAnsi="Times New Roman"/>
                <w:b/>
                <w:bCs/>
                <w:i/>
                <w:iCs/>
                <w:color w:val="000000"/>
                <w:lang w:eastAsia="en-US"/>
              </w:rPr>
              <w:t xml:space="preserve">  Подпрограмма "Обеспечение мероприятий по другим общегосударственным вопросам"</w:t>
            </w:r>
          </w:p>
        </w:tc>
        <w:tc>
          <w:tcPr>
            <w:tcW w:w="1701"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21 2 00 00000</w:t>
            </w:r>
          </w:p>
        </w:tc>
        <w:tc>
          <w:tcPr>
            <w:tcW w:w="1276"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701"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right"/>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16 800,00</w:t>
            </w:r>
          </w:p>
        </w:tc>
      </w:tr>
      <w:tr w:rsidR="00865C86" w:rsidRPr="00865C86" w:rsidTr="00194390">
        <w:trPr>
          <w:trHeight w:val="230"/>
        </w:trPr>
        <w:tc>
          <w:tcPr>
            <w:tcW w:w="5984" w:type="dxa"/>
            <w:gridSpan w:val="2"/>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rPr>
                <w:rFonts w:ascii="Times New Roman" w:eastAsia="Calibri" w:hAnsi="Times New Roman"/>
                <w:b/>
                <w:bCs/>
                <w:color w:val="000000"/>
                <w:lang w:eastAsia="en-US"/>
              </w:rPr>
            </w:pPr>
            <w:r w:rsidRPr="00865C86">
              <w:rPr>
                <w:rFonts w:ascii="Times New Roman" w:eastAsia="Calibri" w:hAnsi="Times New Roman"/>
                <w:b/>
                <w:bCs/>
                <w:color w:val="000000"/>
                <w:lang w:eastAsia="en-US"/>
              </w:rPr>
              <w:t xml:space="preserve">    Основное мероприятие " Другие общегосударственные вопросы"</w:t>
            </w:r>
          </w:p>
        </w:tc>
        <w:tc>
          <w:tcPr>
            <w:tcW w:w="1701"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21 2 01 00000</w:t>
            </w:r>
          </w:p>
        </w:tc>
        <w:tc>
          <w:tcPr>
            <w:tcW w:w="1276"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701"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right"/>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16 800,00</w:t>
            </w:r>
          </w:p>
        </w:tc>
      </w:tr>
      <w:tr w:rsidR="00865C86" w:rsidRPr="00865C86" w:rsidTr="00194390">
        <w:trPr>
          <w:trHeight w:val="245"/>
        </w:trPr>
        <w:tc>
          <w:tcPr>
            <w:tcW w:w="5984" w:type="dxa"/>
            <w:gridSpan w:val="2"/>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rPr>
                <w:rFonts w:ascii="Times New Roman" w:eastAsia="Calibri" w:hAnsi="Times New Roman"/>
                <w:color w:val="000000"/>
                <w:lang w:eastAsia="en-US"/>
              </w:rPr>
            </w:pPr>
            <w:r w:rsidRPr="00865C86">
              <w:rPr>
                <w:rFonts w:ascii="Times New Roman" w:eastAsia="Calibri" w:hAnsi="Times New Roman"/>
                <w:color w:val="000000"/>
                <w:lang w:eastAsia="en-US"/>
              </w:rPr>
              <w:t xml:space="preserve">      Расходы по обеспечению мероприятий по другим общегосударственным вопросам</w:t>
            </w:r>
          </w:p>
        </w:tc>
        <w:tc>
          <w:tcPr>
            <w:tcW w:w="1701"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21 2 01 22110</w:t>
            </w:r>
          </w:p>
        </w:tc>
        <w:tc>
          <w:tcPr>
            <w:tcW w:w="1276"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701"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right"/>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16 800,00</w:t>
            </w:r>
          </w:p>
        </w:tc>
      </w:tr>
      <w:tr w:rsidR="00865C86" w:rsidRPr="00865C86" w:rsidTr="00194390">
        <w:trPr>
          <w:trHeight w:val="245"/>
        </w:trPr>
        <w:tc>
          <w:tcPr>
            <w:tcW w:w="5984" w:type="dxa"/>
            <w:gridSpan w:val="2"/>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rPr>
                <w:rFonts w:ascii="Times New Roman" w:eastAsia="Calibri" w:hAnsi="Times New Roman"/>
                <w:b/>
                <w:bCs/>
                <w:color w:val="000000"/>
                <w:sz w:val="20"/>
                <w:szCs w:val="20"/>
                <w:lang w:eastAsia="en-US"/>
              </w:rPr>
            </w:pPr>
            <w:r w:rsidRPr="00865C86">
              <w:rPr>
                <w:rFonts w:ascii="Times New Roman" w:eastAsia="Calibri" w:hAnsi="Times New Roman"/>
                <w:b/>
                <w:bCs/>
                <w:color w:val="000000"/>
                <w:sz w:val="20"/>
                <w:szCs w:val="20"/>
                <w:lang w:eastAsia="en-US"/>
              </w:rPr>
              <w:t xml:space="preserve">        Закупка товаров, работ и услуг для обеспечения государственных (муниципальных) нужд</w:t>
            </w:r>
          </w:p>
        </w:tc>
        <w:tc>
          <w:tcPr>
            <w:tcW w:w="1701"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21 2 01 22110</w:t>
            </w:r>
          </w:p>
        </w:tc>
        <w:tc>
          <w:tcPr>
            <w:tcW w:w="1276"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200</w:t>
            </w:r>
          </w:p>
        </w:tc>
        <w:tc>
          <w:tcPr>
            <w:tcW w:w="1701"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right"/>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8 000,00</w:t>
            </w:r>
          </w:p>
        </w:tc>
      </w:tr>
      <w:tr w:rsidR="00865C86" w:rsidRPr="00865C86" w:rsidTr="00194390">
        <w:trPr>
          <w:trHeight w:val="245"/>
        </w:trPr>
        <w:tc>
          <w:tcPr>
            <w:tcW w:w="5984" w:type="dxa"/>
            <w:gridSpan w:val="2"/>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rPr>
                <w:rFonts w:ascii="Times New Roman" w:eastAsia="Calibri" w:hAnsi="Times New Roman"/>
                <w:i/>
                <w:iCs/>
                <w:color w:val="000000"/>
                <w:sz w:val="20"/>
                <w:szCs w:val="20"/>
                <w:lang w:eastAsia="en-US"/>
              </w:rPr>
            </w:pPr>
            <w:r w:rsidRPr="00865C86">
              <w:rPr>
                <w:rFonts w:ascii="Times New Roman" w:eastAsia="Calibri" w:hAnsi="Times New Roman"/>
                <w:i/>
                <w:iCs/>
                <w:color w:val="000000"/>
                <w:sz w:val="20"/>
                <w:szCs w:val="20"/>
                <w:lang w:eastAsia="en-US"/>
              </w:rPr>
              <w:t xml:space="preserve">          Иные закупки товаров, работ и услуг для обеспечения государственных (муниципальных) нужд</w:t>
            </w:r>
          </w:p>
        </w:tc>
        <w:tc>
          <w:tcPr>
            <w:tcW w:w="1701"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21 2 01 22110</w:t>
            </w:r>
          </w:p>
        </w:tc>
        <w:tc>
          <w:tcPr>
            <w:tcW w:w="1276"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240</w:t>
            </w:r>
          </w:p>
        </w:tc>
        <w:tc>
          <w:tcPr>
            <w:tcW w:w="1701"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right"/>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8 000,00</w:t>
            </w:r>
          </w:p>
        </w:tc>
      </w:tr>
      <w:tr w:rsidR="00865C86" w:rsidRPr="00865C86" w:rsidTr="00194390">
        <w:trPr>
          <w:trHeight w:val="245"/>
        </w:trPr>
        <w:tc>
          <w:tcPr>
            <w:tcW w:w="5984" w:type="dxa"/>
            <w:gridSpan w:val="2"/>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rPr>
                <w:rFonts w:ascii="Times New Roman" w:eastAsia="Calibri" w:hAnsi="Times New Roman"/>
                <w:b/>
                <w:bCs/>
                <w:color w:val="000000"/>
                <w:sz w:val="20"/>
                <w:szCs w:val="20"/>
                <w:lang w:eastAsia="en-US"/>
              </w:rPr>
            </w:pPr>
            <w:r w:rsidRPr="00865C86">
              <w:rPr>
                <w:rFonts w:ascii="Times New Roman" w:eastAsia="Calibri" w:hAnsi="Times New Roman"/>
                <w:b/>
                <w:bCs/>
                <w:color w:val="000000"/>
                <w:sz w:val="20"/>
                <w:szCs w:val="20"/>
                <w:lang w:eastAsia="en-US"/>
              </w:rPr>
              <w:t xml:space="preserve">        Иные бюджетные ассигнования</w:t>
            </w:r>
          </w:p>
        </w:tc>
        <w:tc>
          <w:tcPr>
            <w:tcW w:w="1701"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21 2 01 22110</w:t>
            </w:r>
          </w:p>
        </w:tc>
        <w:tc>
          <w:tcPr>
            <w:tcW w:w="1276"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800</w:t>
            </w:r>
          </w:p>
        </w:tc>
        <w:tc>
          <w:tcPr>
            <w:tcW w:w="1701"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right"/>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8 800,00</w:t>
            </w:r>
          </w:p>
        </w:tc>
      </w:tr>
      <w:tr w:rsidR="00865C86" w:rsidRPr="00865C86" w:rsidTr="00194390">
        <w:trPr>
          <w:trHeight w:val="245"/>
        </w:trPr>
        <w:tc>
          <w:tcPr>
            <w:tcW w:w="5984" w:type="dxa"/>
            <w:gridSpan w:val="2"/>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rPr>
                <w:rFonts w:ascii="Times New Roman" w:eastAsia="Calibri" w:hAnsi="Times New Roman"/>
                <w:i/>
                <w:iCs/>
                <w:color w:val="000000"/>
                <w:sz w:val="20"/>
                <w:szCs w:val="20"/>
                <w:lang w:eastAsia="en-US"/>
              </w:rPr>
            </w:pPr>
            <w:r w:rsidRPr="00865C86">
              <w:rPr>
                <w:rFonts w:ascii="Times New Roman" w:eastAsia="Calibri" w:hAnsi="Times New Roman"/>
                <w:i/>
                <w:iCs/>
                <w:color w:val="000000"/>
                <w:sz w:val="20"/>
                <w:szCs w:val="20"/>
                <w:lang w:eastAsia="en-US"/>
              </w:rPr>
              <w:t xml:space="preserve">          Уплата налогов, сборов и иных платежей</w:t>
            </w:r>
          </w:p>
        </w:tc>
        <w:tc>
          <w:tcPr>
            <w:tcW w:w="1701"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21 2 01 22110</w:t>
            </w:r>
          </w:p>
        </w:tc>
        <w:tc>
          <w:tcPr>
            <w:tcW w:w="1276"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850</w:t>
            </w:r>
          </w:p>
        </w:tc>
        <w:tc>
          <w:tcPr>
            <w:tcW w:w="1701"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right"/>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8 800,00</w:t>
            </w:r>
          </w:p>
        </w:tc>
      </w:tr>
      <w:tr w:rsidR="00865C86" w:rsidRPr="00865C86" w:rsidTr="00194390">
        <w:trPr>
          <w:trHeight w:val="230"/>
        </w:trPr>
        <w:tc>
          <w:tcPr>
            <w:tcW w:w="5984" w:type="dxa"/>
            <w:gridSpan w:val="2"/>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rPr>
                <w:rFonts w:ascii="Times New Roman" w:eastAsia="Calibri" w:hAnsi="Times New Roman"/>
                <w:b/>
                <w:bCs/>
                <w:i/>
                <w:iCs/>
                <w:color w:val="000000"/>
                <w:lang w:eastAsia="en-US"/>
              </w:rPr>
            </w:pPr>
            <w:r w:rsidRPr="00865C86">
              <w:rPr>
                <w:rFonts w:ascii="Times New Roman" w:eastAsia="Calibri" w:hAnsi="Times New Roman"/>
                <w:b/>
                <w:bCs/>
                <w:i/>
                <w:iCs/>
                <w:color w:val="000000"/>
                <w:lang w:eastAsia="en-US"/>
              </w:rPr>
              <w:t xml:space="preserve">  Подпрограмма "Развитие и содержание жилищного хозяйства в Булгаковском сельском поселении"</w:t>
            </w:r>
          </w:p>
        </w:tc>
        <w:tc>
          <w:tcPr>
            <w:tcW w:w="1701"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21 3 00 00000</w:t>
            </w:r>
          </w:p>
        </w:tc>
        <w:tc>
          <w:tcPr>
            <w:tcW w:w="1276"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701"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right"/>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168 000,00</w:t>
            </w:r>
          </w:p>
        </w:tc>
      </w:tr>
      <w:tr w:rsidR="00865C86" w:rsidRPr="00865C86" w:rsidTr="00194390">
        <w:trPr>
          <w:trHeight w:val="230"/>
        </w:trPr>
        <w:tc>
          <w:tcPr>
            <w:tcW w:w="5984" w:type="dxa"/>
            <w:gridSpan w:val="2"/>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rPr>
                <w:rFonts w:ascii="Times New Roman" w:eastAsia="Calibri" w:hAnsi="Times New Roman"/>
                <w:b/>
                <w:bCs/>
                <w:color w:val="000000"/>
                <w:lang w:eastAsia="en-US"/>
              </w:rPr>
            </w:pPr>
            <w:r w:rsidRPr="00865C86">
              <w:rPr>
                <w:rFonts w:ascii="Times New Roman" w:eastAsia="Calibri" w:hAnsi="Times New Roman"/>
                <w:b/>
                <w:bCs/>
                <w:color w:val="000000"/>
                <w:lang w:eastAsia="en-US"/>
              </w:rPr>
              <w:t xml:space="preserve">    Основное мероприятие "Содержание жилищного хозяйства"</w:t>
            </w:r>
          </w:p>
        </w:tc>
        <w:tc>
          <w:tcPr>
            <w:tcW w:w="1701"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21 3 01 00000</w:t>
            </w:r>
          </w:p>
        </w:tc>
        <w:tc>
          <w:tcPr>
            <w:tcW w:w="1276"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701"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right"/>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168 000,00</w:t>
            </w:r>
          </w:p>
        </w:tc>
      </w:tr>
      <w:tr w:rsidR="00865C86" w:rsidRPr="00865C86" w:rsidTr="00194390">
        <w:trPr>
          <w:trHeight w:val="245"/>
        </w:trPr>
        <w:tc>
          <w:tcPr>
            <w:tcW w:w="5984" w:type="dxa"/>
            <w:gridSpan w:val="2"/>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rPr>
                <w:rFonts w:ascii="Times New Roman" w:eastAsia="Calibri" w:hAnsi="Times New Roman"/>
                <w:color w:val="000000"/>
                <w:lang w:eastAsia="en-US"/>
              </w:rPr>
            </w:pPr>
            <w:r w:rsidRPr="00865C86">
              <w:rPr>
                <w:rFonts w:ascii="Times New Roman" w:eastAsia="Calibri" w:hAnsi="Times New Roman"/>
                <w:color w:val="000000"/>
                <w:lang w:eastAsia="en-US"/>
              </w:rPr>
              <w:t xml:space="preserve">      Обеспечение мероприятий в области жилищного хозяйства</w:t>
            </w:r>
          </w:p>
        </w:tc>
        <w:tc>
          <w:tcPr>
            <w:tcW w:w="1701"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21 3 01 22170</w:t>
            </w:r>
          </w:p>
        </w:tc>
        <w:tc>
          <w:tcPr>
            <w:tcW w:w="1276"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701"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right"/>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168 000,00</w:t>
            </w:r>
          </w:p>
        </w:tc>
      </w:tr>
      <w:tr w:rsidR="00865C86" w:rsidRPr="00865C86" w:rsidTr="00194390">
        <w:trPr>
          <w:trHeight w:val="245"/>
        </w:trPr>
        <w:tc>
          <w:tcPr>
            <w:tcW w:w="5984" w:type="dxa"/>
            <w:gridSpan w:val="2"/>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rPr>
                <w:rFonts w:ascii="Times New Roman" w:eastAsia="Calibri" w:hAnsi="Times New Roman"/>
                <w:b/>
                <w:bCs/>
                <w:color w:val="000000"/>
                <w:sz w:val="20"/>
                <w:szCs w:val="20"/>
                <w:lang w:eastAsia="en-US"/>
              </w:rPr>
            </w:pPr>
            <w:r w:rsidRPr="00865C86">
              <w:rPr>
                <w:rFonts w:ascii="Times New Roman" w:eastAsia="Calibri" w:hAnsi="Times New Roman"/>
                <w:b/>
                <w:bCs/>
                <w:color w:val="000000"/>
                <w:sz w:val="20"/>
                <w:szCs w:val="20"/>
                <w:lang w:eastAsia="en-US"/>
              </w:rPr>
              <w:t xml:space="preserve">        Закупка товаров, работ и услуг для обеспечения государственных (муниципальных) нужд</w:t>
            </w:r>
          </w:p>
        </w:tc>
        <w:tc>
          <w:tcPr>
            <w:tcW w:w="1701"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21 3 01 22170</w:t>
            </w:r>
          </w:p>
        </w:tc>
        <w:tc>
          <w:tcPr>
            <w:tcW w:w="1276"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200</w:t>
            </w:r>
          </w:p>
        </w:tc>
        <w:tc>
          <w:tcPr>
            <w:tcW w:w="1701"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right"/>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168 000,00</w:t>
            </w:r>
          </w:p>
        </w:tc>
      </w:tr>
      <w:tr w:rsidR="00865C86" w:rsidRPr="00865C86" w:rsidTr="00194390">
        <w:trPr>
          <w:trHeight w:val="245"/>
        </w:trPr>
        <w:tc>
          <w:tcPr>
            <w:tcW w:w="5984" w:type="dxa"/>
            <w:gridSpan w:val="2"/>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rPr>
                <w:rFonts w:ascii="Times New Roman" w:eastAsia="Calibri" w:hAnsi="Times New Roman"/>
                <w:i/>
                <w:iCs/>
                <w:color w:val="000000"/>
                <w:sz w:val="20"/>
                <w:szCs w:val="20"/>
                <w:lang w:eastAsia="en-US"/>
              </w:rPr>
            </w:pPr>
            <w:r w:rsidRPr="00865C86">
              <w:rPr>
                <w:rFonts w:ascii="Times New Roman" w:eastAsia="Calibri" w:hAnsi="Times New Roman"/>
                <w:i/>
                <w:iCs/>
                <w:color w:val="000000"/>
                <w:sz w:val="20"/>
                <w:szCs w:val="20"/>
                <w:lang w:eastAsia="en-US"/>
              </w:rPr>
              <w:t xml:space="preserve">          Иные закупки товаров, работ и услуг для обеспечения государственных (муниципальных) нужд</w:t>
            </w:r>
          </w:p>
        </w:tc>
        <w:tc>
          <w:tcPr>
            <w:tcW w:w="1701"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21 3 01 22170</w:t>
            </w:r>
          </w:p>
        </w:tc>
        <w:tc>
          <w:tcPr>
            <w:tcW w:w="1276"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240</w:t>
            </w:r>
          </w:p>
        </w:tc>
        <w:tc>
          <w:tcPr>
            <w:tcW w:w="1701"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right"/>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168 000,00</w:t>
            </w:r>
          </w:p>
        </w:tc>
      </w:tr>
      <w:tr w:rsidR="00865C86" w:rsidRPr="00865C86" w:rsidTr="00194390">
        <w:trPr>
          <w:trHeight w:val="230"/>
        </w:trPr>
        <w:tc>
          <w:tcPr>
            <w:tcW w:w="5984" w:type="dxa"/>
            <w:gridSpan w:val="2"/>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rPr>
                <w:rFonts w:ascii="Times New Roman" w:eastAsia="Calibri" w:hAnsi="Times New Roman"/>
                <w:b/>
                <w:bCs/>
                <w:i/>
                <w:iCs/>
                <w:color w:val="000000"/>
                <w:lang w:eastAsia="en-US"/>
              </w:rPr>
            </w:pPr>
            <w:r w:rsidRPr="00865C86">
              <w:rPr>
                <w:rFonts w:ascii="Times New Roman" w:eastAsia="Calibri" w:hAnsi="Times New Roman"/>
                <w:b/>
                <w:bCs/>
                <w:i/>
                <w:iCs/>
                <w:color w:val="000000"/>
                <w:lang w:eastAsia="en-US"/>
              </w:rPr>
              <w:t xml:space="preserve">  Подпрограмма "Развитие и содержание коммунального хозяйства в Булгаковском сельском поселении"</w:t>
            </w:r>
          </w:p>
        </w:tc>
        <w:tc>
          <w:tcPr>
            <w:tcW w:w="1701"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21 4 00 00000</w:t>
            </w:r>
          </w:p>
        </w:tc>
        <w:tc>
          <w:tcPr>
            <w:tcW w:w="1276"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701"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right"/>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122 950,00</w:t>
            </w:r>
          </w:p>
        </w:tc>
      </w:tr>
      <w:tr w:rsidR="00865C86" w:rsidRPr="00865C86" w:rsidTr="00194390">
        <w:trPr>
          <w:trHeight w:val="230"/>
        </w:trPr>
        <w:tc>
          <w:tcPr>
            <w:tcW w:w="5984" w:type="dxa"/>
            <w:gridSpan w:val="2"/>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rPr>
                <w:rFonts w:ascii="Times New Roman" w:eastAsia="Calibri" w:hAnsi="Times New Roman"/>
                <w:b/>
                <w:bCs/>
                <w:color w:val="000000"/>
                <w:lang w:eastAsia="en-US"/>
              </w:rPr>
            </w:pPr>
            <w:r w:rsidRPr="00865C86">
              <w:rPr>
                <w:rFonts w:ascii="Times New Roman" w:eastAsia="Calibri" w:hAnsi="Times New Roman"/>
                <w:b/>
                <w:bCs/>
                <w:color w:val="000000"/>
                <w:lang w:eastAsia="en-US"/>
              </w:rPr>
              <w:t xml:space="preserve">    Основное мероприятие "Содержание коммунального хозяйства"</w:t>
            </w:r>
          </w:p>
        </w:tc>
        <w:tc>
          <w:tcPr>
            <w:tcW w:w="1701"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21 4 01 00000</w:t>
            </w:r>
          </w:p>
        </w:tc>
        <w:tc>
          <w:tcPr>
            <w:tcW w:w="1276"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701"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right"/>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122 950,00</w:t>
            </w:r>
          </w:p>
        </w:tc>
      </w:tr>
      <w:tr w:rsidR="00865C86" w:rsidRPr="00865C86" w:rsidTr="00194390">
        <w:trPr>
          <w:trHeight w:val="245"/>
        </w:trPr>
        <w:tc>
          <w:tcPr>
            <w:tcW w:w="5984" w:type="dxa"/>
            <w:gridSpan w:val="2"/>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rPr>
                <w:rFonts w:ascii="Times New Roman" w:eastAsia="Calibri" w:hAnsi="Times New Roman"/>
                <w:color w:val="000000"/>
                <w:lang w:eastAsia="en-US"/>
              </w:rPr>
            </w:pPr>
            <w:r w:rsidRPr="00865C86">
              <w:rPr>
                <w:rFonts w:ascii="Times New Roman" w:eastAsia="Calibri" w:hAnsi="Times New Roman"/>
                <w:color w:val="000000"/>
                <w:lang w:eastAsia="en-US"/>
              </w:rPr>
              <w:t xml:space="preserve">      Обеспечение мероприятий в области коммунального хозяйства</w:t>
            </w:r>
          </w:p>
        </w:tc>
        <w:tc>
          <w:tcPr>
            <w:tcW w:w="1701"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21 4 01 22120</w:t>
            </w:r>
          </w:p>
        </w:tc>
        <w:tc>
          <w:tcPr>
            <w:tcW w:w="1276"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701"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right"/>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122 950,00</w:t>
            </w:r>
          </w:p>
        </w:tc>
      </w:tr>
      <w:tr w:rsidR="00865C86" w:rsidRPr="00865C86" w:rsidTr="00194390">
        <w:trPr>
          <w:trHeight w:val="245"/>
        </w:trPr>
        <w:tc>
          <w:tcPr>
            <w:tcW w:w="5984" w:type="dxa"/>
            <w:gridSpan w:val="2"/>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rPr>
                <w:rFonts w:ascii="Times New Roman" w:eastAsia="Calibri" w:hAnsi="Times New Roman"/>
                <w:b/>
                <w:bCs/>
                <w:color w:val="000000"/>
                <w:sz w:val="20"/>
                <w:szCs w:val="20"/>
                <w:lang w:eastAsia="en-US"/>
              </w:rPr>
            </w:pPr>
            <w:r w:rsidRPr="00865C86">
              <w:rPr>
                <w:rFonts w:ascii="Times New Roman" w:eastAsia="Calibri" w:hAnsi="Times New Roman"/>
                <w:b/>
                <w:bCs/>
                <w:color w:val="000000"/>
                <w:sz w:val="20"/>
                <w:szCs w:val="20"/>
                <w:lang w:eastAsia="en-US"/>
              </w:rPr>
              <w:t xml:space="preserve">        Закупка товаров, работ и услуг для обеспечения государственных (муниципальных) нужд</w:t>
            </w:r>
          </w:p>
        </w:tc>
        <w:tc>
          <w:tcPr>
            <w:tcW w:w="1701"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21 4 01 22120</w:t>
            </w:r>
          </w:p>
        </w:tc>
        <w:tc>
          <w:tcPr>
            <w:tcW w:w="1276"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200</w:t>
            </w:r>
          </w:p>
        </w:tc>
        <w:tc>
          <w:tcPr>
            <w:tcW w:w="1701"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right"/>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119 950,00</w:t>
            </w:r>
          </w:p>
        </w:tc>
      </w:tr>
      <w:tr w:rsidR="00865C86" w:rsidRPr="00865C86" w:rsidTr="00194390">
        <w:trPr>
          <w:trHeight w:val="245"/>
        </w:trPr>
        <w:tc>
          <w:tcPr>
            <w:tcW w:w="5984" w:type="dxa"/>
            <w:gridSpan w:val="2"/>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rPr>
                <w:rFonts w:ascii="Times New Roman" w:eastAsia="Calibri" w:hAnsi="Times New Roman"/>
                <w:i/>
                <w:iCs/>
                <w:color w:val="000000"/>
                <w:sz w:val="20"/>
                <w:szCs w:val="20"/>
                <w:lang w:eastAsia="en-US"/>
              </w:rPr>
            </w:pPr>
            <w:r w:rsidRPr="00865C86">
              <w:rPr>
                <w:rFonts w:ascii="Times New Roman" w:eastAsia="Calibri" w:hAnsi="Times New Roman"/>
                <w:i/>
                <w:iCs/>
                <w:color w:val="000000"/>
                <w:sz w:val="20"/>
                <w:szCs w:val="20"/>
                <w:lang w:eastAsia="en-US"/>
              </w:rPr>
              <w:t xml:space="preserve">          Иные закупки товаров, работ и услуг для обеспечения государственных (муниципальных) нужд</w:t>
            </w:r>
          </w:p>
        </w:tc>
        <w:tc>
          <w:tcPr>
            <w:tcW w:w="1701"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21 4 01 22120</w:t>
            </w:r>
          </w:p>
        </w:tc>
        <w:tc>
          <w:tcPr>
            <w:tcW w:w="1276"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240</w:t>
            </w:r>
          </w:p>
        </w:tc>
        <w:tc>
          <w:tcPr>
            <w:tcW w:w="1701"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right"/>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119 950,00</w:t>
            </w:r>
          </w:p>
        </w:tc>
      </w:tr>
      <w:tr w:rsidR="00865C86" w:rsidRPr="00865C86" w:rsidTr="00194390">
        <w:trPr>
          <w:trHeight w:val="245"/>
        </w:trPr>
        <w:tc>
          <w:tcPr>
            <w:tcW w:w="5984" w:type="dxa"/>
            <w:gridSpan w:val="2"/>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rPr>
                <w:rFonts w:ascii="Times New Roman" w:eastAsia="Calibri" w:hAnsi="Times New Roman"/>
                <w:b/>
                <w:bCs/>
                <w:color w:val="000000"/>
                <w:sz w:val="20"/>
                <w:szCs w:val="20"/>
                <w:lang w:eastAsia="en-US"/>
              </w:rPr>
            </w:pPr>
            <w:r w:rsidRPr="00865C86">
              <w:rPr>
                <w:rFonts w:ascii="Times New Roman" w:eastAsia="Calibri" w:hAnsi="Times New Roman"/>
                <w:b/>
                <w:bCs/>
                <w:color w:val="000000"/>
                <w:sz w:val="20"/>
                <w:szCs w:val="20"/>
                <w:lang w:eastAsia="en-US"/>
              </w:rPr>
              <w:t xml:space="preserve">        Иные бюджетные ассигнования</w:t>
            </w:r>
          </w:p>
        </w:tc>
        <w:tc>
          <w:tcPr>
            <w:tcW w:w="1701"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21 4 01 22120</w:t>
            </w:r>
          </w:p>
        </w:tc>
        <w:tc>
          <w:tcPr>
            <w:tcW w:w="1276"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800</w:t>
            </w:r>
          </w:p>
        </w:tc>
        <w:tc>
          <w:tcPr>
            <w:tcW w:w="1701"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right"/>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3 000,00</w:t>
            </w:r>
          </w:p>
        </w:tc>
      </w:tr>
      <w:tr w:rsidR="00865C86" w:rsidRPr="00865C86" w:rsidTr="00194390">
        <w:trPr>
          <w:trHeight w:val="245"/>
        </w:trPr>
        <w:tc>
          <w:tcPr>
            <w:tcW w:w="5984" w:type="dxa"/>
            <w:gridSpan w:val="2"/>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rPr>
                <w:rFonts w:ascii="Times New Roman" w:eastAsia="Calibri" w:hAnsi="Times New Roman"/>
                <w:i/>
                <w:iCs/>
                <w:color w:val="000000"/>
                <w:sz w:val="20"/>
                <w:szCs w:val="20"/>
                <w:lang w:eastAsia="en-US"/>
              </w:rPr>
            </w:pPr>
            <w:r w:rsidRPr="00865C86">
              <w:rPr>
                <w:rFonts w:ascii="Times New Roman" w:eastAsia="Calibri" w:hAnsi="Times New Roman"/>
                <w:i/>
                <w:iCs/>
                <w:color w:val="000000"/>
                <w:sz w:val="20"/>
                <w:szCs w:val="20"/>
                <w:lang w:eastAsia="en-US"/>
              </w:rPr>
              <w:t xml:space="preserve">          Уплата налогов, сборов и иных платежей</w:t>
            </w:r>
          </w:p>
        </w:tc>
        <w:tc>
          <w:tcPr>
            <w:tcW w:w="1701"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21 4 01 22120</w:t>
            </w:r>
          </w:p>
        </w:tc>
        <w:tc>
          <w:tcPr>
            <w:tcW w:w="1276"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850</w:t>
            </w:r>
          </w:p>
        </w:tc>
        <w:tc>
          <w:tcPr>
            <w:tcW w:w="1701"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right"/>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3 000,00</w:t>
            </w:r>
          </w:p>
        </w:tc>
      </w:tr>
      <w:tr w:rsidR="00865C86" w:rsidRPr="00865C86" w:rsidTr="00194390">
        <w:trPr>
          <w:trHeight w:val="230"/>
        </w:trPr>
        <w:tc>
          <w:tcPr>
            <w:tcW w:w="5984" w:type="dxa"/>
            <w:gridSpan w:val="2"/>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rPr>
                <w:rFonts w:ascii="Times New Roman" w:eastAsia="Calibri" w:hAnsi="Times New Roman"/>
                <w:b/>
                <w:bCs/>
                <w:i/>
                <w:iCs/>
                <w:color w:val="000000"/>
                <w:lang w:eastAsia="en-US"/>
              </w:rPr>
            </w:pPr>
            <w:r w:rsidRPr="00865C86">
              <w:rPr>
                <w:rFonts w:ascii="Times New Roman" w:eastAsia="Calibri" w:hAnsi="Times New Roman"/>
                <w:b/>
                <w:bCs/>
                <w:i/>
                <w:iCs/>
                <w:color w:val="000000"/>
                <w:lang w:eastAsia="en-US"/>
              </w:rPr>
              <w:t xml:space="preserve">  Подпрограмма "Благоустройство территорий Булгаковского сельского поселения"</w:t>
            </w:r>
          </w:p>
        </w:tc>
        <w:tc>
          <w:tcPr>
            <w:tcW w:w="1701"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21 5 00 00000</w:t>
            </w:r>
          </w:p>
        </w:tc>
        <w:tc>
          <w:tcPr>
            <w:tcW w:w="1276"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701"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right"/>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270 000,00</w:t>
            </w:r>
          </w:p>
        </w:tc>
      </w:tr>
      <w:tr w:rsidR="00865C86" w:rsidRPr="00865C86" w:rsidTr="00194390">
        <w:trPr>
          <w:trHeight w:val="230"/>
        </w:trPr>
        <w:tc>
          <w:tcPr>
            <w:tcW w:w="5984" w:type="dxa"/>
            <w:gridSpan w:val="2"/>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rPr>
                <w:rFonts w:ascii="Times New Roman" w:eastAsia="Calibri" w:hAnsi="Times New Roman"/>
                <w:b/>
                <w:bCs/>
                <w:color w:val="000000"/>
                <w:lang w:eastAsia="en-US"/>
              </w:rPr>
            </w:pPr>
            <w:r w:rsidRPr="00865C86">
              <w:rPr>
                <w:rFonts w:ascii="Times New Roman" w:eastAsia="Calibri" w:hAnsi="Times New Roman"/>
                <w:b/>
                <w:bCs/>
                <w:color w:val="000000"/>
                <w:lang w:eastAsia="en-US"/>
              </w:rPr>
              <w:t xml:space="preserve">    Основное мероприятие "Содержание и обслуживание </w:t>
            </w:r>
            <w:r w:rsidRPr="00865C86">
              <w:rPr>
                <w:rFonts w:ascii="Times New Roman" w:eastAsia="Calibri" w:hAnsi="Times New Roman"/>
                <w:b/>
                <w:bCs/>
                <w:color w:val="000000"/>
                <w:lang w:eastAsia="en-US"/>
              </w:rPr>
              <w:lastRenderedPageBreak/>
              <w:t>уличного освещения" на территории Булгаковского сельского поселения</w:t>
            </w:r>
          </w:p>
        </w:tc>
        <w:tc>
          <w:tcPr>
            <w:tcW w:w="1701"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lastRenderedPageBreak/>
              <w:t>21 5 01 00000</w:t>
            </w:r>
          </w:p>
        </w:tc>
        <w:tc>
          <w:tcPr>
            <w:tcW w:w="1276"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701"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right"/>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270 000,00</w:t>
            </w:r>
          </w:p>
        </w:tc>
      </w:tr>
      <w:tr w:rsidR="00865C86" w:rsidRPr="00865C86" w:rsidTr="00194390">
        <w:trPr>
          <w:trHeight w:val="245"/>
        </w:trPr>
        <w:tc>
          <w:tcPr>
            <w:tcW w:w="5984" w:type="dxa"/>
            <w:gridSpan w:val="2"/>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rPr>
                <w:rFonts w:ascii="Times New Roman" w:eastAsia="Calibri" w:hAnsi="Times New Roman"/>
                <w:color w:val="000000"/>
                <w:lang w:eastAsia="en-US"/>
              </w:rPr>
            </w:pPr>
            <w:r w:rsidRPr="00865C86">
              <w:rPr>
                <w:rFonts w:ascii="Times New Roman" w:eastAsia="Calibri" w:hAnsi="Times New Roman"/>
                <w:color w:val="000000"/>
                <w:lang w:eastAsia="en-US"/>
              </w:rPr>
              <w:lastRenderedPageBreak/>
              <w:t xml:space="preserve">      Расходы по содержанию и обслуживанию уличного освещения на территории Булгаковского сельского поселения</w:t>
            </w:r>
          </w:p>
        </w:tc>
        <w:tc>
          <w:tcPr>
            <w:tcW w:w="1701"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21 5 01 22130</w:t>
            </w:r>
          </w:p>
        </w:tc>
        <w:tc>
          <w:tcPr>
            <w:tcW w:w="1276"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701"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right"/>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270 000,00</w:t>
            </w:r>
          </w:p>
        </w:tc>
      </w:tr>
      <w:tr w:rsidR="00865C86" w:rsidRPr="00865C86" w:rsidTr="00194390">
        <w:trPr>
          <w:trHeight w:val="245"/>
        </w:trPr>
        <w:tc>
          <w:tcPr>
            <w:tcW w:w="5984" w:type="dxa"/>
            <w:gridSpan w:val="2"/>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rPr>
                <w:rFonts w:ascii="Times New Roman" w:eastAsia="Calibri" w:hAnsi="Times New Roman"/>
                <w:b/>
                <w:bCs/>
                <w:color w:val="000000"/>
                <w:sz w:val="20"/>
                <w:szCs w:val="20"/>
                <w:lang w:eastAsia="en-US"/>
              </w:rPr>
            </w:pPr>
            <w:r w:rsidRPr="00865C86">
              <w:rPr>
                <w:rFonts w:ascii="Times New Roman" w:eastAsia="Calibri" w:hAnsi="Times New Roman"/>
                <w:b/>
                <w:bCs/>
                <w:color w:val="000000"/>
                <w:sz w:val="20"/>
                <w:szCs w:val="20"/>
                <w:lang w:eastAsia="en-US"/>
              </w:rPr>
              <w:t xml:space="preserve">        Закупка товаров, работ и услуг для обеспечения государственных (муниципальных) нужд</w:t>
            </w:r>
          </w:p>
        </w:tc>
        <w:tc>
          <w:tcPr>
            <w:tcW w:w="1701"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21 5 01 22130</w:t>
            </w:r>
          </w:p>
        </w:tc>
        <w:tc>
          <w:tcPr>
            <w:tcW w:w="1276"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200</w:t>
            </w:r>
          </w:p>
        </w:tc>
        <w:tc>
          <w:tcPr>
            <w:tcW w:w="1701"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right"/>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270 000,00</w:t>
            </w:r>
          </w:p>
        </w:tc>
      </w:tr>
      <w:tr w:rsidR="00865C86" w:rsidRPr="00865C86" w:rsidTr="00194390">
        <w:trPr>
          <w:trHeight w:val="245"/>
        </w:trPr>
        <w:tc>
          <w:tcPr>
            <w:tcW w:w="5984" w:type="dxa"/>
            <w:gridSpan w:val="2"/>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rPr>
                <w:rFonts w:ascii="Times New Roman" w:eastAsia="Calibri" w:hAnsi="Times New Roman"/>
                <w:i/>
                <w:iCs/>
                <w:color w:val="000000"/>
                <w:sz w:val="20"/>
                <w:szCs w:val="20"/>
                <w:lang w:eastAsia="en-US"/>
              </w:rPr>
            </w:pPr>
            <w:r w:rsidRPr="00865C86">
              <w:rPr>
                <w:rFonts w:ascii="Times New Roman" w:eastAsia="Calibri" w:hAnsi="Times New Roman"/>
                <w:i/>
                <w:iCs/>
                <w:color w:val="000000"/>
                <w:sz w:val="20"/>
                <w:szCs w:val="20"/>
                <w:lang w:eastAsia="en-US"/>
              </w:rPr>
              <w:t xml:space="preserve">          Иные закупки товаров, работ и услуг для обеспечения государственных (муниципальных) нужд</w:t>
            </w:r>
          </w:p>
        </w:tc>
        <w:tc>
          <w:tcPr>
            <w:tcW w:w="1701"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21 5 01 22130</w:t>
            </w:r>
          </w:p>
        </w:tc>
        <w:tc>
          <w:tcPr>
            <w:tcW w:w="1276"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240</w:t>
            </w:r>
          </w:p>
        </w:tc>
        <w:tc>
          <w:tcPr>
            <w:tcW w:w="1701"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right"/>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270 000,00</w:t>
            </w:r>
          </w:p>
        </w:tc>
      </w:tr>
      <w:tr w:rsidR="00865C86" w:rsidRPr="00865C86" w:rsidTr="00194390">
        <w:trPr>
          <w:trHeight w:val="230"/>
        </w:trPr>
        <w:tc>
          <w:tcPr>
            <w:tcW w:w="5984" w:type="dxa"/>
            <w:gridSpan w:val="2"/>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rPr>
                <w:rFonts w:ascii="Times New Roman" w:eastAsia="Calibri" w:hAnsi="Times New Roman"/>
                <w:b/>
                <w:bCs/>
                <w:i/>
                <w:iCs/>
                <w:color w:val="000000"/>
                <w:lang w:eastAsia="en-US"/>
              </w:rPr>
            </w:pPr>
            <w:r w:rsidRPr="00865C86">
              <w:rPr>
                <w:rFonts w:ascii="Times New Roman" w:eastAsia="Calibri" w:hAnsi="Times New Roman"/>
                <w:b/>
                <w:bCs/>
                <w:i/>
                <w:iCs/>
                <w:color w:val="000000"/>
                <w:lang w:eastAsia="en-US"/>
              </w:rPr>
              <w:t xml:space="preserve">  Подпрограмма "Пенсионное обеспечение лиц. замещавших муниципальные должности и должности муниципальной службы (муниципальные должности  муниципальной службы)"</w:t>
            </w:r>
          </w:p>
        </w:tc>
        <w:tc>
          <w:tcPr>
            <w:tcW w:w="1701"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21 6 00 00000</w:t>
            </w:r>
          </w:p>
        </w:tc>
        <w:tc>
          <w:tcPr>
            <w:tcW w:w="1276"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701"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right"/>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270 000,00</w:t>
            </w:r>
          </w:p>
        </w:tc>
      </w:tr>
      <w:tr w:rsidR="00865C86" w:rsidRPr="00865C86" w:rsidTr="00194390">
        <w:trPr>
          <w:trHeight w:val="230"/>
        </w:trPr>
        <w:tc>
          <w:tcPr>
            <w:tcW w:w="5984" w:type="dxa"/>
            <w:gridSpan w:val="2"/>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rPr>
                <w:rFonts w:ascii="Times New Roman" w:eastAsia="Calibri" w:hAnsi="Times New Roman"/>
                <w:b/>
                <w:bCs/>
                <w:color w:val="000000"/>
                <w:lang w:eastAsia="en-US"/>
              </w:rPr>
            </w:pPr>
            <w:r w:rsidRPr="00865C86">
              <w:rPr>
                <w:rFonts w:ascii="Times New Roman" w:eastAsia="Calibri" w:hAnsi="Times New Roman"/>
                <w:b/>
                <w:bCs/>
                <w:color w:val="000000"/>
                <w:lang w:eastAsia="en-US"/>
              </w:rPr>
              <w:t xml:space="preserve">    Основное мероприятие "Оказание мер социальной поддержки отдельным категориям граждан"</w:t>
            </w:r>
          </w:p>
        </w:tc>
        <w:tc>
          <w:tcPr>
            <w:tcW w:w="1701"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21 6 01 00000</w:t>
            </w:r>
          </w:p>
        </w:tc>
        <w:tc>
          <w:tcPr>
            <w:tcW w:w="1276"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701"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right"/>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270 000,00</w:t>
            </w:r>
          </w:p>
        </w:tc>
      </w:tr>
      <w:tr w:rsidR="00865C86" w:rsidRPr="00865C86" w:rsidTr="00194390">
        <w:trPr>
          <w:trHeight w:val="245"/>
        </w:trPr>
        <w:tc>
          <w:tcPr>
            <w:tcW w:w="5984" w:type="dxa"/>
            <w:gridSpan w:val="2"/>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rPr>
                <w:rFonts w:ascii="Times New Roman" w:eastAsia="Calibri" w:hAnsi="Times New Roman"/>
                <w:color w:val="000000"/>
                <w:lang w:eastAsia="en-US"/>
              </w:rPr>
            </w:pPr>
            <w:r w:rsidRPr="00865C86">
              <w:rPr>
                <w:rFonts w:ascii="Times New Roman" w:eastAsia="Calibri" w:hAnsi="Times New Roman"/>
                <w:color w:val="000000"/>
                <w:lang w:eastAsia="en-US"/>
              </w:rPr>
              <w:t xml:space="preserve">      Расходы на пенсионное обеспечение лиц, замещавших муниципальные должности и должности муниципальной службы (муниципальные должности  муниципальной службы) в Булгаковском сельском поселении</w:t>
            </w:r>
          </w:p>
        </w:tc>
        <w:tc>
          <w:tcPr>
            <w:tcW w:w="1701"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21 6 01 72160</w:t>
            </w:r>
          </w:p>
        </w:tc>
        <w:tc>
          <w:tcPr>
            <w:tcW w:w="1276"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701"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right"/>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270 000,00</w:t>
            </w:r>
          </w:p>
        </w:tc>
      </w:tr>
      <w:tr w:rsidR="00865C86" w:rsidRPr="00865C86" w:rsidTr="00194390">
        <w:trPr>
          <w:trHeight w:val="245"/>
        </w:trPr>
        <w:tc>
          <w:tcPr>
            <w:tcW w:w="5984" w:type="dxa"/>
            <w:gridSpan w:val="2"/>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rPr>
                <w:rFonts w:ascii="Times New Roman" w:eastAsia="Calibri" w:hAnsi="Times New Roman"/>
                <w:b/>
                <w:bCs/>
                <w:color w:val="000000"/>
                <w:sz w:val="20"/>
                <w:szCs w:val="20"/>
                <w:lang w:eastAsia="en-US"/>
              </w:rPr>
            </w:pPr>
            <w:r w:rsidRPr="00865C86">
              <w:rPr>
                <w:rFonts w:ascii="Times New Roman" w:eastAsia="Calibri" w:hAnsi="Times New Roman"/>
                <w:b/>
                <w:bCs/>
                <w:color w:val="000000"/>
                <w:sz w:val="20"/>
                <w:szCs w:val="20"/>
                <w:lang w:eastAsia="en-US"/>
              </w:rPr>
              <w:t xml:space="preserve">        Социальное обеспечение и иные выплаты населению</w:t>
            </w:r>
          </w:p>
        </w:tc>
        <w:tc>
          <w:tcPr>
            <w:tcW w:w="1701"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21 6 01 72160</w:t>
            </w:r>
          </w:p>
        </w:tc>
        <w:tc>
          <w:tcPr>
            <w:tcW w:w="1276"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300</w:t>
            </w:r>
          </w:p>
        </w:tc>
        <w:tc>
          <w:tcPr>
            <w:tcW w:w="1701"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right"/>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270 000,00</w:t>
            </w:r>
          </w:p>
        </w:tc>
      </w:tr>
      <w:tr w:rsidR="00865C86" w:rsidRPr="00865C86" w:rsidTr="00194390">
        <w:trPr>
          <w:trHeight w:val="245"/>
        </w:trPr>
        <w:tc>
          <w:tcPr>
            <w:tcW w:w="5984" w:type="dxa"/>
            <w:gridSpan w:val="2"/>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rPr>
                <w:rFonts w:ascii="Times New Roman" w:eastAsia="Calibri" w:hAnsi="Times New Roman"/>
                <w:i/>
                <w:iCs/>
                <w:color w:val="000000"/>
                <w:sz w:val="20"/>
                <w:szCs w:val="20"/>
                <w:lang w:eastAsia="en-US"/>
              </w:rPr>
            </w:pPr>
            <w:r w:rsidRPr="00865C86">
              <w:rPr>
                <w:rFonts w:ascii="Times New Roman" w:eastAsia="Calibri" w:hAnsi="Times New Roman"/>
                <w:i/>
                <w:iCs/>
                <w:color w:val="000000"/>
                <w:sz w:val="20"/>
                <w:szCs w:val="20"/>
                <w:lang w:eastAsia="en-US"/>
              </w:rPr>
              <w:t xml:space="preserve">          Публичные нормативные социальные выплаты гражданам</w:t>
            </w:r>
          </w:p>
        </w:tc>
        <w:tc>
          <w:tcPr>
            <w:tcW w:w="1701"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21 6 01 72160</w:t>
            </w:r>
          </w:p>
        </w:tc>
        <w:tc>
          <w:tcPr>
            <w:tcW w:w="1276"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310</w:t>
            </w:r>
          </w:p>
        </w:tc>
        <w:tc>
          <w:tcPr>
            <w:tcW w:w="1701"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right"/>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270 000,00</w:t>
            </w:r>
          </w:p>
        </w:tc>
      </w:tr>
      <w:tr w:rsidR="00865C86" w:rsidRPr="00865C86" w:rsidTr="00194390">
        <w:trPr>
          <w:trHeight w:val="230"/>
        </w:trPr>
        <w:tc>
          <w:tcPr>
            <w:tcW w:w="5984" w:type="dxa"/>
            <w:gridSpan w:val="2"/>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rPr>
                <w:rFonts w:ascii="Times New Roman" w:eastAsia="Calibri" w:hAnsi="Times New Roman"/>
                <w:b/>
                <w:bCs/>
                <w:color w:val="000000"/>
                <w:sz w:val="20"/>
                <w:szCs w:val="20"/>
                <w:lang w:eastAsia="en-US"/>
              </w:rPr>
            </w:pPr>
            <w:r w:rsidRPr="00865C86">
              <w:rPr>
                <w:rFonts w:ascii="Times New Roman" w:eastAsia="Calibri" w:hAnsi="Times New Roman"/>
                <w:b/>
                <w:bCs/>
                <w:color w:val="000000"/>
                <w:sz w:val="20"/>
                <w:szCs w:val="20"/>
                <w:lang w:eastAsia="en-US"/>
              </w:rPr>
              <w:t>Муниципальная программа "Ремонт улично-дорожной сети Булгаковского сельского поселения"</w:t>
            </w:r>
          </w:p>
        </w:tc>
        <w:tc>
          <w:tcPr>
            <w:tcW w:w="1701"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22 0 00 00000</w:t>
            </w:r>
          </w:p>
        </w:tc>
        <w:tc>
          <w:tcPr>
            <w:tcW w:w="1276"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701"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right"/>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3 131 586,00</w:t>
            </w:r>
          </w:p>
        </w:tc>
      </w:tr>
      <w:tr w:rsidR="00865C86" w:rsidRPr="00865C86" w:rsidTr="00194390">
        <w:trPr>
          <w:trHeight w:val="230"/>
        </w:trPr>
        <w:tc>
          <w:tcPr>
            <w:tcW w:w="5984" w:type="dxa"/>
            <w:gridSpan w:val="2"/>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rPr>
                <w:rFonts w:ascii="Times New Roman" w:eastAsia="Calibri" w:hAnsi="Times New Roman"/>
                <w:b/>
                <w:bCs/>
                <w:i/>
                <w:iCs/>
                <w:color w:val="000000"/>
                <w:lang w:eastAsia="en-US"/>
              </w:rPr>
            </w:pPr>
            <w:r w:rsidRPr="00865C86">
              <w:rPr>
                <w:rFonts w:ascii="Times New Roman" w:eastAsia="Calibri" w:hAnsi="Times New Roman"/>
                <w:b/>
                <w:bCs/>
                <w:i/>
                <w:iCs/>
                <w:color w:val="000000"/>
                <w:lang w:eastAsia="en-US"/>
              </w:rPr>
              <w:t xml:space="preserve">  Основное мероприятие (вне подпрограмм)</w:t>
            </w:r>
          </w:p>
        </w:tc>
        <w:tc>
          <w:tcPr>
            <w:tcW w:w="1701"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22 Я 00 00000</w:t>
            </w:r>
          </w:p>
        </w:tc>
        <w:tc>
          <w:tcPr>
            <w:tcW w:w="1276"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701"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right"/>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3 131 586,00</w:t>
            </w:r>
          </w:p>
        </w:tc>
      </w:tr>
      <w:tr w:rsidR="00865C86" w:rsidRPr="00865C86" w:rsidTr="00194390">
        <w:trPr>
          <w:trHeight w:val="230"/>
        </w:trPr>
        <w:tc>
          <w:tcPr>
            <w:tcW w:w="5984" w:type="dxa"/>
            <w:gridSpan w:val="2"/>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rPr>
                <w:rFonts w:ascii="Times New Roman" w:eastAsia="Calibri" w:hAnsi="Times New Roman"/>
                <w:b/>
                <w:bCs/>
                <w:color w:val="000000"/>
                <w:lang w:eastAsia="en-US"/>
              </w:rPr>
            </w:pPr>
            <w:r w:rsidRPr="00865C86">
              <w:rPr>
                <w:rFonts w:ascii="Times New Roman" w:eastAsia="Calibri" w:hAnsi="Times New Roman"/>
                <w:b/>
                <w:bCs/>
                <w:color w:val="000000"/>
                <w:lang w:eastAsia="en-US"/>
              </w:rPr>
              <w:t xml:space="preserve">    Основное мероприятие"Содержание и ремонт улично- дорожной сети"</w:t>
            </w:r>
          </w:p>
        </w:tc>
        <w:tc>
          <w:tcPr>
            <w:tcW w:w="1701"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22 Я 01 00000</w:t>
            </w:r>
          </w:p>
        </w:tc>
        <w:tc>
          <w:tcPr>
            <w:tcW w:w="1276"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701"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right"/>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3 131 586,00</w:t>
            </w:r>
          </w:p>
        </w:tc>
      </w:tr>
      <w:tr w:rsidR="00865C86" w:rsidRPr="00865C86" w:rsidTr="00194390">
        <w:trPr>
          <w:trHeight w:val="245"/>
        </w:trPr>
        <w:tc>
          <w:tcPr>
            <w:tcW w:w="5984" w:type="dxa"/>
            <w:gridSpan w:val="2"/>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rPr>
                <w:rFonts w:ascii="Times New Roman" w:eastAsia="Calibri" w:hAnsi="Times New Roman"/>
                <w:color w:val="000000"/>
                <w:lang w:eastAsia="en-US"/>
              </w:rPr>
            </w:pPr>
            <w:r w:rsidRPr="00865C86">
              <w:rPr>
                <w:rFonts w:ascii="Times New Roman" w:eastAsia="Calibri" w:hAnsi="Times New Roman"/>
                <w:color w:val="000000"/>
                <w:lang w:eastAsia="en-US"/>
              </w:rPr>
              <w:t xml:space="preserve">      Мероприятия по ремонту и содержанию улично- дорожной сети за счет дорожного фонда в Булгаковском сельском поселении</w:t>
            </w:r>
          </w:p>
        </w:tc>
        <w:tc>
          <w:tcPr>
            <w:tcW w:w="1701"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22 Я 01 22180</w:t>
            </w:r>
          </w:p>
        </w:tc>
        <w:tc>
          <w:tcPr>
            <w:tcW w:w="1276"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701"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right"/>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3 131 586,00</w:t>
            </w:r>
          </w:p>
        </w:tc>
      </w:tr>
      <w:tr w:rsidR="00865C86" w:rsidRPr="00865C86" w:rsidTr="00194390">
        <w:trPr>
          <w:trHeight w:val="245"/>
        </w:trPr>
        <w:tc>
          <w:tcPr>
            <w:tcW w:w="5984" w:type="dxa"/>
            <w:gridSpan w:val="2"/>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rPr>
                <w:rFonts w:ascii="Times New Roman" w:eastAsia="Calibri" w:hAnsi="Times New Roman"/>
                <w:b/>
                <w:bCs/>
                <w:color w:val="000000"/>
                <w:sz w:val="20"/>
                <w:szCs w:val="20"/>
                <w:lang w:eastAsia="en-US"/>
              </w:rPr>
            </w:pPr>
            <w:r w:rsidRPr="00865C86">
              <w:rPr>
                <w:rFonts w:ascii="Times New Roman" w:eastAsia="Calibri" w:hAnsi="Times New Roman"/>
                <w:b/>
                <w:bCs/>
                <w:color w:val="000000"/>
                <w:sz w:val="20"/>
                <w:szCs w:val="20"/>
                <w:lang w:eastAsia="en-US"/>
              </w:rPr>
              <w:t xml:space="preserve">        Закупка товаров, работ и услуг для обеспечения государственных (муниципальных) нужд</w:t>
            </w:r>
          </w:p>
        </w:tc>
        <w:tc>
          <w:tcPr>
            <w:tcW w:w="1701"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22 Я 01 22180</w:t>
            </w:r>
          </w:p>
        </w:tc>
        <w:tc>
          <w:tcPr>
            <w:tcW w:w="1276"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200</w:t>
            </w:r>
          </w:p>
        </w:tc>
        <w:tc>
          <w:tcPr>
            <w:tcW w:w="1701"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right"/>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3 131 586,00</w:t>
            </w:r>
          </w:p>
        </w:tc>
      </w:tr>
      <w:tr w:rsidR="00865C86" w:rsidRPr="00865C86" w:rsidTr="00194390">
        <w:trPr>
          <w:trHeight w:val="245"/>
        </w:trPr>
        <w:tc>
          <w:tcPr>
            <w:tcW w:w="5984" w:type="dxa"/>
            <w:gridSpan w:val="2"/>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rPr>
                <w:rFonts w:ascii="Times New Roman" w:eastAsia="Calibri" w:hAnsi="Times New Roman"/>
                <w:i/>
                <w:iCs/>
                <w:color w:val="000000"/>
                <w:sz w:val="20"/>
                <w:szCs w:val="20"/>
                <w:lang w:eastAsia="en-US"/>
              </w:rPr>
            </w:pPr>
            <w:r w:rsidRPr="00865C86">
              <w:rPr>
                <w:rFonts w:ascii="Times New Roman" w:eastAsia="Calibri" w:hAnsi="Times New Roman"/>
                <w:i/>
                <w:iCs/>
                <w:color w:val="000000"/>
                <w:sz w:val="20"/>
                <w:szCs w:val="20"/>
                <w:lang w:eastAsia="en-US"/>
              </w:rPr>
              <w:t xml:space="preserve">          Иные закупки товаров, работ и услуг для обеспечения государственных (муниципальных) нужд</w:t>
            </w:r>
          </w:p>
        </w:tc>
        <w:tc>
          <w:tcPr>
            <w:tcW w:w="1701"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22 Я 01 22180</w:t>
            </w:r>
          </w:p>
        </w:tc>
        <w:tc>
          <w:tcPr>
            <w:tcW w:w="1276"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240</w:t>
            </w:r>
          </w:p>
        </w:tc>
        <w:tc>
          <w:tcPr>
            <w:tcW w:w="1701"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right"/>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3 131 586,00</w:t>
            </w:r>
          </w:p>
        </w:tc>
      </w:tr>
      <w:tr w:rsidR="00865C86" w:rsidRPr="00865C86" w:rsidTr="00194390">
        <w:trPr>
          <w:trHeight w:val="230"/>
        </w:trPr>
        <w:tc>
          <w:tcPr>
            <w:tcW w:w="5984" w:type="dxa"/>
            <w:gridSpan w:val="2"/>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rPr>
                <w:rFonts w:ascii="Times New Roman" w:eastAsia="Calibri" w:hAnsi="Times New Roman"/>
                <w:b/>
                <w:bCs/>
                <w:color w:val="000000"/>
                <w:sz w:val="20"/>
                <w:szCs w:val="20"/>
                <w:lang w:eastAsia="en-US"/>
              </w:rPr>
            </w:pPr>
            <w:r w:rsidRPr="00865C86">
              <w:rPr>
                <w:rFonts w:ascii="Times New Roman" w:eastAsia="Calibri" w:hAnsi="Times New Roman"/>
                <w:b/>
                <w:bCs/>
                <w:color w:val="000000"/>
                <w:sz w:val="20"/>
                <w:szCs w:val="20"/>
                <w:lang w:eastAsia="en-US"/>
              </w:rPr>
              <w:t>Обеспечение деятельности законодательного органа власти Булгаковского сельского поселения Духовщинского района Смоленской области</w:t>
            </w:r>
          </w:p>
        </w:tc>
        <w:tc>
          <w:tcPr>
            <w:tcW w:w="1701"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71 0 00 00000</w:t>
            </w:r>
          </w:p>
        </w:tc>
        <w:tc>
          <w:tcPr>
            <w:tcW w:w="1276"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701"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right"/>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54 000,00</w:t>
            </w:r>
          </w:p>
        </w:tc>
      </w:tr>
      <w:tr w:rsidR="00865C86" w:rsidRPr="00865C86" w:rsidTr="00194390">
        <w:trPr>
          <w:trHeight w:val="245"/>
        </w:trPr>
        <w:tc>
          <w:tcPr>
            <w:tcW w:w="5984" w:type="dxa"/>
            <w:gridSpan w:val="2"/>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rPr>
                <w:rFonts w:ascii="Times New Roman" w:eastAsia="Calibri" w:hAnsi="Times New Roman"/>
                <w:color w:val="000000"/>
                <w:lang w:eastAsia="en-US"/>
              </w:rPr>
            </w:pPr>
            <w:r w:rsidRPr="00865C86">
              <w:rPr>
                <w:rFonts w:ascii="Times New Roman" w:eastAsia="Calibri" w:hAnsi="Times New Roman"/>
                <w:color w:val="000000"/>
                <w:lang w:eastAsia="en-US"/>
              </w:rPr>
              <w:t xml:space="preserve">      Расходы на обеспечение функций органов местного самоуправления Булгаковского сельского поселения</w:t>
            </w:r>
          </w:p>
        </w:tc>
        <w:tc>
          <w:tcPr>
            <w:tcW w:w="1701"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71 0 00 00140</w:t>
            </w:r>
          </w:p>
        </w:tc>
        <w:tc>
          <w:tcPr>
            <w:tcW w:w="1276"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701"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right"/>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54 000,00</w:t>
            </w:r>
          </w:p>
        </w:tc>
      </w:tr>
      <w:tr w:rsidR="00865C86" w:rsidRPr="00865C86" w:rsidTr="00194390">
        <w:trPr>
          <w:trHeight w:val="245"/>
        </w:trPr>
        <w:tc>
          <w:tcPr>
            <w:tcW w:w="5984" w:type="dxa"/>
            <w:gridSpan w:val="2"/>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rPr>
                <w:rFonts w:ascii="Times New Roman" w:eastAsia="Calibri" w:hAnsi="Times New Roman"/>
                <w:b/>
                <w:bCs/>
                <w:color w:val="000000"/>
                <w:sz w:val="20"/>
                <w:szCs w:val="20"/>
                <w:lang w:eastAsia="en-US"/>
              </w:rPr>
            </w:pPr>
            <w:r w:rsidRPr="00865C86">
              <w:rPr>
                <w:rFonts w:ascii="Times New Roman" w:eastAsia="Calibri" w:hAnsi="Times New Roman"/>
                <w:b/>
                <w:bCs/>
                <w:color w:val="000000"/>
                <w:sz w:val="20"/>
                <w:szCs w:val="20"/>
                <w:lang w:eastAsia="en-US"/>
              </w:rPr>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71 0 00 00140</w:t>
            </w:r>
          </w:p>
        </w:tc>
        <w:tc>
          <w:tcPr>
            <w:tcW w:w="1276"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100</w:t>
            </w:r>
          </w:p>
        </w:tc>
        <w:tc>
          <w:tcPr>
            <w:tcW w:w="1701"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right"/>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54 000,00</w:t>
            </w:r>
          </w:p>
        </w:tc>
      </w:tr>
      <w:tr w:rsidR="00865C86" w:rsidRPr="00865C86" w:rsidTr="00194390">
        <w:trPr>
          <w:trHeight w:val="245"/>
        </w:trPr>
        <w:tc>
          <w:tcPr>
            <w:tcW w:w="5984" w:type="dxa"/>
            <w:gridSpan w:val="2"/>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rPr>
                <w:rFonts w:ascii="Times New Roman" w:eastAsia="Calibri" w:hAnsi="Times New Roman"/>
                <w:i/>
                <w:iCs/>
                <w:color w:val="000000"/>
                <w:sz w:val="20"/>
                <w:szCs w:val="20"/>
                <w:lang w:eastAsia="en-US"/>
              </w:rPr>
            </w:pPr>
            <w:r w:rsidRPr="00865C86">
              <w:rPr>
                <w:rFonts w:ascii="Times New Roman" w:eastAsia="Calibri" w:hAnsi="Times New Roman"/>
                <w:i/>
                <w:iCs/>
                <w:color w:val="000000"/>
                <w:sz w:val="20"/>
                <w:szCs w:val="20"/>
                <w:lang w:eastAsia="en-US"/>
              </w:rPr>
              <w:t xml:space="preserve">          Расходы на выплаты персоналу государственных (муниципальных) органов</w:t>
            </w:r>
          </w:p>
        </w:tc>
        <w:tc>
          <w:tcPr>
            <w:tcW w:w="1701"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71 0 00 00140</w:t>
            </w:r>
          </w:p>
        </w:tc>
        <w:tc>
          <w:tcPr>
            <w:tcW w:w="1276"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120</w:t>
            </w:r>
          </w:p>
        </w:tc>
        <w:tc>
          <w:tcPr>
            <w:tcW w:w="1701"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right"/>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54 000,00</w:t>
            </w:r>
          </w:p>
        </w:tc>
      </w:tr>
      <w:tr w:rsidR="00865C86" w:rsidRPr="00865C86" w:rsidTr="00194390">
        <w:trPr>
          <w:trHeight w:val="230"/>
        </w:trPr>
        <w:tc>
          <w:tcPr>
            <w:tcW w:w="5984" w:type="dxa"/>
            <w:gridSpan w:val="2"/>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rPr>
                <w:rFonts w:ascii="Times New Roman" w:eastAsia="Calibri" w:hAnsi="Times New Roman"/>
                <w:b/>
                <w:bCs/>
                <w:color w:val="000000"/>
                <w:sz w:val="20"/>
                <w:szCs w:val="20"/>
                <w:lang w:eastAsia="en-US"/>
              </w:rPr>
            </w:pPr>
            <w:r w:rsidRPr="00865C86">
              <w:rPr>
                <w:rFonts w:ascii="Times New Roman" w:eastAsia="Calibri" w:hAnsi="Times New Roman"/>
                <w:b/>
                <w:bCs/>
                <w:color w:val="000000"/>
                <w:sz w:val="20"/>
                <w:szCs w:val="20"/>
                <w:lang w:eastAsia="en-US"/>
              </w:rPr>
              <w:t>Обеспечение  деятельности высшего должностного лица  муниципального образования  Булгаковского сельского поселения Духовщинского района Смоленской области</w:t>
            </w:r>
          </w:p>
        </w:tc>
        <w:tc>
          <w:tcPr>
            <w:tcW w:w="1701"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72 0 00 00000</w:t>
            </w:r>
          </w:p>
        </w:tc>
        <w:tc>
          <w:tcPr>
            <w:tcW w:w="1276"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701"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right"/>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590 300,00</w:t>
            </w:r>
          </w:p>
        </w:tc>
      </w:tr>
      <w:tr w:rsidR="00865C86" w:rsidRPr="00865C86" w:rsidTr="00194390">
        <w:trPr>
          <w:trHeight w:val="245"/>
        </w:trPr>
        <w:tc>
          <w:tcPr>
            <w:tcW w:w="5984" w:type="dxa"/>
            <w:gridSpan w:val="2"/>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rPr>
                <w:rFonts w:ascii="Times New Roman" w:eastAsia="Calibri" w:hAnsi="Times New Roman"/>
                <w:color w:val="000000"/>
                <w:lang w:eastAsia="en-US"/>
              </w:rPr>
            </w:pPr>
            <w:r w:rsidRPr="00865C86">
              <w:rPr>
                <w:rFonts w:ascii="Times New Roman" w:eastAsia="Calibri" w:hAnsi="Times New Roman"/>
                <w:color w:val="000000"/>
                <w:lang w:eastAsia="en-US"/>
              </w:rPr>
              <w:t xml:space="preserve">      Расходы на обеспечение функций органов местного самоуправления Булгаковского сельского поселения</w:t>
            </w:r>
          </w:p>
        </w:tc>
        <w:tc>
          <w:tcPr>
            <w:tcW w:w="1701"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72 0 00 00140</w:t>
            </w:r>
          </w:p>
        </w:tc>
        <w:tc>
          <w:tcPr>
            <w:tcW w:w="1276"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701"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right"/>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590 300,00</w:t>
            </w:r>
          </w:p>
        </w:tc>
      </w:tr>
      <w:tr w:rsidR="00865C86" w:rsidRPr="00865C86" w:rsidTr="00194390">
        <w:trPr>
          <w:trHeight w:val="245"/>
        </w:trPr>
        <w:tc>
          <w:tcPr>
            <w:tcW w:w="5984" w:type="dxa"/>
            <w:gridSpan w:val="2"/>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rPr>
                <w:rFonts w:ascii="Times New Roman" w:eastAsia="Calibri" w:hAnsi="Times New Roman"/>
                <w:b/>
                <w:bCs/>
                <w:color w:val="000000"/>
                <w:sz w:val="20"/>
                <w:szCs w:val="20"/>
                <w:lang w:eastAsia="en-US"/>
              </w:rPr>
            </w:pPr>
            <w:r w:rsidRPr="00865C86">
              <w:rPr>
                <w:rFonts w:ascii="Times New Roman" w:eastAsia="Calibri" w:hAnsi="Times New Roman"/>
                <w:b/>
                <w:bCs/>
                <w:color w:val="000000"/>
                <w:sz w:val="20"/>
                <w:szCs w:val="20"/>
                <w:lang w:eastAsia="en-US"/>
              </w:rPr>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72 0 00 00140</w:t>
            </w:r>
          </w:p>
        </w:tc>
        <w:tc>
          <w:tcPr>
            <w:tcW w:w="1276"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100</w:t>
            </w:r>
          </w:p>
        </w:tc>
        <w:tc>
          <w:tcPr>
            <w:tcW w:w="1701"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right"/>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590 300,00</w:t>
            </w:r>
          </w:p>
        </w:tc>
      </w:tr>
      <w:tr w:rsidR="00865C86" w:rsidRPr="00865C86" w:rsidTr="00194390">
        <w:trPr>
          <w:trHeight w:val="245"/>
        </w:trPr>
        <w:tc>
          <w:tcPr>
            <w:tcW w:w="5984" w:type="dxa"/>
            <w:gridSpan w:val="2"/>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rPr>
                <w:rFonts w:ascii="Times New Roman" w:eastAsia="Calibri" w:hAnsi="Times New Roman"/>
                <w:i/>
                <w:iCs/>
                <w:color w:val="000000"/>
                <w:sz w:val="20"/>
                <w:szCs w:val="20"/>
                <w:lang w:eastAsia="en-US"/>
              </w:rPr>
            </w:pPr>
            <w:r w:rsidRPr="00865C86">
              <w:rPr>
                <w:rFonts w:ascii="Times New Roman" w:eastAsia="Calibri" w:hAnsi="Times New Roman"/>
                <w:i/>
                <w:iCs/>
                <w:color w:val="000000"/>
                <w:sz w:val="20"/>
                <w:szCs w:val="20"/>
                <w:lang w:eastAsia="en-US"/>
              </w:rPr>
              <w:t xml:space="preserve">          Расходы на выплаты персоналу государственных (муниципальных) органов</w:t>
            </w:r>
          </w:p>
        </w:tc>
        <w:tc>
          <w:tcPr>
            <w:tcW w:w="1701"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72 0 00 00140</w:t>
            </w:r>
          </w:p>
        </w:tc>
        <w:tc>
          <w:tcPr>
            <w:tcW w:w="1276"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120</w:t>
            </w:r>
          </w:p>
        </w:tc>
        <w:tc>
          <w:tcPr>
            <w:tcW w:w="1701"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right"/>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590 300,00</w:t>
            </w:r>
          </w:p>
        </w:tc>
      </w:tr>
      <w:tr w:rsidR="00865C86" w:rsidRPr="00865C86" w:rsidTr="00194390">
        <w:trPr>
          <w:trHeight w:val="230"/>
        </w:trPr>
        <w:tc>
          <w:tcPr>
            <w:tcW w:w="5984" w:type="dxa"/>
            <w:gridSpan w:val="2"/>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rPr>
                <w:rFonts w:ascii="Times New Roman" w:eastAsia="Calibri" w:hAnsi="Times New Roman"/>
                <w:b/>
                <w:bCs/>
                <w:color w:val="000000"/>
                <w:sz w:val="20"/>
                <w:szCs w:val="20"/>
                <w:lang w:eastAsia="en-US"/>
              </w:rPr>
            </w:pPr>
            <w:r w:rsidRPr="00865C86">
              <w:rPr>
                <w:rFonts w:ascii="Times New Roman" w:eastAsia="Calibri" w:hAnsi="Times New Roman"/>
                <w:b/>
                <w:bCs/>
                <w:color w:val="000000"/>
                <w:sz w:val="20"/>
                <w:szCs w:val="20"/>
                <w:lang w:eastAsia="en-US"/>
              </w:rPr>
              <w:t>Непрограммные расходы</w:t>
            </w:r>
          </w:p>
        </w:tc>
        <w:tc>
          <w:tcPr>
            <w:tcW w:w="1701"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80 0 00 00000</w:t>
            </w:r>
          </w:p>
        </w:tc>
        <w:tc>
          <w:tcPr>
            <w:tcW w:w="1276"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701"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right"/>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22 400,00</w:t>
            </w:r>
          </w:p>
        </w:tc>
      </w:tr>
      <w:tr w:rsidR="00865C86" w:rsidRPr="00865C86" w:rsidTr="00194390">
        <w:trPr>
          <w:trHeight w:val="245"/>
        </w:trPr>
        <w:tc>
          <w:tcPr>
            <w:tcW w:w="5984" w:type="dxa"/>
            <w:gridSpan w:val="2"/>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rPr>
                <w:rFonts w:ascii="Times New Roman" w:eastAsia="Calibri" w:hAnsi="Times New Roman"/>
                <w:color w:val="000000"/>
                <w:lang w:eastAsia="en-US"/>
              </w:rPr>
            </w:pPr>
            <w:r w:rsidRPr="00865C86">
              <w:rPr>
                <w:rFonts w:ascii="Times New Roman" w:eastAsia="Calibri" w:hAnsi="Times New Roman"/>
                <w:color w:val="000000"/>
                <w:lang w:eastAsia="en-US"/>
              </w:rPr>
              <w:t xml:space="preserve">      Переданные полномочия по казначейскому исполнению бюджета из бюджета муниципального образования Булгаковского сельского поселения</w:t>
            </w:r>
          </w:p>
        </w:tc>
        <w:tc>
          <w:tcPr>
            <w:tcW w:w="1701"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80 0 00 П0010</w:t>
            </w:r>
          </w:p>
        </w:tc>
        <w:tc>
          <w:tcPr>
            <w:tcW w:w="1276"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701"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right"/>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2 000,00</w:t>
            </w:r>
          </w:p>
        </w:tc>
      </w:tr>
      <w:tr w:rsidR="00865C86" w:rsidRPr="00865C86" w:rsidTr="00194390">
        <w:trPr>
          <w:trHeight w:val="245"/>
        </w:trPr>
        <w:tc>
          <w:tcPr>
            <w:tcW w:w="5984" w:type="dxa"/>
            <w:gridSpan w:val="2"/>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rPr>
                <w:rFonts w:ascii="Times New Roman" w:eastAsia="Calibri" w:hAnsi="Times New Roman"/>
                <w:b/>
                <w:bCs/>
                <w:color w:val="000000"/>
                <w:sz w:val="20"/>
                <w:szCs w:val="20"/>
                <w:lang w:eastAsia="en-US"/>
              </w:rPr>
            </w:pPr>
            <w:r w:rsidRPr="00865C86">
              <w:rPr>
                <w:rFonts w:ascii="Times New Roman" w:eastAsia="Calibri" w:hAnsi="Times New Roman"/>
                <w:b/>
                <w:bCs/>
                <w:color w:val="000000"/>
                <w:sz w:val="20"/>
                <w:szCs w:val="20"/>
                <w:lang w:eastAsia="en-US"/>
              </w:rPr>
              <w:t xml:space="preserve">        Межбюджетные трансферты</w:t>
            </w:r>
          </w:p>
        </w:tc>
        <w:tc>
          <w:tcPr>
            <w:tcW w:w="1701"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80 0 00 П0010</w:t>
            </w:r>
          </w:p>
        </w:tc>
        <w:tc>
          <w:tcPr>
            <w:tcW w:w="1276"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500</w:t>
            </w:r>
          </w:p>
        </w:tc>
        <w:tc>
          <w:tcPr>
            <w:tcW w:w="1701"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right"/>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2 000,00</w:t>
            </w:r>
          </w:p>
        </w:tc>
      </w:tr>
      <w:tr w:rsidR="00865C86" w:rsidRPr="00865C86" w:rsidTr="00194390">
        <w:trPr>
          <w:trHeight w:val="245"/>
        </w:trPr>
        <w:tc>
          <w:tcPr>
            <w:tcW w:w="5984" w:type="dxa"/>
            <w:gridSpan w:val="2"/>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rPr>
                <w:rFonts w:ascii="Times New Roman" w:eastAsia="Calibri" w:hAnsi="Times New Roman"/>
                <w:i/>
                <w:iCs/>
                <w:color w:val="000000"/>
                <w:sz w:val="20"/>
                <w:szCs w:val="20"/>
                <w:lang w:eastAsia="en-US"/>
              </w:rPr>
            </w:pPr>
            <w:r w:rsidRPr="00865C86">
              <w:rPr>
                <w:rFonts w:ascii="Times New Roman" w:eastAsia="Calibri" w:hAnsi="Times New Roman"/>
                <w:i/>
                <w:iCs/>
                <w:color w:val="000000"/>
                <w:sz w:val="20"/>
                <w:szCs w:val="20"/>
                <w:lang w:eastAsia="en-US"/>
              </w:rPr>
              <w:t xml:space="preserve">          Иные межбюджетные трансферты</w:t>
            </w:r>
          </w:p>
        </w:tc>
        <w:tc>
          <w:tcPr>
            <w:tcW w:w="1701"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80 0 00 П0010</w:t>
            </w:r>
          </w:p>
        </w:tc>
        <w:tc>
          <w:tcPr>
            <w:tcW w:w="1276"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540</w:t>
            </w:r>
          </w:p>
        </w:tc>
        <w:tc>
          <w:tcPr>
            <w:tcW w:w="1701"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right"/>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2 000,00</w:t>
            </w:r>
          </w:p>
        </w:tc>
      </w:tr>
      <w:tr w:rsidR="00865C86" w:rsidRPr="00865C86" w:rsidTr="00194390">
        <w:trPr>
          <w:trHeight w:val="245"/>
        </w:trPr>
        <w:tc>
          <w:tcPr>
            <w:tcW w:w="5984" w:type="dxa"/>
            <w:gridSpan w:val="2"/>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rPr>
                <w:rFonts w:ascii="Times New Roman" w:eastAsia="Calibri" w:hAnsi="Times New Roman"/>
                <w:color w:val="000000"/>
                <w:lang w:eastAsia="en-US"/>
              </w:rPr>
            </w:pPr>
            <w:r w:rsidRPr="00865C86">
              <w:rPr>
                <w:rFonts w:ascii="Times New Roman" w:eastAsia="Calibri" w:hAnsi="Times New Roman"/>
                <w:color w:val="000000"/>
                <w:lang w:eastAsia="en-US"/>
              </w:rPr>
              <w:t xml:space="preserve">      Передача полномочий контрольно-ревизионной комиссии </w:t>
            </w:r>
            <w:r w:rsidRPr="00865C86">
              <w:rPr>
                <w:rFonts w:ascii="Times New Roman" w:eastAsia="Calibri" w:hAnsi="Times New Roman"/>
                <w:color w:val="000000"/>
                <w:lang w:eastAsia="en-US"/>
              </w:rPr>
              <w:lastRenderedPageBreak/>
              <w:t>из бюджета муниципального образования Булгаковского сельского поселения</w:t>
            </w:r>
          </w:p>
        </w:tc>
        <w:tc>
          <w:tcPr>
            <w:tcW w:w="1701"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lastRenderedPageBreak/>
              <w:t>80 0 00 П0020</w:t>
            </w:r>
          </w:p>
        </w:tc>
        <w:tc>
          <w:tcPr>
            <w:tcW w:w="1276"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701"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right"/>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19 400,00</w:t>
            </w:r>
          </w:p>
        </w:tc>
      </w:tr>
      <w:tr w:rsidR="00865C86" w:rsidRPr="00865C86" w:rsidTr="00194390">
        <w:trPr>
          <w:trHeight w:val="245"/>
        </w:trPr>
        <w:tc>
          <w:tcPr>
            <w:tcW w:w="5984" w:type="dxa"/>
            <w:gridSpan w:val="2"/>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rPr>
                <w:rFonts w:ascii="Times New Roman" w:eastAsia="Calibri" w:hAnsi="Times New Roman"/>
                <w:b/>
                <w:bCs/>
                <w:color w:val="000000"/>
                <w:sz w:val="20"/>
                <w:szCs w:val="20"/>
                <w:lang w:eastAsia="en-US"/>
              </w:rPr>
            </w:pPr>
            <w:r w:rsidRPr="00865C86">
              <w:rPr>
                <w:rFonts w:ascii="Times New Roman" w:eastAsia="Calibri" w:hAnsi="Times New Roman"/>
                <w:b/>
                <w:bCs/>
                <w:color w:val="000000"/>
                <w:sz w:val="20"/>
                <w:szCs w:val="20"/>
                <w:lang w:eastAsia="en-US"/>
              </w:rPr>
              <w:lastRenderedPageBreak/>
              <w:t xml:space="preserve">        Межбюджетные трансферты</w:t>
            </w:r>
          </w:p>
        </w:tc>
        <w:tc>
          <w:tcPr>
            <w:tcW w:w="1701"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80 0 00 П0020</w:t>
            </w:r>
          </w:p>
        </w:tc>
        <w:tc>
          <w:tcPr>
            <w:tcW w:w="1276"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500</w:t>
            </w:r>
          </w:p>
        </w:tc>
        <w:tc>
          <w:tcPr>
            <w:tcW w:w="1701"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right"/>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19 400,00</w:t>
            </w:r>
          </w:p>
        </w:tc>
      </w:tr>
      <w:tr w:rsidR="00865C86" w:rsidRPr="00865C86" w:rsidTr="00194390">
        <w:trPr>
          <w:trHeight w:val="245"/>
        </w:trPr>
        <w:tc>
          <w:tcPr>
            <w:tcW w:w="5984" w:type="dxa"/>
            <w:gridSpan w:val="2"/>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rPr>
                <w:rFonts w:ascii="Times New Roman" w:eastAsia="Calibri" w:hAnsi="Times New Roman"/>
                <w:i/>
                <w:iCs/>
                <w:color w:val="000000"/>
                <w:sz w:val="20"/>
                <w:szCs w:val="20"/>
                <w:lang w:eastAsia="en-US"/>
              </w:rPr>
            </w:pPr>
            <w:r w:rsidRPr="00865C86">
              <w:rPr>
                <w:rFonts w:ascii="Times New Roman" w:eastAsia="Calibri" w:hAnsi="Times New Roman"/>
                <w:i/>
                <w:iCs/>
                <w:color w:val="000000"/>
                <w:sz w:val="20"/>
                <w:szCs w:val="20"/>
                <w:lang w:eastAsia="en-US"/>
              </w:rPr>
              <w:t xml:space="preserve">          Иные межбюджетные трансферты</w:t>
            </w:r>
          </w:p>
        </w:tc>
        <w:tc>
          <w:tcPr>
            <w:tcW w:w="1701"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80 0 00 П0020</w:t>
            </w:r>
          </w:p>
        </w:tc>
        <w:tc>
          <w:tcPr>
            <w:tcW w:w="1276"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540</w:t>
            </w:r>
          </w:p>
        </w:tc>
        <w:tc>
          <w:tcPr>
            <w:tcW w:w="1701"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right"/>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19 400,00</w:t>
            </w:r>
          </w:p>
        </w:tc>
      </w:tr>
      <w:tr w:rsidR="00865C86" w:rsidRPr="00865C86" w:rsidTr="00194390">
        <w:trPr>
          <w:trHeight w:val="245"/>
        </w:trPr>
        <w:tc>
          <w:tcPr>
            <w:tcW w:w="5984" w:type="dxa"/>
            <w:gridSpan w:val="2"/>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rPr>
                <w:rFonts w:ascii="Times New Roman" w:eastAsia="Calibri" w:hAnsi="Times New Roman"/>
                <w:color w:val="000000"/>
                <w:lang w:eastAsia="en-US"/>
              </w:rPr>
            </w:pPr>
            <w:r w:rsidRPr="00865C86">
              <w:rPr>
                <w:rFonts w:ascii="Times New Roman" w:eastAsia="Calibri" w:hAnsi="Times New Roman"/>
                <w:color w:val="000000"/>
                <w:lang w:eastAsia="en-US"/>
              </w:rPr>
              <w:t xml:space="preserve">      Передача полномочий по муниципальному жилищному контролю в Булгаковском сельском поселении</w:t>
            </w:r>
          </w:p>
        </w:tc>
        <w:tc>
          <w:tcPr>
            <w:tcW w:w="1701"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80 0 00 П0040</w:t>
            </w:r>
          </w:p>
        </w:tc>
        <w:tc>
          <w:tcPr>
            <w:tcW w:w="1276"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701"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right"/>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1 000,00</w:t>
            </w:r>
          </w:p>
        </w:tc>
      </w:tr>
      <w:tr w:rsidR="00865C86" w:rsidRPr="00865C86" w:rsidTr="00194390">
        <w:trPr>
          <w:trHeight w:val="245"/>
        </w:trPr>
        <w:tc>
          <w:tcPr>
            <w:tcW w:w="5984" w:type="dxa"/>
            <w:gridSpan w:val="2"/>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rPr>
                <w:rFonts w:ascii="Times New Roman" w:eastAsia="Calibri" w:hAnsi="Times New Roman"/>
                <w:b/>
                <w:bCs/>
                <w:color w:val="000000"/>
                <w:sz w:val="20"/>
                <w:szCs w:val="20"/>
                <w:lang w:eastAsia="en-US"/>
              </w:rPr>
            </w:pPr>
            <w:r w:rsidRPr="00865C86">
              <w:rPr>
                <w:rFonts w:ascii="Times New Roman" w:eastAsia="Calibri" w:hAnsi="Times New Roman"/>
                <w:b/>
                <w:bCs/>
                <w:color w:val="000000"/>
                <w:sz w:val="20"/>
                <w:szCs w:val="20"/>
                <w:lang w:eastAsia="en-US"/>
              </w:rPr>
              <w:t xml:space="preserve">        Межбюджетные трансферты</w:t>
            </w:r>
          </w:p>
        </w:tc>
        <w:tc>
          <w:tcPr>
            <w:tcW w:w="1701"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80 0 00 П0040</w:t>
            </w:r>
          </w:p>
        </w:tc>
        <w:tc>
          <w:tcPr>
            <w:tcW w:w="1276"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500</w:t>
            </w:r>
          </w:p>
        </w:tc>
        <w:tc>
          <w:tcPr>
            <w:tcW w:w="1701"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right"/>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1 000,00</w:t>
            </w:r>
          </w:p>
        </w:tc>
      </w:tr>
      <w:tr w:rsidR="00865C86" w:rsidRPr="00865C86" w:rsidTr="00194390">
        <w:trPr>
          <w:trHeight w:val="245"/>
        </w:trPr>
        <w:tc>
          <w:tcPr>
            <w:tcW w:w="5984" w:type="dxa"/>
            <w:gridSpan w:val="2"/>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rPr>
                <w:rFonts w:ascii="Times New Roman" w:eastAsia="Calibri" w:hAnsi="Times New Roman"/>
                <w:i/>
                <w:iCs/>
                <w:color w:val="000000"/>
                <w:sz w:val="20"/>
                <w:szCs w:val="20"/>
                <w:lang w:eastAsia="en-US"/>
              </w:rPr>
            </w:pPr>
            <w:r w:rsidRPr="00865C86">
              <w:rPr>
                <w:rFonts w:ascii="Times New Roman" w:eastAsia="Calibri" w:hAnsi="Times New Roman"/>
                <w:i/>
                <w:iCs/>
                <w:color w:val="000000"/>
                <w:sz w:val="20"/>
                <w:szCs w:val="20"/>
                <w:lang w:eastAsia="en-US"/>
              </w:rPr>
              <w:t xml:space="preserve">          Иные межбюджетные трансферты</w:t>
            </w:r>
          </w:p>
        </w:tc>
        <w:tc>
          <w:tcPr>
            <w:tcW w:w="1701"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80 0 00 П0040</w:t>
            </w:r>
          </w:p>
        </w:tc>
        <w:tc>
          <w:tcPr>
            <w:tcW w:w="1276"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540</w:t>
            </w:r>
          </w:p>
        </w:tc>
        <w:tc>
          <w:tcPr>
            <w:tcW w:w="1701"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right"/>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1 000,00</w:t>
            </w:r>
          </w:p>
        </w:tc>
      </w:tr>
      <w:tr w:rsidR="00865C86" w:rsidRPr="00865C86" w:rsidTr="00194390">
        <w:trPr>
          <w:trHeight w:val="230"/>
        </w:trPr>
        <w:tc>
          <w:tcPr>
            <w:tcW w:w="5984" w:type="dxa"/>
            <w:gridSpan w:val="2"/>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rPr>
                <w:rFonts w:ascii="Times New Roman" w:eastAsia="Calibri" w:hAnsi="Times New Roman"/>
                <w:b/>
                <w:bCs/>
                <w:color w:val="000000"/>
                <w:sz w:val="20"/>
                <w:szCs w:val="20"/>
                <w:lang w:eastAsia="en-US"/>
              </w:rPr>
            </w:pPr>
            <w:r w:rsidRPr="00865C86">
              <w:rPr>
                <w:rFonts w:ascii="Times New Roman" w:eastAsia="Calibri" w:hAnsi="Times New Roman"/>
                <w:b/>
                <w:bCs/>
                <w:color w:val="000000"/>
                <w:sz w:val="20"/>
                <w:szCs w:val="20"/>
                <w:lang w:eastAsia="en-US"/>
              </w:rPr>
              <w:t>Резервный фонд</w:t>
            </w:r>
          </w:p>
        </w:tc>
        <w:tc>
          <w:tcPr>
            <w:tcW w:w="1701"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82 0 00 00000</w:t>
            </w:r>
          </w:p>
        </w:tc>
        <w:tc>
          <w:tcPr>
            <w:tcW w:w="1276"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701"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right"/>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15 000,00</w:t>
            </w:r>
          </w:p>
        </w:tc>
      </w:tr>
      <w:tr w:rsidR="00865C86" w:rsidRPr="00865C86" w:rsidTr="00194390">
        <w:trPr>
          <w:trHeight w:val="245"/>
        </w:trPr>
        <w:tc>
          <w:tcPr>
            <w:tcW w:w="5984" w:type="dxa"/>
            <w:gridSpan w:val="2"/>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rPr>
                <w:rFonts w:ascii="Times New Roman" w:eastAsia="Calibri" w:hAnsi="Times New Roman"/>
                <w:color w:val="000000"/>
                <w:lang w:eastAsia="en-US"/>
              </w:rPr>
            </w:pPr>
            <w:r w:rsidRPr="00865C86">
              <w:rPr>
                <w:rFonts w:ascii="Times New Roman" w:eastAsia="Calibri" w:hAnsi="Times New Roman"/>
                <w:color w:val="000000"/>
                <w:lang w:eastAsia="en-US"/>
              </w:rPr>
              <w:t xml:space="preserve">      Расходы за счет резервного фонда Администрации   муниципального образования Булгаковского сельского поселения</w:t>
            </w:r>
          </w:p>
        </w:tc>
        <w:tc>
          <w:tcPr>
            <w:tcW w:w="1701"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82 0 00 28880</w:t>
            </w:r>
          </w:p>
        </w:tc>
        <w:tc>
          <w:tcPr>
            <w:tcW w:w="1276"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701"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right"/>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15 000,00</w:t>
            </w:r>
          </w:p>
        </w:tc>
      </w:tr>
      <w:tr w:rsidR="00865C86" w:rsidRPr="00865C86" w:rsidTr="00194390">
        <w:trPr>
          <w:trHeight w:val="245"/>
        </w:trPr>
        <w:tc>
          <w:tcPr>
            <w:tcW w:w="5984" w:type="dxa"/>
            <w:gridSpan w:val="2"/>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rPr>
                <w:rFonts w:ascii="Times New Roman" w:eastAsia="Calibri" w:hAnsi="Times New Roman"/>
                <w:b/>
                <w:bCs/>
                <w:color w:val="000000"/>
                <w:sz w:val="20"/>
                <w:szCs w:val="20"/>
                <w:lang w:eastAsia="en-US"/>
              </w:rPr>
            </w:pPr>
            <w:r w:rsidRPr="00865C86">
              <w:rPr>
                <w:rFonts w:ascii="Times New Roman" w:eastAsia="Calibri" w:hAnsi="Times New Roman"/>
                <w:b/>
                <w:bCs/>
                <w:color w:val="000000"/>
                <w:sz w:val="20"/>
                <w:szCs w:val="20"/>
                <w:lang w:eastAsia="en-US"/>
              </w:rPr>
              <w:t xml:space="preserve">        Иные бюджетные ассигнования</w:t>
            </w:r>
          </w:p>
        </w:tc>
        <w:tc>
          <w:tcPr>
            <w:tcW w:w="1701"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82 0 00 28880</w:t>
            </w:r>
          </w:p>
        </w:tc>
        <w:tc>
          <w:tcPr>
            <w:tcW w:w="1276"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800</w:t>
            </w:r>
          </w:p>
        </w:tc>
        <w:tc>
          <w:tcPr>
            <w:tcW w:w="1701"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right"/>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15 000,00</w:t>
            </w:r>
          </w:p>
        </w:tc>
      </w:tr>
      <w:tr w:rsidR="00865C86" w:rsidRPr="00865C86" w:rsidTr="00194390">
        <w:trPr>
          <w:trHeight w:val="245"/>
        </w:trPr>
        <w:tc>
          <w:tcPr>
            <w:tcW w:w="5984" w:type="dxa"/>
            <w:gridSpan w:val="2"/>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rPr>
                <w:rFonts w:ascii="Times New Roman" w:eastAsia="Calibri" w:hAnsi="Times New Roman"/>
                <w:i/>
                <w:iCs/>
                <w:color w:val="000000"/>
                <w:sz w:val="20"/>
                <w:szCs w:val="20"/>
                <w:lang w:eastAsia="en-US"/>
              </w:rPr>
            </w:pPr>
            <w:r w:rsidRPr="00865C86">
              <w:rPr>
                <w:rFonts w:ascii="Times New Roman" w:eastAsia="Calibri" w:hAnsi="Times New Roman"/>
                <w:i/>
                <w:iCs/>
                <w:color w:val="000000"/>
                <w:sz w:val="20"/>
                <w:szCs w:val="20"/>
                <w:lang w:eastAsia="en-US"/>
              </w:rPr>
              <w:t xml:space="preserve">          Резервные средства</w:t>
            </w:r>
          </w:p>
        </w:tc>
        <w:tc>
          <w:tcPr>
            <w:tcW w:w="1701"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82 0 00 28880</w:t>
            </w:r>
          </w:p>
        </w:tc>
        <w:tc>
          <w:tcPr>
            <w:tcW w:w="1276"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870</w:t>
            </w:r>
          </w:p>
        </w:tc>
        <w:tc>
          <w:tcPr>
            <w:tcW w:w="1701"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right"/>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15 000,00</w:t>
            </w:r>
          </w:p>
        </w:tc>
      </w:tr>
      <w:tr w:rsidR="00865C86" w:rsidRPr="00865C86" w:rsidTr="00194390">
        <w:trPr>
          <w:trHeight w:val="230"/>
        </w:trPr>
        <w:tc>
          <w:tcPr>
            <w:tcW w:w="5984" w:type="dxa"/>
            <w:gridSpan w:val="2"/>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rPr>
                <w:rFonts w:ascii="Times New Roman" w:eastAsia="Calibri" w:hAnsi="Times New Roman"/>
                <w:b/>
                <w:bCs/>
                <w:color w:val="000000"/>
                <w:sz w:val="20"/>
                <w:szCs w:val="20"/>
                <w:lang w:eastAsia="en-US"/>
              </w:rPr>
            </w:pPr>
            <w:r w:rsidRPr="00865C86">
              <w:rPr>
                <w:rFonts w:ascii="Times New Roman" w:eastAsia="Calibri" w:hAnsi="Times New Roman"/>
                <w:b/>
                <w:bCs/>
                <w:color w:val="000000"/>
                <w:sz w:val="20"/>
                <w:szCs w:val="20"/>
                <w:lang w:eastAsia="en-US"/>
              </w:rPr>
              <w:t>Непрограммные расходы</w:t>
            </w:r>
          </w:p>
        </w:tc>
        <w:tc>
          <w:tcPr>
            <w:tcW w:w="1701"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92 0 00 00000</w:t>
            </w:r>
          </w:p>
        </w:tc>
        <w:tc>
          <w:tcPr>
            <w:tcW w:w="1276"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701"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right"/>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104 300,00</w:t>
            </w:r>
          </w:p>
        </w:tc>
      </w:tr>
      <w:tr w:rsidR="00865C86" w:rsidRPr="00865C86" w:rsidTr="00194390">
        <w:trPr>
          <w:trHeight w:val="245"/>
        </w:trPr>
        <w:tc>
          <w:tcPr>
            <w:tcW w:w="5984" w:type="dxa"/>
            <w:gridSpan w:val="2"/>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rPr>
                <w:rFonts w:ascii="Times New Roman" w:eastAsia="Calibri" w:hAnsi="Times New Roman"/>
                <w:color w:val="000000"/>
                <w:lang w:eastAsia="en-US"/>
              </w:rPr>
            </w:pPr>
            <w:r w:rsidRPr="00865C86">
              <w:rPr>
                <w:rFonts w:ascii="Times New Roman" w:eastAsia="Calibri" w:hAnsi="Times New Roman"/>
                <w:color w:val="000000"/>
                <w:lang w:eastAsia="en-US"/>
              </w:rPr>
              <w:t xml:space="preserve">      Осуществление первичного воинского учета на территории Булгаковского сельского поселениях , где отсутствуют военные комиссариаты</w:t>
            </w:r>
          </w:p>
        </w:tc>
        <w:tc>
          <w:tcPr>
            <w:tcW w:w="1701"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92 0 00 51180</w:t>
            </w:r>
          </w:p>
        </w:tc>
        <w:tc>
          <w:tcPr>
            <w:tcW w:w="1276"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701"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right"/>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104 300,00</w:t>
            </w:r>
          </w:p>
        </w:tc>
      </w:tr>
      <w:tr w:rsidR="00865C86" w:rsidRPr="00865C86" w:rsidTr="00194390">
        <w:trPr>
          <w:trHeight w:val="245"/>
        </w:trPr>
        <w:tc>
          <w:tcPr>
            <w:tcW w:w="5984" w:type="dxa"/>
            <w:gridSpan w:val="2"/>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rPr>
                <w:rFonts w:ascii="Times New Roman" w:eastAsia="Calibri" w:hAnsi="Times New Roman"/>
                <w:b/>
                <w:bCs/>
                <w:color w:val="000000"/>
                <w:sz w:val="20"/>
                <w:szCs w:val="20"/>
                <w:lang w:eastAsia="en-US"/>
              </w:rPr>
            </w:pPr>
            <w:r w:rsidRPr="00865C86">
              <w:rPr>
                <w:rFonts w:ascii="Times New Roman" w:eastAsia="Calibri" w:hAnsi="Times New Roman"/>
                <w:b/>
                <w:bCs/>
                <w:color w:val="000000"/>
                <w:sz w:val="20"/>
                <w:szCs w:val="20"/>
                <w:lang w:eastAsia="en-US"/>
              </w:rPr>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92 0 00 51180</w:t>
            </w:r>
          </w:p>
        </w:tc>
        <w:tc>
          <w:tcPr>
            <w:tcW w:w="1276"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100</w:t>
            </w:r>
          </w:p>
        </w:tc>
        <w:tc>
          <w:tcPr>
            <w:tcW w:w="1701"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right"/>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61 305,00</w:t>
            </w:r>
          </w:p>
        </w:tc>
      </w:tr>
      <w:tr w:rsidR="00865C86" w:rsidRPr="00865C86" w:rsidTr="00194390">
        <w:trPr>
          <w:trHeight w:val="245"/>
        </w:trPr>
        <w:tc>
          <w:tcPr>
            <w:tcW w:w="5984" w:type="dxa"/>
            <w:gridSpan w:val="2"/>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rPr>
                <w:rFonts w:ascii="Times New Roman" w:eastAsia="Calibri" w:hAnsi="Times New Roman"/>
                <w:i/>
                <w:iCs/>
                <w:color w:val="000000"/>
                <w:sz w:val="20"/>
                <w:szCs w:val="20"/>
                <w:lang w:eastAsia="en-US"/>
              </w:rPr>
            </w:pPr>
            <w:r w:rsidRPr="00865C86">
              <w:rPr>
                <w:rFonts w:ascii="Times New Roman" w:eastAsia="Calibri" w:hAnsi="Times New Roman"/>
                <w:i/>
                <w:iCs/>
                <w:color w:val="000000"/>
                <w:sz w:val="20"/>
                <w:szCs w:val="20"/>
                <w:lang w:eastAsia="en-US"/>
              </w:rPr>
              <w:t xml:space="preserve">          Расходы на выплаты персоналу государственных (муниципальных) органов</w:t>
            </w:r>
          </w:p>
        </w:tc>
        <w:tc>
          <w:tcPr>
            <w:tcW w:w="1701"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92 0 00 51180</w:t>
            </w:r>
          </w:p>
        </w:tc>
        <w:tc>
          <w:tcPr>
            <w:tcW w:w="1276"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120</w:t>
            </w:r>
          </w:p>
        </w:tc>
        <w:tc>
          <w:tcPr>
            <w:tcW w:w="1701"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right"/>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61 305,00</w:t>
            </w:r>
          </w:p>
        </w:tc>
      </w:tr>
      <w:tr w:rsidR="00865C86" w:rsidRPr="00865C86" w:rsidTr="00194390">
        <w:trPr>
          <w:trHeight w:val="245"/>
        </w:trPr>
        <w:tc>
          <w:tcPr>
            <w:tcW w:w="5984" w:type="dxa"/>
            <w:gridSpan w:val="2"/>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rPr>
                <w:rFonts w:ascii="Times New Roman" w:eastAsia="Calibri" w:hAnsi="Times New Roman"/>
                <w:b/>
                <w:bCs/>
                <w:color w:val="000000"/>
                <w:sz w:val="20"/>
                <w:szCs w:val="20"/>
                <w:lang w:eastAsia="en-US"/>
              </w:rPr>
            </w:pPr>
            <w:r w:rsidRPr="00865C86">
              <w:rPr>
                <w:rFonts w:ascii="Times New Roman" w:eastAsia="Calibri" w:hAnsi="Times New Roman"/>
                <w:b/>
                <w:bCs/>
                <w:color w:val="000000"/>
                <w:sz w:val="20"/>
                <w:szCs w:val="20"/>
                <w:lang w:eastAsia="en-US"/>
              </w:rPr>
              <w:t xml:space="preserve">        Закупка товаров, работ и услуг для обеспечения государственных (муниципальных) нужд</w:t>
            </w:r>
          </w:p>
        </w:tc>
        <w:tc>
          <w:tcPr>
            <w:tcW w:w="1701"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92 0 00 51180</w:t>
            </w:r>
          </w:p>
        </w:tc>
        <w:tc>
          <w:tcPr>
            <w:tcW w:w="1276"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200</w:t>
            </w:r>
          </w:p>
        </w:tc>
        <w:tc>
          <w:tcPr>
            <w:tcW w:w="1701"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right"/>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42 995,00</w:t>
            </w:r>
          </w:p>
        </w:tc>
      </w:tr>
      <w:tr w:rsidR="00865C86" w:rsidRPr="00865C86" w:rsidTr="00194390">
        <w:trPr>
          <w:trHeight w:val="245"/>
        </w:trPr>
        <w:tc>
          <w:tcPr>
            <w:tcW w:w="5984" w:type="dxa"/>
            <w:gridSpan w:val="2"/>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rPr>
                <w:rFonts w:ascii="Times New Roman" w:eastAsia="Calibri" w:hAnsi="Times New Roman"/>
                <w:i/>
                <w:iCs/>
                <w:color w:val="000000"/>
                <w:sz w:val="20"/>
                <w:szCs w:val="20"/>
                <w:lang w:eastAsia="en-US"/>
              </w:rPr>
            </w:pPr>
            <w:r w:rsidRPr="00865C86">
              <w:rPr>
                <w:rFonts w:ascii="Times New Roman" w:eastAsia="Calibri" w:hAnsi="Times New Roman"/>
                <w:i/>
                <w:iCs/>
                <w:color w:val="000000"/>
                <w:sz w:val="20"/>
                <w:szCs w:val="20"/>
                <w:lang w:eastAsia="en-US"/>
              </w:rPr>
              <w:t xml:space="preserve">          Иные закупки товаров, работ и услуг для обеспечения государственных (муниципальных) нужд</w:t>
            </w:r>
          </w:p>
        </w:tc>
        <w:tc>
          <w:tcPr>
            <w:tcW w:w="1701"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92 0 00 51180</w:t>
            </w:r>
          </w:p>
        </w:tc>
        <w:tc>
          <w:tcPr>
            <w:tcW w:w="1276"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240</w:t>
            </w:r>
          </w:p>
        </w:tc>
        <w:tc>
          <w:tcPr>
            <w:tcW w:w="1701"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right"/>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42 995,00</w:t>
            </w:r>
          </w:p>
        </w:tc>
      </w:tr>
      <w:tr w:rsidR="00865C86" w:rsidRPr="00865C86" w:rsidTr="00194390">
        <w:trPr>
          <w:trHeight w:val="245"/>
        </w:trPr>
        <w:tc>
          <w:tcPr>
            <w:tcW w:w="5984" w:type="dxa"/>
            <w:gridSpan w:val="2"/>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rPr>
                <w:rFonts w:ascii="Times New Roman" w:eastAsia="Calibri" w:hAnsi="Times New Roman"/>
                <w:b/>
                <w:bCs/>
                <w:color w:val="000000"/>
                <w:sz w:val="20"/>
                <w:szCs w:val="20"/>
                <w:lang w:eastAsia="en-US"/>
              </w:rPr>
            </w:pPr>
            <w:r w:rsidRPr="00865C86">
              <w:rPr>
                <w:rFonts w:ascii="Times New Roman" w:eastAsia="Calibri" w:hAnsi="Times New Roman"/>
                <w:b/>
                <w:bCs/>
                <w:color w:val="000000"/>
                <w:sz w:val="20"/>
                <w:szCs w:val="20"/>
                <w:lang w:eastAsia="en-US"/>
              </w:rPr>
              <w:t>Итого</w:t>
            </w:r>
          </w:p>
        </w:tc>
        <w:tc>
          <w:tcPr>
            <w:tcW w:w="1701"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rPr>
                <w:rFonts w:ascii="Times New Roman" w:eastAsia="Calibri" w:hAnsi="Times New Roman"/>
                <w:b/>
                <w:bCs/>
                <w:color w:val="000000"/>
                <w:sz w:val="20"/>
                <w:szCs w:val="20"/>
                <w:lang w:eastAsia="en-US"/>
              </w:rPr>
            </w:pPr>
          </w:p>
        </w:tc>
        <w:tc>
          <w:tcPr>
            <w:tcW w:w="1276"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rPr>
                <w:rFonts w:ascii="Times New Roman" w:eastAsia="Calibri" w:hAnsi="Times New Roman"/>
                <w:b/>
                <w:bCs/>
                <w:color w:val="000000"/>
                <w:sz w:val="20"/>
                <w:szCs w:val="20"/>
                <w:lang w:eastAsia="en-US"/>
              </w:rPr>
            </w:pPr>
          </w:p>
        </w:tc>
        <w:tc>
          <w:tcPr>
            <w:tcW w:w="1701"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right"/>
              <w:rPr>
                <w:rFonts w:ascii="Times New Roman" w:eastAsia="Calibri" w:hAnsi="Times New Roman"/>
                <w:b/>
                <w:bCs/>
                <w:color w:val="000000"/>
                <w:sz w:val="20"/>
                <w:szCs w:val="20"/>
                <w:lang w:eastAsia="en-US"/>
              </w:rPr>
            </w:pPr>
            <w:r w:rsidRPr="00865C86">
              <w:rPr>
                <w:rFonts w:ascii="Times New Roman" w:eastAsia="Calibri" w:hAnsi="Times New Roman"/>
                <w:b/>
                <w:bCs/>
                <w:color w:val="000000"/>
                <w:sz w:val="20"/>
                <w:szCs w:val="20"/>
                <w:lang w:eastAsia="en-US"/>
              </w:rPr>
              <w:t>8 313 686,00</w:t>
            </w:r>
          </w:p>
        </w:tc>
      </w:tr>
    </w:tbl>
    <w:p w:rsidR="00865C86" w:rsidRPr="00865C86" w:rsidRDefault="00865C86" w:rsidP="00865C86">
      <w:pPr>
        <w:spacing w:after="0" w:line="240" w:lineRule="auto"/>
        <w:rPr>
          <w:rFonts w:ascii="Times New Roman" w:eastAsia="Calibri" w:hAnsi="Times New Roman"/>
          <w:sz w:val="28"/>
          <w:szCs w:val="20"/>
        </w:rPr>
      </w:pPr>
    </w:p>
    <w:tbl>
      <w:tblPr>
        <w:tblW w:w="0" w:type="auto"/>
        <w:tblLayout w:type="fixed"/>
        <w:tblCellMar>
          <w:left w:w="30" w:type="dxa"/>
          <w:right w:w="30" w:type="dxa"/>
        </w:tblCellMar>
        <w:tblLook w:val="0000"/>
      </w:tblPr>
      <w:tblGrid>
        <w:gridCol w:w="4992"/>
        <w:gridCol w:w="149"/>
        <w:gridCol w:w="1552"/>
        <w:gridCol w:w="850"/>
        <w:gridCol w:w="1701"/>
        <w:gridCol w:w="1418"/>
      </w:tblGrid>
      <w:tr w:rsidR="00865C86" w:rsidRPr="00865C86" w:rsidTr="00FF6721">
        <w:trPr>
          <w:trHeight w:val="245"/>
        </w:trPr>
        <w:tc>
          <w:tcPr>
            <w:tcW w:w="5141" w:type="dxa"/>
            <w:gridSpan w:val="2"/>
            <w:tcBorders>
              <w:top w:val="single" w:sz="2" w:space="0" w:color="000000"/>
              <w:left w:val="single" w:sz="2" w:space="0" w:color="000000"/>
              <w:bottom w:val="single" w:sz="2" w:space="0" w:color="000000"/>
              <w:right w:val="single" w:sz="2" w:space="0" w:color="000000"/>
            </w:tcBorders>
          </w:tcPr>
          <w:p w:rsidR="00865C86" w:rsidRPr="00865C86" w:rsidRDefault="00865C86" w:rsidP="00865C86">
            <w:pPr>
              <w:autoSpaceDE w:val="0"/>
              <w:autoSpaceDN w:val="0"/>
              <w:adjustRightInd w:val="0"/>
              <w:spacing w:after="0" w:line="240" w:lineRule="auto"/>
              <w:rPr>
                <w:rFonts w:ascii="Times New Roman" w:eastAsia="Calibri" w:hAnsi="Times New Roman"/>
                <w:color w:val="000000"/>
                <w:sz w:val="20"/>
                <w:szCs w:val="20"/>
                <w:lang w:eastAsia="en-US"/>
              </w:rPr>
            </w:pPr>
          </w:p>
        </w:tc>
        <w:tc>
          <w:tcPr>
            <w:tcW w:w="5521" w:type="dxa"/>
            <w:gridSpan w:val="4"/>
            <w:tcBorders>
              <w:top w:val="single" w:sz="2" w:space="0" w:color="000000"/>
              <w:left w:val="single" w:sz="2" w:space="0" w:color="000000"/>
              <w:bottom w:val="single" w:sz="2"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Приложение 13</w:t>
            </w:r>
          </w:p>
        </w:tc>
      </w:tr>
      <w:tr w:rsidR="00865C86" w:rsidRPr="00865C86" w:rsidTr="00FF6721">
        <w:trPr>
          <w:trHeight w:val="245"/>
        </w:trPr>
        <w:tc>
          <w:tcPr>
            <w:tcW w:w="5141" w:type="dxa"/>
            <w:gridSpan w:val="2"/>
            <w:tcBorders>
              <w:top w:val="single" w:sz="2" w:space="0" w:color="000000"/>
              <w:left w:val="single" w:sz="2" w:space="0" w:color="000000"/>
              <w:bottom w:val="single" w:sz="2" w:space="0" w:color="000000"/>
              <w:right w:val="single" w:sz="2" w:space="0" w:color="000000"/>
            </w:tcBorders>
          </w:tcPr>
          <w:p w:rsidR="00865C86" w:rsidRPr="00865C86" w:rsidRDefault="00865C86" w:rsidP="00865C86">
            <w:pPr>
              <w:autoSpaceDE w:val="0"/>
              <w:autoSpaceDN w:val="0"/>
              <w:adjustRightInd w:val="0"/>
              <w:spacing w:after="0" w:line="240" w:lineRule="auto"/>
              <w:rPr>
                <w:rFonts w:ascii="Times New Roman" w:eastAsia="Calibri" w:hAnsi="Times New Roman"/>
                <w:color w:val="000000"/>
                <w:sz w:val="20"/>
                <w:szCs w:val="20"/>
                <w:lang w:eastAsia="en-US"/>
              </w:rPr>
            </w:pPr>
          </w:p>
        </w:tc>
        <w:tc>
          <w:tcPr>
            <w:tcW w:w="5521" w:type="dxa"/>
            <w:gridSpan w:val="4"/>
            <w:tcBorders>
              <w:top w:val="single" w:sz="2" w:space="0" w:color="000000"/>
              <w:left w:val="single" w:sz="2" w:space="0" w:color="000000"/>
              <w:bottom w:val="single" w:sz="2" w:space="0" w:color="000000"/>
              <w:right w:val="single" w:sz="2" w:space="0" w:color="000000"/>
            </w:tcBorders>
          </w:tcPr>
          <w:p w:rsidR="00865C86" w:rsidRPr="00865C86" w:rsidRDefault="00865C86" w:rsidP="00865C86">
            <w:pPr>
              <w:autoSpaceDE w:val="0"/>
              <w:autoSpaceDN w:val="0"/>
              <w:adjustRightInd w:val="0"/>
              <w:spacing w:after="0" w:line="240" w:lineRule="auto"/>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к решению Совета депутатов Булгаковского сельского поселения Духовщинского района Смоленской области</w:t>
            </w:r>
          </w:p>
        </w:tc>
      </w:tr>
      <w:tr w:rsidR="00865C86" w:rsidRPr="00865C86" w:rsidTr="00FF6721">
        <w:trPr>
          <w:trHeight w:val="245"/>
        </w:trPr>
        <w:tc>
          <w:tcPr>
            <w:tcW w:w="5141" w:type="dxa"/>
            <w:gridSpan w:val="2"/>
            <w:tcBorders>
              <w:top w:val="single" w:sz="2" w:space="0" w:color="000000"/>
              <w:left w:val="single" w:sz="2" w:space="0" w:color="000000"/>
              <w:bottom w:val="single" w:sz="2" w:space="0" w:color="000000"/>
              <w:right w:val="single" w:sz="2" w:space="0" w:color="000000"/>
            </w:tcBorders>
          </w:tcPr>
          <w:p w:rsidR="00865C86" w:rsidRPr="00865C86" w:rsidRDefault="00865C86" w:rsidP="00865C86">
            <w:pPr>
              <w:autoSpaceDE w:val="0"/>
              <w:autoSpaceDN w:val="0"/>
              <w:adjustRightInd w:val="0"/>
              <w:spacing w:after="0" w:line="240" w:lineRule="auto"/>
              <w:rPr>
                <w:rFonts w:ascii="Times New Roman" w:eastAsia="Calibri" w:hAnsi="Times New Roman"/>
                <w:color w:val="000000"/>
                <w:sz w:val="20"/>
                <w:szCs w:val="20"/>
                <w:lang w:eastAsia="en-US"/>
              </w:rPr>
            </w:pPr>
          </w:p>
        </w:tc>
        <w:tc>
          <w:tcPr>
            <w:tcW w:w="5521" w:type="dxa"/>
            <w:gridSpan w:val="4"/>
            <w:tcBorders>
              <w:top w:val="single" w:sz="2" w:space="0" w:color="000000"/>
              <w:left w:val="single" w:sz="2" w:space="0" w:color="000000"/>
              <w:bottom w:val="single" w:sz="2" w:space="0" w:color="000000"/>
              <w:right w:val="single" w:sz="2" w:space="0" w:color="000000"/>
            </w:tcBorders>
            <w:vAlign w:val="center"/>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от 13.12.2019г  №38</w:t>
            </w:r>
          </w:p>
        </w:tc>
      </w:tr>
      <w:tr w:rsidR="00865C86" w:rsidRPr="00865C86" w:rsidTr="00FF6721">
        <w:trPr>
          <w:trHeight w:val="1164"/>
        </w:trPr>
        <w:tc>
          <w:tcPr>
            <w:tcW w:w="10662" w:type="dxa"/>
            <w:gridSpan w:val="6"/>
            <w:tcBorders>
              <w:top w:val="single" w:sz="2" w:space="0" w:color="000000"/>
              <w:left w:val="single" w:sz="2" w:space="0" w:color="000000"/>
              <w:bottom w:val="single" w:sz="2" w:space="0" w:color="000000"/>
              <w:right w:val="single" w:sz="2"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b/>
                <w:bCs/>
                <w:color w:val="000000"/>
                <w:sz w:val="24"/>
                <w:szCs w:val="24"/>
                <w:lang w:eastAsia="en-US"/>
              </w:rPr>
            </w:pPr>
            <w:r w:rsidRPr="00865C86">
              <w:rPr>
                <w:rFonts w:ascii="Times New Roman" w:eastAsia="Calibri" w:hAnsi="Times New Roman"/>
                <w:b/>
                <w:bCs/>
                <w:color w:val="000000"/>
                <w:sz w:val="24"/>
                <w:szCs w:val="24"/>
                <w:lang w:eastAsia="en-US"/>
              </w:rPr>
              <w:t>Распределение бюджетных ассигнований по целевым статьям (муниципальным программам и непрограммным направлениям деятельности), группам (группам и подгруппам) видов расходов классификации расходовбюджета муниципального образования Булгаковского сельского поселения Духовщинского района Смоленской области на плановый период 2021 и 2022 годов</w:t>
            </w:r>
          </w:p>
        </w:tc>
      </w:tr>
      <w:tr w:rsidR="00865C86" w:rsidRPr="00865C86" w:rsidTr="00FF6721">
        <w:trPr>
          <w:trHeight w:val="245"/>
        </w:trPr>
        <w:tc>
          <w:tcPr>
            <w:tcW w:w="10662" w:type="dxa"/>
            <w:gridSpan w:val="6"/>
            <w:tcBorders>
              <w:top w:val="single" w:sz="2" w:space="0" w:color="000000"/>
              <w:left w:val="single" w:sz="2" w:space="0" w:color="000000"/>
              <w:bottom w:val="single" w:sz="6" w:space="0" w:color="000000"/>
              <w:right w:val="single" w:sz="2" w:space="0" w:color="000000"/>
            </w:tcBorders>
          </w:tcPr>
          <w:p w:rsidR="00865C86" w:rsidRPr="00865C86" w:rsidRDefault="00865C86" w:rsidP="00865C86">
            <w:pPr>
              <w:autoSpaceDE w:val="0"/>
              <w:autoSpaceDN w:val="0"/>
              <w:adjustRightInd w:val="0"/>
              <w:spacing w:after="0" w:line="240" w:lineRule="auto"/>
              <w:jc w:val="right"/>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(рублей)</w:t>
            </w:r>
          </w:p>
        </w:tc>
      </w:tr>
      <w:tr w:rsidR="00865C86" w:rsidRPr="00865C86" w:rsidTr="00FF6721">
        <w:trPr>
          <w:trHeight w:val="305"/>
        </w:trPr>
        <w:tc>
          <w:tcPr>
            <w:tcW w:w="4992" w:type="dxa"/>
            <w:tcBorders>
              <w:top w:val="single" w:sz="6" w:space="0" w:color="000000"/>
              <w:left w:val="single" w:sz="6" w:space="0" w:color="000000"/>
              <w:bottom w:val="nil"/>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Наименование</w:t>
            </w:r>
          </w:p>
        </w:tc>
        <w:tc>
          <w:tcPr>
            <w:tcW w:w="1701" w:type="dxa"/>
            <w:gridSpan w:val="2"/>
            <w:tcBorders>
              <w:top w:val="single" w:sz="6" w:space="0" w:color="000000"/>
              <w:left w:val="single" w:sz="6" w:space="0" w:color="000000"/>
              <w:bottom w:val="nil"/>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Целевая статья</w:t>
            </w:r>
          </w:p>
        </w:tc>
        <w:tc>
          <w:tcPr>
            <w:tcW w:w="850" w:type="dxa"/>
            <w:tcBorders>
              <w:top w:val="single" w:sz="6" w:space="0" w:color="000000"/>
              <w:left w:val="single" w:sz="6" w:space="0" w:color="000000"/>
              <w:bottom w:val="nil"/>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Вид расходов</w:t>
            </w:r>
          </w:p>
        </w:tc>
        <w:tc>
          <w:tcPr>
            <w:tcW w:w="1701" w:type="dxa"/>
            <w:tcBorders>
              <w:top w:val="single" w:sz="6" w:space="0" w:color="000000"/>
              <w:left w:val="single" w:sz="6" w:space="0" w:color="000000"/>
              <w:bottom w:val="nil"/>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Сумма 2021</w:t>
            </w:r>
          </w:p>
        </w:tc>
        <w:tc>
          <w:tcPr>
            <w:tcW w:w="1418" w:type="dxa"/>
            <w:tcBorders>
              <w:top w:val="single" w:sz="6" w:space="0" w:color="000000"/>
              <w:left w:val="single" w:sz="6" w:space="0" w:color="000000"/>
              <w:bottom w:val="nil"/>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Сумма 2022</w:t>
            </w:r>
          </w:p>
        </w:tc>
      </w:tr>
      <w:tr w:rsidR="00865C86" w:rsidRPr="00865C86" w:rsidTr="00FF6721">
        <w:trPr>
          <w:trHeight w:val="253"/>
        </w:trPr>
        <w:tc>
          <w:tcPr>
            <w:tcW w:w="4992" w:type="dxa"/>
            <w:tcBorders>
              <w:top w:val="nil"/>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701" w:type="dxa"/>
            <w:gridSpan w:val="2"/>
            <w:tcBorders>
              <w:top w:val="nil"/>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850" w:type="dxa"/>
            <w:tcBorders>
              <w:top w:val="nil"/>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701" w:type="dxa"/>
            <w:tcBorders>
              <w:top w:val="nil"/>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418" w:type="dxa"/>
            <w:tcBorders>
              <w:top w:val="nil"/>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p>
        </w:tc>
      </w:tr>
      <w:tr w:rsidR="00865C86" w:rsidRPr="00865C86" w:rsidTr="00FF6721">
        <w:trPr>
          <w:trHeight w:val="245"/>
        </w:trPr>
        <w:tc>
          <w:tcPr>
            <w:tcW w:w="4992"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1</w:t>
            </w:r>
          </w:p>
        </w:tc>
        <w:tc>
          <w:tcPr>
            <w:tcW w:w="1701" w:type="dxa"/>
            <w:gridSpan w:val="2"/>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2</w:t>
            </w:r>
          </w:p>
        </w:tc>
        <w:tc>
          <w:tcPr>
            <w:tcW w:w="850"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3</w:t>
            </w:r>
          </w:p>
        </w:tc>
        <w:tc>
          <w:tcPr>
            <w:tcW w:w="1701"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4</w:t>
            </w:r>
          </w:p>
        </w:tc>
        <w:tc>
          <w:tcPr>
            <w:tcW w:w="1418"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5</w:t>
            </w:r>
          </w:p>
        </w:tc>
      </w:tr>
      <w:tr w:rsidR="00865C86" w:rsidRPr="00865C86" w:rsidTr="00FF6721">
        <w:trPr>
          <w:trHeight w:val="230"/>
        </w:trPr>
        <w:tc>
          <w:tcPr>
            <w:tcW w:w="4992"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rPr>
                <w:rFonts w:ascii="Times New Roman" w:eastAsia="Calibri" w:hAnsi="Times New Roman"/>
                <w:b/>
                <w:bCs/>
                <w:color w:val="000000"/>
                <w:sz w:val="20"/>
                <w:szCs w:val="20"/>
                <w:lang w:eastAsia="en-US"/>
              </w:rPr>
            </w:pPr>
            <w:r w:rsidRPr="00865C86">
              <w:rPr>
                <w:rFonts w:ascii="Times New Roman" w:eastAsia="Calibri" w:hAnsi="Times New Roman"/>
                <w:b/>
                <w:bCs/>
                <w:color w:val="000000"/>
                <w:sz w:val="20"/>
                <w:szCs w:val="20"/>
                <w:lang w:eastAsia="en-US"/>
              </w:rPr>
              <w:t>Муниципальная программа "Создание условий для эффективного управления в Булгаковском сельском поселении Духовщинского района Смоленской области "</w:t>
            </w:r>
          </w:p>
        </w:tc>
        <w:tc>
          <w:tcPr>
            <w:tcW w:w="1701" w:type="dxa"/>
            <w:gridSpan w:val="2"/>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21 0 00 00000</w:t>
            </w:r>
          </w:p>
        </w:tc>
        <w:tc>
          <w:tcPr>
            <w:tcW w:w="850"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701"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right"/>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3 557 807,47</w:t>
            </w:r>
          </w:p>
        </w:tc>
        <w:tc>
          <w:tcPr>
            <w:tcW w:w="1418"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right"/>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3 391 534,95</w:t>
            </w:r>
          </w:p>
        </w:tc>
      </w:tr>
      <w:tr w:rsidR="00865C86" w:rsidRPr="00865C86" w:rsidTr="00FF6721">
        <w:trPr>
          <w:trHeight w:val="230"/>
        </w:trPr>
        <w:tc>
          <w:tcPr>
            <w:tcW w:w="4992"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rPr>
                <w:rFonts w:ascii="Times New Roman" w:eastAsia="Calibri" w:hAnsi="Times New Roman"/>
                <w:b/>
                <w:bCs/>
                <w:i/>
                <w:iCs/>
                <w:color w:val="000000"/>
                <w:lang w:eastAsia="en-US"/>
              </w:rPr>
            </w:pPr>
            <w:r w:rsidRPr="00865C86">
              <w:rPr>
                <w:rFonts w:ascii="Times New Roman" w:eastAsia="Calibri" w:hAnsi="Times New Roman"/>
                <w:b/>
                <w:bCs/>
                <w:i/>
                <w:iCs/>
                <w:color w:val="000000"/>
                <w:lang w:eastAsia="en-US"/>
              </w:rPr>
              <w:t xml:space="preserve">  Подпрограмма "Обеспечение деятельности Администрации Булгаковского сельского поселения "</w:t>
            </w:r>
          </w:p>
        </w:tc>
        <w:tc>
          <w:tcPr>
            <w:tcW w:w="1701" w:type="dxa"/>
            <w:gridSpan w:val="2"/>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21 1 00 00000</w:t>
            </w:r>
          </w:p>
        </w:tc>
        <w:tc>
          <w:tcPr>
            <w:tcW w:w="850"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701"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right"/>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3 541 107,47</w:t>
            </w:r>
          </w:p>
        </w:tc>
        <w:tc>
          <w:tcPr>
            <w:tcW w:w="1418"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right"/>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3 374 834,95</w:t>
            </w:r>
          </w:p>
        </w:tc>
      </w:tr>
      <w:tr w:rsidR="00865C86" w:rsidRPr="00865C86" w:rsidTr="00FF6721">
        <w:trPr>
          <w:trHeight w:val="230"/>
        </w:trPr>
        <w:tc>
          <w:tcPr>
            <w:tcW w:w="4992"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rPr>
                <w:rFonts w:ascii="Times New Roman" w:eastAsia="Calibri" w:hAnsi="Times New Roman"/>
                <w:b/>
                <w:bCs/>
                <w:color w:val="000000"/>
                <w:lang w:eastAsia="en-US"/>
              </w:rPr>
            </w:pPr>
            <w:r w:rsidRPr="00865C86">
              <w:rPr>
                <w:rFonts w:ascii="Times New Roman" w:eastAsia="Calibri" w:hAnsi="Times New Roman"/>
                <w:b/>
                <w:bCs/>
                <w:color w:val="000000"/>
                <w:lang w:eastAsia="en-US"/>
              </w:rPr>
              <w:t xml:space="preserve">    Основное мероприятие "Содержание органов местного самоуправления"</w:t>
            </w:r>
          </w:p>
        </w:tc>
        <w:tc>
          <w:tcPr>
            <w:tcW w:w="1701" w:type="dxa"/>
            <w:gridSpan w:val="2"/>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21 1 01 00000</w:t>
            </w:r>
          </w:p>
        </w:tc>
        <w:tc>
          <w:tcPr>
            <w:tcW w:w="850"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701"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right"/>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3 541 107,47</w:t>
            </w:r>
          </w:p>
        </w:tc>
        <w:tc>
          <w:tcPr>
            <w:tcW w:w="1418"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right"/>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3 374 834,95</w:t>
            </w:r>
          </w:p>
        </w:tc>
      </w:tr>
      <w:tr w:rsidR="00865C86" w:rsidRPr="00865C86" w:rsidTr="00FF6721">
        <w:trPr>
          <w:trHeight w:val="245"/>
        </w:trPr>
        <w:tc>
          <w:tcPr>
            <w:tcW w:w="4992"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rPr>
                <w:rFonts w:ascii="Times New Roman" w:eastAsia="Calibri" w:hAnsi="Times New Roman"/>
                <w:color w:val="000000"/>
                <w:lang w:eastAsia="en-US"/>
              </w:rPr>
            </w:pPr>
            <w:r w:rsidRPr="00865C86">
              <w:rPr>
                <w:rFonts w:ascii="Times New Roman" w:eastAsia="Calibri" w:hAnsi="Times New Roman"/>
                <w:color w:val="000000"/>
                <w:lang w:eastAsia="en-US"/>
              </w:rPr>
              <w:t xml:space="preserve">      Расходы на обеспечение функций органов местного самоуправления</w:t>
            </w:r>
          </w:p>
        </w:tc>
        <w:tc>
          <w:tcPr>
            <w:tcW w:w="1701" w:type="dxa"/>
            <w:gridSpan w:val="2"/>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21 1 01 00140</w:t>
            </w:r>
          </w:p>
        </w:tc>
        <w:tc>
          <w:tcPr>
            <w:tcW w:w="850"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701"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right"/>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3 541 107,47</w:t>
            </w:r>
          </w:p>
        </w:tc>
        <w:tc>
          <w:tcPr>
            <w:tcW w:w="1418"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right"/>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3 374 834,95</w:t>
            </w:r>
          </w:p>
        </w:tc>
      </w:tr>
      <w:tr w:rsidR="00865C86" w:rsidRPr="00865C86" w:rsidTr="00FF6721">
        <w:trPr>
          <w:trHeight w:val="245"/>
        </w:trPr>
        <w:tc>
          <w:tcPr>
            <w:tcW w:w="4992"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rPr>
                <w:rFonts w:ascii="Times New Roman" w:eastAsia="Calibri" w:hAnsi="Times New Roman"/>
                <w:b/>
                <w:bCs/>
                <w:color w:val="000000"/>
                <w:sz w:val="20"/>
                <w:szCs w:val="20"/>
                <w:lang w:eastAsia="en-US"/>
              </w:rPr>
            </w:pPr>
            <w:r w:rsidRPr="00865C86">
              <w:rPr>
                <w:rFonts w:ascii="Times New Roman" w:eastAsia="Calibri" w:hAnsi="Times New Roman"/>
                <w:b/>
                <w:bCs/>
                <w:color w:val="000000"/>
                <w:sz w:val="20"/>
                <w:szCs w:val="20"/>
                <w:lang w:eastAsia="en-US"/>
              </w:rPr>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gridSpan w:val="2"/>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21 1 01 00140</w:t>
            </w:r>
          </w:p>
        </w:tc>
        <w:tc>
          <w:tcPr>
            <w:tcW w:w="850"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100</w:t>
            </w:r>
          </w:p>
        </w:tc>
        <w:tc>
          <w:tcPr>
            <w:tcW w:w="1701"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right"/>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3 241 700,00</w:t>
            </w:r>
          </w:p>
        </w:tc>
        <w:tc>
          <w:tcPr>
            <w:tcW w:w="1418"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right"/>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3 300 200,00</w:t>
            </w:r>
          </w:p>
        </w:tc>
      </w:tr>
      <w:tr w:rsidR="00865C86" w:rsidRPr="00865C86" w:rsidTr="00FF6721">
        <w:trPr>
          <w:trHeight w:val="245"/>
        </w:trPr>
        <w:tc>
          <w:tcPr>
            <w:tcW w:w="4992"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rPr>
                <w:rFonts w:ascii="Times New Roman" w:eastAsia="Calibri" w:hAnsi="Times New Roman"/>
                <w:i/>
                <w:iCs/>
                <w:color w:val="000000"/>
                <w:sz w:val="20"/>
                <w:szCs w:val="20"/>
                <w:lang w:eastAsia="en-US"/>
              </w:rPr>
            </w:pPr>
            <w:r w:rsidRPr="00865C86">
              <w:rPr>
                <w:rFonts w:ascii="Times New Roman" w:eastAsia="Calibri" w:hAnsi="Times New Roman"/>
                <w:i/>
                <w:iCs/>
                <w:color w:val="000000"/>
                <w:sz w:val="20"/>
                <w:szCs w:val="20"/>
                <w:lang w:eastAsia="en-US"/>
              </w:rPr>
              <w:t xml:space="preserve">          Расходы на выплаты персоналу государственных </w:t>
            </w:r>
            <w:r w:rsidRPr="00865C86">
              <w:rPr>
                <w:rFonts w:ascii="Times New Roman" w:eastAsia="Calibri" w:hAnsi="Times New Roman"/>
                <w:i/>
                <w:iCs/>
                <w:color w:val="000000"/>
                <w:sz w:val="20"/>
                <w:szCs w:val="20"/>
                <w:lang w:eastAsia="en-US"/>
              </w:rPr>
              <w:lastRenderedPageBreak/>
              <w:t>(муниципальных) органов</w:t>
            </w:r>
          </w:p>
        </w:tc>
        <w:tc>
          <w:tcPr>
            <w:tcW w:w="1701" w:type="dxa"/>
            <w:gridSpan w:val="2"/>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lastRenderedPageBreak/>
              <w:t>21 1 01 00140</w:t>
            </w:r>
          </w:p>
        </w:tc>
        <w:tc>
          <w:tcPr>
            <w:tcW w:w="850"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120</w:t>
            </w:r>
          </w:p>
        </w:tc>
        <w:tc>
          <w:tcPr>
            <w:tcW w:w="1701"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right"/>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3 241 700,00</w:t>
            </w:r>
          </w:p>
        </w:tc>
        <w:tc>
          <w:tcPr>
            <w:tcW w:w="1418"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right"/>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3 300 200,00</w:t>
            </w:r>
          </w:p>
        </w:tc>
      </w:tr>
      <w:tr w:rsidR="00865C86" w:rsidRPr="00865C86" w:rsidTr="00FF6721">
        <w:trPr>
          <w:trHeight w:val="245"/>
        </w:trPr>
        <w:tc>
          <w:tcPr>
            <w:tcW w:w="4992"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rPr>
                <w:rFonts w:ascii="Times New Roman" w:eastAsia="Calibri" w:hAnsi="Times New Roman"/>
                <w:b/>
                <w:bCs/>
                <w:color w:val="000000"/>
                <w:sz w:val="20"/>
                <w:szCs w:val="20"/>
                <w:lang w:eastAsia="en-US"/>
              </w:rPr>
            </w:pPr>
            <w:r w:rsidRPr="00865C86">
              <w:rPr>
                <w:rFonts w:ascii="Times New Roman" w:eastAsia="Calibri" w:hAnsi="Times New Roman"/>
                <w:b/>
                <w:bCs/>
                <w:color w:val="000000"/>
                <w:sz w:val="20"/>
                <w:szCs w:val="20"/>
                <w:lang w:eastAsia="en-US"/>
              </w:rPr>
              <w:lastRenderedPageBreak/>
              <w:t xml:space="preserve">        Закупка товаров, работ и услуг для обеспечения государственных (муниципальных) нужд</w:t>
            </w:r>
          </w:p>
        </w:tc>
        <w:tc>
          <w:tcPr>
            <w:tcW w:w="1701" w:type="dxa"/>
            <w:gridSpan w:val="2"/>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21 1 01 00140</w:t>
            </w:r>
          </w:p>
        </w:tc>
        <w:tc>
          <w:tcPr>
            <w:tcW w:w="850"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200</w:t>
            </w:r>
          </w:p>
        </w:tc>
        <w:tc>
          <w:tcPr>
            <w:tcW w:w="1701"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right"/>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297 207,47</w:t>
            </w:r>
          </w:p>
        </w:tc>
        <w:tc>
          <w:tcPr>
            <w:tcW w:w="1418"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right"/>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72 434,95</w:t>
            </w:r>
          </w:p>
        </w:tc>
      </w:tr>
      <w:tr w:rsidR="00865C86" w:rsidRPr="00865C86" w:rsidTr="00FF6721">
        <w:trPr>
          <w:trHeight w:val="245"/>
        </w:trPr>
        <w:tc>
          <w:tcPr>
            <w:tcW w:w="4992"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rPr>
                <w:rFonts w:ascii="Times New Roman" w:eastAsia="Calibri" w:hAnsi="Times New Roman"/>
                <w:i/>
                <w:iCs/>
                <w:color w:val="000000"/>
                <w:sz w:val="20"/>
                <w:szCs w:val="20"/>
                <w:lang w:eastAsia="en-US"/>
              </w:rPr>
            </w:pPr>
            <w:r w:rsidRPr="00865C86">
              <w:rPr>
                <w:rFonts w:ascii="Times New Roman" w:eastAsia="Calibri" w:hAnsi="Times New Roman"/>
                <w:i/>
                <w:iCs/>
                <w:color w:val="000000"/>
                <w:sz w:val="20"/>
                <w:szCs w:val="20"/>
                <w:lang w:eastAsia="en-US"/>
              </w:rPr>
              <w:t xml:space="preserve">          Иные закупки товаров, работ и услуг для обеспечения государственных (муниципальных) нужд</w:t>
            </w:r>
          </w:p>
        </w:tc>
        <w:tc>
          <w:tcPr>
            <w:tcW w:w="1701" w:type="dxa"/>
            <w:gridSpan w:val="2"/>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21 1 01 00140</w:t>
            </w:r>
          </w:p>
        </w:tc>
        <w:tc>
          <w:tcPr>
            <w:tcW w:w="850"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240</w:t>
            </w:r>
          </w:p>
        </w:tc>
        <w:tc>
          <w:tcPr>
            <w:tcW w:w="1701"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right"/>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297 207,47</w:t>
            </w:r>
          </w:p>
        </w:tc>
        <w:tc>
          <w:tcPr>
            <w:tcW w:w="1418"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right"/>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72 434,95</w:t>
            </w:r>
          </w:p>
        </w:tc>
      </w:tr>
      <w:tr w:rsidR="00865C86" w:rsidRPr="00865C86" w:rsidTr="00FF6721">
        <w:trPr>
          <w:trHeight w:val="245"/>
        </w:trPr>
        <w:tc>
          <w:tcPr>
            <w:tcW w:w="4992"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rPr>
                <w:rFonts w:ascii="Times New Roman" w:eastAsia="Calibri" w:hAnsi="Times New Roman"/>
                <w:b/>
                <w:bCs/>
                <w:color w:val="000000"/>
                <w:sz w:val="20"/>
                <w:szCs w:val="20"/>
                <w:lang w:eastAsia="en-US"/>
              </w:rPr>
            </w:pPr>
            <w:r w:rsidRPr="00865C86">
              <w:rPr>
                <w:rFonts w:ascii="Times New Roman" w:eastAsia="Calibri" w:hAnsi="Times New Roman"/>
                <w:b/>
                <w:bCs/>
                <w:color w:val="000000"/>
                <w:sz w:val="20"/>
                <w:szCs w:val="20"/>
                <w:lang w:eastAsia="en-US"/>
              </w:rPr>
              <w:t xml:space="preserve">        Иные бюджетные ассигнования</w:t>
            </w:r>
          </w:p>
        </w:tc>
        <w:tc>
          <w:tcPr>
            <w:tcW w:w="1701" w:type="dxa"/>
            <w:gridSpan w:val="2"/>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21 1 01 00140</w:t>
            </w:r>
          </w:p>
        </w:tc>
        <w:tc>
          <w:tcPr>
            <w:tcW w:w="850"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800</w:t>
            </w:r>
          </w:p>
        </w:tc>
        <w:tc>
          <w:tcPr>
            <w:tcW w:w="1701"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right"/>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2 200,00</w:t>
            </w:r>
          </w:p>
        </w:tc>
        <w:tc>
          <w:tcPr>
            <w:tcW w:w="1418"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right"/>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2 200,00</w:t>
            </w:r>
          </w:p>
        </w:tc>
      </w:tr>
      <w:tr w:rsidR="00865C86" w:rsidRPr="00865C86" w:rsidTr="00FF6721">
        <w:trPr>
          <w:trHeight w:val="245"/>
        </w:trPr>
        <w:tc>
          <w:tcPr>
            <w:tcW w:w="4992"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rPr>
                <w:rFonts w:ascii="Times New Roman" w:eastAsia="Calibri" w:hAnsi="Times New Roman"/>
                <w:i/>
                <w:iCs/>
                <w:color w:val="000000"/>
                <w:sz w:val="20"/>
                <w:szCs w:val="20"/>
                <w:lang w:eastAsia="en-US"/>
              </w:rPr>
            </w:pPr>
            <w:r w:rsidRPr="00865C86">
              <w:rPr>
                <w:rFonts w:ascii="Times New Roman" w:eastAsia="Calibri" w:hAnsi="Times New Roman"/>
                <w:i/>
                <w:iCs/>
                <w:color w:val="000000"/>
                <w:sz w:val="20"/>
                <w:szCs w:val="20"/>
                <w:lang w:eastAsia="en-US"/>
              </w:rPr>
              <w:t xml:space="preserve">          Уплата налогов, сборов и иных платежей</w:t>
            </w:r>
          </w:p>
        </w:tc>
        <w:tc>
          <w:tcPr>
            <w:tcW w:w="1701" w:type="dxa"/>
            <w:gridSpan w:val="2"/>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21 1 01 00140</w:t>
            </w:r>
          </w:p>
        </w:tc>
        <w:tc>
          <w:tcPr>
            <w:tcW w:w="850"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850</w:t>
            </w:r>
          </w:p>
        </w:tc>
        <w:tc>
          <w:tcPr>
            <w:tcW w:w="1701"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right"/>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2 200,00</w:t>
            </w:r>
          </w:p>
        </w:tc>
        <w:tc>
          <w:tcPr>
            <w:tcW w:w="1418"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right"/>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2 200,00</w:t>
            </w:r>
          </w:p>
        </w:tc>
      </w:tr>
      <w:tr w:rsidR="00865C86" w:rsidRPr="00865C86" w:rsidTr="00FF6721">
        <w:trPr>
          <w:trHeight w:val="230"/>
        </w:trPr>
        <w:tc>
          <w:tcPr>
            <w:tcW w:w="4992"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rPr>
                <w:rFonts w:ascii="Times New Roman" w:eastAsia="Calibri" w:hAnsi="Times New Roman"/>
                <w:b/>
                <w:bCs/>
                <w:i/>
                <w:iCs/>
                <w:color w:val="000000"/>
                <w:lang w:eastAsia="en-US"/>
              </w:rPr>
            </w:pPr>
            <w:r w:rsidRPr="00865C86">
              <w:rPr>
                <w:rFonts w:ascii="Times New Roman" w:eastAsia="Calibri" w:hAnsi="Times New Roman"/>
                <w:b/>
                <w:bCs/>
                <w:i/>
                <w:iCs/>
                <w:color w:val="000000"/>
                <w:lang w:eastAsia="en-US"/>
              </w:rPr>
              <w:t xml:space="preserve">  Подпрограмма "Обеспечение мероприятий по другим общегосударственным вопросам"</w:t>
            </w:r>
          </w:p>
        </w:tc>
        <w:tc>
          <w:tcPr>
            <w:tcW w:w="1701" w:type="dxa"/>
            <w:gridSpan w:val="2"/>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21 2 00 00000</w:t>
            </w:r>
          </w:p>
        </w:tc>
        <w:tc>
          <w:tcPr>
            <w:tcW w:w="850"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701"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right"/>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16 700,00</w:t>
            </w:r>
          </w:p>
        </w:tc>
        <w:tc>
          <w:tcPr>
            <w:tcW w:w="1418"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right"/>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16 700,00</w:t>
            </w:r>
          </w:p>
        </w:tc>
      </w:tr>
      <w:tr w:rsidR="00865C86" w:rsidRPr="00865C86" w:rsidTr="00FF6721">
        <w:trPr>
          <w:trHeight w:val="230"/>
        </w:trPr>
        <w:tc>
          <w:tcPr>
            <w:tcW w:w="4992"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rPr>
                <w:rFonts w:ascii="Times New Roman" w:eastAsia="Calibri" w:hAnsi="Times New Roman"/>
                <w:b/>
                <w:bCs/>
                <w:color w:val="000000"/>
                <w:lang w:eastAsia="en-US"/>
              </w:rPr>
            </w:pPr>
            <w:r w:rsidRPr="00865C86">
              <w:rPr>
                <w:rFonts w:ascii="Times New Roman" w:eastAsia="Calibri" w:hAnsi="Times New Roman"/>
                <w:b/>
                <w:bCs/>
                <w:color w:val="000000"/>
                <w:lang w:eastAsia="en-US"/>
              </w:rPr>
              <w:t xml:space="preserve">    Основное мероприятие " Другие общегосударственные вопросы"</w:t>
            </w:r>
          </w:p>
        </w:tc>
        <w:tc>
          <w:tcPr>
            <w:tcW w:w="1701" w:type="dxa"/>
            <w:gridSpan w:val="2"/>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21 2 01 00000</w:t>
            </w:r>
          </w:p>
        </w:tc>
        <w:tc>
          <w:tcPr>
            <w:tcW w:w="850"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701"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right"/>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16 700,00</w:t>
            </w:r>
          </w:p>
        </w:tc>
        <w:tc>
          <w:tcPr>
            <w:tcW w:w="1418"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right"/>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16 700,00</w:t>
            </w:r>
          </w:p>
        </w:tc>
      </w:tr>
      <w:tr w:rsidR="00865C86" w:rsidRPr="00865C86" w:rsidTr="00FF6721">
        <w:trPr>
          <w:trHeight w:val="245"/>
        </w:trPr>
        <w:tc>
          <w:tcPr>
            <w:tcW w:w="4992"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rPr>
                <w:rFonts w:ascii="Times New Roman" w:eastAsia="Calibri" w:hAnsi="Times New Roman"/>
                <w:color w:val="000000"/>
                <w:lang w:eastAsia="en-US"/>
              </w:rPr>
            </w:pPr>
            <w:r w:rsidRPr="00865C86">
              <w:rPr>
                <w:rFonts w:ascii="Times New Roman" w:eastAsia="Calibri" w:hAnsi="Times New Roman"/>
                <w:color w:val="000000"/>
                <w:lang w:eastAsia="en-US"/>
              </w:rPr>
              <w:t xml:space="preserve">      Расходы по обеспечению мероприятий по другим общегосударственным вопросам</w:t>
            </w:r>
          </w:p>
        </w:tc>
        <w:tc>
          <w:tcPr>
            <w:tcW w:w="1701" w:type="dxa"/>
            <w:gridSpan w:val="2"/>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21 2 01 22110</w:t>
            </w:r>
          </w:p>
        </w:tc>
        <w:tc>
          <w:tcPr>
            <w:tcW w:w="850"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701"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right"/>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16 700,00</w:t>
            </w:r>
          </w:p>
        </w:tc>
        <w:tc>
          <w:tcPr>
            <w:tcW w:w="1418"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right"/>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16 700,00</w:t>
            </w:r>
          </w:p>
        </w:tc>
      </w:tr>
      <w:tr w:rsidR="00865C86" w:rsidRPr="00865C86" w:rsidTr="00FF6721">
        <w:trPr>
          <w:trHeight w:val="245"/>
        </w:trPr>
        <w:tc>
          <w:tcPr>
            <w:tcW w:w="4992"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rPr>
                <w:rFonts w:ascii="Times New Roman" w:eastAsia="Calibri" w:hAnsi="Times New Roman"/>
                <w:b/>
                <w:bCs/>
                <w:color w:val="000000"/>
                <w:sz w:val="20"/>
                <w:szCs w:val="20"/>
                <w:lang w:eastAsia="en-US"/>
              </w:rPr>
            </w:pPr>
            <w:r w:rsidRPr="00865C86">
              <w:rPr>
                <w:rFonts w:ascii="Times New Roman" w:eastAsia="Calibri" w:hAnsi="Times New Roman"/>
                <w:b/>
                <w:bCs/>
                <w:color w:val="000000"/>
                <w:sz w:val="20"/>
                <w:szCs w:val="20"/>
                <w:lang w:eastAsia="en-US"/>
              </w:rPr>
              <w:t xml:space="preserve">        Закупка товаров, работ и услуг для обеспечения государственных (муниципальных) нужд</w:t>
            </w:r>
          </w:p>
        </w:tc>
        <w:tc>
          <w:tcPr>
            <w:tcW w:w="1701" w:type="dxa"/>
            <w:gridSpan w:val="2"/>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21 2 01 22110</w:t>
            </w:r>
          </w:p>
        </w:tc>
        <w:tc>
          <w:tcPr>
            <w:tcW w:w="850"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200</w:t>
            </w:r>
          </w:p>
        </w:tc>
        <w:tc>
          <w:tcPr>
            <w:tcW w:w="1701"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right"/>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7 900,00</w:t>
            </w:r>
          </w:p>
        </w:tc>
        <w:tc>
          <w:tcPr>
            <w:tcW w:w="1418"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right"/>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7 900,00</w:t>
            </w:r>
          </w:p>
        </w:tc>
      </w:tr>
      <w:tr w:rsidR="00865C86" w:rsidRPr="00865C86" w:rsidTr="00FF6721">
        <w:trPr>
          <w:trHeight w:val="245"/>
        </w:trPr>
        <w:tc>
          <w:tcPr>
            <w:tcW w:w="4992"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rPr>
                <w:rFonts w:ascii="Times New Roman" w:eastAsia="Calibri" w:hAnsi="Times New Roman"/>
                <w:i/>
                <w:iCs/>
                <w:color w:val="000000"/>
                <w:sz w:val="20"/>
                <w:szCs w:val="20"/>
                <w:lang w:eastAsia="en-US"/>
              </w:rPr>
            </w:pPr>
            <w:r w:rsidRPr="00865C86">
              <w:rPr>
                <w:rFonts w:ascii="Times New Roman" w:eastAsia="Calibri" w:hAnsi="Times New Roman"/>
                <w:i/>
                <w:iCs/>
                <w:color w:val="000000"/>
                <w:sz w:val="20"/>
                <w:szCs w:val="20"/>
                <w:lang w:eastAsia="en-US"/>
              </w:rPr>
              <w:t xml:space="preserve">          Иные закупки товаров, работ и услуг для обеспечения государственных (муниципальных) нужд</w:t>
            </w:r>
          </w:p>
        </w:tc>
        <w:tc>
          <w:tcPr>
            <w:tcW w:w="1701" w:type="dxa"/>
            <w:gridSpan w:val="2"/>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21 2 01 22110</w:t>
            </w:r>
          </w:p>
        </w:tc>
        <w:tc>
          <w:tcPr>
            <w:tcW w:w="850"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240</w:t>
            </w:r>
          </w:p>
        </w:tc>
        <w:tc>
          <w:tcPr>
            <w:tcW w:w="1701"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right"/>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7 900,00</w:t>
            </w:r>
          </w:p>
        </w:tc>
        <w:tc>
          <w:tcPr>
            <w:tcW w:w="1418"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right"/>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7 900,00</w:t>
            </w:r>
          </w:p>
        </w:tc>
      </w:tr>
      <w:tr w:rsidR="00865C86" w:rsidRPr="00865C86" w:rsidTr="00FF6721">
        <w:trPr>
          <w:trHeight w:val="245"/>
        </w:trPr>
        <w:tc>
          <w:tcPr>
            <w:tcW w:w="4992"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rPr>
                <w:rFonts w:ascii="Times New Roman" w:eastAsia="Calibri" w:hAnsi="Times New Roman"/>
                <w:b/>
                <w:bCs/>
                <w:color w:val="000000"/>
                <w:sz w:val="20"/>
                <w:szCs w:val="20"/>
                <w:lang w:eastAsia="en-US"/>
              </w:rPr>
            </w:pPr>
            <w:r w:rsidRPr="00865C86">
              <w:rPr>
                <w:rFonts w:ascii="Times New Roman" w:eastAsia="Calibri" w:hAnsi="Times New Roman"/>
                <w:b/>
                <w:bCs/>
                <w:color w:val="000000"/>
                <w:sz w:val="20"/>
                <w:szCs w:val="20"/>
                <w:lang w:eastAsia="en-US"/>
              </w:rPr>
              <w:t xml:space="preserve">        Иные бюджетные ассигнования</w:t>
            </w:r>
          </w:p>
        </w:tc>
        <w:tc>
          <w:tcPr>
            <w:tcW w:w="1701" w:type="dxa"/>
            <w:gridSpan w:val="2"/>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21 2 01 22110</w:t>
            </w:r>
          </w:p>
        </w:tc>
        <w:tc>
          <w:tcPr>
            <w:tcW w:w="850"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800</w:t>
            </w:r>
          </w:p>
        </w:tc>
        <w:tc>
          <w:tcPr>
            <w:tcW w:w="1701"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right"/>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8 800,00</w:t>
            </w:r>
          </w:p>
        </w:tc>
        <w:tc>
          <w:tcPr>
            <w:tcW w:w="1418"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right"/>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8 800,00</w:t>
            </w:r>
          </w:p>
        </w:tc>
      </w:tr>
      <w:tr w:rsidR="00865C86" w:rsidRPr="00865C86" w:rsidTr="00FF6721">
        <w:trPr>
          <w:trHeight w:val="245"/>
        </w:trPr>
        <w:tc>
          <w:tcPr>
            <w:tcW w:w="4992"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rPr>
                <w:rFonts w:ascii="Times New Roman" w:eastAsia="Calibri" w:hAnsi="Times New Roman"/>
                <w:i/>
                <w:iCs/>
                <w:color w:val="000000"/>
                <w:sz w:val="20"/>
                <w:szCs w:val="20"/>
                <w:lang w:eastAsia="en-US"/>
              </w:rPr>
            </w:pPr>
            <w:r w:rsidRPr="00865C86">
              <w:rPr>
                <w:rFonts w:ascii="Times New Roman" w:eastAsia="Calibri" w:hAnsi="Times New Roman"/>
                <w:i/>
                <w:iCs/>
                <w:color w:val="000000"/>
                <w:sz w:val="20"/>
                <w:szCs w:val="20"/>
                <w:lang w:eastAsia="en-US"/>
              </w:rPr>
              <w:t xml:space="preserve">          Уплата налогов, сборов и иных платежей</w:t>
            </w:r>
          </w:p>
        </w:tc>
        <w:tc>
          <w:tcPr>
            <w:tcW w:w="1701" w:type="dxa"/>
            <w:gridSpan w:val="2"/>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21 2 01 22110</w:t>
            </w:r>
          </w:p>
        </w:tc>
        <w:tc>
          <w:tcPr>
            <w:tcW w:w="850"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850</w:t>
            </w:r>
          </w:p>
        </w:tc>
        <w:tc>
          <w:tcPr>
            <w:tcW w:w="1701"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right"/>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8 800,00</w:t>
            </w:r>
          </w:p>
        </w:tc>
        <w:tc>
          <w:tcPr>
            <w:tcW w:w="1418"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right"/>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8 800,00</w:t>
            </w:r>
          </w:p>
        </w:tc>
      </w:tr>
      <w:tr w:rsidR="00865C86" w:rsidRPr="00865C86" w:rsidTr="00FF6721">
        <w:trPr>
          <w:trHeight w:val="230"/>
        </w:trPr>
        <w:tc>
          <w:tcPr>
            <w:tcW w:w="4992"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rPr>
                <w:rFonts w:ascii="Times New Roman" w:eastAsia="Calibri" w:hAnsi="Times New Roman"/>
                <w:b/>
                <w:bCs/>
                <w:color w:val="000000"/>
                <w:sz w:val="20"/>
                <w:szCs w:val="20"/>
                <w:lang w:eastAsia="en-US"/>
              </w:rPr>
            </w:pPr>
            <w:r w:rsidRPr="00865C86">
              <w:rPr>
                <w:rFonts w:ascii="Times New Roman" w:eastAsia="Calibri" w:hAnsi="Times New Roman"/>
                <w:b/>
                <w:bCs/>
                <w:color w:val="000000"/>
                <w:sz w:val="20"/>
                <w:szCs w:val="20"/>
                <w:lang w:eastAsia="en-US"/>
              </w:rPr>
              <w:t>Муниципальная программа "Ремонт улично-дорожной сети Булгаковского сельского поселения"</w:t>
            </w:r>
          </w:p>
        </w:tc>
        <w:tc>
          <w:tcPr>
            <w:tcW w:w="1701" w:type="dxa"/>
            <w:gridSpan w:val="2"/>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22 0 00 00000</w:t>
            </w:r>
          </w:p>
        </w:tc>
        <w:tc>
          <w:tcPr>
            <w:tcW w:w="850"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701"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right"/>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3 318 101,00</w:t>
            </w:r>
          </w:p>
        </w:tc>
        <w:tc>
          <w:tcPr>
            <w:tcW w:w="1418"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right"/>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3 318 101,00</w:t>
            </w:r>
          </w:p>
        </w:tc>
      </w:tr>
      <w:tr w:rsidR="00865C86" w:rsidRPr="00865C86" w:rsidTr="00FF6721">
        <w:trPr>
          <w:trHeight w:val="230"/>
        </w:trPr>
        <w:tc>
          <w:tcPr>
            <w:tcW w:w="4992"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rPr>
                <w:rFonts w:ascii="Times New Roman" w:eastAsia="Calibri" w:hAnsi="Times New Roman"/>
                <w:b/>
                <w:bCs/>
                <w:i/>
                <w:iCs/>
                <w:color w:val="000000"/>
                <w:lang w:eastAsia="en-US"/>
              </w:rPr>
            </w:pPr>
            <w:r w:rsidRPr="00865C86">
              <w:rPr>
                <w:rFonts w:ascii="Times New Roman" w:eastAsia="Calibri" w:hAnsi="Times New Roman"/>
                <w:b/>
                <w:bCs/>
                <w:i/>
                <w:iCs/>
                <w:color w:val="000000"/>
                <w:lang w:eastAsia="en-US"/>
              </w:rPr>
              <w:t xml:space="preserve">  Основное мероприятие (вне подпрограмм)</w:t>
            </w:r>
          </w:p>
        </w:tc>
        <w:tc>
          <w:tcPr>
            <w:tcW w:w="1701" w:type="dxa"/>
            <w:gridSpan w:val="2"/>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22 Я 00 00000</w:t>
            </w:r>
          </w:p>
        </w:tc>
        <w:tc>
          <w:tcPr>
            <w:tcW w:w="850"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701"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right"/>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3 318 101,00</w:t>
            </w:r>
          </w:p>
        </w:tc>
        <w:tc>
          <w:tcPr>
            <w:tcW w:w="1418"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right"/>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3 318 101,00</w:t>
            </w:r>
          </w:p>
        </w:tc>
      </w:tr>
      <w:tr w:rsidR="00865C86" w:rsidRPr="00865C86" w:rsidTr="00FF6721">
        <w:trPr>
          <w:trHeight w:val="230"/>
        </w:trPr>
        <w:tc>
          <w:tcPr>
            <w:tcW w:w="4992"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rPr>
                <w:rFonts w:ascii="Times New Roman" w:eastAsia="Calibri" w:hAnsi="Times New Roman"/>
                <w:b/>
                <w:bCs/>
                <w:color w:val="000000"/>
                <w:lang w:eastAsia="en-US"/>
              </w:rPr>
            </w:pPr>
            <w:r w:rsidRPr="00865C86">
              <w:rPr>
                <w:rFonts w:ascii="Times New Roman" w:eastAsia="Calibri" w:hAnsi="Times New Roman"/>
                <w:b/>
                <w:bCs/>
                <w:color w:val="000000"/>
                <w:lang w:eastAsia="en-US"/>
              </w:rPr>
              <w:t xml:space="preserve">    Основное мероприятие"Содержание и ремонт улично- дорожной сети"</w:t>
            </w:r>
          </w:p>
        </w:tc>
        <w:tc>
          <w:tcPr>
            <w:tcW w:w="1701" w:type="dxa"/>
            <w:gridSpan w:val="2"/>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22 Я 01 00000</w:t>
            </w:r>
          </w:p>
        </w:tc>
        <w:tc>
          <w:tcPr>
            <w:tcW w:w="850"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701"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right"/>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3 318 101,00</w:t>
            </w:r>
          </w:p>
        </w:tc>
        <w:tc>
          <w:tcPr>
            <w:tcW w:w="1418"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right"/>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3 318 101,00</w:t>
            </w:r>
          </w:p>
        </w:tc>
      </w:tr>
      <w:tr w:rsidR="00865C86" w:rsidRPr="00865C86" w:rsidTr="00FF6721">
        <w:trPr>
          <w:trHeight w:val="245"/>
        </w:trPr>
        <w:tc>
          <w:tcPr>
            <w:tcW w:w="4992"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rPr>
                <w:rFonts w:ascii="Times New Roman" w:eastAsia="Calibri" w:hAnsi="Times New Roman"/>
                <w:color w:val="000000"/>
                <w:lang w:eastAsia="en-US"/>
              </w:rPr>
            </w:pPr>
            <w:r w:rsidRPr="00865C86">
              <w:rPr>
                <w:rFonts w:ascii="Times New Roman" w:eastAsia="Calibri" w:hAnsi="Times New Roman"/>
                <w:color w:val="000000"/>
                <w:lang w:eastAsia="en-US"/>
              </w:rPr>
              <w:t xml:space="preserve">      Мероприятия по ремонту и содержанию улично- дорожной сети за счет дорожного фонда в Булгаковском сельском поселении</w:t>
            </w:r>
          </w:p>
        </w:tc>
        <w:tc>
          <w:tcPr>
            <w:tcW w:w="1701" w:type="dxa"/>
            <w:gridSpan w:val="2"/>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22 Я 01 22180</w:t>
            </w:r>
          </w:p>
        </w:tc>
        <w:tc>
          <w:tcPr>
            <w:tcW w:w="850"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701"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right"/>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3 318 101,00</w:t>
            </w:r>
          </w:p>
        </w:tc>
        <w:tc>
          <w:tcPr>
            <w:tcW w:w="1418"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right"/>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3 318 101,00</w:t>
            </w:r>
          </w:p>
        </w:tc>
      </w:tr>
      <w:tr w:rsidR="00865C86" w:rsidRPr="00865C86" w:rsidTr="00FF6721">
        <w:trPr>
          <w:trHeight w:val="245"/>
        </w:trPr>
        <w:tc>
          <w:tcPr>
            <w:tcW w:w="4992"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rPr>
                <w:rFonts w:ascii="Times New Roman" w:eastAsia="Calibri" w:hAnsi="Times New Roman"/>
                <w:b/>
                <w:bCs/>
                <w:color w:val="000000"/>
                <w:sz w:val="20"/>
                <w:szCs w:val="20"/>
                <w:lang w:eastAsia="en-US"/>
              </w:rPr>
            </w:pPr>
            <w:r w:rsidRPr="00865C86">
              <w:rPr>
                <w:rFonts w:ascii="Times New Roman" w:eastAsia="Calibri" w:hAnsi="Times New Roman"/>
                <w:b/>
                <w:bCs/>
                <w:color w:val="000000"/>
                <w:sz w:val="20"/>
                <w:szCs w:val="20"/>
                <w:lang w:eastAsia="en-US"/>
              </w:rPr>
              <w:t xml:space="preserve">        Закупка товаров, работ и услуг для обеспечения государственных (муниципальных) нужд</w:t>
            </w:r>
          </w:p>
        </w:tc>
        <w:tc>
          <w:tcPr>
            <w:tcW w:w="1701" w:type="dxa"/>
            <w:gridSpan w:val="2"/>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22 Я 01 22180</w:t>
            </w:r>
          </w:p>
        </w:tc>
        <w:tc>
          <w:tcPr>
            <w:tcW w:w="850"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200</w:t>
            </w:r>
          </w:p>
        </w:tc>
        <w:tc>
          <w:tcPr>
            <w:tcW w:w="1701"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right"/>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3 318 101,00</w:t>
            </w:r>
          </w:p>
        </w:tc>
        <w:tc>
          <w:tcPr>
            <w:tcW w:w="1418"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right"/>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3 318 101,00</w:t>
            </w:r>
          </w:p>
        </w:tc>
      </w:tr>
      <w:tr w:rsidR="00865C86" w:rsidRPr="00865C86" w:rsidTr="00FF6721">
        <w:trPr>
          <w:trHeight w:val="245"/>
        </w:trPr>
        <w:tc>
          <w:tcPr>
            <w:tcW w:w="4992"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rPr>
                <w:rFonts w:ascii="Times New Roman" w:eastAsia="Calibri" w:hAnsi="Times New Roman"/>
                <w:i/>
                <w:iCs/>
                <w:color w:val="000000"/>
                <w:sz w:val="20"/>
                <w:szCs w:val="20"/>
                <w:lang w:eastAsia="en-US"/>
              </w:rPr>
            </w:pPr>
            <w:r w:rsidRPr="00865C86">
              <w:rPr>
                <w:rFonts w:ascii="Times New Roman" w:eastAsia="Calibri" w:hAnsi="Times New Roman"/>
                <w:i/>
                <w:iCs/>
                <w:color w:val="000000"/>
                <w:sz w:val="20"/>
                <w:szCs w:val="20"/>
                <w:lang w:eastAsia="en-US"/>
              </w:rPr>
              <w:t xml:space="preserve">          Иные закупки товаров, работ и услуг для обеспечения государственных (муниципальных) нужд</w:t>
            </w:r>
          </w:p>
        </w:tc>
        <w:tc>
          <w:tcPr>
            <w:tcW w:w="1701" w:type="dxa"/>
            <w:gridSpan w:val="2"/>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22 Я 01 22180</w:t>
            </w:r>
          </w:p>
        </w:tc>
        <w:tc>
          <w:tcPr>
            <w:tcW w:w="850"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240</w:t>
            </w:r>
          </w:p>
        </w:tc>
        <w:tc>
          <w:tcPr>
            <w:tcW w:w="1701"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right"/>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3 318 101,00</w:t>
            </w:r>
          </w:p>
        </w:tc>
        <w:tc>
          <w:tcPr>
            <w:tcW w:w="1418"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right"/>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3 318 101,00</w:t>
            </w:r>
          </w:p>
        </w:tc>
      </w:tr>
      <w:tr w:rsidR="00865C86" w:rsidRPr="00865C86" w:rsidTr="00FF6721">
        <w:trPr>
          <w:trHeight w:val="230"/>
        </w:trPr>
        <w:tc>
          <w:tcPr>
            <w:tcW w:w="4992"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rPr>
                <w:rFonts w:ascii="Times New Roman" w:eastAsia="Calibri" w:hAnsi="Times New Roman"/>
                <w:b/>
                <w:bCs/>
                <w:color w:val="000000"/>
                <w:sz w:val="20"/>
                <w:szCs w:val="20"/>
                <w:lang w:eastAsia="en-US"/>
              </w:rPr>
            </w:pPr>
            <w:r w:rsidRPr="00865C86">
              <w:rPr>
                <w:rFonts w:ascii="Times New Roman" w:eastAsia="Calibri" w:hAnsi="Times New Roman"/>
                <w:b/>
                <w:bCs/>
                <w:color w:val="000000"/>
                <w:sz w:val="20"/>
                <w:szCs w:val="20"/>
                <w:lang w:eastAsia="en-US"/>
              </w:rPr>
              <w:t>Обеспечение  деятельности высшего должностного лица  муниципального образования  Булгаковского сельского поселения Духовщинского района Смоленской области</w:t>
            </w:r>
          </w:p>
        </w:tc>
        <w:tc>
          <w:tcPr>
            <w:tcW w:w="1701" w:type="dxa"/>
            <w:gridSpan w:val="2"/>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72 0 00 00000</w:t>
            </w:r>
          </w:p>
        </w:tc>
        <w:tc>
          <w:tcPr>
            <w:tcW w:w="850"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701"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right"/>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609 500,00</w:t>
            </w:r>
          </w:p>
        </w:tc>
        <w:tc>
          <w:tcPr>
            <w:tcW w:w="1418"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right"/>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633 800,00</w:t>
            </w:r>
          </w:p>
        </w:tc>
      </w:tr>
      <w:tr w:rsidR="00865C86" w:rsidRPr="00865C86" w:rsidTr="00FF6721">
        <w:trPr>
          <w:trHeight w:val="245"/>
        </w:trPr>
        <w:tc>
          <w:tcPr>
            <w:tcW w:w="4992"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rPr>
                <w:rFonts w:ascii="Times New Roman" w:eastAsia="Calibri" w:hAnsi="Times New Roman"/>
                <w:color w:val="000000"/>
                <w:lang w:eastAsia="en-US"/>
              </w:rPr>
            </w:pPr>
            <w:r w:rsidRPr="00865C86">
              <w:rPr>
                <w:rFonts w:ascii="Times New Roman" w:eastAsia="Calibri" w:hAnsi="Times New Roman"/>
                <w:color w:val="000000"/>
                <w:lang w:eastAsia="en-US"/>
              </w:rPr>
              <w:t xml:space="preserve">      Расходы на обеспечение функций органов местного самоуправления Булгаковского сельского поселения</w:t>
            </w:r>
          </w:p>
        </w:tc>
        <w:tc>
          <w:tcPr>
            <w:tcW w:w="1701" w:type="dxa"/>
            <w:gridSpan w:val="2"/>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72 0 00 00140</w:t>
            </w:r>
          </w:p>
        </w:tc>
        <w:tc>
          <w:tcPr>
            <w:tcW w:w="850"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701"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right"/>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609 500,00</w:t>
            </w:r>
          </w:p>
        </w:tc>
        <w:tc>
          <w:tcPr>
            <w:tcW w:w="1418"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right"/>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633 800,00</w:t>
            </w:r>
          </w:p>
        </w:tc>
      </w:tr>
      <w:tr w:rsidR="00865C86" w:rsidRPr="00865C86" w:rsidTr="00FF6721">
        <w:trPr>
          <w:trHeight w:val="245"/>
        </w:trPr>
        <w:tc>
          <w:tcPr>
            <w:tcW w:w="4992"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rPr>
                <w:rFonts w:ascii="Times New Roman" w:eastAsia="Calibri" w:hAnsi="Times New Roman"/>
                <w:b/>
                <w:bCs/>
                <w:color w:val="000000"/>
                <w:sz w:val="20"/>
                <w:szCs w:val="20"/>
                <w:lang w:eastAsia="en-US"/>
              </w:rPr>
            </w:pPr>
            <w:r w:rsidRPr="00865C86">
              <w:rPr>
                <w:rFonts w:ascii="Times New Roman" w:eastAsia="Calibri" w:hAnsi="Times New Roman"/>
                <w:b/>
                <w:bCs/>
                <w:color w:val="000000"/>
                <w:sz w:val="20"/>
                <w:szCs w:val="20"/>
                <w:lang w:eastAsia="en-US"/>
              </w:rPr>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gridSpan w:val="2"/>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72 0 00 00140</w:t>
            </w:r>
          </w:p>
        </w:tc>
        <w:tc>
          <w:tcPr>
            <w:tcW w:w="850"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100</w:t>
            </w:r>
          </w:p>
        </w:tc>
        <w:tc>
          <w:tcPr>
            <w:tcW w:w="1701"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right"/>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609 500,00</w:t>
            </w:r>
          </w:p>
        </w:tc>
        <w:tc>
          <w:tcPr>
            <w:tcW w:w="1418"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right"/>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633 800,00</w:t>
            </w:r>
          </w:p>
        </w:tc>
      </w:tr>
      <w:tr w:rsidR="00865C86" w:rsidRPr="00865C86" w:rsidTr="00FF6721">
        <w:trPr>
          <w:trHeight w:val="245"/>
        </w:trPr>
        <w:tc>
          <w:tcPr>
            <w:tcW w:w="4992"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rPr>
                <w:rFonts w:ascii="Times New Roman" w:eastAsia="Calibri" w:hAnsi="Times New Roman"/>
                <w:i/>
                <w:iCs/>
                <w:color w:val="000000"/>
                <w:sz w:val="20"/>
                <w:szCs w:val="20"/>
                <w:lang w:eastAsia="en-US"/>
              </w:rPr>
            </w:pPr>
            <w:r w:rsidRPr="00865C86">
              <w:rPr>
                <w:rFonts w:ascii="Times New Roman" w:eastAsia="Calibri" w:hAnsi="Times New Roman"/>
                <w:i/>
                <w:iCs/>
                <w:color w:val="000000"/>
                <w:sz w:val="20"/>
                <w:szCs w:val="20"/>
                <w:lang w:eastAsia="en-US"/>
              </w:rPr>
              <w:t xml:space="preserve">          Расходы на выплаты персоналу государственных (муниципальных) органов</w:t>
            </w:r>
          </w:p>
        </w:tc>
        <w:tc>
          <w:tcPr>
            <w:tcW w:w="1701" w:type="dxa"/>
            <w:gridSpan w:val="2"/>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72 0 00 00140</w:t>
            </w:r>
          </w:p>
        </w:tc>
        <w:tc>
          <w:tcPr>
            <w:tcW w:w="850"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120</w:t>
            </w:r>
          </w:p>
        </w:tc>
        <w:tc>
          <w:tcPr>
            <w:tcW w:w="1701"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right"/>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609 500,00</w:t>
            </w:r>
          </w:p>
        </w:tc>
        <w:tc>
          <w:tcPr>
            <w:tcW w:w="1418"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right"/>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633 800,00</w:t>
            </w:r>
          </w:p>
        </w:tc>
      </w:tr>
      <w:tr w:rsidR="00865C86" w:rsidRPr="00865C86" w:rsidTr="00FF6721">
        <w:trPr>
          <w:trHeight w:val="230"/>
        </w:trPr>
        <w:tc>
          <w:tcPr>
            <w:tcW w:w="4992"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rPr>
                <w:rFonts w:ascii="Times New Roman" w:eastAsia="Calibri" w:hAnsi="Times New Roman"/>
                <w:b/>
                <w:bCs/>
                <w:color w:val="000000"/>
                <w:sz w:val="20"/>
                <w:szCs w:val="20"/>
                <w:lang w:eastAsia="en-US"/>
              </w:rPr>
            </w:pPr>
            <w:r w:rsidRPr="00865C86">
              <w:rPr>
                <w:rFonts w:ascii="Times New Roman" w:eastAsia="Calibri" w:hAnsi="Times New Roman"/>
                <w:b/>
                <w:bCs/>
                <w:color w:val="000000"/>
                <w:sz w:val="20"/>
                <w:szCs w:val="20"/>
                <w:lang w:eastAsia="en-US"/>
              </w:rPr>
              <w:t>Непрограммные расходы</w:t>
            </w:r>
          </w:p>
        </w:tc>
        <w:tc>
          <w:tcPr>
            <w:tcW w:w="1701" w:type="dxa"/>
            <w:gridSpan w:val="2"/>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80 0 00 00000</w:t>
            </w:r>
          </w:p>
        </w:tc>
        <w:tc>
          <w:tcPr>
            <w:tcW w:w="850"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701"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right"/>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22 400,00</w:t>
            </w:r>
          </w:p>
        </w:tc>
        <w:tc>
          <w:tcPr>
            <w:tcW w:w="1418"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right"/>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22 400,00</w:t>
            </w:r>
          </w:p>
        </w:tc>
      </w:tr>
      <w:tr w:rsidR="00865C86" w:rsidRPr="00865C86" w:rsidTr="00FF6721">
        <w:trPr>
          <w:trHeight w:val="245"/>
        </w:trPr>
        <w:tc>
          <w:tcPr>
            <w:tcW w:w="4992"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rPr>
                <w:rFonts w:ascii="Times New Roman" w:eastAsia="Calibri" w:hAnsi="Times New Roman"/>
                <w:color w:val="000000"/>
                <w:lang w:eastAsia="en-US"/>
              </w:rPr>
            </w:pPr>
            <w:r w:rsidRPr="00865C86">
              <w:rPr>
                <w:rFonts w:ascii="Times New Roman" w:eastAsia="Calibri" w:hAnsi="Times New Roman"/>
                <w:color w:val="000000"/>
                <w:lang w:eastAsia="en-US"/>
              </w:rPr>
              <w:t xml:space="preserve">      Переданные полномочия по казначейскому исполнению бюджета из бюджета муниципального образования Булгаковского сельского поселения</w:t>
            </w:r>
          </w:p>
        </w:tc>
        <w:tc>
          <w:tcPr>
            <w:tcW w:w="1701" w:type="dxa"/>
            <w:gridSpan w:val="2"/>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80 0 00 П0010</w:t>
            </w:r>
          </w:p>
        </w:tc>
        <w:tc>
          <w:tcPr>
            <w:tcW w:w="850"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701"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right"/>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2 000,00</w:t>
            </w:r>
          </w:p>
        </w:tc>
        <w:tc>
          <w:tcPr>
            <w:tcW w:w="1418"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right"/>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2 000,00</w:t>
            </w:r>
          </w:p>
        </w:tc>
      </w:tr>
      <w:tr w:rsidR="00865C86" w:rsidRPr="00865C86" w:rsidTr="00FF6721">
        <w:trPr>
          <w:trHeight w:val="245"/>
        </w:trPr>
        <w:tc>
          <w:tcPr>
            <w:tcW w:w="4992"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rPr>
                <w:rFonts w:ascii="Times New Roman" w:eastAsia="Calibri" w:hAnsi="Times New Roman"/>
                <w:b/>
                <w:bCs/>
                <w:color w:val="000000"/>
                <w:sz w:val="20"/>
                <w:szCs w:val="20"/>
                <w:lang w:eastAsia="en-US"/>
              </w:rPr>
            </w:pPr>
            <w:r w:rsidRPr="00865C86">
              <w:rPr>
                <w:rFonts w:ascii="Times New Roman" w:eastAsia="Calibri" w:hAnsi="Times New Roman"/>
                <w:b/>
                <w:bCs/>
                <w:color w:val="000000"/>
                <w:sz w:val="20"/>
                <w:szCs w:val="20"/>
                <w:lang w:eastAsia="en-US"/>
              </w:rPr>
              <w:t xml:space="preserve">        Межбюджетные трансферты</w:t>
            </w:r>
          </w:p>
        </w:tc>
        <w:tc>
          <w:tcPr>
            <w:tcW w:w="1701" w:type="dxa"/>
            <w:gridSpan w:val="2"/>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80 0 00 П0010</w:t>
            </w:r>
          </w:p>
        </w:tc>
        <w:tc>
          <w:tcPr>
            <w:tcW w:w="850"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500</w:t>
            </w:r>
          </w:p>
        </w:tc>
        <w:tc>
          <w:tcPr>
            <w:tcW w:w="1701"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right"/>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2 000,00</w:t>
            </w:r>
          </w:p>
        </w:tc>
        <w:tc>
          <w:tcPr>
            <w:tcW w:w="1418"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right"/>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2 000,00</w:t>
            </w:r>
          </w:p>
        </w:tc>
      </w:tr>
      <w:tr w:rsidR="00865C86" w:rsidRPr="00865C86" w:rsidTr="00FF6721">
        <w:trPr>
          <w:trHeight w:val="245"/>
        </w:trPr>
        <w:tc>
          <w:tcPr>
            <w:tcW w:w="4992"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rPr>
                <w:rFonts w:ascii="Times New Roman" w:eastAsia="Calibri" w:hAnsi="Times New Roman"/>
                <w:i/>
                <w:iCs/>
                <w:color w:val="000000"/>
                <w:sz w:val="20"/>
                <w:szCs w:val="20"/>
                <w:lang w:eastAsia="en-US"/>
              </w:rPr>
            </w:pPr>
            <w:r w:rsidRPr="00865C86">
              <w:rPr>
                <w:rFonts w:ascii="Times New Roman" w:eastAsia="Calibri" w:hAnsi="Times New Roman"/>
                <w:i/>
                <w:iCs/>
                <w:color w:val="000000"/>
                <w:sz w:val="20"/>
                <w:szCs w:val="20"/>
                <w:lang w:eastAsia="en-US"/>
              </w:rPr>
              <w:t xml:space="preserve">          Иные межбюджетные трансферты</w:t>
            </w:r>
          </w:p>
        </w:tc>
        <w:tc>
          <w:tcPr>
            <w:tcW w:w="1701" w:type="dxa"/>
            <w:gridSpan w:val="2"/>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80 0 00 П0010</w:t>
            </w:r>
          </w:p>
        </w:tc>
        <w:tc>
          <w:tcPr>
            <w:tcW w:w="850"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540</w:t>
            </w:r>
          </w:p>
        </w:tc>
        <w:tc>
          <w:tcPr>
            <w:tcW w:w="1701"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right"/>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2 000,00</w:t>
            </w:r>
          </w:p>
        </w:tc>
        <w:tc>
          <w:tcPr>
            <w:tcW w:w="1418"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right"/>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2 000,00</w:t>
            </w:r>
          </w:p>
        </w:tc>
      </w:tr>
      <w:tr w:rsidR="00865C86" w:rsidRPr="00865C86" w:rsidTr="00FF6721">
        <w:trPr>
          <w:trHeight w:val="245"/>
        </w:trPr>
        <w:tc>
          <w:tcPr>
            <w:tcW w:w="4992"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rPr>
                <w:rFonts w:ascii="Times New Roman" w:eastAsia="Calibri" w:hAnsi="Times New Roman"/>
                <w:color w:val="000000"/>
                <w:lang w:eastAsia="en-US"/>
              </w:rPr>
            </w:pPr>
            <w:r w:rsidRPr="00865C86">
              <w:rPr>
                <w:rFonts w:ascii="Times New Roman" w:eastAsia="Calibri" w:hAnsi="Times New Roman"/>
                <w:color w:val="000000"/>
                <w:lang w:eastAsia="en-US"/>
              </w:rPr>
              <w:t xml:space="preserve">      Передача полномочий контрольно-ревизионной комиссии из бюджета муниципального образования Булгаковского сельского поселения</w:t>
            </w:r>
          </w:p>
        </w:tc>
        <w:tc>
          <w:tcPr>
            <w:tcW w:w="1701" w:type="dxa"/>
            <w:gridSpan w:val="2"/>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80 0 00 П0020</w:t>
            </w:r>
          </w:p>
        </w:tc>
        <w:tc>
          <w:tcPr>
            <w:tcW w:w="850"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701"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right"/>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19 400,00</w:t>
            </w:r>
          </w:p>
        </w:tc>
        <w:tc>
          <w:tcPr>
            <w:tcW w:w="1418"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right"/>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19 400,00</w:t>
            </w:r>
          </w:p>
        </w:tc>
      </w:tr>
      <w:tr w:rsidR="00865C86" w:rsidRPr="00865C86" w:rsidTr="00FF6721">
        <w:trPr>
          <w:trHeight w:val="245"/>
        </w:trPr>
        <w:tc>
          <w:tcPr>
            <w:tcW w:w="4992"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rPr>
                <w:rFonts w:ascii="Times New Roman" w:eastAsia="Calibri" w:hAnsi="Times New Roman"/>
                <w:b/>
                <w:bCs/>
                <w:color w:val="000000"/>
                <w:sz w:val="20"/>
                <w:szCs w:val="20"/>
                <w:lang w:eastAsia="en-US"/>
              </w:rPr>
            </w:pPr>
            <w:r w:rsidRPr="00865C86">
              <w:rPr>
                <w:rFonts w:ascii="Times New Roman" w:eastAsia="Calibri" w:hAnsi="Times New Roman"/>
                <w:b/>
                <w:bCs/>
                <w:color w:val="000000"/>
                <w:sz w:val="20"/>
                <w:szCs w:val="20"/>
                <w:lang w:eastAsia="en-US"/>
              </w:rPr>
              <w:t xml:space="preserve">        Межбюджетные трансферты</w:t>
            </w:r>
          </w:p>
        </w:tc>
        <w:tc>
          <w:tcPr>
            <w:tcW w:w="1701" w:type="dxa"/>
            <w:gridSpan w:val="2"/>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80 0 00 П0020</w:t>
            </w:r>
          </w:p>
        </w:tc>
        <w:tc>
          <w:tcPr>
            <w:tcW w:w="850"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500</w:t>
            </w:r>
          </w:p>
        </w:tc>
        <w:tc>
          <w:tcPr>
            <w:tcW w:w="1701"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right"/>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19 400,00</w:t>
            </w:r>
          </w:p>
        </w:tc>
        <w:tc>
          <w:tcPr>
            <w:tcW w:w="1418"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right"/>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19 400,00</w:t>
            </w:r>
          </w:p>
        </w:tc>
      </w:tr>
      <w:tr w:rsidR="00865C86" w:rsidRPr="00865C86" w:rsidTr="00FF6721">
        <w:trPr>
          <w:trHeight w:val="245"/>
        </w:trPr>
        <w:tc>
          <w:tcPr>
            <w:tcW w:w="4992"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rPr>
                <w:rFonts w:ascii="Times New Roman" w:eastAsia="Calibri" w:hAnsi="Times New Roman"/>
                <w:i/>
                <w:iCs/>
                <w:color w:val="000000"/>
                <w:sz w:val="20"/>
                <w:szCs w:val="20"/>
                <w:lang w:eastAsia="en-US"/>
              </w:rPr>
            </w:pPr>
            <w:r w:rsidRPr="00865C86">
              <w:rPr>
                <w:rFonts w:ascii="Times New Roman" w:eastAsia="Calibri" w:hAnsi="Times New Roman"/>
                <w:i/>
                <w:iCs/>
                <w:color w:val="000000"/>
                <w:sz w:val="20"/>
                <w:szCs w:val="20"/>
                <w:lang w:eastAsia="en-US"/>
              </w:rPr>
              <w:t xml:space="preserve">          Иные межбюджетные трансферты</w:t>
            </w:r>
          </w:p>
        </w:tc>
        <w:tc>
          <w:tcPr>
            <w:tcW w:w="1701" w:type="dxa"/>
            <w:gridSpan w:val="2"/>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80 0 00 П0020</w:t>
            </w:r>
          </w:p>
        </w:tc>
        <w:tc>
          <w:tcPr>
            <w:tcW w:w="850"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540</w:t>
            </w:r>
          </w:p>
        </w:tc>
        <w:tc>
          <w:tcPr>
            <w:tcW w:w="1701"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right"/>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19 400,00</w:t>
            </w:r>
          </w:p>
        </w:tc>
        <w:tc>
          <w:tcPr>
            <w:tcW w:w="1418"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right"/>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19 400,00</w:t>
            </w:r>
          </w:p>
        </w:tc>
      </w:tr>
      <w:tr w:rsidR="00865C86" w:rsidRPr="00865C86" w:rsidTr="00FF6721">
        <w:trPr>
          <w:trHeight w:val="245"/>
        </w:trPr>
        <w:tc>
          <w:tcPr>
            <w:tcW w:w="4992"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rPr>
                <w:rFonts w:ascii="Times New Roman" w:eastAsia="Calibri" w:hAnsi="Times New Roman"/>
                <w:color w:val="000000"/>
                <w:lang w:eastAsia="en-US"/>
              </w:rPr>
            </w:pPr>
            <w:r w:rsidRPr="00865C86">
              <w:rPr>
                <w:rFonts w:ascii="Times New Roman" w:eastAsia="Calibri" w:hAnsi="Times New Roman"/>
                <w:color w:val="000000"/>
                <w:lang w:eastAsia="en-US"/>
              </w:rPr>
              <w:t xml:space="preserve">      Передача полномочий по муниципальному жилищному контролю в Булгаковском сельском поселении</w:t>
            </w:r>
          </w:p>
        </w:tc>
        <w:tc>
          <w:tcPr>
            <w:tcW w:w="1701" w:type="dxa"/>
            <w:gridSpan w:val="2"/>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80 0 00 П0040</w:t>
            </w:r>
          </w:p>
        </w:tc>
        <w:tc>
          <w:tcPr>
            <w:tcW w:w="850"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701"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right"/>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1 000,00</w:t>
            </w:r>
          </w:p>
        </w:tc>
        <w:tc>
          <w:tcPr>
            <w:tcW w:w="1418"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right"/>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1 000,00</w:t>
            </w:r>
          </w:p>
        </w:tc>
      </w:tr>
      <w:tr w:rsidR="00865C86" w:rsidRPr="00865C86" w:rsidTr="00FF6721">
        <w:trPr>
          <w:trHeight w:val="245"/>
        </w:trPr>
        <w:tc>
          <w:tcPr>
            <w:tcW w:w="4992"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rPr>
                <w:rFonts w:ascii="Times New Roman" w:eastAsia="Calibri" w:hAnsi="Times New Roman"/>
                <w:b/>
                <w:bCs/>
                <w:color w:val="000000"/>
                <w:sz w:val="20"/>
                <w:szCs w:val="20"/>
                <w:lang w:eastAsia="en-US"/>
              </w:rPr>
            </w:pPr>
            <w:r w:rsidRPr="00865C86">
              <w:rPr>
                <w:rFonts w:ascii="Times New Roman" w:eastAsia="Calibri" w:hAnsi="Times New Roman"/>
                <w:b/>
                <w:bCs/>
                <w:color w:val="000000"/>
                <w:sz w:val="20"/>
                <w:szCs w:val="20"/>
                <w:lang w:eastAsia="en-US"/>
              </w:rPr>
              <w:t xml:space="preserve">        Межбюджетные трансферты</w:t>
            </w:r>
          </w:p>
        </w:tc>
        <w:tc>
          <w:tcPr>
            <w:tcW w:w="1701" w:type="dxa"/>
            <w:gridSpan w:val="2"/>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80 0 00 П0040</w:t>
            </w:r>
          </w:p>
        </w:tc>
        <w:tc>
          <w:tcPr>
            <w:tcW w:w="850"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500</w:t>
            </w:r>
          </w:p>
        </w:tc>
        <w:tc>
          <w:tcPr>
            <w:tcW w:w="1701"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right"/>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1 000,00</w:t>
            </w:r>
          </w:p>
        </w:tc>
        <w:tc>
          <w:tcPr>
            <w:tcW w:w="1418"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right"/>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1 000,00</w:t>
            </w:r>
          </w:p>
        </w:tc>
      </w:tr>
      <w:tr w:rsidR="00865C86" w:rsidRPr="00865C86" w:rsidTr="00FF6721">
        <w:trPr>
          <w:trHeight w:val="245"/>
        </w:trPr>
        <w:tc>
          <w:tcPr>
            <w:tcW w:w="4992"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rPr>
                <w:rFonts w:ascii="Times New Roman" w:eastAsia="Calibri" w:hAnsi="Times New Roman"/>
                <w:i/>
                <w:iCs/>
                <w:color w:val="000000"/>
                <w:sz w:val="20"/>
                <w:szCs w:val="20"/>
                <w:lang w:eastAsia="en-US"/>
              </w:rPr>
            </w:pPr>
            <w:r w:rsidRPr="00865C86">
              <w:rPr>
                <w:rFonts w:ascii="Times New Roman" w:eastAsia="Calibri" w:hAnsi="Times New Roman"/>
                <w:i/>
                <w:iCs/>
                <w:color w:val="000000"/>
                <w:sz w:val="20"/>
                <w:szCs w:val="20"/>
                <w:lang w:eastAsia="en-US"/>
              </w:rPr>
              <w:t xml:space="preserve">          Иные межбюджетные трансферты</w:t>
            </w:r>
          </w:p>
        </w:tc>
        <w:tc>
          <w:tcPr>
            <w:tcW w:w="1701" w:type="dxa"/>
            <w:gridSpan w:val="2"/>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80 0 00 П0040</w:t>
            </w:r>
          </w:p>
        </w:tc>
        <w:tc>
          <w:tcPr>
            <w:tcW w:w="850"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540</w:t>
            </w:r>
          </w:p>
        </w:tc>
        <w:tc>
          <w:tcPr>
            <w:tcW w:w="1701"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right"/>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1 000,00</w:t>
            </w:r>
          </w:p>
        </w:tc>
        <w:tc>
          <w:tcPr>
            <w:tcW w:w="1418"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right"/>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1 000,00</w:t>
            </w:r>
          </w:p>
        </w:tc>
      </w:tr>
      <w:tr w:rsidR="00865C86" w:rsidRPr="00865C86" w:rsidTr="00FF6721">
        <w:trPr>
          <w:trHeight w:val="230"/>
        </w:trPr>
        <w:tc>
          <w:tcPr>
            <w:tcW w:w="4992"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rPr>
                <w:rFonts w:ascii="Times New Roman" w:eastAsia="Calibri" w:hAnsi="Times New Roman"/>
                <w:b/>
                <w:bCs/>
                <w:color w:val="000000"/>
                <w:sz w:val="20"/>
                <w:szCs w:val="20"/>
                <w:lang w:eastAsia="en-US"/>
              </w:rPr>
            </w:pPr>
            <w:r w:rsidRPr="00865C86">
              <w:rPr>
                <w:rFonts w:ascii="Times New Roman" w:eastAsia="Calibri" w:hAnsi="Times New Roman"/>
                <w:b/>
                <w:bCs/>
                <w:color w:val="000000"/>
                <w:sz w:val="20"/>
                <w:szCs w:val="20"/>
                <w:lang w:eastAsia="en-US"/>
              </w:rPr>
              <w:lastRenderedPageBreak/>
              <w:t>Резервный фонд</w:t>
            </w:r>
          </w:p>
        </w:tc>
        <w:tc>
          <w:tcPr>
            <w:tcW w:w="1701" w:type="dxa"/>
            <w:gridSpan w:val="2"/>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82 0 00 00000</w:t>
            </w:r>
          </w:p>
        </w:tc>
        <w:tc>
          <w:tcPr>
            <w:tcW w:w="850"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701"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right"/>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15 000,00</w:t>
            </w:r>
          </w:p>
        </w:tc>
        <w:tc>
          <w:tcPr>
            <w:tcW w:w="1418"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right"/>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15 000,00</w:t>
            </w:r>
          </w:p>
        </w:tc>
      </w:tr>
      <w:tr w:rsidR="00865C86" w:rsidRPr="00865C86" w:rsidTr="00FF6721">
        <w:trPr>
          <w:trHeight w:val="245"/>
        </w:trPr>
        <w:tc>
          <w:tcPr>
            <w:tcW w:w="4992"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rPr>
                <w:rFonts w:ascii="Times New Roman" w:eastAsia="Calibri" w:hAnsi="Times New Roman"/>
                <w:color w:val="000000"/>
                <w:lang w:eastAsia="en-US"/>
              </w:rPr>
            </w:pPr>
            <w:r w:rsidRPr="00865C86">
              <w:rPr>
                <w:rFonts w:ascii="Times New Roman" w:eastAsia="Calibri" w:hAnsi="Times New Roman"/>
                <w:color w:val="000000"/>
                <w:lang w:eastAsia="en-US"/>
              </w:rPr>
              <w:t xml:space="preserve">      Расходы за счет резервного фонда Администрации   муниципального образования Булгаковского сельского поселения</w:t>
            </w:r>
          </w:p>
        </w:tc>
        <w:tc>
          <w:tcPr>
            <w:tcW w:w="1701" w:type="dxa"/>
            <w:gridSpan w:val="2"/>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82 0 00 28880</w:t>
            </w:r>
          </w:p>
        </w:tc>
        <w:tc>
          <w:tcPr>
            <w:tcW w:w="850"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701"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right"/>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15 000,00</w:t>
            </w:r>
          </w:p>
        </w:tc>
        <w:tc>
          <w:tcPr>
            <w:tcW w:w="1418"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right"/>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15 000,00</w:t>
            </w:r>
          </w:p>
        </w:tc>
      </w:tr>
      <w:tr w:rsidR="00865C86" w:rsidRPr="00865C86" w:rsidTr="00FF6721">
        <w:trPr>
          <w:trHeight w:val="245"/>
        </w:trPr>
        <w:tc>
          <w:tcPr>
            <w:tcW w:w="4992"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rPr>
                <w:rFonts w:ascii="Times New Roman" w:eastAsia="Calibri" w:hAnsi="Times New Roman"/>
                <w:b/>
                <w:bCs/>
                <w:color w:val="000000"/>
                <w:sz w:val="20"/>
                <w:szCs w:val="20"/>
                <w:lang w:eastAsia="en-US"/>
              </w:rPr>
            </w:pPr>
            <w:r w:rsidRPr="00865C86">
              <w:rPr>
                <w:rFonts w:ascii="Times New Roman" w:eastAsia="Calibri" w:hAnsi="Times New Roman"/>
                <w:b/>
                <w:bCs/>
                <w:color w:val="000000"/>
                <w:sz w:val="20"/>
                <w:szCs w:val="20"/>
                <w:lang w:eastAsia="en-US"/>
              </w:rPr>
              <w:t xml:space="preserve">        Иные бюджетные ассигнования</w:t>
            </w:r>
          </w:p>
        </w:tc>
        <w:tc>
          <w:tcPr>
            <w:tcW w:w="1701" w:type="dxa"/>
            <w:gridSpan w:val="2"/>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82 0 00 28880</w:t>
            </w:r>
          </w:p>
        </w:tc>
        <w:tc>
          <w:tcPr>
            <w:tcW w:w="850"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800</w:t>
            </w:r>
          </w:p>
        </w:tc>
        <w:tc>
          <w:tcPr>
            <w:tcW w:w="1701"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right"/>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15 000,00</w:t>
            </w:r>
          </w:p>
        </w:tc>
        <w:tc>
          <w:tcPr>
            <w:tcW w:w="1418"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right"/>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15 000,00</w:t>
            </w:r>
          </w:p>
        </w:tc>
      </w:tr>
      <w:tr w:rsidR="00865C86" w:rsidRPr="00865C86" w:rsidTr="00FF6721">
        <w:trPr>
          <w:trHeight w:val="245"/>
        </w:trPr>
        <w:tc>
          <w:tcPr>
            <w:tcW w:w="4992"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rPr>
                <w:rFonts w:ascii="Times New Roman" w:eastAsia="Calibri" w:hAnsi="Times New Roman"/>
                <w:i/>
                <w:iCs/>
                <w:color w:val="000000"/>
                <w:sz w:val="20"/>
                <w:szCs w:val="20"/>
                <w:lang w:eastAsia="en-US"/>
              </w:rPr>
            </w:pPr>
            <w:r w:rsidRPr="00865C86">
              <w:rPr>
                <w:rFonts w:ascii="Times New Roman" w:eastAsia="Calibri" w:hAnsi="Times New Roman"/>
                <w:i/>
                <w:iCs/>
                <w:color w:val="000000"/>
                <w:sz w:val="20"/>
                <w:szCs w:val="20"/>
                <w:lang w:eastAsia="en-US"/>
              </w:rPr>
              <w:t xml:space="preserve">          Резервные средства</w:t>
            </w:r>
          </w:p>
        </w:tc>
        <w:tc>
          <w:tcPr>
            <w:tcW w:w="1701" w:type="dxa"/>
            <w:gridSpan w:val="2"/>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82 0 00 28880</w:t>
            </w:r>
          </w:p>
        </w:tc>
        <w:tc>
          <w:tcPr>
            <w:tcW w:w="850"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870</w:t>
            </w:r>
          </w:p>
        </w:tc>
        <w:tc>
          <w:tcPr>
            <w:tcW w:w="1701"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right"/>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15 000,00</w:t>
            </w:r>
          </w:p>
        </w:tc>
        <w:tc>
          <w:tcPr>
            <w:tcW w:w="1418"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right"/>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15 000,00</w:t>
            </w:r>
          </w:p>
        </w:tc>
      </w:tr>
      <w:tr w:rsidR="00865C86" w:rsidRPr="00865C86" w:rsidTr="00FF6721">
        <w:trPr>
          <w:trHeight w:val="230"/>
        </w:trPr>
        <w:tc>
          <w:tcPr>
            <w:tcW w:w="4992"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rPr>
                <w:rFonts w:ascii="Times New Roman" w:eastAsia="Calibri" w:hAnsi="Times New Roman"/>
                <w:b/>
                <w:bCs/>
                <w:color w:val="000000"/>
                <w:sz w:val="20"/>
                <w:szCs w:val="20"/>
                <w:lang w:eastAsia="en-US"/>
              </w:rPr>
            </w:pPr>
            <w:r w:rsidRPr="00865C86">
              <w:rPr>
                <w:rFonts w:ascii="Times New Roman" w:eastAsia="Calibri" w:hAnsi="Times New Roman"/>
                <w:b/>
                <w:bCs/>
                <w:color w:val="000000"/>
                <w:sz w:val="20"/>
                <w:szCs w:val="20"/>
                <w:lang w:eastAsia="en-US"/>
              </w:rPr>
              <w:t>Непрограммные расходы</w:t>
            </w:r>
          </w:p>
        </w:tc>
        <w:tc>
          <w:tcPr>
            <w:tcW w:w="1701" w:type="dxa"/>
            <w:gridSpan w:val="2"/>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92 0 00 00000</w:t>
            </w:r>
          </w:p>
        </w:tc>
        <w:tc>
          <w:tcPr>
            <w:tcW w:w="850"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701"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right"/>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104 800,00</w:t>
            </w:r>
          </w:p>
        </w:tc>
        <w:tc>
          <w:tcPr>
            <w:tcW w:w="1418"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right"/>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107 800,00</w:t>
            </w:r>
          </w:p>
        </w:tc>
      </w:tr>
      <w:tr w:rsidR="00865C86" w:rsidRPr="00865C86" w:rsidTr="00FF6721">
        <w:trPr>
          <w:trHeight w:val="245"/>
        </w:trPr>
        <w:tc>
          <w:tcPr>
            <w:tcW w:w="4992"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rPr>
                <w:rFonts w:ascii="Times New Roman" w:eastAsia="Calibri" w:hAnsi="Times New Roman"/>
                <w:color w:val="000000"/>
                <w:lang w:eastAsia="en-US"/>
              </w:rPr>
            </w:pPr>
            <w:r w:rsidRPr="00865C86">
              <w:rPr>
                <w:rFonts w:ascii="Times New Roman" w:eastAsia="Calibri" w:hAnsi="Times New Roman"/>
                <w:color w:val="000000"/>
                <w:lang w:eastAsia="en-US"/>
              </w:rPr>
              <w:t xml:space="preserve">      Осуществление первичного воинского учета на территории Булгаковского сельского поселениях , где отсутствуют военные комиссариаты</w:t>
            </w:r>
          </w:p>
        </w:tc>
        <w:tc>
          <w:tcPr>
            <w:tcW w:w="1701" w:type="dxa"/>
            <w:gridSpan w:val="2"/>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92 0 00 51180</w:t>
            </w:r>
          </w:p>
        </w:tc>
        <w:tc>
          <w:tcPr>
            <w:tcW w:w="850"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701"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right"/>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104 800,00</w:t>
            </w:r>
          </w:p>
        </w:tc>
        <w:tc>
          <w:tcPr>
            <w:tcW w:w="1418"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right"/>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107 800,00</w:t>
            </w:r>
          </w:p>
        </w:tc>
      </w:tr>
      <w:tr w:rsidR="00865C86" w:rsidRPr="00865C86" w:rsidTr="00FF6721">
        <w:trPr>
          <w:trHeight w:val="245"/>
        </w:trPr>
        <w:tc>
          <w:tcPr>
            <w:tcW w:w="4992"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rPr>
                <w:rFonts w:ascii="Times New Roman" w:eastAsia="Calibri" w:hAnsi="Times New Roman"/>
                <w:b/>
                <w:bCs/>
                <w:color w:val="000000"/>
                <w:sz w:val="20"/>
                <w:szCs w:val="20"/>
                <w:lang w:eastAsia="en-US"/>
              </w:rPr>
            </w:pPr>
            <w:r w:rsidRPr="00865C86">
              <w:rPr>
                <w:rFonts w:ascii="Times New Roman" w:eastAsia="Calibri" w:hAnsi="Times New Roman"/>
                <w:b/>
                <w:bCs/>
                <w:color w:val="000000"/>
                <w:sz w:val="20"/>
                <w:szCs w:val="20"/>
                <w:lang w:eastAsia="en-US"/>
              </w:rPr>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gridSpan w:val="2"/>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92 0 00 51180</w:t>
            </w:r>
          </w:p>
        </w:tc>
        <w:tc>
          <w:tcPr>
            <w:tcW w:w="850"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100</w:t>
            </w:r>
          </w:p>
        </w:tc>
        <w:tc>
          <w:tcPr>
            <w:tcW w:w="1701"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right"/>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63 297,00</w:t>
            </w:r>
          </w:p>
        </w:tc>
        <w:tc>
          <w:tcPr>
            <w:tcW w:w="1418"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right"/>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65 832,00</w:t>
            </w:r>
          </w:p>
        </w:tc>
      </w:tr>
      <w:tr w:rsidR="00865C86" w:rsidRPr="00865C86" w:rsidTr="00FF6721">
        <w:trPr>
          <w:trHeight w:val="245"/>
        </w:trPr>
        <w:tc>
          <w:tcPr>
            <w:tcW w:w="4992"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rPr>
                <w:rFonts w:ascii="Times New Roman" w:eastAsia="Calibri" w:hAnsi="Times New Roman"/>
                <w:i/>
                <w:iCs/>
                <w:color w:val="000000"/>
                <w:sz w:val="20"/>
                <w:szCs w:val="20"/>
                <w:lang w:eastAsia="en-US"/>
              </w:rPr>
            </w:pPr>
            <w:r w:rsidRPr="00865C86">
              <w:rPr>
                <w:rFonts w:ascii="Times New Roman" w:eastAsia="Calibri" w:hAnsi="Times New Roman"/>
                <w:i/>
                <w:iCs/>
                <w:color w:val="000000"/>
                <w:sz w:val="20"/>
                <w:szCs w:val="20"/>
                <w:lang w:eastAsia="en-US"/>
              </w:rPr>
              <w:t xml:space="preserve">          Расходы на выплаты персоналу государственных (муниципальных) органов</w:t>
            </w:r>
          </w:p>
        </w:tc>
        <w:tc>
          <w:tcPr>
            <w:tcW w:w="1701" w:type="dxa"/>
            <w:gridSpan w:val="2"/>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92 0 00 51180</w:t>
            </w:r>
          </w:p>
        </w:tc>
        <w:tc>
          <w:tcPr>
            <w:tcW w:w="850"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120</w:t>
            </w:r>
          </w:p>
        </w:tc>
        <w:tc>
          <w:tcPr>
            <w:tcW w:w="1701"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right"/>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63 297,00</w:t>
            </w:r>
          </w:p>
        </w:tc>
        <w:tc>
          <w:tcPr>
            <w:tcW w:w="1418"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right"/>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65 832,00</w:t>
            </w:r>
          </w:p>
        </w:tc>
      </w:tr>
      <w:tr w:rsidR="00865C86" w:rsidRPr="00865C86" w:rsidTr="00FF6721">
        <w:trPr>
          <w:trHeight w:val="245"/>
        </w:trPr>
        <w:tc>
          <w:tcPr>
            <w:tcW w:w="4992"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rPr>
                <w:rFonts w:ascii="Times New Roman" w:eastAsia="Calibri" w:hAnsi="Times New Roman"/>
                <w:b/>
                <w:bCs/>
                <w:color w:val="000000"/>
                <w:sz w:val="20"/>
                <w:szCs w:val="20"/>
                <w:lang w:eastAsia="en-US"/>
              </w:rPr>
            </w:pPr>
            <w:r w:rsidRPr="00865C86">
              <w:rPr>
                <w:rFonts w:ascii="Times New Roman" w:eastAsia="Calibri" w:hAnsi="Times New Roman"/>
                <w:b/>
                <w:bCs/>
                <w:color w:val="000000"/>
                <w:sz w:val="20"/>
                <w:szCs w:val="20"/>
                <w:lang w:eastAsia="en-US"/>
              </w:rPr>
              <w:t xml:space="preserve">        Закупка товаров, работ и услуг для обеспечения государственных (муниципальных) нужд</w:t>
            </w:r>
          </w:p>
        </w:tc>
        <w:tc>
          <w:tcPr>
            <w:tcW w:w="1701" w:type="dxa"/>
            <w:gridSpan w:val="2"/>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92 0 00 51180</w:t>
            </w:r>
          </w:p>
        </w:tc>
        <w:tc>
          <w:tcPr>
            <w:tcW w:w="850"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200</w:t>
            </w:r>
          </w:p>
        </w:tc>
        <w:tc>
          <w:tcPr>
            <w:tcW w:w="1701"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right"/>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41 503,00</w:t>
            </w:r>
          </w:p>
        </w:tc>
        <w:tc>
          <w:tcPr>
            <w:tcW w:w="1418"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right"/>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41 968,00</w:t>
            </w:r>
          </w:p>
        </w:tc>
      </w:tr>
      <w:tr w:rsidR="00865C86" w:rsidRPr="00865C86" w:rsidTr="00FF6721">
        <w:trPr>
          <w:trHeight w:val="245"/>
        </w:trPr>
        <w:tc>
          <w:tcPr>
            <w:tcW w:w="4992"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rPr>
                <w:rFonts w:ascii="Times New Roman" w:eastAsia="Calibri" w:hAnsi="Times New Roman"/>
                <w:i/>
                <w:iCs/>
                <w:color w:val="000000"/>
                <w:sz w:val="20"/>
                <w:szCs w:val="20"/>
                <w:lang w:eastAsia="en-US"/>
              </w:rPr>
            </w:pPr>
            <w:r w:rsidRPr="00865C86">
              <w:rPr>
                <w:rFonts w:ascii="Times New Roman" w:eastAsia="Calibri" w:hAnsi="Times New Roman"/>
                <w:i/>
                <w:iCs/>
                <w:color w:val="000000"/>
                <w:sz w:val="20"/>
                <w:szCs w:val="20"/>
                <w:lang w:eastAsia="en-US"/>
              </w:rPr>
              <w:t xml:space="preserve">          Иные закупки товаров, работ и услуг для обеспечения государственных (муниципальных) нужд</w:t>
            </w:r>
          </w:p>
        </w:tc>
        <w:tc>
          <w:tcPr>
            <w:tcW w:w="1701" w:type="dxa"/>
            <w:gridSpan w:val="2"/>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92 0 00 51180</w:t>
            </w:r>
          </w:p>
        </w:tc>
        <w:tc>
          <w:tcPr>
            <w:tcW w:w="850"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240</w:t>
            </w:r>
          </w:p>
        </w:tc>
        <w:tc>
          <w:tcPr>
            <w:tcW w:w="1701"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right"/>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41 503,00</w:t>
            </w:r>
          </w:p>
        </w:tc>
        <w:tc>
          <w:tcPr>
            <w:tcW w:w="1418"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right"/>
              <w:rPr>
                <w:rFonts w:ascii="Times New Roman" w:eastAsia="Calibri" w:hAnsi="Times New Roman"/>
                <w:color w:val="000000"/>
                <w:sz w:val="20"/>
                <w:szCs w:val="20"/>
                <w:lang w:eastAsia="en-US"/>
              </w:rPr>
            </w:pPr>
            <w:r w:rsidRPr="00865C86">
              <w:rPr>
                <w:rFonts w:ascii="Times New Roman" w:eastAsia="Calibri" w:hAnsi="Times New Roman"/>
                <w:color w:val="000000"/>
                <w:sz w:val="20"/>
                <w:szCs w:val="20"/>
                <w:lang w:eastAsia="en-US"/>
              </w:rPr>
              <w:t>41 968,00</w:t>
            </w:r>
          </w:p>
        </w:tc>
      </w:tr>
      <w:tr w:rsidR="00865C86" w:rsidRPr="00865C86" w:rsidTr="00FF6721">
        <w:trPr>
          <w:trHeight w:val="245"/>
        </w:trPr>
        <w:tc>
          <w:tcPr>
            <w:tcW w:w="4992"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rPr>
                <w:rFonts w:ascii="Times New Roman" w:eastAsia="Calibri" w:hAnsi="Times New Roman"/>
                <w:b/>
                <w:bCs/>
                <w:color w:val="000000"/>
                <w:sz w:val="20"/>
                <w:szCs w:val="20"/>
                <w:lang w:eastAsia="en-US"/>
              </w:rPr>
            </w:pPr>
            <w:r w:rsidRPr="00865C86">
              <w:rPr>
                <w:rFonts w:ascii="Times New Roman" w:eastAsia="Calibri" w:hAnsi="Times New Roman"/>
                <w:b/>
                <w:bCs/>
                <w:color w:val="000000"/>
                <w:sz w:val="20"/>
                <w:szCs w:val="20"/>
                <w:lang w:eastAsia="en-US"/>
              </w:rPr>
              <w:t>Итого</w:t>
            </w:r>
          </w:p>
        </w:tc>
        <w:tc>
          <w:tcPr>
            <w:tcW w:w="1701" w:type="dxa"/>
            <w:gridSpan w:val="2"/>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rPr>
                <w:rFonts w:ascii="Times New Roman" w:eastAsia="Calibri" w:hAnsi="Times New Roman"/>
                <w:b/>
                <w:bCs/>
                <w:color w:val="000000"/>
                <w:sz w:val="20"/>
                <w:szCs w:val="20"/>
                <w:lang w:eastAsia="en-US"/>
              </w:rPr>
            </w:pPr>
          </w:p>
        </w:tc>
        <w:tc>
          <w:tcPr>
            <w:tcW w:w="850"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rPr>
                <w:rFonts w:ascii="Times New Roman" w:eastAsia="Calibri" w:hAnsi="Times New Roman"/>
                <w:b/>
                <w:bCs/>
                <w:color w:val="000000"/>
                <w:sz w:val="20"/>
                <w:szCs w:val="20"/>
                <w:lang w:eastAsia="en-US"/>
              </w:rPr>
            </w:pPr>
          </w:p>
        </w:tc>
        <w:tc>
          <w:tcPr>
            <w:tcW w:w="1701"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right"/>
              <w:rPr>
                <w:rFonts w:ascii="Times New Roman" w:eastAsia="Calibri" w:hAnsi="Times New Roman"/>
                <w:b/>
                <w:bCs/>
                <w:color w:val="000000"/>
                <w:sz w:val="20"/>
                <w:szCs w:val="20"/>
                <w:lang w:eastAsia="en-US"/>
              </w:rPr>
            </w:pPr>
            <w:r w:rsidRPr="00865C86">
              <w:rPr>
                <w:rFonts w:ascii="Times New Roman" w:eastAsia="Calibri" w:hAnsi="Times New Roman"/>
                <w:b/>
                <w:bCs/>
                <w:color w:val="000000"/>
                <w:sz w:val="20"/>
                <w:szCs w:val="20"/>
                <w:lang w:eastAsia="en-US"/>
              </w:rPr>
              <w:t>7 627 608,47</w:t>
            </w:r>
          </w:p>
        </w:tc>
        <w:tc>
          <w:tcPr>
            <w:tcW w:w="1418"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right"/>
              <w:rPr>
                <w:rFonts w:ascii="Times New Roman" w:eastAsia="Calibri" w:hAnsi="Times New Roman"/>
                <w:b/>
                <w:bCs/>
                <w:color w:val="000000"/>
                <w:sz w:val="20"/>
                <w:szCs w:val="20"/>
                <w:lang w:eastAsia="en-US"/>
              </w:rPr>
            </w:pPr>
            <w:r w:rsidRPr="00865C86">
              <w:rPr>
                <w:rFonts w:ascii="Times New Roman" w:eastAsia="Calibri" w:hAnsi="Times New Roman"/>
                <w:b/>
                <w:bCs/>
                <w:color w:val="000000"/>
                <w:sz w:val="20"/>
                <w:szCs w:val="20"/>
                <w:lang w:eastAsia="en-US"/>
              </w:rPr>
              <w:t>7 488 635,95</w:t>
            </w:r>
          </w:p>
        </w:tc>
      </w:tr>
    </w:tbl>
    <w:p w:rsidR="00865C86" w:rsidRPr="00865C86" w:rsidRDefault="00865C86" w:rsidP="00865C86">
      <w:pPr>
        <w:spacing w:after="0" w:line="240" w:lineRule="auto"/>
        <w:rPr>
          <w:rFonts w:ascii="Times New Roman" w:eastAsia="Calibri" w:hAnsi="Times New Roman"/>
          <w:sz w:val="28"/>
          <w:szCs w:val="20"/>
        </w:rPr>
      </w:pPr>
    </w:p>
    <w:tbl>
      <w:tblPr>
        <w:tblW w:w="0" w:type="auto"/>
        <w:tblLayout w:type="fixed"/>
        <w:tblCellMar>
          <w:left w:w="30" w:type="dxa"/>
          <w:right w:w="30" w:type="dxa"/>
        </w:tblCellMar>
        <w:tblLook w:val="0000"/>
      </w:tblPr>
      <w:tblGrid>
        <w:gridCol w:w="4350"/>
        <w:gridCol w:w="642"/>
        <w:gridCol w:w="850"/>
        <w:gridCol w:w="709"/>
        <w:gridCol w:w="709"/>
        <w:gridCol w:w="1417"/>
        <w:gridCol w:w="709"/>
        <w:gridCol w:w="1276"/>
      </w:tblGrid>
      <w:tr w:rsidR="00865C86" w:rsidRPr="00865C86" w:rsidTr="00FF6721">
        <w:trPr>
          <w:trHeight w:val="245"/>
        </w:trPr>
        <w:tc>
          <w:tcPr>
            <w:tcW w:w="4350" w:type="dxa"/>
            <w:tcBorders>
              <w:top w:val="single" w:sz="2" w:space="0" w:color="000000"/>
              <w:left w:val="single" w:sz="2" w:space="0" w:color="000000"/>
              <w:bottom w:val="single" w:sz="2" w:space="0" w:color="000000"/>
              <w:right w:val="single" w:sz="2" w:space="0" w:color="000000"/>
            </w:tcBorders>
          </w:tcPr>
          <w:p w:rsidR="00865C86" w:rsidRPr="00865C86" w:rsidRDefault="00865C86" w:rsidP="00865C86">
            <w:pPr>
              <w:autoSpaceDE w:val="0"/>
              <w:autoSpaceDN w:val="0"/>
              <w:adjustRightInd w:val="0"/>
              <w:spacing w:after="0" w:line="240" w:lineRule="auto"/>
              <w:rPr>
                <w:rFonts w:ascii="Arial" w:hAnsi="Arial" w:cs="Arial"/>
                <w:color w:val="000000"/>
                <w:sz w:val="20"/>
                <w:szCs w:val="20"/>
              </w:rPr>
            </w:pPr>
          </w:p>
        </w:tc>
        <w:tc>
          <w:tcPr>
            <w:tcW w:w="6312" w:type="dxa"/>
            <w:gridSpan w:val="7"/>
            <w:tcBorders>
              <w:top w:val="single" w:sz="2" w:space="0" w:color="000000"/>
              <w:left w:val="single" w:sz="2" w:space="0" w:color="000000"/>
              <w:bottom w:val="single" w:sz="2" w:space="0" w:color="000000"/>
              <w:right w:val="single" w:sz="2" w:space="0" w:color="000000"/>
            </w:tcBorders>
            <w:vAlign w:val="center"/>
          </w:tcPr>
          <w:p w:rsidR="00865C86" w:rsidRPr="00865C86" w:rsidRDefault="00865C86" w:rsidP="00865C86">
            <w:pPr>
              <w:autoSpaceDE w:val="0"/>
              <w:autoSpaceDN w:val="0"/>
              <w:adjustRightInd w:val="0"/>
              <w:spacing w:after="0" w:line="240" w:lineRule="auto"/>
              <w:jc w:val="center"/>
              <w:rPr>
                <w:rFonts w:ascii="Arial" w:hAnsi="Arial" w:cs="Arial"/>
                <w:color w:val="000000"/>
                <w:sz w:val="20"/>
                <w:szCs w:val="20"/>
              </w:rPr>
            </w:pPr>
            <w:r w:rsidRPr="00865C86">
              <w:rPr>
                <w:rFonts w:ascii="Arial" w:hAnsi="Arial" w:cs="Arial"/>
                <w:color w:val="000000"/>
                <w:sz w:val="20"/>
                <w:szCs w:val="20"/>
              </w:rPr>
              <w:t>Приложение 14</w:t>
            </w:r>
          </w:p>
        </w:tc>
      </w:tr>
      <w:tr w:rsidR="00865C86" w:rsidRPr="00865C86" w:rsidTr="00FF6721">
        <w:trPr>
          <w:trHeight w:val="245"/>
        </w:trPr>
        <w:tc>
          <w:tcPr>
            <w:tcW w:w="4350" w:type="dxa"/>
            <w:tcBorders>
              <w:top w:val="single" w:sz="2" w:space="0" w:color="000000"/>
              <w:left w:val="single" w:sz="2" w:space="0" w:color="000000"/>
              <w:bottom w:val="single" w:sz="2" w:space="0" w:color="000000"/>
              <w:right w:val="single" w:sz="2" w:space="0" w:color="000000"/>
            </w:tcBorders>
          </w:tcPr>
          <w:p w:rsidR="00865C86" w:rsidRPr="00865C86" w:rsidRDefault="00865C86" w:rsidP="00865C86">
            <w:pPr>
              <w:autoSpaceDE w:val="0"/>
              <w:autoSpaceDN w:val="0"/>
              <w:adjustRightInd w:val="0"/>
              <w:spacing w:after="0" w:line="240" w:lineRule="auto"/>
              <w:rPr>
                <w:rFonts w:ascii="Arial" w:hAnsi="Arial" w:cs="Arial"/>
                <w:color w:val="000000"/>
                <w:sz w:val="20"/>
                <w:szCs w:val="20"/>
              </w:rPr>
            </w:pPr>
          </w:p>
        </w:tc>
        <w:tc>
          <w:tcPr>
            <w:tcW w:w="6312" w:type="dxa"/>
            <w:gridSpan w:val="7"/>
            <w:tcBorders>
              <w:top w:val="single" w:sz="2" w:space="0" w:color="000000"/>
              <w:left w:val="single" w:sz="2" w:space="0" w:color="000000"/>
              <w:bottom w:val="single" w:sz="2" w:space="0" w:color="000000"/>
              <w:right w:val="single" w:sz="2" w:space="0" w:color="000000"/>
            </w:tcBorders>
          </w:tcPr>
          <w:p w:rsidR="00865C86" w:rsidRPr="00865C86" w:rsidRDefault="00865C86" w:rsidP="00865C86">
            <w:pPr>
              <w:autoSpaceDE w:val="0"/>
              <w:autoSpaceDN w:val="0"/>
              <w:adjustRightInd w:val="0"/>
              <w:spacing w:after="0" w:line="240" w:lineRule="auto"/>
              <w:rPr>
                <w:rFonts w:ascii="Arial" w:hAnsi="Arial" w:cs="Arial"/>
                <w:color w:val="000000"/>
                <w:sz w:val="20"/>
                <w:szCs w:val="20"/>
              </w:rPr>
            </w:pPr>
            <w:r w:rsidRPr="00865C86">
              <w:rPr>
                <w:rFonts w:ascii="Arial" w:hAnsi="Arial" w:cs="Arial"/>
                <w:color w:val="000000"/>
                <w:sz w:val="20"/>
                <w:szCs w:val="20"/>
              </w:rPr>
              <w:t>к решению  Совета депутатов Булгаковского сельского поселения Духовщинского района Смоленской области</w:t>
            </w:r>
          </w:p>
        </w:tc>
      </w:tr>
      <w:tr w:rsidR="00865C86" w:rsidRPr="00865C86" w:rsidTr="00FF6721">
        <w:trPr>
          <w:trHeight w:val="245"/>
        </w:trPr>
        <w:tc>
          <w:tcPr>
            <w:tcW w:w="4350" w:type="dxa"/>
            <w:tcBorders>
              <w:top w:val="single" w:sz="2" w:space="0" w:color="000000"/>
              <w:left w:val="single" w:sz="2" w:space="0" w:color="000000"/>
              <w:bottom w:val="single" w:sz="2" w:space="0" w:color="000000"/>
              <w:right w:val="single" w:sz="2" w:space="0" w:color="000000"/>
            </w:tcBorders>
          </w:tcPr>
          <w:p w:rsidR="00865C86" w:rsidRPr="00865C86" w:rsidRDefault="00865C86" w:rsidP="00865C86">
            <w:pPr>
              <w:autoSpaceDE w:val="0"/>
              <w:autoSpaceDN w:val="0"/>
              <w:adjustRightInd w:val="0"/>
              <w:spacing w:after="0" w:line="240" w:lineRule="auto"/>
              <w:rPr>
                <w:rFonts w:ascii="Arial" w:hAnsi="Arial" w:cs="Arial"/>
                <w:color w:val="000000"/>
                <w:sz w:val="20"/>
                <w:szCs w:val="20"/>
              </w:rPr>
            </w:pPr>
          </w:p>
        </w:tc>
        <w:tc>
          <w:tcPr>
            <w:tcW w:w="6312" w:type="dxa"/>
            <w:gridSpan w:val="7"/>
            <w:tcBorders>
              <w:top w:val="single" w:sz="2" w:space="0" w:color="000000"/>
              <w:left w:val="single" w:sz="2" w:space="0" w:color="000000"/>
              <w:bottom w:val="single" w:sz="2" w:space="0" w:color="000000"/>
              <w:right w:val="single" w:sz="2" w:space="0" w:color="000000"/>
            </w:tcBorders>
            <w:vAlign w:val="center"/>
          </w:tcPr>
          <w:p w:rsidR="00865C86" w:rsidRPr="00865C86" w:rsidRDefault="00865C86" w:rsidP="00865C86">
            <w:pPr>
              <w:autoSpaceDE w:val="0"/>
              <w:autoSpaceDN w:val="0"/>
              <w:adjustRightInd w:val="0"/>
              <w:spacing w:after="0" w:line="240" w:lineRule="auto"/>
              <w:jc w:val="center"/>
              <w:rPr>
                <w:rFonts w:ascii="Arial" w:hAnsi="Arial" w:cs="Arial"/>
                <w:color w:val="000000"/>
                <w:sz w:val="20"/>
                <w:szCs w:val="20"/>
              </w:rPr>
            </w:pPr>
            <w:r w:rsidRPr="00865C86">
              <w:rPr>
                <w:rFonts w:ascii="Arial" w:hAnsi="Arial" w:cs="Arial"/>
                <w:color w:val="000000"/>
                <w:sz w:val="20"/>
                <w:szCs w:val="20"/>
              </w:rPr>
              <w:t xml:space="preserve">от 13.12.2019г  № 38 </w:t>
            </w:r>
          </w:p>
        </w:tc>
      </w:tr>
      <w:tr w:rsidR="00865C86" w:rsidRPr="00865C86" w:rsidTr="00FF6721">
        <w:trPr>
          <w:trHeight w:val="1614"/>
        </w:trPr>
        <w:tc>
          <w:tcPr>
            <w:tcW w:w="10662" w:type="dxa"/>
            <w:gridSpan w:val="8"/>
            <w:tcBorders>
              <w:top w:val="single" w:sz="2" w:space="0" w:color="000000"/>
              <w:left w:val="single" w:sz="2" w:space="0" w:color="000000"/>
              <w:bottom w:val="single" w:sz="2" w:space="0" w:color="000000"/>
              <w:right w:val="single" w:sz="2" w:space="0" w:color="000000"/>
            </w:tcBorders>
          </w:tcPr>
          <w:p w:rsidR="00865C86" w:rsidRPr="00865C86" w:rsidRDefault="00865C86" w:rsidP="00865C86">
            <w:pPr>
              <w:autoSpaceDE w:val="0"/>
              <w:autoSpaceDN w:val="0"/>
              <w:adjustRightInd w:val="0"/>
              <w:spacing w:after="0" w:line="240" w:lineRule="auto"/>
              <w:jc w:val="center"/>
              <w:rPr>
                <w:rFonts w:ascii="Arial" w:hAnsi="Arial" w:cs="Arial"/>
                <w:b/>
                <w:bCs/>
                <w:color w:val="000000"/>
                <w:sz w:val="24"/>
                <w:szCs w:val="24"/>
              </w:rPr>
            </w:pPr>
            <w:r w:rsidRPr="00865C86">
              <w:rPr>
                <w:rFonts w:ascii="Arial" w:hAnsi="Arial" w:cs="Arial"/>
                <w:b/>
                <w:bCs/>
                <w:color w:val="000000"/>
                <w:sz w:val="24"/>
                <w:szCs w:val="24"/>
              </w:rPr>
              <w:t>Ведомственная структура расходов бюджета муниципального образования Булгаковского сельского поселения Духовщинского района Смоленской области (по разделам, подразделам, целевым статьям, муниципальным программам и непрограммным направлениям деятельности), группам (группам и подгруппам) видов расходов классификации расходов бюджетов</w:t>
            </w:r>
          </w:p>
          <w:p w:rsidR="00865C86" w:rsidRPr="00865C86" w:rsidRDefault="00865C86" w:rsidP="00865C86">
            <w:pPr>
              <w:autoSpaceDE w:val="0"/>
              <w:autoSpaceDN w:val="0"/>
              <w:adjustRightInd w:val="0"/>
              <w:spacing w:after="0" w:line="240" w:lineRule="auto"/>
              <w:jc w:val="center"/>
              <w:rPr>
                <w:rFonts w:ascii="Arial" w:hAnsi="Arial" w:cs="Arial"/>
                <w:b/>
                <w:bCs/>
                <w:color w:val="000000"/>
                <w:sz w:val="24"/>
                <w:szCs w:val="24"/>
              </w:rPr>
            </w:pPr>
            <w:r w:rsidRPr="00865C86">
              <w:rPr>
                <w:rFonts w:ascii="Arial" w:hAnsi="Arial" w:cs="Arial"/>
                <w:b/>
                <w:bCs/>
                <w:color w:val="000000"/>
                <w:sz w:val="24"/>
                <w:szCs w:val="24"/>
              </w:rPr>
              <w:t xml:space="preserve"> на 2020 год</w:t>
            </w:r>
          </w:p>
        </w:tc>
      </w:tr>
      <w:tr w:rsidR="00865C86" w:rsidRPr="00865C86" w:rsidTr="00FF6721">
        <w:trPr>
          <w:trHeight w:val="245"/>
        </w:trPr>
        <w:tc>
          <w:tcPr>
            <w:tcW w:w="10662" w:type="dxa"/>
            <w:gridSpan w:val="8"/>
            <w:tcBorders>
              <w:top w:val="single" w:sz="2" w:space="0" w:color="000000"/>
              <w:left w:val="single" w:sz="2" w:space="0" w:color="000000"/>
              <w:bottom w:val="single" w:sz="6" w:space="0" w:color="000000"/>
              <w:right w:val="single" w:sz="2" w:space="0" w:color="000000"/>
            </w:tcBorders>
          </w:tcPr>
          <w:p w:rsidR="00865C86" w:rsidRPr="00865C86" w:rsidRDefault="00865C86" w:rsidP="00865C86">
            <w:pPr>
              <w:autoSpaceDE w:val="0"/>
              <w:autoSpaceDN w:val="0"/>
              <w:adjustRightInd w:val="0"/>
              <w:spacing w:after="0" w:line="240" w:lineRule="auto"/>
              <w:jc w:val="right"/>
              <w:rPr>
                <w:rFonts w:ascii="Arial" w:hAnsi="Arial" w:cs="Arial"/>
                <w:color w:val="000000"/>
                <w:sz w:val="20"/>
                <w:szCs w:val="20"/>
              </w:rPr>
            </w:pPr>
            <w:r w:rsidRPr="00865C86">
              <w:rPr>
                <w:rFonts w:ascii="Arial" w:hAnsi="Arial" w:cs="Arial"/>
                <w:color w:val="000000"/>
                <w:sz w:val="20"/>
                <w:szCs w:val="20"/>
              </w:rPr>
              <w:t>(рублей)</w:t>
            </w:r>
          </w:p>
        </w:tc>
      </w:tr>
      <w:tr w:rsidR="00865C86" w:rsidRPr="00865C86" w:rsidTr="007041BF">
        <w:trPr>
          <w:trHeight w:val="305"/>
        </w:trPr>
        <w:tc>
          <w:tcPr>
            <w:tcW w:w="4992" w:type="dxa"/>
            <w:gridSpan w:val="2"/>
            <w:tcBorders>
              <w:top w:val="single" w:sz="6" w:space="0" w:color="000000"/>
              <w:left w:val="single" w:sz="6" w:space="0" w:color="000000"/>
              <w:bottom w:val="nil"/>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hAnsi="Times New Roman"/>
                <w:color w:val="000000"/>
                <w:sz w:val="20"/>
                <w:szCs w:val="20"/>
              </w:rPr>
            </w:pPr>
            <w:r w:rsidRPr="00865C86">
              <w:rPr>
                <w:rFonts w:ascii="Times New Roman" w:hAnsi="Times New Roman"/>
                <w:color w:val="000000"/>
                <w:sz w:val="20"/>
                <w:szCs w:val="20"/>
              </w:rPr>
              <w:t>Наименование</w:t>
            </w:r>
          </w:p>
        </w:tc>
        <w:tc>
          <w:tcPr>
            <w:tcW w:w="850" w:type="dxa"/>
            <w:tcBorders>
              <w:top w:val="single" w:sz="6" w:space="0" w:color="000000"/>
              <w:left w:val="single" w:sz="6" w:space="0" w:color="000000"/>
              <w:bottom w:val="nil"/>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hAnsi="Times New Roman"/>
                <w:color w:val="000000"/>
                <w:sz w:val="20"/>
                <w:szCs w:val="20"/>
              </w:rPr>
            </w:pPr>
            <w:r w:rsidRPr="00865C86">
              <w:rPr>
                <w:rFonts w:ascii="Times New Roman" w:hAnsi="Times New Roman"/>
                <w:color w:val="000000"/>
                <w:sz w:val="20"/>
                <w:szCs w:val="20"/>
              </w:rPr>
              <w:t>Код главного распорядителя средств местного бюджета (прямого получателя)</w:t>
            </w:r>
          </w:p>
        </w:tc>
        <w:tc>
          <w:tcPr>
            <w:tcW w:w="709" w:type="dxa"/>
            <w:tcBorders>
              <w:top w:val="single" w:sz="6" w:space="0" w:color="000000"/>
              <w:left w:val="single" w:sz="6" w:space="0" w:color="000000"/>
              <w:bottom w:val="nil"/>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hAnsi="Times New Roman"/>
                <w:color w:val="000000"/>
                <w:sz w:val="20"/>
                <w:szCs w:val="20"/>
              </w:rPr>
            </w:pPr>
            <w:r w:rsidRPr="00865C86">
              <w:rPr>
                <w:rFonts w:ascii="Times New Roman" w:hAnsi="Times New Roman"/>
                <w:color w:val="000000"/>
                <w:sz w:val="20"/>
                <w:szCs w:val="20"/>
              </w:rPr>
              <w:t>Раздел</w:t>
            </w:r>
          </w:p>
        </w:tc>
        <w:tc>
          <w:tcPr>
            <w:tcW w:w="709" w:type="dxa"/>
            <w:tcBorders>
              <w:top w:val="single" w:sz="6" w:space="0" w:color="000000"/>
              <w:left w:val="single" w:sz="6" w:space="0" w:color="000000"/>
              <w:bottom w:val="nil"/>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hAnsi="Times New Roman"/>
                <w:color w:val="000000"/>
                <w:sz w:val="20"/>
                <w:szCs w:val="20"/>
              </w:rPr>
            </w:pPr>
            <w:r w:rsidRPr="00865C86">
              <w:rPr>
                <w:rFonts w:ascii="Times New Roman" w:hAnsi="Times New Roman"/>
                <w:color w:val="000000"/>
                <w:sz w:val="20"/>
                <w:szCs w:val="20"/>
              </w:rPr>
              <w:t>Подраздел</w:t>
            </w:r>
          </w:p>
        </w:tc>
        <w:tc>
          <w:tcPr>
            <w:tcW w:w="1417" w:type="dxa"/>
            <w:tcBorders>
              <w:top w:val="single" w:sz="6" w:space="0" w:color="000000"/>
              <w:left w:val="single" w:sz="6" w:space="0" w:color="000000"/>
              <w:bottom w:val="nil"/>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hAnsi="Times New Roman"/>
                <w:color w:val="000000"/>
                <w:sz w:val="20"/>
                <w:szCs w:val="20"/>
              </w:rPr>
            </w:pPr>
            <w:r w:rsidRPr="00865C86">
              <w:rPr>
                <w:rFonts w:ascii="Times New Roman" w:hAnsi="Times New Roman"/>
                <w:color w:val="000000"/>
                <w:sz w:val="20"/>
                <w:szCs w:val="20"/>
              </w:rPr>
              <w:t>Целевая статья расходов</w:t>
            </w:r>
          </w:p>
        </w:tc>
        <w:tc>
          <w:tcPr>
            <w:tcW w:w="709" w:type="dxa"/>
            <w:tcBorders>
              <w:top w:val="single" w:sz="6" w:space="0" w:color="000000"/>
              <w:left w:val="single" w:sz="6" w:space="0" w:color="000000"/>
              <w:bottom w:val="nil"/>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hAnsi="Times New Roman"/>
                <w:color w:val="000000"/>
                <w:sz w:val="20"/>
                <w:szCs w:val="20"/>
              </w:rPr>
            </w:pPr>
            <w:r w:rsidRPr="00865C86">
              <w:rPr>
                <w:rFonts w:ascii="Times New Roman" w:hAnsi="Times New Roman"/>
                <w:color w:val="000000"/>
                <w:sz w:val="20"/>
                <w:szCs w:val="20"/>
              </w:rPr>
              <w:t>Вид расходов</w:t>
            </w:r>
          </w:p>
        </w:tc>
        <w:tc>
          <w:tcPr>
            <w:tcW w:w="1276" w:type="dxa"/>
            <w:tcBorders>
              <w:top w:val="single" w:sz="6" w:space="0" w:color="000000"/>
              <w:left w:val="single" w:sz="6" w:space="0" w:color="000000"/>
              <w:bottom w:val="nil"/>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hAnsi="Times New Roman"/>
                <w:color w:val="000000"/>
                <w:sz w:val="20"/>
                <w:szCs w:val="20"/>
              </w:rPr>
            </w:pPr>
            <w:r w:rsidRPr="00865C86">
              <w:rPr>
                <w:rFonts w:ascii="Times New Roman" w:hAnsi="Times New Roman"/>
                <w:color w:val="000000"/>
                <w:sz w:val="20"/>
                <w:szCs w:val="20"/>
              </w:rPr>
              <w:t>Сумма</w:t>
            </w:r>
          </w:p>
        </w:tc>
      </w:tr>
      <w:tr w:rsidR="00865C86" w:rsidRPr="00865C86" w:rsidTr="007041BF">
        <w:trPr>
          <w:trHeight w:val="92"/>
        </w:trPr>
        <w:tc>
          <w:tcPr>
            <w:tcW w:w="4992" w:type="dxa"/>
            <w:gridSpan w:val="2"/>
            <w:tcBorders>
              <w:top w:val="nil"/>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hAnsi="Times New Roman"/>
                <w:color w:val="000000"/>
                <w:sz w:val="20"/>
                <w:szCs w:val="20"/>
              </w:rPr>
            </w:pPr>
          </w:p>
        </w:tc>
        <w:tc>
          <w:tcPr>
            <w:tcW w:w="850" w:type="dxa"/>
            <w:tcBorders>
              <w:top w:val="nil"/>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hAnsi="Times New Roman"/>
                <w:color w:val="000000"/>
                <w:sz w:val="20"/>
                <w:szCs w:val="20"/>
              </w:rPr>
            </w:pPr>
          </w:p>
        </w:tc>
        <w:tc>
          <w:tcPr>
            <w:tcW w:w="709" w:type="dxa"/>
            <w:tcBorders>
              <w:top w:val="nil"/>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hAnsi="Times New Roman"/>
                <w:color w:val="000000"/>
                <w:sz w:val="20"/>
                <w:szCs w:val="20"/>
              </w:rPr>
            </w:pPr>
          </w:p>
        </w:tc>
        <w:tc>
          <w:tcPr>
            <w:tcW w:w="709" w:type="dxa"/>
            <w:tcBorders>
              <w:top w:val="nil"/>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hAnsi="Times New Roman"/>
                <w:color w:val="000000"/>
                <w:sz w:val="20"/>
                <w:szCs w:val="20"/>
              </w:rPr>
            </w:pPr>
          </w:p>
        </w:tc>
        <w:tc>
          <w:tcPr>
            <w:tcW w:w="1417" w:type="dxa"/>
            <w:tcBorders>
              <w:top w:val="nil"/>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hAnsi="Times New Roman"/>
                <w:color w:val="000000"/>
                <w:sz w:val="20"/>
                <w:szCs w:val="20"/>
              </w:rPr>
            </w:pPr>
          </w:p>
        </w:tc>
        <w:tc>
          <w:tcPr>
            <w:tcW w:w="709" w:type="dxa"/>
            <w:tcBorders>
              <w:top w:val="nil"/>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hAnsi="Times New Roman"/>
                <w:color w:val="000000"/>
                <w:sz w:val="20"/>
                <w:szCs w:val="20"/>
              </w:rPr>
            </w:pPr>
          </w:p>
        </w:tc>
        <w:tc>
          <w:tcPr>
            <w:tcW w:w="1276" w:type="dxa"/>
            <w:tcBorders>
              <w:top w:val="nil"/>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hAnsi="Times New Roman"/>
                <w:color w:val="000000"/>
                <w:sz w:val="20"/>
                <w:szCs w:val="20"/>
              </w:rPr>
            </w:pPr>
          </w:p>
        </w:tc>
      </w:tr>
      <w:tr w:rsidR="00865C86" w:rsidRPr="00865C86" w:rsidTr="007041BF">
        <w:trPr>
          <w:trHeight w:val="245"/>
        </w:trPr>
        <w:tc>
          <w:tcPr>
            <w:tcW w:w="4992" w:type="dxa"/>
            <w:gridSpan w:val="2"/>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Arial" w:hAnsi="Arial" w:cs="Arial"/>
                <w:color w:val="000000"/>
                <w:sz w:val="20"/>
                <w:szCs w:val="20"/>
              </w:rPr>
            </w:pPr>
            <w:r w:rsidRPr="00865C86">
              <w:rPr>
                <w:rFonts w:ascii="Arial" w:hAnsi="Arial" w:cs="Arial"/>
                <w:color w:val="000000"/>
                <w:sz w:val="20"/>
                <w:szCs w:val="20"/>
              </w:rPr>
              <w:t>1</w:t>
            </w:r>
          </w:p>
        </w:tc>
        <w:tc>
          <w:tcPr>
            <w:tcW w:w="850"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Arial" w:hAnsi="Arial" w:cs="Arial"/>
                <w:color w:val="000000"/>
                <w:sz w:val="20"/>
                <w:szCs w:val="20"/>
              </w:rPr>
            </w:pPr>
            <w:r w:rsidRPr="00865C86">
              <w:rPr>
                <w:rFonts w:ascii="Arial" w:hAnsi="Arial" w:cs="Arial"/>
                <w:color w:val="000000"/>
                <w:sz w:val="20"/>
                <w:szCs w:val="20"/>
              </w:rPr>
              <w:t>2</w:t>
            </w:r>
          </w:p>
        </w:tc>
        <w:tc>
          <w:tcPr>
            <w:tcW w:w="709"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Arial" w:hAnsi="Arial" w:cs="Arial"/>
                <w:color w:val="000000"/>
                <w:sz w:val="20"/>
                <w:szCs w:val="20"/>
              </w:rPr>
            </w:pPr>
            <w:r w:rsidRPr="00865C86">
              <w:rPr>
                <w:rFonts w:ascii="Arial" w:hAnsi="Arial" w:cs="Arial"/>
                <w:color w:val="000000"/>
                <w:sz w:val="20"/>
                <w:szCs w:val="20"/>
              </w:rPr>
              <w:t>3</w:t>
            </w:r>
          </w:p>
        </w:tc>
        <w:tc>
          <w:tcPr>
            <w:tcW w:w="709"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Arial" w:hAnsi="Arial" w:cs="Arial"/>
                <w:color w:val="000000"/>
                <w:sz w:val="20"/>
                <w:szCs w:val="20"/>
              </w:rPr>
            </w:pPr>
            <w:r w:rsidRPr="00865C86">
              <w:rPr>
                <w:rFonts w:ascii="Arial" w:hAnsi="Arial" w:cs="Arial"/>
                <w:color w:val="000000"/>
                <w:sz w:val="20"/>
                <w:szCs w:val="20"/>
              </w:rPr>
              <w:t>4</w:t>
            </w:r>
          </w:p>
        </w:tc>
        <w:tc>
          <w:tcPr>
            <w:tcW w:w="1417"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Arial" w:hAnsi="Arial" w:cs="Arial"/>
                <w:color w:val="000000"/>
                <w:sz w:val="20"/>
                <w:szCs w:val="20"/>
              </w:rPr>
            </w:pPr>
            <w:r w:rsidRPr="00865C86">
              <w:rPr>
                <w:rFonts w:ascii="Arial" w:hAnsi="Arial" w:cs="Arial"/>
                <w:color w:val="000000"/>
                <w:sz w:val="20"/>
                <w:szCs w:val="20"/>
              </w:rPr>
              <w:t>5</w:t>
            </w:r>
          </w:p>
        </w:tc>
        <w:tc>
          <w:tcPr>
            <w:tcW w:w="709"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Arial" w:hAnsi="Arial" w:cs="Arial"/>
                <w:color w:val="000000"/>
                <w:sz w:val="20"/>
                <w:szCs w:val="20"/>
              </w:rPr>
            </w:pPr>
            <w:r w:rsidRPr="00865C86">
              <w:rPr>
                <w:rFonts w:ascii="Arial" w:hAnsi="Arial" w:cs="Arial"/>
                <w:color w:val="000000"/>
                <w:sz w:val="20"/>
                <w:szCs w:val="20"/>
              </w:rPr>
              <w:t>6</w:t>
            </w:r>
          </w:p>
        </w:tc>
        <w:tc>
          <w:tcPr>
            <w:tcW w:w="1276"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Arial" w:hAnsi="Arial" w:cs="Arial"/>
                <w:color w:val="000000"/>
                <w:sz w:val="20"/>
                <w:szCs w:val="20"/>
              </w:rPr>
            </w:pPr>
            <w:r w:rsidRPr="00865C86">
              <w:rPr>
                <w:rFonts w:ascii="Arial" w:hAnsi="Arial" w:cs="Arial"/>
                <w:color w:val="000000"/>
                <w:sz w:val="20"/>
                <w:szCs w:val="20"/>
              </w:rPr>
              <w:t>7</w:t>
            </w:r>
          </w:p>
        </w:tc>
      </w:tr>
      <w:tr w:rsidR="00865C86" w:rsidRPr="00865C86" w:rsidTr="007041BF">
        <w:trPr>
          <w:trHeight w:val="245"/>
        </w:trPr>
        <w:tc>
          <w:tcPr>
            <w:tcW w:w="4992" w:type="dxa"/>
            <w:gridSpan w:val="2"/>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rPr>
                <w:rFonts w:ascii="Times New Roman" w:hAnsi="Times New Roman"/>
                <w:b/>
                <w:bCs/>
                <w:color w:val="000000"/>
                <w:sz w:val="24"/>
                <w:szCs w:val="24"/>
              </w:rPr>
            </w:pPr>
            <w:r w:rsidRPr="00865C86">
              <w:rPr>
                <w:rFonts w:ascii="Times New Roman" w:hAnsi="Times New Roman"/>
                <w:b/>
                <w:bCs/>
                <w:color w:val="000000"/>
                <w:sz w:val="24"/>
                <w:szCs w:val="24"/>
              </w:rPr>
              <w:t>Администрация Булгаковского сельского поселения Духовщинского района Смоленской области</w:t>
            </w:r>
          </w:p>
        </w:tc>
        <w:tc>
          <w:tcPr>
            <w:tcW w:w="850"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hAnsi="Times New Roman"/>
                <w:color w:val="000000"/>
                <w:sz w:val="20"/>
                <w:szCs w:val="20"/>
              </w:rPr>
            </w:pPr>
            <w:r w:rsidRPr="00865C86">
              <w:rPr>
                <w:rFonts w:ascii="Times New Roman" w:hAnsi="Times New Roman"/>
                <w:color w:val="000000"/>
                <w:sz w:val="20"/>
                <w:szCs w:val="20"/>
              </w:rPr>
              <w:t>935</w:t>
            </w:r>
          </w:p>
        </w:tc>
        <w:tc>
          <w:tcPr>
            <w:tcW w:w="709"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hAnsi="Times New Roman"/>
                <w:color w:val="000000"/>
                <w:sz w:val="20"/>
                <w:szCs w:val="20"/>
              </w:rPr>
            </w:pPr>
          </w:p>
        </w:tc>
        <w:tc>
          <w:tcPr>
            <w:tcW w:w="709"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hAnsi="Times New Roman"/>
                <w:color w:val="000000"/>
                <w:sz w:val="20"/>
                <w:szCs w:val="20"/>
              </w:rPr>
            </w:pPr>
          </w:p>
        </w:tc>
        <w:tc>
          <w:tcPr>
            <w:tcW w:w="1417"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hAnsi="Times New Roman"/>
                <w:color w:val="000000"/>
                <w:sz w:val="20"/>
                <w:szCs w:val="20"/>
              </w:rPr>
            </w:pPr>
          </w:p>
        </w:tc>
        <w:tc>
          <w:tcPr>
            <w:tcW w:w="709"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Arial" w:hAnsi="Arial" w:cs="Arial"/>
                <w:color w:val="000000"/>
                <w:sz w:val="20"/>
                <w:szCs w:val="20"/>
              </w:rPr>
            </w:pPr>
          </w:p>
        </w:tc>
        <w:tc>
          <w:tcPr>
            <w:tcW w:w="1276"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right"/>
              <w:rPr>
                <w:rFonts w:ascii="Times New Roman" w:hAnsi="Times New Roman"/>
                <w:color w:val="000000"/>
                <w:sz w:val="20"/>
                <w:szCs w:val="20"/>
              </w:rPr>
            </w:pPr>
            <w:r w:rsidRPr="00865C86">
              <w:rPr>
                <w:rFonts w:ascii="Times New Roman" w:hAnsi="Times New Roman"/>
                <w:color w:val="000000"/>
                <w:sz w:val="20"/>
                <w:szCs w:val="20"/>
              </w:rPr>
              <w:t>8 313 686,00</w:t>
            </w:r>
          </w:p>
        </w:tc>
      </w:tr>
      <w:tr w:rsidR="00865C86" w:rsidRPr="00865C86" w:rsidTr="007041BF">
        <w:trPr>
          <w:trHeight w:val="245"/>
        </w:trPr>
        <w:tc>
          <w:tcPr>
            <w:tcW w:w="4992" w:type="dxa"/>
            <w:gridSpan w:val="2"/>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rPr>
                <w:rFonts w:ascii="Times New Roman" w:hAnsi="Times New Roman"/>
                <w:b/>
                <w:bCs/>
                <w:i/>
                <w:iCs/>
                <w:color w:val="000000"/>
                <w:sz w:val="24"/>
                <w:szCs w:val="24"/>
              </w:rPr>
            </w:pPr>
            <w:r w:rsidRPr="00865C86">
              <w:rPr>
                <w:rFonts w:ascii="Times New Roman" w:hAnsi="Times New Roman"/>
                <w:b/>
                <w:bCs/>
                <w:i/>
                <w:iCs/>
                <w:color w:val="000000"/>
                <w:sz w:val="24"/>
                <w:szCs w:val="24"/>
              </w:rPr>
              <w:t xml:space="preserve">  ОБЩЕГОСУДАРСТВЕННЫЕ ВОПРОСЫ</w:t>
            </w:r>
          </w:p>
        </w:tc>
        <w:tc>
          <w:tcPr>
            <w:tcW w:w="850"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hAnsi="Times New Roman"/>
                <w:color w:val="000000"/>
                <w:sz w:val="20"/>
                <w:szCs w:val="20"/>
              </w:rPr>
            </w:pPr>
            <w:r w:rsidRPr="00865C86">
              <w:rPr>
                <w:rFonts w:ascii="Times New Roman" w:hAnsi="Times New Roman"/>
                <w:color w:val="000000"/>
                <w:sz w:val="20"/>
                <w:szCs w:val="20"/>
              </w:rPr>
              <w:t>935</w:t>
            </w:r>
          </w:p>
        </w:tc>
        <w:tc>
          <w:tcPr>
            <w:tcW w:w="709"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hAnsi="Times New Roman"/>
                <w:color w:val="000000"/>
                <w:sz w:val="20"/>
                <w:szCs w:val="20"/>
              </w:rPr>
            </w:pPr>
            <w:r w:rsidRPr="00865C86">
              <w:rPr>
                <w:rFonts w:ascii="Times New Roman" w:hAnsi="Times New Roman"/>
                <w:color w:val="000000"/>
                <w:sz w:val="20"/>
                <w:szCs w:val="20"/>
              </w:rPr>
              <w:t>01</w:t>
            </w:r>
          </w:p>
        </w:tc>
        <w:tc>
          <w:tcPr>
            <w:tcW w:w="709"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hAnsi="Times New Roman"/>
                <w:color w:val="000000"/>
                <w:sz w:val="20"/>
                <w:szCs w:val="20"/>
              </w:rPr>
            </w:pPr>
          </w:p>
        </w:tc>
        <w:tc>
          <w:tcPr>
            <w:tcW w:w="1417"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hAnsi="Times New Roman"/>
                <w:color w:val="000000"/>
                <w:sz w:val="20"/>
                <w:szCs w:val="20"/>
              </w:rPr>
            </w:pPr>
          </w:p>
        </w:tc>
        <w:tc>
          <w:tcPr>
            <w:tcW w:w="709"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Arial" w:hAnsi="Arial" w:cs="Arial"/>
                <w:color w:val="000000"/>
                <w:sz w:val="20"/>
                <w:szCs w:val="20"/>
              </w:rPr>
            </w:pPr>
          </w:p>
        </w:tc>
        <w:tc>
          <w:tcPr>
            <w:tcW w:w="1276"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right"/>
              <w:rPr>
                <w:rFonts w:ascii="Times New Roman" w:hAnsi="Times New Roman"/>
                <w:color w:val="000000"/>
                <w:sz w:val="20"/>
                <w:szCs w:val="20"/>
              </w:rPr>
            </w:pPr>
            <w:r w:rsidRPr="00865C86">
              <w:rPr>
                <w:rFonts w:ascii="Times New Roman" w:hAnsi="Times New Roman"/>
                <w:color w:val="000000"/>
                <w:sz w:val="20"/>
                <w:szCs w:val="20"/>
              </w:rPr>
              <w:t>4 246 850,00</w:t>
            </w:r>
          </w:p>
        </w:tc>
      </w:tr>
      <w:tr w:rsidR="00865C86" w:rsidRPr="00865C86" w:rsidTr="007041BF">
        <w:trPr>
          <w:trHeight w:val="245"/>
        </w:trPr>
        <w:tc>
          <w:tcPr>
            <w:tcW w:w="4992" w:type="dxa"/>
            <w:gridSpan w:val="2"/>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rPr>
                <w:rFonts w:ascii="Times New Roman" w:hAnsi="Times New Roman"/>
                <w:color w:val="000000"/>
                <w:sz w:val="24"/>
                <w:szCs w:val="24"/>
              </w:rPr>
            </w:pPr>
            <w:r w:rsidRPr="00865C86">
              <w:rPr>
                <w:rFonts w:ascii="Times New Roman" w:hAnsi="Times New Roman"/>
                <w:color w:val="000000"/>
                <w:sz w:val="24"/>
                <w:szCs w:val="24"/>
              </w:rPr>
              <w:t xml:space="preserve">    Функционирование высшего должностного лица субъекта Российской Федерации и муниципального образования</w:t>
            </w:r>
          </w:p>
        </w:tc>
        <w:tc>
          <w:tcPr>
            <w:tcW w:w="850"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hAnsi="Times New Roman"/>
                <w:color w:val="000000"/>
                <w:sz w:val="20"/>
                <w:szCs w:val="20"/>
              </w:rPr>
            </w:pPr>
            <w:r w:rsidRPr="00865C86">
              <w:rPr>
                <w:rFonts w:ascii="Times New Roman" w:hAnsi="Times New Roman"/>
                <w:color w:val="000000"/>
                <w:sz w:val="20"/>
                <w:szCs w:val="20"/>
              </w:rPr>
              <w:t>935</w:t>
            </w:r>
          </w:p>
        </w:tc>
        <w:tc>
          <w:tcPr>
            <w:tcW w:w="709"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hAnsi="Times New Roman"/>
                <w:color w:val="000000"/>
                <w:sz w:val="20"/>
                <w:szCs w:val="20"/>
              </w:rPr>
            </w:pPr>
            <w:r w:rsidRPr="00865C86">
              <w:rPr>
                <w:rFonts w:ascii="Times New Roman" w:hAnsi="Times New Roman"/>
                <w:color w:val="000000"/>
                <w:sz w:val="20"/>
                <w:szCs w:val="20"/>
              </w:rPr>
              <w:t>01</w:t>
            </w:r>
          </w:p>
        </w:tc>
        <w:tc>
          <w:tcPr>
            <w:tcW w:w="709"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hAnsi="Times New Roman"/>
                <w:color w:val="000000"/>
                <w:sz w:val="20"/>
                <w:szCs w:val="20"/>
              </w:rPr>
            </w:pPr>
            <w:r w:rsidRPr="00865C86">
              <w:rPr>
                <w:rFonts w:ascii="Times New Roman" w:hAnsi="Times New Roman"/>
                <w:color w:val="000000"/>
                <w:sz w:val="20"/>
                <w:szCs w:val="20"/>
              </w:rPr>
              <w:t>02</w:t>
            </w:r>
          </w:p>
        </w:tc>
        <w:tc>
          <w:tcPr>
            <w:tcW w:w="1417"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hAnsi="Times New Roman"/>
                <w:color w:val="000000"/>
                <w:sz w:val="20"/>
                <w:szCs w:val="20"/>
              </w:rPr>
            </w:pPr>
          </w:p>
        </w:tc>
        <w:tc>
          <w:tcPr>
            <w:tcW w:w="709"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Arial" w:hAnsi="Arial" w:cs="Arial"/>
                <w:color w:val="000000"/>
                <w:sz w:val="20"/>
                <w:szCs w:val="20"/>
              </w:rPr>
            </w:pPr>
          </w:p>
        </w:tc>
        <w:tc>
          <w:tcPr>
            <w:tcW w:w="1276"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right"/>
              <w:rPr>
                <w:rFonts w:ascii="Times New Roman" w:hAnsi="Times New Roman"/>
                <w:color w:val="000000"/>
                <w:sz w:val="20"/>
                <w:szCs w:val="20"/>
              </w:rPr>
            </w:pPr>
            <w:r w:rsidRPr="00865C86">
              <w:rPr>
                <w:rFonts w:ascii="Times New Roman" w:hAnsi="Times New Roman"/>
                <w:color w:val="000000"/>
                <w:sz w:val="20"/>
                <w:szCs w:val="20"/>
              </w:rPr>
              <w:t>590 300,00</w:t>
            </w:r>
          </w:p>
        </w:tc>
      </w:tr>
      <w:tr w:rsidR="00865C86" w:rsidRPr="00865C86" w:rsidTr="007041BF">
        <w:trPr>
          <w:trHeight w:val="230"/>
        </w:trPr>
        <w:tc>
          <w:tcPr>
            <w:tcW w:w="4992" w:type="dxa"/>
            <w:gridSpan w:val="2"/>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rPr>
                <w:rFonts w:ascii="Times New Roman" w:hAnsi="Times New Roman"/>
                <w:b/>
                <w:bCs/>
                <w:color w:val="000000"/>
                <w:sz w:val="20"/>
                <w:szCs w:val="20"/>
              </w:rPr>
            </w:pPr>
            <w:r w:rsidRPr="00865C86">
              <w:rPr>
                <w:rFonts w:ascii="Times New Roman" w:hAnsi="Times New Roman"/>
                <w:b/>
                <w:bCs/>
                <w:color w:val="000000"/>
                <w:sz w:val="20"/>
                <w:szCs w:val="20"/>
              </w:rPr>
              <w:t xml:space="preserve">      Обеспечение  деятельности высшего должностного лица  муниципального образования  Булгаковского сельского поселения Духовщинского района Смоленской области</w:t>
            </w:r>
          </w:p>
        </w:tc>
        <w:tc>
          <w:tcPr>
            <w:tcW w:w="850"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hAnsi="Times New Roman"/>
                <w:color w:val="000000"/>
                <w:sz w:val="20"/>
                <w:szCs w:val="20"/>
              </w:rPr>
            </w:pPr>
            <w:r w:rsidRPr="00865C86">
              <w:rPr>
                <w:rFonts w:ascii="Times New Roman" w:hAnsi="Times New Roman"/>
                <w:color w:val="000000"/>
                <w:sz w:val="20"/>
                <w:szCs w:val="20"/>
              </w:rPr>
              <w:t>935</w:t>
            </w:r>
          </w:p>
        </w:tc>
        <w:tc>
          <w:tcPr>
            <w:tcW w:w="709"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hAnsi="Times New Roman"/>
                <w:color w:val="000000"/>
                <w:sz w:val="20"/>
                <w:szCs w:val="20"/>
              </w:rPr>
            </w:pPr>
            <w:r w:rsidRPr="00865C86">
              <w:rPr>
                <w:rFonts w:ascii="Times New Roman" w:hAnsi="Times New Roman"/>
                <w:color w:val="000000"/>
                <w:sz w:val="20"/>
                <w:szCs w:val="20"/>
              </w:rPr>
              <w:t>01</w:t>
            </w:r>
          </w:p>
        </w:tc>
        <w:tc>
          <w:tcPr>
            <w:tcW w:w="709"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hAnsi="Times New Roman"/>
                <w:color w:val="000000"/>
                <w:sz w:val="20"/>
                <w:szCs w:val="20"/>
              </w:rPr>
            </w:pPr>
            <w:r w:rsidRPr="00865C86">
              <w:rPr>
                <w:rFonts w:ascii="Times New Roman" w:hAnsi="Times New Roman"/>
                <w:color w:val="000000"/>
                <w:sz w:val="20"/>
                <w:szCs w:val="20"/>
              </w:rPr>
              <w:t>02</w:t>
            </w:r>
          </w:p>
        </w:tc>
        <w:tc>
          <w:tcPr>
            <w:tcW w:w="1417"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hAnsi="Times New Roman"/>
                <w:color w:val="000000"/>
                <w:sz w:val="20"/>
                <w:szCs w:val="20"/>
              </w:rPr>
            </w:pPr>
            <w:r w:rsidRPr="00865C86">
              <w:rPr>
                <w:rFonts w:ascii="Times New Roman" w:hAnsi="Times New Roman"/>
                <w:color w:val="000000"/>
                <w:sz w:val="20"/>
                <w:szCs w:val="20"/>
              </w:rPr>
              <w:t>72 0 00 00000</w:t>
            </w:r>
          </w:p>
        </w:tc>
        <w:tc>
          <w:tcPr>
            <w:tcW w:w="709"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Arial" w:hAnsi="Arial" w:cs="Arial"/>
                <w:color w:val="000000"/>
                <w:sz w:val="20"/>
                <w:szCs w:val="20"/>
              </w:rPr>
            </w:pPr>
          </w:p>
        </w:tc>
        <w:tc>
          <w:tcPr>
            <w:tcW w:w="1276"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right"/>
              <w:rPr>
                <w:rFonts w:ascii="Times New Roman" w:hAnsi="Times New Roman"/>
                <w:color w:val="000000"/>
                <w:sz w:val="20"/>
                <w:szCs w:val="20"/>
              </w:rPr>
            </w:pPr>
            <w:r w:rsidRPr="00865C86">
              <w:rPr>
                <w:rFonts w:ascii="Times New Roman" w:hAnsi="Times New Roman"/>
                <w:color w:val="000000"/>
                <w:sz w:val="20"/>
                <w:szCs w:val="20"/>
              </w:rPr>
              <w:t>590 300,00</w:t>
            </w:r>
          </w:p>
        </w:tc>
      </w:tr>
      <w:tr w:rsidR="00865C86" w:rsidRPr="00865C86" w:rsidTr="007041BF">
        <w:trPr>
          <w:trHeight w:val="245"/>
        </w:trPr>
        <w:tc>
          <w:tcPr>
            <w:tcW w:w="4992" w:type="dxa"/>
            <w:gridSpan w:val="2"/>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rPr>
                <w:rFonts w:ascii="Times New Roman" w:hAnsi="Times New Roman"/>
                <w:color w:val="000000"/>
              </w:rPr>
            </w:pPr>
            <w:r w:rsidRPr="00865C86">
              <w:rPr>
                <w:rFonts w:ascii="Times New Roman" w:hAnsi="Times New Roman"/>
                <w:color w:val="000000"/>
              </w:rPr>
              <w:t xml:space="preserve">            Расходы на обеспечение функций органов местного самоуправления Булгаковского сельского поселения</w:t>
            </w:r>
          </w:p>
        </w:tc>
        <w:tc>
          <w:tcPr>
            <w:tcW w:w="850"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hAnsi="Times New Roman"/>
                <w:color w:val="000000"/>
                <w:sz w:val="20"/>
                <w:szCs w:val="20"/>
              </w:rPr>
            </w:pPr>
            <w:r w:rsidRPr="00865C86">
              <w:rPr>
                <w:rFonts w:ascii="Times New Roman" w:hAnsi="Times New Roman"/>
                <w:color w:val="000000"/>
                <w:sz w:val="20"/>
                <w:szCs w:val="20"/>
              </w:rPr>
              <w:t>935</w:t>
            </w:r>
          </w:p>
        </w:tc>
        <w:tc>
          <w:tcPr>
            <w:tcW w:w="709"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hAnsi="Times New Roman"/>
                <w:color w:val="000000"/>
                <w:sz w:val="20"/>
                <w:szCs w:val="20"/>
              </w:rPr>
            </w:pPr>
            <w:r w:rsidRPr="00865C86">
              <w:rPr>
                <w:rFonts w:ascii="Times New Roman" w:hAnsi="Times New Roman"/>
                <w:color w:val="000000"/>
                <w:sz w:val="20"/>
                <w:szCs w:val="20"/>
              </w:rPr>
              <w:t>01</w:t>
            </w:r>
          </w:p>
        </w:tc>
        <w:tc>
          <w:tcPr>
            <w:tcW w:w="709"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hAnsi="Times New Roman"/>
                <w:color w:val="000000"/>
                <w:sz w:val="20"/>
                <w:szCs w:val="20"/>
              </w:rPr>
            </w:pPr>
            <w:r w:rsidRPr="00865C86">
              <w:rPr>
                <w:rFonts w:ascii="Times New Roman" w:hAnsi="Times New Roman"/>
                <w:color w:val="000000"/>
                <w:sz w:val="20"/>
                <w:szCs w:val="20"/>
              </w:rPr>
              <w:t>02</w:t>
            </w:r>
          </w:p>
        </w:tc>
        <w:tc>
          <w:tcPr>
            <w:tcW w:w="1417"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hAnsi="Times New Roman"/>
                <w:color w:val="000000"/>
                <w:sz w:val="20"/>
                <w:szCs w:val="20"/>
              </w:rPr>
            </w:pPr>
            <w:r w:rsidRPr="00865C86">
              <w:rPr>
                <w:rFonts w:ascii="Times New Roman" w:hAnsi="Times New Roman"/>
                <w:color w:val="000000"/>
                <w:sz w:val="20"/>
                <w:szCs w:val="20"/>
              </w:rPr>
              <w:t>72 0 00 00140</w:t>
            </w:r>
          </w:p>
        </w:tc>
        <w:tc>
          <w:tcPr>
            <w:tcW w:w="709"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Arial" w:hAnsi="Arial" w:cs="Arial"/>
                <w:color w:val="000000"/>
                <w:sz w:val="20"/>
                <w:szCs w:val="20"/>
              </w:rPr>
            </w:pPr>
          </w:p>
        </w:tc>
        <w:tc>
          <w:tcPr>
            <w:tcW w:w="1276"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right"/>
              <w:rPr>
                <w:rFonts w:ascii="Times New Roman" w:hAnsi="Times New Roman"/>
                <w:color w:val="000000"/>
                <w:sz w:val="20"/>
                <w:szCs w:val="20"/>
              </w:rPr>
            </w:pPr>
            <w:r w:rsidRPr="00865C86">
              <w:rPr>
                <w:rFonts w:ascii="Times New Roman" w:hAnsi="Times New Roman"/>
                <w:color w:val="000000"/>
                <w:sz w:val="20"/>
                <w:szCs w:val="20"/>
              </w:rPr>
              <w:t>590 300,00</w:t>
            </w:r>
          </w:p>
        </w:tc>
      </w:tr>
      <w:tr w:rsidR="00865C86" w:rsidRPr="00865C86" w:rsidTr="007041BF">
        <w:trPr>
          <w:trHeight w:val="245"/>
        </w:trPr>
        <w:tc>
          <w:tcPr>
            <w:tcW w:w="4992" w:type="dxa"/>
            <w:gridSpan w:val="2"/>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rPr>
                <w:rFonts w:ascii="Times New Roman" w:hAnsi="Times New Roman"/>
                <w:b/>
                <w:bCs/>
                <w:color w:val="000000"/>
                <w:sz w:val="20"/>
                <w:szCs w:val="20"/>
              </w:rPr>
            </w:pPr>
            <w:r w:rsidRPr="00865C86">
              <w:rPr>
                <w:rFonts w:ascii="Times New Roman" w:hAnsi="Times New Roman"/>
                <w:b/>
                <w:bCs/>
                <w:color w:val="000000"/>
                <w:sz w:val="20"/>
                <w:szCs w:val="20"/>
              </w:rPr>
              <w:lastRenderedPageBreak/>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hAnsi="Times New Roman"/>
                <w:color w:val="000000"/>
                <w:sz w:val="20"/>
                <w:szCs w:val="20"/>
              </w:rPr>
            </w:pPr>
            <w:r w:rsidRPr="00865C86">
              <w:rPr>
                <w:rFonts w:ascii="Times New Roman" w:hAnsi="Times New Roman"/>
                <w:color w:val="000000"/>
                <w:sz w:val="20"/>
                <w:szCs w:val="20"/>
              </w:rPr>
              <w:t>935</w:t>
            </w:r>
          </w:p>
        </w:tc>
        <w:tc>
          <w:tcPr>
            <w:tcW w:w="709"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hAnsi="Times New Roman"/>
                <w:color w:val="000000"/>
                <w:sz w:val="20"/>
                <w:szCs w:val="20"/>
              </w:rPr>
            </w:pPr>
            <w:r w:rsidRPr="00865C86">
              <w:rPr>
                <w:rFonts w:ascii="Times New Roman" w:hAnsi="Times New Roman"/>
                <w:color w:val="000000"/>
                <w:sz w:val="20"/>
                <w:szCs w:val="20"/>
              </w:rPr>
              <w:t>01</w:t>
            </w:r>
          </w:p>
        </w:tc>
        <w:tc>
          <w:tcPr>
            <w:tcW w:w="709"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hAnsi="Times New Roman"/>
                <w:color w:val="000000"/>
                <w:sz w:val="20"/>
                <w:szCs w:val="20"/>
              </w:rPr>
            </w:pPr>
            <w:r w:rsidRPr="00865C86">
              <w:rPr>
                <w:rFonts w:ascii="Times New Roman" w:hAnsi="Times New Roman"/>
                <w:color w:val="000000"/>
                <w:sz w:val="20"/>
                <w:szCs w:val="20"/>
              </w:rPr>
              <w:t>02</w:t>
            </w:r>
          </w:p>
        </w:tc>
        <w:tc>
          <w:tcPr>
            <w:tcW w:w="1417"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hAnsi="Times New Roman"/>
                <w:color w:val="000000"/>
                <w:sz w:val="20"/>
                <w:szCs w:val="20"/>
              </w:rPr>
            </w:pPr>
            <w:r w:rsidRPr="00865C86">
              <w:rPr>
                <w:rFonts w:ascii="Times New Roman" w:hAnsi="Times New Roman"/>
                <w:color w:val="000000"/>
                <w:sz w:val="20"/>
                <w:szCs w:val="20"/>
              </w:rPr>
              <w:t>72 0 00 00140</w:t>
            </w:r>
          </w:p>
        </w:tc>
        <w:tc>
          <w:tcPr>
            <w:tcW w:w="709"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Arial" w:hAnsi="Arial" w:cs="Arial"/>
                <w:color w:val="000000"/>
                <w:sz w:val="20"/>
                <w:szCs w:val="20"/>
              </w:rPr>
            </w:pPr>
            <w:r w:rsidRPr="00865C86">
              <w:rPr>
                <w:rFonts w:ascii="Arial" w:hAnsi="Arial" w:cs="Arial"/>
                <w:color w:val="000000"/>
                <w:sz w:val="20"/>
                <w:szCs w:val="20"/>
              </w:rPr>
              <w:t>100</w:t>
            </w:r>
          </w:p>
        </w:tc>
        <w:tc>
          <w:tcPr>
            <w:tcW w:w="1276"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right"/>
              <w:rPr>
                <w:rFonts w:ascii="Times New Roman" w:hAnsi="Times New Roman"/>
                <w:color w:val="000000"/>
                <w:sz w:val="20"/>
                <w:szCs w:val="20"/>
              </w:rPr>
            </w:pPr>
            <w:r w:rsidRPr="00865C86">
              <w:rPr>
                <w:rFonts w:ascii="Times New Roman" w:hAnsi="Times New Roman"/>
                <w:color w:val="000000"/>
                <w:sz w:val="20"/>
                <w:szCs w:val="20"/>
              </w:rPr>
              <w:t>590 300,00</w:t>
            </w:r>
          </w:p>
        </w:tc>
      </w:tr>
      <w:tr w:rsidR="00865C86" w:rsidRPr="00865C86" w:rsidTr="007041BF">
        <w:trPr>
          <w:trHeight w:val="245"/>
        </w:trPr>
        <w:tc>
          <w:tcPr>
            <w:tcW w:w="4992" w:type="dxa"/>
            <w:gridSpan w:val="2"/>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rPr>
                <w:rFonts w:ascii="Times New Roman" w:hAnsi="Times New Roman"/>
                <w:i/>
                <w:iCs/>
                <w:color w:val="000000"/>
                <w:sz w:val="20"/>
                <w:szCs w:val="20"/>
              </w:rPr>
            </w:pPr>
            <w:r w:rsidRPr="00865C86">
              <w:rPr>
                <w:rFonts w:ascii="Times New Roman" w:hAnsi="Times New Roman"/>
                <w:i/>
                <w:iCs/>
                <w:color w:val="000000"/>
                <w:sz w:val="20"/>
                <w:szCs w:val="20"/>
              </w:rPr>
              <w:t xml:space="preserve">                Расходы на выплаты персоналу государственных (муниципальных) органов</w:t>
            </w:r>
          </w:p>
        </w:tc>
        <w:tc>
          <w:tcPr>
            <w:tcW w:w="850"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hAnsi="Times New Roman"/>
                <w:color w:val="000000"/>
                <w:sz w:val="20"/>
                <w:szCs w:val="20"/>
              </w:rPr>
            </w:pPr>
            <w:r w:rsidRPr="00865C86">
              <w:rPr>
                <w:rFonts w:ascii="Times New Roman" w:hAnsi="Times New Roman"/>
                <w:color w:val="000000"/>
                <w:sz w:val="20"/>
                <w:szCs w:val="20"/>
              </w:rPr>
              <w:t>935</w:t>
            </w:r>
          </w:p>
        </w:tc>
        <w:tc>
          <w:tcPr>
            <w:tcW w:w="709"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hAnsi="Times New Roman"/>
                <w:color w:val="000000"/>
                <w:sz w:val="20"/>
                <w:szCs w:val="20"/>
              </w:rPr>
            </w:pPr>
            <w:r w:rsidRPr="00865C86">
              <w:rPr>
                <w:rFonts w:ascii="Times New Roman" w:hAnsi="Times New Roman"/>
                <w:color w:val="000000"/>
                <w:sz w:val="20"/>
                <w:szCs w:val="20"/>
              </w:rPr>
              <w:t>01</w:t>
            </w:r>
          </w:p>
        </w:tc>
        <w:tc>
          <w:tcPr>
            <w:tcW w:w="709"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hAnsi="Times New Roman"/>
                <w:color w:val="000000"/>
                <w:sz w:val="20"/>
                <w:szCs w:val="20"/>
              </w:rPr>
            </w:pPr>
            <w:r w:rsidRPr="00865C86">
              <w:rPr>
                <w:rFonts w:ascii="Times New Roman" w:hAnsi="Times New Roman"/>
                <w:color w:val="000000"/>
                <w:sz w:val="20"/>
                <w:szCs w:val="20"/>
              </w:rPr>
              <w:t>02</w:t>
            </w:r>
          </w:p>
        </w:tc>
        <w:tc>
          <w:tcPr>
            <w:tcW w:w="1417"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hAnsi="Times New Roman"/>
                <w:color w:val="000000"/>
                <w:sz w:val="20"/>
                <w:szCs w:val="20"/>
              </w:rPr>
            </w:pPr>
            <w:r w:rsidRPr="00865C86">
              <w:rPr>
                <w:rFonts w:ascii="Times New Roman" w:hAnsi="Times New Roman"/>
                <w:color w:val="000000"/>
                <w:sz w:val="20"/>
                <w:szCs w:val="20"/>
              </w:rPr>
              <w:t>72 0 00 00140</w:t>
            </w:r>
          </w:p>
        </w:tc>
        <w:tc>
          <w:tcPr>
            <w:tcW w:w="709"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Arial" w:hAnsi="Arial" w:cs="Arial"/>
                <w:color w:val="000000"/>
                <w:sz w:val="20"/>
                <w:szCs w:val="20"/>
              </w:rPr>
            </w:pPr>
            <w:r w:rsidRPr="00865C86">
              <w:rPr>
                <w:rFonts w:ascii="Arial" w:hAnsi="Arial" w:cs="Arial"/>
                <w:color w:val="000000"/>
                <w:sz w:val="20"/>
                <w:szCs w:val="20"/>
              </w:rPr>
              <w:t>120</w:t>
            </w:r>
          </w:p>
        </w:tc>
        <w:tc>
          <w:tcPr>
            <w:tcW w:w="1276"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right"/>
              <w:rPr>
                <w:rFonts w:ascii="Times New Roman" w:hAnsi="Times New Roman"/>
                <w:color w:val="000000"/>
                <w:sz w:val="20"/>
                <w:szCs w:val="20"/>
              </w:rPr>
            </w:pPr>
            <w:r w:rsidRPr="00865C86">
              <w:rPr>
                <w:rFonts w:ascii="Times New Roman" w:hAnsi="Times New Roman"/>
                <w:color w:val="000000"/>
                <w:sz w:val="20"/>
                <w:szCs w:val="20"/>
              </w:rPr>
              <w:t>590 300,00</w:t>
            </w:r>
          </w:p>
        </w:tc>
      </w:tr>
      <w:tr w:rsidR="00865C86" w:rsidRPr="00865C86" w:rsidTr="007041BF">
        <w:trPr>
          <w:trHeight w:val="245"/>
        </w:trPr>
        <w:tc>
          <w:tcPr>
            <w:tcW w:w="4992" w:type="dxa"/>
            <w:gridSpan w:val="2"/>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rPr>
                <w:rFonts w:ascii="Times New Roman" w:hAnsi="Times New Roman"/>
                <w:color w:val="000000"/>
                <w:sz w:val="24"/>
                <w:szCs w:val="24"/>
              </w:rPr>
            </w:pPr>
            <w:r w:rsidRPr="00865C86">
              <w:rPr>
                <w:rFonts w:ascii="Times New Roman" w:hAnsi="Times New Roman"/>
                <w:color w:val="000000"/>
                <w:sz w:val="24"/>
                <w:szCs w:val="24"/>
              </w:rPr>
              <w:t xml:space="preserve">    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850"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hAnsi="Times New Roman"/>
                <w:color w:val="000000"/>
                <w:sz w:val="20"/>
                <w:szCs w:val="20"/>
              </w:rPr>
            </w:pPr>
            <w:r w:rsidRPr="00865C86">
              <w:rPr>
                <w:rFonts w:ascii="Times New Roman" w:hAnsi="Times New Roman"/>
                <w:color w:val="000000"/>
                <w:sz w:val="20"/>
                <w:szCs w:val="20"/>
              </w:rPr>
              <w:t>935</w:t>
            </w:r>
          </w:p>
        </w:tc>
        <w:tc>
          <w:tcPr>
            <w:tcW w:w="709"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hAnsi="Times New Roman"/>
                <w:color w:val="000000"/>
                <w:sz w:val="20"/>
                <w:szCs w:val="20"/>
              </w:rPr>
            </w:pPr>
            <w:r w:rsidRPr="00865C86">
              <w:rPr>
                <w:rFonts w:ascii="Times New Roman" w:hAnsi="Times New Roman"/>
                <w:color w:val="000000"/>
                <w:sz w:val="20"/>
                <w:szCs w:val="20"/>
              </w:rPr>
              <w:t>01</w:t>
            </w:r>
          </w:p>
        </w:tc>
        <w:tc>
          <w:tcPr>
            <w:tcW w:w="709"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hAnsi="Times New Roman"/>
                <w:color w:val="000000"/>
                <w:sz w:val="20"/>
                <w:szCs w:val="20"/>
              </w:rPr>
            </w:pPr>
            <w:r w:rsidRPr="00865C86">
              <w:rPr>
                <w:rFonts w:ascii="Times New Roman" w:hAnsi="Times New Roman"/>
                <w:color w:val="000000"/>
                <w:sz w:val="20"/>
                <w:szCs w:val="20"/>
              </w:rPr>
              <w:t>03</w:t>
            </w:r>
          </w:p>
        </w:tc>
        <w:tc>
          <w:tcPr>
            <w:tcW w:w="1417"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hAnsi="Times New Roman"/>
                <w:color w:val="000000"/>
                <w:sz w:val="20"/>
                <w:szCs w:val="20"/>
              </w:rPr>
            </w:pPr>
          </w:p>
        </w:tc>
        <w:tc>
          <w:tcPr>
            <w:tcW w:w="709"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Arial" w:hAnsi="Arial" w:cs="Arial"/>
                <w:color w:val="000000"/>
                <w:sz w:val="20"/>
                <w:szCs w:val="20"/>
              </w:rPr>
            </w:pPr>
          </w:p>
        </w:tc>
        <w:tc>
          <w:tcPr>
            <w:tcW w:w="1276"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right"/>
              <w:rPr>
                <w:rFonts w:ascii="Times New Roman" w:hAnsi="Times New Roman"/>
                <w:color w:val="000000"/>
                <w:sz w:val="20"/>
                <w:szCs w:val="20"/>
              </w:rPr>
            </w:pPr>
            <w:r w:rsidRPr="00865C86">
              <w:rPr>
                <w:rFonts w:ascii="Times New Roman" w:hAnsi="Times New Roman"/>
                <w:color w:val="000000"/>
                <w:sz w:val="20"/>
                <w:szCs w:val="20"/>
              </w:rPr>
              <w:t>54 000,00</w:t>
            </w:r>
          </w:p>
        </w:tc>
      </w:tr>
      <w:tr w:rsidR="00865C86" w:rsidRPr="00865C86" w:rsidTr="007041BF">
        <w:trPr>
          <w:trHeight w:val="230"/>
        </w:trPr>
        <w:tc>
          <w:tcPr>
            <w:tcW w:w="4992" w:type="dxa"/>
            <w:gridSpan w:val="2"/>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rPr>
                <w:rFonts w:ascii="Times New Roman" w:hAnsi="Times New Roman"/>
                <w:b/>
                <w:bCs/>
                <w:color w:val="000000"/>
                <w:sz w:val="20"/>
                <w:szCs w:val="20"/>
              </w:rPr>
            </w:pPr>
            <w:r w:rsidRPr="00865C86">
              <w:rPr>
                <w:rFonts w:ascii="Times New Roman" w:hAnsi="Times New Roman"/>
                <w:b/>
                <w:bCs/>
                <w:color w:val="000000"/>
                <w:sz w:val="20"/>
                <w:szCs w:val="20"/>
              </w:rPr>
              <w:t xml:space="preserve">      Обеспечение деятельности законодательного органа власти Булгаковского сельского поселения Духовщинского района Смоленской области</w:t>
            </w:r>
          </w:p>
        </w:tc>
        <w:tc>
          <w:tcPr>
            <w:tcW w:w="850"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hAnsi="Times New Roman"/>
                <w:color w:val="000000"/>
                <w:sz w:val="20"/>
                <w:szCs w:val="20"/>
              </w:rPr>
            </w:pPr>
            <w:r w:rsidRPr="00865C86">
              <w:rPr>
                <w:rFonts w:ascii="Times New Roman" w:hAnsi="Times New Roman"/>
                <w:color w:val="000000"/>
                <w:sz w:val="20"/>
                <w:szCs w:val="20"/>
              </w:rPr>
              <w:t>935</w:t>
            </w:r>
          </w:p>
        </w:tc>
        <w:tc>
          <w:tcPr>
            <w:tcW w:w="709"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hAnsi="Times New Roman"/>
                <w:color w:val="000000"/>
                <w:sz w:val="20"/>
                <w:szCs w:val="20"/>
              </w:rPr>
            </w:pPr>
            <w:r w:rsidRPr="00865C86">
              <w:rPr>
                <w:rFonts w:ascii="Times New Roman" w:hAnsi="Times New Roman"/>
                <w:color w:val="000000"/>
                <w:sz w:val="20"/>
                <w:szCs w:val="20"/>
              </w:rPr>
              <w:t>01</w:t>
            </w:r>
          </w:p>
        </w:tc>
        <w:tc>
          <w:tcPr>
            <w:tcW w:w="709"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hAnsi="Times New Roman"/>
                <w:color w:val="000000"/>
                <w:sz w:val="20"/>
                <w:szCs w:val="20"/>
              </w:rPr>
            </w:pPr>
            <w:r w:rsidRPr="00865C86">
              <w:rPr>
                <w:rFonts w:ascii="Times New Roman" w:hAnsi="Times New Roman"/>
                <w:color w:val="000000"/>
                <w:sz w:val="20"/>
                <w:szCs w:val="20"/>
              </w:rPr>
              <w:t>03</w:t>
            </w:r>
          </w:p>
        </w:tc>
        <w:tc>
          <w:tcPr>
            <w:tcW w:w="1417"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hAnsi="Times New Roman"/>
                <w:color w:val="000000"/>
                <w:sz w:val="20"/>
                <w:szCs w:val="20"/>
              </w:rPr>
            </w:pPr>
            <w:r w:rsidRPr="00865C86">
              <w:rPr>
                <w:rFonts w:ascii="Times New Roman" w:hAnsi="Times New Roman"/>
                <w:color w:val="000000"/>
                <w:sz w:val="20"/>
                <w:szCs w:val="20"/>
              </w:rPr>
              <w:t>71 0 00 00000</w:t>
            </w:r>
          </w:p>
        </w:tc>
        <w:tc>
          <w:tcPr>
            <w:tcW w:w="709"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Arial" w:hAnsi="Arial" w:cs="Arial"/>
                <w:color w:val="000000"/>
                <w:sz w:val="20"/>
                <w:szCs w:val="20"/>
              </w:rPr>
            </w:pPr>
          </w:p>
        </w:tc>
        <w:tc>
          <w:tcPr>
            <w:tcW w:w="1276"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right"/>
              <w:rPr>
                <w:rFonts w:ascii="Times New Roman" w:hAnsi="Times New Roman"/>
                <w:color w:val="000000"/>
                <w:sz w:val="20"/>
                <w:szCs w:val="20"/>
              </w:rPr>
            </w:pPr>
            <w:r w:rsidRPr="00865C86">
              <w:rPr>
                <w:rFonts w:ascii="Times New Roman" w:hAnsi="Times New Roman"/>
                <w:color w:val="000000"/>
                <w:sz w:val="20"/>
                <w:szCs w:val="20"/>
              </w:rPr>
              <w:t>54 000,00</w:t>
            </w:r>
          </w:p>
        </w:tc>
      </w:tr>
      <w:tr w:rsidR="00865C86" w:rsidRPr="00865C86" w:rsidTr="007041BF">
        <w:trPr>
          <w:trHeight w:val="245"/>
        </w:trPr>
        <w:tc>
          <w:tcPr>
            <w:tcW w:w="4992" w:type="dxa"/>
            <w:gridSpan w:val="2"/>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rPr>
                <w:rFonts w:ascii="Times New Roman" w:hAnsi="Times New Roman"/>
                <w:color w:val="000000"/>
              </w:rPr>
            </w:pPr>
            <w:r w:rsidRPr="00865C86">
              <w:rPr>
                <w:rFonts w:ascii="Times New Roman" w:hAnsi="Times New Roman"/>
                <w:color w:val="000000"/>
              </w:rPr>
              <w:t xml:space="preserve">            Расходы на обеспечение функций органов местного самоуправления Булгаковского сельского поселения</w:t>
            </w:r>
          </w:p>
        </w:tc>
        <w:tc>
          <w:tcPr>
            <w:tcW w:w="850"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hAnsi="Times New Roman"/>
                <w:color w:val="000000"/>
                <w:sz w:val="20"/>
                <w:szCs w:val="20"/>
              </w:rPr>
            </w:pPr>
            <w:r w:rsidRPr="00865C86">
              <w:rPr>
                <w:rFonts w:ascii="Times New Roman" w:hAnsi="Times New Roman"/>
                <w:color w:val="000000"/>
                <w:sz w:val="20"/>
                <w:szCs w:val="20"/>
              </w:rPr>
              <w:t>935</w:t>
            </w:r>
          </w:p>
        </w:tc>
        <w:tc>
          <w:tcPr>
            <w:tcW w:w="709"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hAnsi="Times New Roman"/>
                <w:color w:val="000000"/>
                <w:sz w:val="20"/>
                <w:szCs w:val="20"/>
              </w:rPr>
            </w:pPr>
            <w:r w:rsidRPr="00865C86">
              <w:rPr>
                <w:rFonts w:ascii="Times New Roman" w:hAnsi="Times New Roman"/>
                <w:color w:val="000000"/>
                <w:sz w:val="20"/>
                <w:szCs w:val="20"/>
              </w:rPr>
              <w:t>01</w:t>
            </w:r>
          </w:p>
        </w:tc>
        <w:tc>
          <w:tcPr>
            <w:tcW w:w="709"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hAnsi="Times New Roman"/>
                <w:color w:val="000000"/>
                <w:sz w:val="20"/>
                <w:szCs w:val="20"/>
              </w:rPr>
            </w:pPr>
            <w:r w:rsidRPr="00865C86">
              <w:rPr>
                <w:rFonts w:ascii="Times New Roman" w:hAnsi="Times New Roman"/>
                <w:color w:val="000000"/>
                <w:sz w:val="20"/>
                <w:szCs w:val="20"/>
              </w:rPr>
              <w:t>03</w:t>
            </w:r>
          </w:p>
        </w:tc>
        <w:tc>
          <w:tcPr>
            <w:tcW w:w="1417"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hAnsi="Times New Roman"/>
                <w:color w:val="000000"/>
                <w:sz w:val="20"/>
                <w:szCs w:val="20"/>
              </w:rPr>
            </w:pPr>
            <w:r w:rsidRPr="00865C86">
              <w:rPr>
                <w:rFonts w:ascii="Times New Roman" w:hAnsi="Times New Roman"/>
                <w:color w:val="000000"/>
                <w:sz w:val="20"/>
                <w:szCs w:val="20"/>
              </w:rPr>
              <w:t>71 0 00 00140</w:t>
            </w:r>
          </w:p>
        </w:tc>
        <w:tc>
          <w:tcPr>
            <w:tcW w:w="709"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Arial" w:hAnsi="Arial" w:cs="Arial"/>
                <w:color w:val="000000"/>
                <w:sz w:val="20"/>
                <w:szCs w:val="20"/>
              </w:rPr>
            </w:pPr>
          </w:p>
        </w:tc>
        <w:tc>
          <w:tcPr>
            <w:tcW w:w="1276"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right"/>
              <w:rPr>
                <w:rFonts w:ascii="Times New Roman" w:hAnsi="Times New Roman"/>
                <w:color w:val="000000"/>
                <w:sz w:val="20"/>
                <w:szCs w:val="20"/>
              </w:rPr>
            </w:pPr>
            <w:r w:rsidRPr="00865C86">
              <w:rPr>
                <w:rFonts w:ascii="Times New Roman" w:hAnsi="Times New Roman"/>
                <w:color w:val="000000"/>
                <w:sz w:val="20"/>
                <w:szCs w:val="20"/>
              </w:rPr>
              <w:t>54 000,00</w:t>
            </w:r>
          </w:p>
        </w:tc>
      </w:tr>
      <w:tr w:rsidR="00865C86" w:rsidRPr="00865C86" w:rsidTr="007041BF">
        <w:trPr>
          <w:trHeight w:val="245"/>
        </w:trPr>
        <w:tc>
          <w:tcPr>
            <w:tcW w:w="4992" w:type="dxa"/>
            <w:gridSpan w:val="2"/>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rPr>
                <w:rFonts w:ascii="Times New Roman" w:hAnsi="Times New Roman"/>
                <w:b/>
                <w:bCs/>
                <w:color w:val="000000"/>
                <w:sz w:val="20"/>
                <w:szCs w:val="20"/>
              </w:rPr>
            </w:pPr>
            <w:r w:rsidRPr="00865C86">
              <w:rPr>
                <w:rFonts w:ascii="Times New Roman" w:hAnsi="Times New Roman"/>
                <w:b/>
                <w:bCs/>
                <w:color w:val="000000"/>
                <w:sz w:val="20"/>
                <w:szCs w:val="20"/>
              </w:rPr>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hAnsi="Times New Roman"/>
                <w:color w:val="000000"/>
                <w:sz w:val="20"/>
                <w:szCs w:val="20"/>
              </w:rPr>
            </w:pPr>
            <w:r w:rsidRPr="00865C86">
              <w:rPr>
                <w:rFonts w:ascii="Times New Roman" w:hAnsi="Times New Roman"/>
                <w:color w:val="000000"/>
                <w:sz w:val="20"/>
                <w:szCs w:val="20"/>
              </w:rPr>
              <w:t>935</w:t>
            </w:r>
          </w:p>
        </w:tc>
        <w:tc>
          <w:tcPr>
            <w:tcW w:w="709"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hAnsi="Times New Roman"/>
                <w:color w:val="000000"/>
                <w:sz w:val="20"/>
                <w:szCs w:val="20"/>
              </w:rPr>
            </w:pPr>
            <w:r w:rsidRPr="00865C86">
              <w:rPr>
                <w:rFonts w:ascii="Times New Roman" w:hAnsi="Times New Roman"/>
                <w:color w:val="000000"/>
                <w:sz w:val="20"/>
                <w:szCs w:val="20"/>
              </w:rPr>
              <w:t>01</w:t>
            </w:r>
          </w:p>
        </w:tc>
        <w:tc>
          <w:tcPr>
            <w:tcW w:w="709"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hAnsi="Times New Roman"/>
                <w:color w:val="000000"/>
                <w:sz w:val="20"/>
                <w:szCs w:val="20"/>
              </w:rPr>
            </w:pPr>
            <w:r w:rsidRPr="00865C86">
              <w:rPr>
                <w:rFonts w:ascii="Times New Roman" w:hAnsi="Times New Roman"/>
                <w:color w:val="000000"/>
                <w:sz w:val="20"/>
                <w:szCs w:val="20"/>
              </w:rPr>
              <w:t>03</w:t>
            </w:r>
          </w:p>
        </w:tc>
        <w:tc>
          <w:tcPr>
            <w:tcW w:w="1417"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hAnsi="Times New Roman"/>
                <w:color w:val="000000"/>
                <w:sz w:val="20"/>
                <w:szCs w:val="20"/>
              </w:rPr>
            </w:pPr>
            <w:r w:rsidRPr="00865C86">
              <w:rPr>
                <w:rFonts w:ascii="Times New Roman" w:hAnsi="Times New Roman"/>
                <w:color w:val="000000"/>
                <w:sz w:val="20"/>
                <w:szCs w:val="20"/>
              </w:rPr>
              <w:t>71 0 00 00140</w:t>
            </w:r>
          </w:p>
        </w:tc>
        <w:tc>
          <w:tcPr>
            <w:tcW w:w="709"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Arial" w:hAnsi="Arial" w:cs="Arial"/>
                <w:color w:val="000000"/>
                <w:sz w:val="20"/>
                <w:szCs w:val="20"/>
              </w:rPr>
            </w:pPr>
            <w:r w:rsidRPr="00865C86">
              <w:rPr>
                <w:rFonts w:ascii="Arial" w:hAnsi="Arial" w:cs="Arial"/>
                <w:color w:val="000000"/>
                <w:sz w:val="20"/>
                <w:szCs w:val="20"/>
              </w:rPr>
              <w:t>100</w:t>
            </w:r>
          </w:p>
        </w:tc>
        <w:tc>
          <w:tcPr>
            <w:tcW w:w="1276"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right"/>
              <w:rPr>
                <w:rFonts w:ascii="Times New Roman" w:hAnsi="Times New Roman"/>
                <w:color w:val="000000"/>
                <w:sz w:val="20"/>
                <w:szCs w:val="20"/>
              </w:rPr>
            </w:pPr>
            <w:r w:rsidRPr="00865C86">
              <w:rPr>
                <w:rFonts w:ascii="Times New Roman" w:hAnsi="Times New Roman"/>
                <w:color w:val="000000"/>
                <w:sz w:val="20"/>
                <w:szCs w:val="20"/>
              </w:rPr>
              <w:t>54 000,00</w:t>
            </w:r>
          </w:p>
        </w:tc>
      </w:tr>
      <w:tr w:rsidR="00865C86" w:rsidRPr="00865C86" w:rsidTr="007041BF">
        <w:trPr>
          <w:trHeight w:val="245"/>
        </w:trPr>
        <w:tc>
          <w:tcPr>
            <w:tcW w:w="4992" w:type="dxa"/>
            <w:gridSpan w:val="2"/>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rPr>
                <w:rFonts w:ascii="Times New Roman" w:hAnsi="Times New Roman"/>
                <w:i/>
                <w:iCs/>
                <w:color w:val="000000"/>
                <w:sz w:val="20"/>
                <w:szCs w:val="20"/>
              </w:rPr>
            </w:pPr>
            <w:r w:rsidRPr="00865C86">
              <w:rPr>
                <w:rFonts w:ascii="Times New Roman" w:hAnsi="Times New Roman"/>
                <w:i/>
                <w:iCs/>
                <w:color w:val="000000"/>
                <w:sz w:val="20"/>
                <w:szCs w:val="20"/>
              </w:rPr>
              <w:t xml:space="preserve">                Расходы на выплаты персоналу государственных (муниципальных) органов</w:t>
            </w:r>
          </w:p>
        </w:tc>
        <w:tc>
          <w:tcPr>
            <w:tcW w:w="850"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hAnsi="Times New Roman"/>
                <w:color w:val="000000"/>
                <w:sz w:val="20"/>
                <w:szCs w:val="20"/>
              </w:rPr>
            </w:pPr>
            <w:r w:rsidRPr="00865C86">
              <w:rPr>
                <w:rFonts w:ascii="Times New Roman" w:hAnsi="Times New Roman"/>
                <w:color w:val="000000"/>
                <w:sz w:val="20"/>
                <w:szCs w:val="20"/>
              </w:rPr>
              <w:t>935</w:t>
            </w:r>
          </w:p>
        </w:tc>
        <w:tc>
          <w:tcPr>
            <w:tcW w:w="709"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hAnsi="Times New Roman"/>
                <w:color w:val="000000"/>
                <w:sz w:val="20"/>
                <w:szCs w:val="20"/>
              </w:rPr>
            </w:pPr>
            <w:r w:rsidRPr="00865C86">
              <w:rPr>
                <w:rFonts w:ascii="Times New Roman" w:hAnsi="Times New Roman"/>
                <w:color w:val="000000"/>
                <w:sz w:val="20"/>
                <w:szCs w:val="20"/>
              </w:rPr>
              <w:t>01</w:t>
            </w:r>
          </w:p>
        </w:tc>
        <w:tc>
          <w:tcPr>
            <w:tcW w:w="709"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hAnsi="Times New Roman"/>
                <w:color w:val="000000"/>
                <w:sz w:val="20"/>
                <w:szCs w:val="20"/>
              </w:rPr>
            </w:pPr>
            <w:r w:rsidRPr="00865C86">
              <w:rPr>
                <w:rFonts w:ascii="Times New Roman" w:hAnsi="Times New Roman"/>
                <w:color w:val="000000"/>
                <w:sz w:val="20"/>
                <w:szCs w:val="20"/>
              </w:rPr>
              <w:t>03</w:t>
            </w:r>
          </w:p>
        </w:tc>
        <w:tc>
          <w:tcPr>
            <w:tcW w:w="1417"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hAnsi="Times New Roman"/>
                <w:color w:val="000000"/>
                <w:sz w:val="20"/>
                <w:szCs w:val="20"/>
              </w:rPr>
            </w:pPr>
            <w:r w:rsidRPr="00865C86">
              <w:rPr>
                <w:rFonts w:ascii="Times New Roman" w:hAnsi="Times New Roman"/>
                <w:color w:val="000000"/>
                <w:sz w:val="20"/>
                <w:szCs w:val="20"/>
              </w:rPr>
              <w:t>71 0 00 00140</w:t>
            </w:r>
          </w:p>
        </w:tc>
        <w:tc>
          <w:tcPr>
            <w:tcW w:w="709"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Arial" w:hAnsi="Arial" w:cs="Arial"/>
                <w:color w:val="000000"/>
                <w:sz w:val="20"/>
                <w:szCs w:val="20"/>
              </w:rPr>
            </w:pPr>
            <w:r w:rsidRPr="00865C86">
              <w:rPr>
                <w:rFonts w:ascii="Arial" w:hAnsi="Arial" w:cs="Arial"/>
                <w:color w:val="000000"/>
                <w:sz w:val="20"/>
                <w:szCs w:val="20"/>
              </w:rPr>
              <w:t>120</w:t>
            </w:r>
          </w:p>
        </w:tc>
        <w:tc>
          <w:tcPr>
            <w:tcW w:w="1276"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right"/>
              <w:rPr>
                <w:rFonts w:ascii="Times New Roman" w:hAnsi="Times New Roman"/>
                <w:color w:val="000000"/>
                <w:sz w:val="20"/>
                <w:szCs w:val="20"/>
              </w:rPr>
            </w:pPr>
            <w:r w:rsidRPr="00865C86">
              <w:rPr>
                <w:rFonts w:ascii="Times New Roman" w:hAnsi="Times New Roman"/>
                <w:color w:val="000000"/>
                <w:sz w:val="20"/>
                <w:szCs w:val="20"/>
              </w:rPr>
              <w:t>54 000,00</w:t>
            </w:r>
          </w:p>
        </w:tc>
      </w:tr>
      <w:tr w:rsidR="00865C86" w:rsidRPr="00865C86" w:rsidTr="007041BF">
        <w:trPr>
          <w:trHeight w:val="245"/>
        </w:trPr>
        <w:tc>
          <w:tcPr>
            <w:tcW w:w="4992" w:type="dxa"/>
            <w:gridSpan w:val="2"/>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rPr>
                <w:rFonts w:ascii="Times New Roman" w:hAnsi="Times New Roman"/>
                <w:color w:val="000000"/>
                <w:sz w:val="24"/>
                <w:szCs w:val="24"/>
              </w:rPr>
            </w:pPr>
            <w:r w:rsidRPr="00865C86">
              <w:rPr>
                <w:rFonts w:ascii="Times New Roman" w:hAnsi="Times New Roman"/>
                <w:color w:val="000000"/>
                <w:sz w:val="24"/>
                <w:szCs w:val="24"/>
              </w:rPr>
              <w:t xml:space="preserve">    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850"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hAnsi="Times New Roman"/>
                <w:color w:val="000000"/>
                <w:sz w:val="20"/>
                <w:szCs w:val="20"/>
              </w:rPr>
            </w:pPr>
            <w:r w:rsidRPr="00865C86">
              <w:rPr>
                <w:rFonts w:ascii="Times New Roman" w:hAnsi="Times New Roman"/>
                <w:color w:val="000000"/>
                <w:sz w:val="20"/>
                <w:szCs w:val="20"/>
              </w:rPr>
              <w:t>935</w:t>
            </w:r>
          </w:p>
        </w:tc>
        <w:tc>
          <w:tcPr>
            <w:tcW w:w="709"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hAnsi="Times New Roman"/>
                <w:color w:val="000000"/>
                <w:sz w:val="20"/>
                <w:szCs w:val="20"/>
              </w:rPr>
            </w:pPr>
            <w:r w:rsidRPr="00865C86">
              <w:rPr>
                <w:rFonts w:ascii="Times New Roman" w:hAnsi="Times New Roman"/>
                <w:color w:val="000000"/>
                <w:sz w:val="20"/>
                <w:szCs w:val="20"/>
              </w:rPr>
              <w:t>01</w:t>
            </w:r>
          </w:p>
        </w:tc>
        <w:tc>
          <w:tcPr>
            <w:tcW w:w="709"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hAnsi="Times New Roman"/>
                <w:color w:val="000000"/>
                <w:sz w:val="20"/>
                <w:szCs w:val="20"/>
              </w:rPr>
            </w:pPr>
            <w:r w:rsidRPr="00865C86">
              <w:rPr>
                <w:rFonts w:ascii="Times New Roman" w:hAnsi="Times New Roman"/>
                <w:color w:val="000000"/>
                <w:sz w:val="20"/>
                <w:szCs w:val="20"/>
              </w:rPr>
              <w:t>04</w:t>
            </w:r>
          </w:p>
        </w:tc>
        <w:tc>
          <w:tcPr>
            <w:tcW w:w="1417"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hAnsi="Times New Roman"/>
                <w:color w:val="000000"/>
                <w:sz w:val="20"/>
                <w:szCs w:val="20"/>
              </w:rPr>
            </w:pPr>
          </w:p>
        </w:tc>
        <w:tc>
          <w:tcPr>
            <w:tcW w:w="709"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Arial" w:hAnsi="Arial" w:cs="Arial"/>
                <w:color w:val="000000"/>
                <w:sz w:val="20"/>
                <w:szCs w:val="20"/>
              </w:rPr>
            </w:pPr>
          </w:p>
        </w:tc>
        <w:tc>
          <w:tcPr>
            <w:tcW w:w="1276"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right"/>
              <w:rPr>
                <w:rFonts w:ascii="Times New Roman" w:hAnsi="Times New Roman"/>
                <w:color w:val="000000"/>
                <w:sz w:val="20"/>
                <w:szCs w:val="20"/>
              </w:rPr>
            </w:pPr>
            <w:r w:rsidRPr="00865C86">
              <w:rPr>
                <w:rFonts w:ascii="Times New Roman" w:hAnsi="Times New Roman"/>
                <w:color w:val="000000"/>
                <w:sz w:val="20"/>
                <w:szCs w:val="20"/>
              </w:rPr>
              <w:t>3 548 350,00</w:t>
            </w:r>
          </w:p>
        </w:tc>
      </w:tr>
      <w:tr w:rsidR="00865C86" w:rsidRPr="00865C86" w:rsidTr="007041BF">
        <w:trPr>
          <w:trHeight w:val="230"/>
        </w:trPr>
        <w:tc>
          <w:tcPr>
            <w:tcW w:w="4992" w:type="dxa"/>
            <w:gridSpan w:val="2"/>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rPr>
                <w:rFonts w:ascii="Times New Roman" w:hAnsi="Times New Roman"/>
                <w:b/>
                <w:bCs/>
                <w:color w:val="000000"/>
                <w:sz w:val="20"/>
                <w:szCs w:val="20"/>
              </w:rPr>
            </w:pPr>
            <w:r w:rsidRPr="00865C86">
              <w:rPr>
                <w:rFonts w:ascii="Times New Roman" w:hAnsi="Times New Roman"/>
                <w:b/>
                <w:bCs/>
                <w:color w:val="000000"/>
                <w:sz w:val="20"/>
                <w:szCs w:val="20"/>
              </w:rPr>
              <w:t xml:space="preserve">      Муниципальная программа "Создание условий для эффективного управления в Булгаковском сельском поселении Духовщинского района Смоленской области "</w:t>
            </w:r>
          </w:p>
        </w:tc>
        <w:tc>
          <w:tcPr>
            <w:tcW w:w="850"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hAnsi="Times New Roman"/>
                <w:color w:val="000000"/>
                <w:sz w:val="20"/>
                <w:szCs w:val="20"/>
              </w:rPr>
            </w:pPr>
            <w:r w:rsidRPr="00865C86">
              <w:rPr>
                <w:rFonts w:ascii="Times New Roman" w:hAnsi="Times New Roman"/>
                <w:color w:val="000000"/>
                <w:sz w:val="20"/>
                <w:szCs w:val="20"/>
              </w:rPr>
              <w:t>935</w:t>
            </w:r>
          </w:p>
        </w:tc>
        <w:tc>
          <w:tcPr>
            <w:tcW w:w="709"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hAnsi="Times New Roman"/>
                <w:color w:val="000000"/>
                <w:sz w:val="20"/>
                <w:szCs w:val="20"/>
              </w:rPr>
            </w:pPr>
            <w:r w:rsidRPr="00865C86">
              <w:rPr>
                <w:rFonts w:ascii="Times New Roman" w:hAnsi="Times New Roman"/>
                <w:color w:val="000000"/>
                <w:sz w:val="20"/>
                <w:szCs w:val="20"/>
              </w:rPr>
              <w:t>01</w:t>
            </w:r>
          </w:p>
        </w:tc>
        <w:tc>
          <w:tcPr>
            <w:tcW w:w="709"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hAnsi="Times New Roman"/>
                <w:color w:val="000000"/>
                <w:sz w:val="20"/>
                <w:szCs w:val="20"/>
              </w:rPr>
            </w:pPr>
            <w:r w:rsidRPr="00865C86">
              <w:rPr>
                <w:rFonts w:ascii="Times New Roman" w:hAnsi="Times New Roman"/>
                <w:color w:val="000000"/>
                <w:sz w:val="20"/>
                <w:szCs w:val="20"/>
              </w:rPr>
              <w:t>04</w:t>
            </w:r>
          </w:p>
        </w:tc>
        <w:tc>
          <w:tcPr>
            <w:tcW w:w="1417"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hAnsi="Times New Roman"/>
                <w:color w:val="000000"/>
                <w:sz w:val="20"/>
                <w:szCs w:val="20"/>
              </w:rPr>
            </w:pPr>
            <w:r w:rsidRPr="00865C86">
              <w:rPr>
                <w:rFonts w:ascii="Times New Roman" w:hAnsi="Times New Roman"/>
                <w:color w:val="000000"/>
                <w:sz w:val="20"/>
                <w:szCs w:val="20"/>
              </w:rPr>
              <w:t>21 0 00 00000</w:t>
            </w:r>
          </w:p>
        </w:tc>
        <w:tc>
          <w:tcPr>
            <w:tcW w:w="709"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Arial" w:hAnsi="Arial" w:cs="Arial"/>
                <w:color w:val="000000"/>
                <w:sz w:val="20"/>
                <w:szCs w:val="20"/>
              </w:rPr>
            </w:pPr>
          </w:p>
        </w:tc>
        <w:tc>
          <w:tcPr>
            <w:tcW w:w="1276"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right"/>
              <w:rPr>
                <w:rFonts w:ascii="Times New Roman" w:hAnsi="Times New Roman"/>
                <w:color w:val="000000"/>
                <w:sz w:val="20"/>
                <w:szCs w:val="20"/>
              </w:rPr>
            </w:pPr>
            <w:r w:rsidRPr="00865C86">
              <w:rPr>
                <w:rFonts w:ascii="Times New Roman" w:hAnsi="Times New Roman"/>
                <w:color w:val="000000"/>
                <w:sz w:val="20"/>
                <w:szCs w:val="20"/>
              </w:rPr>
              <w:t>3 548 350,00</w:t>
            </w:r>
          </w:p>
        </w:tc>
      </w:tr>
      <w:tr w:rsidR="00865C86" w:rsidRPr="00865C86" w:rsidTr="007041BF">
        <w:trPr>
          <w:trHeight w:val="230"/>
        </w:trPr>
        <w:tc>
          <w:tcPr>
            <w:tcW w:w="4992" w:type="dxa"/>
            <w:gridSpan w:val="2"/>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rPr>
                <w:rFonts w:ascii="Times New Roman" w:hAnsi="Times New Roman"/>
                <w:b/>
                <w:bCs/>
                <w:i/>
                <w:iCs/>
                <w:color w:val="000000"/>
              </w:rPr>
            </w:pPr>
            <w:r w:rsidRPr="00865C86">
              <w:rPr>
                <w:rFonts w:ascii="Times New Roman" w:hAnsi="Times New Roman"/>
                <w:b/>
                <w:bCs/>
                <w:i/>
                <w:iCs/>
                <w:color w:val="000000"/>
              </w:rPr>
              <w:t xml:space="preserve">        Подпрограмма "Обеспечение деятельности Администрации Булгаковского сельского поселения "</w:t>
            </w:r>
          </w:p>
        </w:tc>
        <w:tc>
          <w:tcPr>
            <w:tcW w:w="850"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hAnsi="Times New Roman"/>
                <w:color w:val="000000"/>
                <w:sz w:val="20"/>
                <w:szCs w:val="20"/>
              </w:rPr>
            </w:pPr>
            <w:r w:rsidRPr="00865C86">
              <w:rPr>
                <w:rFonts w:ascii="Times New Roman" w:hAnsi="Times New Roman"/>
                <w:color w:val="000000"/>
                <w:sz w:val="20"/>
                <w:szCs w:val="20"/>
              </w:rPr>
              <w:t>935</w:t>
            </w:r>
          </w:p>
        </w:tc>
        <w:tc>
          <w:tcPr>
            <w:tcW w:w="709"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hAnsi="Times New Roman"/>
                <w:color w:val="000000"/>
                <w:sz w:val="20"/>
                <w:szCs w:val="20"/>
              </w:rPr>
            </w:pPr>
            <w:r w:rsidRPr="00865C86">
              <w:rPr>
                <w:rFonts w:ascii="Times New Roman" w:hAnsi="Times New Roman"/>
                <w:color w:val="000000"/>
                <w:sz w:val="20"/>
                <w:szCs w:val="20"/>
              </w:rPr>
              <w:t>01</w:t>
            </w:r>
          </w:p>
        </w:tc>
        <w:tc>
          <w:tcPr>
            <w:tcW w:w="709"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hAnsi="Times New Roman"/>
                <w:color w:val="000000"/>
                <w:sz w:val="20"/>
                <w:szCs w:val="20"/>
              </w:rPr>
            </w:pPr>
            <w:r w:rsidRPr="00865C86">
              <w:rPr>
                <w:rFonts w:ascii="Times New Roman" w:hAnsi="Times New Roman"/>
                <w:color w:val="000000"/>
                <w:sz w:val="20"/>
                <w:szCs w:val="20"/>
              </w:rPr>
              <w:t>04</w:t>
            </w:r>
          </w:p>
        </w:tc>
        <w:tc>
          <w:tcPr>
            <w:tcW w:w="1417"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hAnsi="Times New Roman"/>
                <w:color w:val="000000"/>
                <w:sz w:val="20"/>
                <w:szCs w:val="20"/>
              </w:rPr>
            </w:pPr>
            <w:r w:rsidRPr="00865C86">
              <w:rPr>
                <w:rFonts w:ascii="Times New Roman" w:hAnsi="Times New Roman"/>
                <w:color w:val="000000"/>
                <w:sz w:val="20"/>
                <w:szCs w:val="20"/>
              </w:rPr>
              <w:t>21 1 00 00000</w:t>
            </w:r>
          </w:p>
        </w:tc>
        <w:tc>
          <w:tcPr>
            <w:tcW w:w="709"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Arial" w:hAnsi="Arial" w:cs="Arial"/>
                <w:color w:val="000000"/>
                <w:sz w:val="20"/>
                <w:szCs w:val="20"/>
              </w:rPr>
            </w:pPr>
          </w:p>
        </w:tc>
        <w:tc>
          <w:tcPr>
            <w:tcW w:w="1276"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right"/>
              <w:rPr>
                <w:rFonts w:ascii="Times New Roman" w:hAnsi="Times New Roman"/>
                <w:color w:val="000000"/>
                <w:sz w:val="20"/>
                <w:szCs w:val="20"/>
              </w:rPr>
            </w:pPr>
            <w:r w:rsidRPr="00865C86">
              <w:rPr>
                <w:rFonts w:ascii="Times New Roman" w:hAnsi="Times New Roman"/>
                <w:color w:val="000000"/>
                <w:sz w:val="20"/>
                <w:szCs w:val="20"/>
              </w:rPr>
              <w:t>3 548 350,00</w:t>
            </w:r>
          </w:p>
        </w:tc>
      </w:tr>
      <w:tr w:rsidR="00865C86" w:rsidRPr="00865C86" w:rsidTr="007041BF">
        <w:trPr>
          <w:trHeight w:val="230"/>
        </w:trPr>
        <w:tc>
          <w:tcPr>
            <w:tcW w:w="4992" w:type="dxa"/>
            <w:gridSpan w:val="2"/>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rPr>
                <w:rFonts w:ascii="Times New Roman" w:hAnsi="Times New Roman"/>
                <w:b/>
                <w:bCs/>
                <w:color w:val="000000"/>
              </w:rPr>
            </w:pPr>
            <w:r w:rsidRPr="00865C86">
              <w:rPr>
                <w:rFonts w:ascii="Times New Roman" w:hAnsi="Times New Roman"/>
                <w:b/>
                <w:bCs/>
                <w:color w:val="000000"/>
              </w:rPr>
              <w:t xml:space="preserve">          Основное мероприятие "Содержание органов местного самоуправления"</w:t>
            </w:r>
          </w:p>
        </w:tc>
        <w:tc>
          <w:tcPr>
            <w:tcW w:w="850"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hAnsi="Times New Roman"/>
                <w:color w:val="000000"/>
                <w:sz w:val="20"/>
                <w:szCs w:val="20"/>
              </w:rPr>
            </w:pPr>
            <w:r w:rsidRPr="00865C86">
              <w:rPr>
                <w:rFonts w:ascii="Times New Roman" w:hAnsi="Times New Roman"/>
                <w:color w:val="000000"/>
                <w:sz w:val="20"/>
                <w:szCs w:val="20"/>
              </w:rPr>
              <w:t>935</w:t>
            </w:r>
          </w:p>
        </w:tc>
        <w:tc>
          <w:tcPr>
            <w:tcW w:w="709"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hAnsi="Times New Roman"/>
                <w:color w:val="000000"/>
                <w:sz w:val="20"/>
                <w:szCs w:val="20"/>
              </w:rPr>
            </w:pPr>
            <w:r w:rsidRPr="00865C86">
              <w:rPr>
                <w:rFonts w:ascii="Times New Roman" w:hAnsi="Times New Roman"/>
                <w:color w:val="000000"/>
                <w:sz w:val="20"/>
                <w:szCs w:val="20"/>
              </w:rPr>
              <w:t>01</w:t>
            </w:r>
          </w:p>
        </w:tc>
        <w:tc>
          <w:tcPr>
            <w:tcW w:w="709"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hAnsi="Times New Roman"/>
                <w:color w:val="000000"/>
                <w:sz w:val="20"/>
                <w:szCs w:val="20"/>
              </w:rPr>
            </w:pPr>
            <w:r w:rsidRPr="00865C86">
              <w:rPr>
                <w:rFonts w:ascii="Times New Roman" w:hAnsi="Times New Roman"/>
                <w:color w:val="000000"/>
                <w:sz w:val="20"/>
                <w:szCs w:val="20"/>
              </w:rPr>
              <w:t>04</w:t>
            </w:r>
          </w:p>
        </w:tc>
        <w:tc>
          <w:tcPr>
            <w:tcW w:w="1417"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hAnsi="Times New Roman"/>
                <w:color w:val="000000"/>
                <w:sz w:val="20"/>
                <w:szCs w:val="20"/>
              </w:rPr>
            </w:pPr>
            <w:r w:rsidRPr="00865C86">
              <w:rPr>
                <w:rFonts w:ascii="Times New Roman" w:hAnsi="Times New Roman"/>
                <w:color w:val="000000"/>
                <w:sz w:val="20"/>
                <w:szCs w:val="20"/>
              </w:rPr>
              <w:t>21 1 01 00000</w:t>
            </w:r>
          </w:p>
        </w:tc>
        <w:tc>
          <w:tcPr>
            <w:tcW w:w="709"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Arial" w:hAnsi="Arial" w:cs="Arial"/>
                <w:color w:val="000000"/>
                <w:sz w:val="20"/>
                <w:szCs w:val="20"/>
              </w:rPr>
            </w:pPr>
          </w:p>
        </w:tc>
        <w:tc>
          <w:tcPr>
            <w:tcW w:w="1276"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right"/>
              <w:rPr>
                <w:rFonts w:ascii="Times New Roman" w:hAnsi="Times New Roman"/>
                <w:color w:val="000000"/>
                <w:sz w:val="20"/>
                <w:szCs w:val="20"/>
              </w:rPr>
            </w:pPr>
            <w:r w:rsidRPr="00865C86">
              <w:rPr>
                <w:rFonts w:ascii="Times New Roman" w:hAnsi="Times New Roman"/>
                <w:color w:val="000000"/>
                <w:sz w:val="20"/>
                <w:szCs w:val="20"/>
              </w:rPr>
              <w:t>3 548 350,00</w:t>
            </w:r>
          </w:p>
        </w:tc>
      </w:tr>
      <w:tr w:rsidR="00865C86" w:rsidRPr="00865C86" w:rsidTr="007041BF">
        <w:trPr>
          <w:trHeight w:val="245"/>
        </w:trPr>
        <w:tc>
          <w:tcPr>
            <w:tcW w:w="4992" w:type="dxa"/>
            <w:gridSpan w:val="2"/>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rPr>
                <w:rFonts w:ascii="Times New Roman" w:hAnsi="Times New Roman"/>
                <w:color w:val="000000"/>
              </w:rPr>
            </w:pPr>
            <w:r w:rsidRPr="00865C86">
              <w:rPr>
                <w:rFonts w:ascii="Times New Roman" w:hAnsi="Times New Roman"/>
                <w:color w:val="000000"/>
              </w:rPr>
              <w:t xml:space="preserve">            Расходы на обеспечение функций органов местного самоуправления</w:t>
            </w:r>
          </w:p>
        </w:tc>
        <w:tc>
          <w:tcPr>
            <w:tcW w:w="850"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hAnsi="Times New Roman"/>
                <w:color w:val="000000"/>
                <w:sz w:val="20"/>
                <w:szCs w:val="20"/>
              </w:rPr>
            </w:pPr>
            <w:r w:rsidRPr="00865C86">
              <w:rPr>
                <w:rFonts w:ascii="Times New Roman" w:hAnsi="Times New Roman"/>
                <w:color w:val="000000"/>
                <w:sz w:val="20"/>
                <w:szCs w:val="20"/>
              </w:rPr>
              <w:t>935</w:t>
            </w:r>
          </w:p>
        </w:tc>
        <w:tc>
          <w:tcPr>
            <w:tcW w:w="709"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hAnsi="Times New Roman"/>
                <w:color w:val="000000"/>
                <w:sz w:val="20"/>
                <w:szCs w:val="20"/>
              </w:rPr>
            </w:pPr>
            <w:r w:rsidRPr="00865C86">
              <w:rPr>
                <w:rFonts w:ascii="Times New Roman" w:hAnsi="Times New Roman"/>
                <w:color w:val="000000"/>
                <w:sz w:val="20"/>
                <w:szCs w:val="20"/>
              </w:rPr>
              <w:t>01</w:t>
            </w:r>
          </w:p>
        </w:tc>
        <w:tc>
          <w:tcPr>
            <w:tcW w:w="709"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hAnsi="Times New Roman"/>
                <w:color w:val="000000"/>
                <w:sz w:val="20"/>
                <w:szCs w:val="20"/>
              </w:rPr>
            </w:pPr>
            <w:r w:rsidRPr="00865C86">
              <w:rPr>
                <w:rFonts w:ascii="Times New Roman" w:hAnsi="Times New Roman"/>
                <w:color w:val="000000"/>
                <w:sz w:val="20"/>
                <w:szCs w:val="20"/>
              </w:rPr>
              <w:t>04</w:t>
            </w:r>
          </w:p>
        </w:tc>
        <w:tc>
          <w:tcPr>
            <w:tcW w:w="1417"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hAnsi="Times New Roman"/>
                <w:color w:val="000000"/>
                <w:sz w:val="20"/>
                <w:szCs w:val="20"/>
              </w:rPr>
            </w:pPr>
            <w:r w:rsidRPr="00865C86">
              <w:rPr>
                <w:rFonts w:ascii="Times New Roman" w:hAnsi="Times New Roman"/>
                <w:color w:val="000000"/>
                <w:sz w:val="20"/>
                <w:szCs w:val="20"/>
              </w:rPr>
              <w:t>21 1 01 00140</w:t>
            </w:r>
          </w:p>
        </w:tc>
        <w:tc>
          <w:tcPr>
            <w:tcW w:w="709"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Arial" w:hAnsi="Arial" w:cs="Arial"/>
                <w:color w:val="000000"/>
                <w:sz w:val="20"/>
                <w:szCs w:val="20"/>
              </w:rPr>
            </w:pPr>
          </w:p>
        </w:tc>
        <w:tc>
          <w:tcPr>
            <w:tcW w:w="1276"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right"/>
              <w:rPr>
                <w:rFonts w:ascii="Times New Roman" w:hAnsi="Times New Roman"/>
                <w:color w:val="000000"/>
                <w:sz w:val="20"/>
                <w:szCs w:val="20"/>
              </w:rPr>
            </w:pPr>
            <w:r w:rsidRPr="00865C86">
              <w:rPr>
                <w:rFonts w:ascii="Times New Roman" w:hAnsi="Times New Roman"/>
                <w:color w:val="000000"/>
                <w:sz w:val="20"/>
                <w:szCs w:val="20"/>
              </w:rPr>
              <w:t>3 548 350,00</w:t>
            </w:r>
          </w:p>
        </w:tc>
      </w:tr>
      <w:tr w:rsidR="00865C86" w:rsidRPr="00865C86" w:rsidTr="007041BF">
        <w:trPr>
          <w:trHeight w:val="245"/>
        </w:trPr>
        <w:tc>
          <w:tcPr>
            <w:tcW w:w="4992" w:type="dxa"/>
            <w:gridSpan w:val="2"/>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rPr>
                <w:rFonts w:ascii="Times New Roman" w:hAnsi="Times New Roman"/>
                <w:b/>
                <w:bCs/>
                <w:color w:val="000000"/>
                <w:sz w:val="20"/>
                <w:szCs w:val="20"/>
              </w:rPr>
            </w:pPr>
            <w:r w:rsidRPr="00865C86">
              <w:rPr>
                <w:rFonts w:ascii="Times New Roman" w:hAnsi="Times New Roman"/>
                <w:b/>
                <w:bCs/>
                <w:color w:val="000000"/>
                <w:sz w:val="20"/>
                <w:szCs w:val="20"/>
              </w:rPr>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hAnsi="Times New Roman"/>
                <w:color w:val="000000"/>
                <w:sz w:val="20"/>
                <w:szCs w:val="20"/>
              </w:rPr>
            </w:pPr>
            <w:r w:rsidRPr="00865C86">
              <w:rPr>
                <w:rFonts w:ascii="Times New Roman" w:hAnsi="Times New Roman"/>
                <w:color w:val="000000"/>
                <w:sz w:val="20"/>
                <w:szCs w:val="20"/>
              </w:rPr>
              <w:t>935</w:t>
            </w:r>
          </w:p>
        </w:tc>
        <w:tc>
          <w:tcPr>
            <w:tcW w:w="709"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hAnsi="Times New Roman"/>
                <w:color w:val="000000"/>
                <w:sz w:val="20"/>
                <w:szCs w:val="20"/>
              </w:rPr>
            </w:pPr>
            <w:r w:rsidRPr="00865C86">
              <w:rPr>
                <w:rFonts w:ascii="Times New Roman" w:hAnsi="Times New Roman"/>
                <w:color w:val="000000"/>
                <w:sz w:val="20"/>
                <w:szCs w:val="20"/>
              </w:rPr>
              <w:t>01</w:t>
            </w:r>
          </w:p>
        </w:tc>
        <w:tc>
          <w:tcPr>
            <w:tcW w:w="709"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hAnsi="Times New Roman"/>
                <w:color w:val="000000"/>
                <w:sz w:val="20"/>
                <w:szCs w:val="20"/>
              </w:rPr>
            </w:pPr>
            <w:r w:rsidRPr="00865C86">
              <w:rPr>
                <w:rFonts w:ascii="Times New Roman" w:hAnsi="Times New Roman"/>
                <w:color w:val="000000"/>
                <w:sz w:val="20"/>
                <w:szCs w:val="20"/>
              </w:rPr>
              <w:t>04</w:t>
            </w:r>
          </w:p>
        </w:tc>
        <w:tc>
          <w:tcPr>
            <w:tcW w:w="1417"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hAnsi="Times New Roman"/>
                <w:color w:val="000000"/>
                <w:sz w:val="20"/>
                <w:szCs w:val="20"/>
              </w:rPr>
            </w:pPr>
            <w:r w:rsidRPr="00865C86">
              <w:rPr>
                <w:rFonts w:ascii="Times New Roman" w:hAnsi="Times New Roman"/>
                <w:color w:val="000000"/>
                <w:sz w:val="20"/>
                <w:szCs w:val="20"/>
              </w:rPr>
              <w:t>21 1 01 00140</w:t>
            </w:r>
          </w:p>
        </w:tc>
        <w:tc>
          <w:tcPr>
            <w:tcW w:w="709"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Arial" w:hAnsi="Arial" w:cs="Arial"/>
                <w:color w:val="000000"/>
                <w:sz w:val="20"/>
                <w:szCs w:val="20"/>
              </w:rPr>
            </w:pPr>
            <w:r w:rsidRPr="00865C86">
              <w:rPr>
                <w:rFonts w:ascii="Arial" w:hAnsi="Arial" w:cs="Arial"/>
                <w:color w:val="000000"/>
                <w:sz w:val="20"/>
                <w:szCs w:val="20"/>
              </w:rPr>
              <w:t>100</w:t>
            </w:r>
          </w:p>
        </w:tc>
        <w:tc>
          <w:tcPr>
            <w:tcW w:w="1276"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right"/>
              <w:rPr>
                <w:rFonts w:ascii="Times New Roman" w:hAnsi="Times New Roman"/>
                <w:color w:val="000000"/>
                <w:sz w:val="20"/>
                <w:szCs w:val="20"/>
              </w:rPr>
            </w:pPr>
            <w:r w:rsidRPr="00865C86">
              <w:rPr>
                <w:rFonts w:ascii="Times New Roman" w:hAnsi="Times New Roman"/>
                <w:color w:val="000000"/>
                <w:sz w:val="20"/>
                <w:szCs w:val="20"/>
              </w:rPr>
              <w:t>3 194 800,00</w:t>
            </w:r>
          </w:p>
        </w:tc>
      </w:tr>
      <w:tr w:rsidR="00865C86" w:rsidRPr="00865C86" w:rsidTr="007041BF">
        <w:trPr>
          <w:trHeight w:val="245"/>
        </w:trPr>
        <w:tc>
          <w:tcPr>
            <w:tcW w:w="4992" w:type="dxa"/>
            <w:gridSpan w:val="2"/>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rPr>
                <w:rFonts w:ascii="Times New Roman" w:hAnsi="Times New Roman"/>
                <w:i/>
                <w:iCs/>
                <w:color w:val="000000"/>
                <w:sz w:val="20"/>
                <w:szCs w:val="20"/>
              </w:rPr>
            </w:pPr>
            <w:r w:rsidRPr="00865C86">
              <w:rPr>
                <w:rFonts w:ascii="Times New Roman" w:hAnsi="Times New Roman"/>
                <w:i/>
                <w:iCs/>
                <w:color w:val="000000"/>
                <w:sz w:val="20"/>
                <w:szCs w:val="20"/>
              </w:rPr>
              <w:t xml:space="preserve">                Расходы на выплаты персоналу государственных (муниципальных) органов</w:t>
            </w:r>
          </w:p>
        </w:tc>
        <w:tc>
          <w:tcPr>
            <w:tcW w:w="850"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hAnsi="Times New Roman"/>
                <w:color w:val="000000"/>
                <w:sz w:val="20"/>
                <w:szCs w:val="20"/>
              </w:rPr>
            </w:pPr>
            <w:r w:rsidRPr="00865C86">
              <w:rPr>
                <w:rFonts w:ascii="Times New Roman" w:hAnsi="Times New Roman"/>
                <w:color w:val="000000"/>
                <w:sz w:val="20"/>
                <w:szCs w:val="20"/>
              </w:rPr>
              <w:t>935</w:t>
            </w:r>
          </w:p>
        </w:tc>
        <w:tc>
          <w:tcPr>
            <w:tcW w:w="709"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hAnsi="Times New Roman"/>
                <w:color w:val="000000"/>
                <w:sz w:val="20"/>
                <w:szCs w:val="20"/>
              </w:rPr>
            </w:pPr>
            <w:r w:rsidRPr="00865C86">
              <w:rPr>
                <w:rFonts w:ascii="Times New Roman" w:hAnsi="Times New Roman"/>
                <w:color w:val="000000"/>
                <w:sz w:val="20"/>
                <w:szCs w:val="20"/>
              </w:rPr>
              <w:t>01</w:t>
            </w:r>
          </w:p>
        </w:tc>
        <w:tc>
          <w:tcPr>
            <w:tcW w:w="709"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hAnsi="Times New Roman"/>
                <w:color w:val="000000"/>
                <w:sz w:val="20"/>
                <w:szCs w:val="20"/>
              </w:rPr>
            </w:pPr>
            <w:r w:rsidRPr="00865C86">
              <w:rPr>
                <w:rFonts w:ascii="Times New Roman" w:hAnsi="Times New Roman"/>
                <w:color w:val="000000"/>
                <w:sz w:val="20"/>
                <w:szCs w:val="20"/>
              </w:rPr>
              <w:t>04</w:t>
            </w:r>
          </w:p>
        </w:tc>
        <w:tc>
          <w:tcPr>
            <w:tcW w:w="1417"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hAnsi="Times New Roman"/>
                <w:color w:val="000000"/>
                <w:sz w:val="20"/>
                <w:szCs w:val="20"/>
              </w:rPr>
            </w:pPr>
            <w:r w:rsidRPr="00865C86">
              <w:rPr>
                <w:rFonts w:ascii="Times New Roman" w:hAnsi="Times New Roman"/>
                <w:color w:val="000000"/>
                <w:sz w:val="20"/>
                <w:szCs w:val="20"/>
              </w:rPr>
              <w:t>21 1 01 00140</w:t>
            </w:r>
          </w:p>
        </w:tc>
        <w:tc>
          <w:tcPr>
            <w:tcW w:w="709"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Arial" w:hAnsi="Arial" w:cs="Arial"/>
                <w:color w:val="000000"/>
                <w:sz w:val="20"/>
                <w:szCs w:val="20"/>
              </w:rPr>
            </w:pPr>
            <w:r w:rsidRPr="00865C86">
              <w:rPr>
                <w:rFonts w:ascii="Arial" w:hAnsi="Arial" w:cs="Arial"/>
                <w:color w:val="000000"/>
                <w:sz w:val="20"/>
                <w:szCs w:val="20"/>
              </w:rPr>
              <w:t>120</w:t>
            </w:r>
          </w:p>
        </w:tc>
        <w:tc>
          <w:tcPr>
            <w:tcW w:w="1276"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right"/>
              <w:rPr>
                <w:rFonts w:ascii="Times New Roman" w:hAnsi="Times New Roman"/>
                <w:color w:val="000000"/>
                <w:sz w:val="20"/>
                <w:szCs w:val="20"/>
              </w:rPr>
            </w:pPr>
            <w:r w:rsidRPr="00865C86">
              <w:rPr>
                <w:rFonts w:ascii="Times New Roman" w:hAnsi="Times New Roman"/>
                <w:color w:val="000000"/>
                <w:sz w:val="20"/>
                <w:szCs w:val="20"/>
              </w:rPr>
              <w:t>3 194 800,00</w:t>
            </w:r>
          </w:p>
        </w:tc>
      </w:tr>
      <w:tr w:rsidR="00865C86" w:rsidRPr="00865C86" w:rsidTr="007041BF">
        <w:trPr>
          <w:trHeight w:val="245"/>
        </w:trPr>
        <w:tc>
          <w:tcPr>
            <w:tcW w:w="4992" w:type="dxa"/>
            <w:gridSpan w:val="2"/>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rPr>
                <w:rFonts w:ascii="Times New Roman" w:hAnsi="Times New Roman"/>
                <w:b/>
                <w:bCs/>
                <w:color w:val="000000"/>
                <w:sz w:val="20"/>
                <w:szCs w:val="20"/>
              </w:rPr>
            </w:pPr>
            <w:r w:rsidRPr="00865C86">
              <w:rPr>
                <w:rFonts w:ascii="Times New Roman" w:hAnsi="Times New Roman"/>
                <w:b/>
                <w:bCs/>
                <w:color w:val="000000"/>
                <w:sz w:val="20"/>
                <w:szCs w:val="20"/>
              </w:rPr>
              <w:t xml:space="preserve">              Закупка товаров, работ и услуг для обеспечения государственных (муниципальных) нужд</w:t>
            </w:r>
          </w:p>
        </w:tc>
        <w:tc>
          <w:tcPr>
            <w:tcW w:w="850"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hAnsi="Times New Roman"/>
                <w:color w:val="000000"/>
                <w:sz w:val="20"/>
                <w:szCs w:val="20"/>
              </w:rPr>
            </w:pPr>
            <w:r w:rsidRPr="00865C86">
              <w:rPr>
                <w:rFonts w:ascii="Times New Roman" w:hAnsi="Times New Roman"/>
                <w:color w:val="000000"/>
                <w:sz w:val="20"/>
                <w:szCs w:val="20"/>
              </w:rPr>
              <w:t>935</w:t>
            </w:r>
          </w:p>
        </w:tc>
        <w:tc>
          <w:tcPr>
            <w:tcW w:w="709"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hAnsi="Times New Roman"/>
                <w:color w:val="000000"/>
                <w:sz w:val="20"/>
                <w:szCs w:val="20"/>
              </w:rPr>
            </w:pPr>
            <w:r w:rsidRPr="00865C86">
              <w:rPr>
                <w:rFonts w:ascii="Times New Roman" w:hAnsi="Times New Roman"/>
                <w:color w:val="000000"/>
                <w:sz w:val="20"/>
                <w:szCs w:val="20"/>
              </w:rPr>
              <w:t>01</w:t>
            </w:r>
          </w:p>
        </w:tc>
        <w:tc>
          <w:tcPr>
            <w:tcW w:w="709"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hAnsi="Times New Roman"/>
                <w:color w:val="000000"/>
                <w:sz w:val="20"/>
                <w:szCs w:val="20"/>
              </w:rPr>
            </w:pPr>
            <w:r w:rsidRPr="00865C86">
              <w:rPr>
                <w:rFonts w:ascii="Times New Roman" w:hAnsi="Times New Roman"/>
                <w:color w:val="000000"/>
                <w:sz w:val="20"/>
                <w:szCs w:val="20"/>
              </w:rPr>
              <w:t>04</w:t>
            </w:r>
          </w:p>
        </w:tc>
        <w:tc>
          <w:tcPr>
            <w:tcW w:w="1417"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hAnsi="Times New Roman"/>
                <w:color w:val="000000"/>
                <w:sz w:val="20"/>
                <w:szCs w:val="20"/>
              </w:rPr>
            </w:pPr>
            <w:r w:rsidRPr="00865C86">
              <w:rPr>
                <w:rFonts w:ascii="Times New Roman" w:hAnsi="Times New Roman"/>
                <w:color w:val="000000"/>
                <w:sz w:val="20"/>
                <w:szCs w:val="20"/>
              </w:rPr>
              <w:t>21 1 01 00140</w:t>
            </w:r>
          </w:p>
        </w:tc>
        <w:tc>
          <w:tcPr>
            <w:tcW w:w="709"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Arial" w:hAnsi="Arial" w:cs="Arial"/>
                <w:color w:val="000000"/>
                <w:sz w:val="20"/>
                <w:szCs w:val="20"/>
              </w:rPr>
            </w:pPr>
            <w:r w:rsidRPr="00865C86">
              <w:rPr>
                <w:rFonts w:ascii="Arial" w:hAnsi="Arial" w:cs="Arial"/>
                <w:color w:val="000000"/>
                <w:sz w:val="20"/>
                <w:szCs w:val="20"/>
              </w:rPr>
              <w:t>200</w:t>
            </w:r>
          </w:p>
        </w:tc>
        <w:tc>
          <w:tcPr>
            <w:tcW w:w="1276"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right"/>
              <w:rPr>
                <w:rFonts w:ascii="Times New Roman" w:hAnsi="Times New Roman"/>
                <w:color w:val="000000"/>
                <w:sz w:val="20"/>
                <w:szCs w:val="20"/>
              </w:rPr>
            </w:pPr>
            <w:r w:rsidRPr="00865C86">
              <w:rPr>
                <w:rFonts w:ascii="Times New Roman" w:hAnsi="Times New Roman"/>
                <w:color w:val="000000"/>
                <w:sz w:val="20"/>
                <w:szCs w:val="20"/>
              </w:rPr>
              <w:t>351 350,00</w:t>
            </w:r>
          </w:p>
        </w:tc>
      </w:tr>
      <w:tr w:rsidR="00865C86" w:rsidRPr="00865C86" w:rsidTr="007041BF">
        <w:trPr>
          <w:trHeight w:val="245"/>
        </w:trPr>
        <w:tc>
          <w:tcPr>
            <w:tcW w:w="4992" w:type="dxa"/>
            <w:gridSpan w:val="2"/>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rPr>
                <w:rFonts w:ascii="Times New Roman" w:hAnsi="Times New Roman"/>
                <w:i/>
                <w:iCs/>
                <w:color w:val="000000"/>
                <w:sz w:val="20"/>
                <w:szCs w:val="20"/>
              </w:rPr>
            </w:pPr>
            <w:r w:rsidRPr="00865C86">
              <w:rPr>
                <w:rFonts w:ascii="Times New Roman" w:hAnsi="Times New Roman"/>
                <w:i/>
                <w:iCs/>
                <w:color w:val="000000"/>
                <w:sz w:val="20"/>
                <w:szCs w:val="20"/>
              </w:rPr>
              <w:t xml:space="preserve">                Иные закупки товаров, работ и услуг для обеспечения государственных (муниципальных) нужд</w:t>
            </w:r>
          </w:p>
        </w:tc>
        <w:tc>
          <w:tcPr>
            <w:tcW w:w="850"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hAnsi="Times New Roman"/>
                <w:color w:val="000000"/>
                <w:sz w:val="20"/>
                <w:szCs w:val="20"/>
              </w:rPr>
            </w:pPr>
            <w:r w:rsidRPr="00865C86">
              <w:rPr>
                <w:rFonts w:ascii="Times New Roman" w:hAnsi="Times New Roman"/>
                <w:color w:val="000000"/>
                <w:sz w:val="20"/>
                <w:szCs w:val="20"/>
              </w:rPr>
              <w:t>935</w:t>
            </w:r>
          </w:p>
        </w:tc>
        <w:tc>
          <w:tcPr>
            <w:tcW w:w="709"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hAnsi="Times New Roman"/>
                <w:color w:val="000000"/>
                <w:sz w:val="20"/>
                <w:szCs w:val="20"/>
              </w:rPr>
            </w:pPr>
            <w:r w:rsidRPr="00865C86">
              <w:rPr>
                <w:rFonts w:ascii="Times New Roman" w:hAnsi="Times New Roman"/>
                <w:color w:val="000000"/>
                <w:sz w:val="20"/>
                <w:szCs w:val="20"/>
              </w:rPr>
              <w:t>01</w:t>
            </w:r>
          </w:p>
        </w:tc>
        <w:tc>
          <w:tcPr>
            <w:tcW w:w="709"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hAnsi="Times New Roman"/>
                <w:color w:val="000000"/>
                <w:sz w:val="20"/>
                <w:szCs w:val="20"/>
              </w:rPr>
            </w:pPr>
            <w:r w:rsidRPr="00865C86">
              <w:rPr>
                <w:rFonts w:ascii="Times New Roman" w:hAnsi="Times New Roman"/>
                <w:color w:val="000000"/>
                <w:sz w:val="20"/>
                <w:szCs w:val="20"/>
              </w:rPr>
              <w:t>04</w:t>
            </w:r>
          </w:p>
        </w:tc>
        <w:tc>
          <w:tcPr>
            <w:tcW w:w="1417"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hAnsi="Times New Roman"/>
                <w:color w:val="000000"/>
                <w:sz w:val="20"/>
                <w:szCs w:val="20"/>
              </w:rPr>
            </w:pPr>
            <w:r w:rsidRPr="00865C86">
              <w:rPr>
                <w:rFonts w:ascii="Times New Roman" w:hAnsi="Times New Roman"/>
                <w:color w:val="000000"/>
                <w:sz w:val="20"/>
                <w:szCs w:val="20"/>
              </w:rPr>
              <w:t>21 1 01 00140</w:t>
            </w:r>
          </w:p>
        </w:tc>
        <w:tc>
          <w:tcPr>
            <w:tcW w:w="709"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Arial" w:hAnsi="Arial" w:cs="Arial"/>
                <w:color w:val="000000"/>
                <w:sz w:val="20"/>
                <w:szCs w:val="20"/>
              </w:rPr>
            </w:pPr>
            <w:r w:rsidRPr="00865C86">
              <w:rPr>
                <w:rFonts w:ascii="Arial" w:hAnsi="Arial" w:cs="Arial"/>
                <w:color w:val="000000"/>
                <w:sz w:val="20"/>
                <w:szCs w:val="20"/>
              </w:rPr>
              <w:t>240</w:t>
            </w:r>
          </w:p>
        </w:tc>
        <w:tc>
          <w:tcPr>
            <w:tcW w:w="1276"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right"/>
              <w:rPr>
                <w:rFonts w:ascii="Times New Roman" w:hAnsi="Times New Roman"/>
                <w:color w:val="000000"/>
                <w:sz w:val="20"/>
                <w:szCs w:val="20"/>
              </w:rPr>
            </w:pPr>
            <w:r w:rsidRPr="00865C86">
              <w:rPr>
                <w:rFonts w:ascii="Times New Roman" w:hAnsi="Times New Roman"/>
                <w:color w:val="000000"/>
                <w:sz w:val="20"/>
                <w:szCs w:val="20"/>
              </w:rPr>
              <w:t>351 350,00</w:t>
            </w:r>
          </w:p>
        </w:tc>
      </w:tr>
      <w:tr w:rsidR="00865C86" w:rsidRPr="00865C86" w:rsidTr="007041BF">
        <w:trPr>
          <w:trHeight w:val="245"/>
        </w:trPr>
        <w:tc>
          <w:tcPr>
            <w:tcW w:w="4992" w:type="dxa"/>
            <w:gridSpan w:val="2"/>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rPr>
                <w:rFonts w:ascii="Times New Roman" w:hAnsi="Times New Roman"/>
                <w:b/>
                <w:bCs/>
                <w:color w:val="000000"/>
                <w:sz w:val="20"/>
                <w:szCs w:val="20"/>
              </w:rPr>
            </w:pPr>
            <w:r w:rsidRPr="00865C86">
              <w:rPr>
                <w:rFonts w:ascii="Times New Roman" w:hAnsi="Times New Roman"/>
                <w:b/>
                <w:bCs/>
                <w:color w:val="000000"/>
                <w:sz w:val="20"/>
                <w:szCs w:val="20"/>
              </w:rPr>
              <w:t xml:space="preserve">              Иные бюджетные ассигнования</w:t>
            </w:r>
          </w:p>
        </w:tc>
        <w:tc>
          <w:tcPr>
            <w:tcW w:w="850"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hAnsi="Times New Roman"/>
                <w:color w:val="000000"/>
                <w:sz w:val="20"/>
                <w:szCs w:val="20"/>
              </w:rPr>
            </w:pPr>
            <w:r w:rsidRPr="00865C86">
              <w:rPr>
                <w:rFonts w:ascii="Times New Roman" w:hAnsi="Times New Roman"/>
                <w:color w:val="000000"/>
                <w:sz w:val="20"/>
                <w:szCs w:val="20"/>
              </w:rPr>
              <w:t>935</w:t>
            </w:r>
          </w:p>
        </w:tc>
        <w:tc>
          <w:tcPr>
            <w:tcW w:w="709"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hAnsi="Times New Roman"/>
                <w:color w:val="000000"/>
                <w:sz w:val="20"/>
                <w:szCs w:val="20"/>
              </w:rPr>
            </w:pPr>
            <w:r w:rsidRPr="00865C86">
              <w:rPr>
                <w:rFonts w:ascii="Times New Roman" w:hAnsi="Times New Roman"/>
                <w:color w:val="000000"/>
                <w:sz w:val="20"/>
                <w:szCs w:val="20"/>
              </w:rPr>
              <w:t>01</w:t>
            </w:r>
          </w:p>
        </w:tc>
        <w:tc>
          <w:tcPr>
            <w:tcW w:w="709"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hAnsi="Times New Roman"/>
                <w:color w:val="000000"/>
                <w:sz w:val="20"/>
                <w:szCs w:val="20"/>
              </w:rPr>
            </w:pPr>
            <w:r w:rsidRPr="00865C86">
              <w:rPr>
                <w:rFonts w:ascii="Times New Roman" w:hAnsi="Times New Roman"/>
                <w:color w:val="000000"/>
                <w:sz w:val="20"/>
                <w:szCs w:val="20"/>
              </w:rPr>
              <w:t>04</w:t>
            </w:r>
          </w:p>
        </w:tc>
        <w:tc>
          <w:tcPr>
            <w:tcW w:w="1417"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hAnsi="Times New Roman"/>
                <w:color w:val="000000"/>
                <w:sz w:val="20"/>
                <w:szCs w:val="20"/>
              </w:rPr>
            </w:pPr>
            <w:r w:rsidRPr="00865C86">
              <w:rPr>
                <w:rFonts w:ascii="Times New Roman" w:hAnsi="Times New Roman"/>
                <w:color w:val="000000"/>
                <w:sz w:val="20"/>
                <w:szCs w:val="20"/>
              </w:rPr>
              <w:t>21 1 01 00140</w:t>
            </w:r>
          </w:p>
        </w:tc>
        <w:tc>
          <w:tcPr>
            <w:tcW w:w="709"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Arial" w:hAnsi="Arial" w:cs="Arial"/>
                <w:color w:val="000000"/>
                <w:sz w:val="20"/>
                <w:szCs w:val="20"/>
              </w:rPr>
            </w:pPr>
            <w:r w:rsidRPr="00865C86">
              <w:rPr>
                <w:rFonts w:ascii="Arial" w:hAnsi="Arial" w:cs="Arial"/>
                <w:color w:val="000000"/>
                <w:sz w:val="20"/>
                <w:szCs w:val="20"/>
              </w:rPr>
              <w:t>800</w:t>
            </w:r>
          </w:p>
        </w:tc>
        <w:tc>
          <w:tcPr>
            <w:tcW w:w="1276"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right"/>
              <w:rPr>
                <w:rFonts w:ascii="Times New Roman" w:hAnsi="Times New Roman"/>
                <w:color w:val="000000"/>
                <w:sz w:val="20"/>
                <w:szCs w:val="20"/>
              </w:rPr>
            </w:pPr>
            <w:r w:rsidRPr="00865C86">
              <w:rPr>
                <w:rFonts w:ascii="Times New Roman" w:hAnsi="Times New Roman"/>
                <w:color w:val="000000"/>
                <w:sz w:val="20"/>
                <w:szCs w:val="20"/>
              </w:rPr>
              <w:t>2 200,00</w:t>
            </w:r>
          </w:p>
        </w:tc>
      </w:tr>
      <w:tr w:rsidR="00865C86" w:rsidRPr="00865C86" w:rsidTr="007041BF">
        <w:trPr>
          <w:trHeight w:val="245"/>
        </w:trPr>
        <w:tc>
          <w:tcPr>
            <w:tcW w:w="4992" w:type="dxa"/>
            <w:gridSpan w:val="2"/>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rPr>
                <w:rFonts w:ascii="Times New Roman" w:hAnsi="Times New Roman"/>
                <w:i/>
                <w:iCs/>
                <w:color w:val="000000"/>
                <w:sz w:val="20"/>
                <w:szCs w:val="20"/>
              </w:rPr>
            </w:pPr>
            <w:r w:rsidRPr="00865C86">
              <w:rPr>
                <w:rFonts w:ascii="Times New Roman" w:hAnsi="Times New Roman"/>
                <w:i/>
                <w:iCs/>
                <w:color w:val="000000"/>
                <w:sz w:val="20"/>
                <w:szCs w:val="20"/>
              </w:rPr>
              <w:t xml:space="preserve">                Уплата налогов, сборов и иных платежей</w:t>
            </w:r>
          </w:p>
        </w:tc>
        <w:tc>
          <w:tcPr>
            <w:tcW w:w="850"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hAnsi="Times New Roman"/>
                <w:color w:val="000000"/>
                <w:sz w:val="20"/>
                <w:szCs w:val="20"/>
              </w:rPr>
            </w:pPr>
            <w:r w:rsidRPr="00865C86">
              <w:rPr>
                <w:rFonts w:ascii="Times New Roman" w:hAnsi="Times New Roman"/>
                <w:color w:val="000000"/>
                <w:sz w:val="20"/>
                <w:szCs w:val="20"/>
              </w:rPr>
              <w:t>935</w:t>
            </w:r>
          </w:p>
        </w:tc>
        <w:tc>
          <w:tcPr>
            <w:tcW w:w="709"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hAnsi="Times New Roman"/>
                <w:color w:val="000000"/>
                <w:sz w:val="20"/>
                <w:szCs w:val="20"/>
              </w:rPr>
            </w:pPr>
            <w:r w:rsidRPr="00865C86">
              <w:rPr>
                <w:rFonts w:ascii="Times New Roman" w:hAnsi="Times New Roman"/>
                <w:color w:val="000000"/>
                <w:sz w:val="20"/>
                <w:szCs w:val="20"/>
              </w:rPr>
              <w:t>01</w:t>
            </w:r>
          </w:p>
        </w:tc>
        <w:tc>
          <w:tcPr>
            <w:tcW w:w="709"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hAnsi="Times New Roman"/>
                <w:color w:val="000000"/>
                <w:sz w:val="20"/>
                <w:szCs w:val="20"/>
              </w:rPr>
            </w:pPr>
            <w:r w:rsidRPr="00865C86">
              <w:rPr>
                <w:rFonts w:ascii="Times New Roman" w:hAnsi="Times New Roman"/>
                <w:color w:val="000000"/>
                <w:sz w:val="20"/>
                <w:szCs w:val="20"/>
              </w:rPr>
              <w:t>04</w:t>
            </w:r>
          </w:p>
        </w:tc>
        <w:tc>
          <w:tcPr>
            <w:tcW w:w="1417"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hAnsi="Times New Roman"/>
                <w:color w:val="000000"/>
                <w:sz w:val="20"/>
                <w:szCs w:val="20"/>
              </w:rPr>
            </w:pPr>
            <w:r w:rsidRPr="00865C86">
              <w:rPr>
                <w:rFonts w:ascii="Times New Roman" w:hAnsi="Times New Roman"/>
                <w:color w:val="000000"/>
                <w:sz w:val="20"/>
                <w:szCs w:val="20"/>
              </w:rPr>
              <w:t>21 1 01 00140</w:t>
            </w:r>
          </w:p>
        </w:tc>
        <w:tc>
          <w:tcPr>
            <w:tcW w:w="709"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Arial" w:hAnsi="Arial" w:cs="Arial"/>
                <w:color w:val="000000"/>
                <w:sz w:val="20"/>
                <w:szCs w:val="20"/>
              </w:rPr>
            </w:pPr>
            <w:r w:rsidRPr="00865C86">
              <w:rPr>
                <w:rFonts w:ascii="Arial" w:hAnsi="Arial" w:cs="Arial"/>
                <w:color w:val="000000"/>
                <w:sz w:val="20"/>
                <w:szCs w:val="20"/>
              </w:rPr>
              <w:t>850</w:t>
            </w:r>
          </w:p>
        </w:tc>
        <w:tc>
          <w:tcPr>
            <w:tcW w:w="1276"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right"/>
              <w:rPr>
                <w:rFonts w:ascii="Times New Roman" w:hAnsi="Times New Roman"/>
                <w:color w:val="000000"/>
                <w:sz w:val="20"/>
                <w:szCs w:val="20"/>
              </w:rPr>
            </w:pPr>
            <w:r w:rsidRPr="00865C86">
              <w:rPr>
                <w:rFonts w:ascii="Times New Roman" w:hAnsi="Times New Roman"/>
                <w:color w:val="000000"/>
                <w:sz w:val="20"/>
                <w:szCs w:val="20"/>
              </w:rPr>
              <w:t>2 200,00</w:t>
            </w:r>
          </w:p>
        </w:tc>
      </w:tr>
      <w:tr w:rsidR="00865C86" w:rsidRPr="00865C86" w:rsidTr="007041BF">
        <w:trPr>
          <w:trHeight w:val="245"/>
        </w:trPr>
        <w:tc>
          <w:tcPr>
            <w:tcW w:w="4992" w:type="dxa"/>
            <w:gridSpan w:val="2"/>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rPr>
                <w:rFonts w:ascii="Times New Roman" w:hAnsi="Times New Roman"/>
                <w:color w:val="000000"/>
                <w:sz w:val="24"/>
                <w:szCs w:val="24"/>
              </w:rPr>
            </w:pPr>
            <w:r w:rsidRPr="00865C86">
              <w:rPr>
                <w:rFonts w:ascii="Times New Roman" w:hAnsi="Times New Roman"/>
                <w:color w:val="000000"/>
                <w:sz w:val="24"/>
                <w:szCs w:val="24"/>
              </w:rPr>
              <w:t xml:space="preserve">    Обеспечение деятельности финансовых, налоговых и таможенных органов и органов финансового (финансово-бюджетного) надзора</w:t>
            </w:r>
          </w:p>
        </w:tc>
        <w:tc>
          <w:tcPr>
            <w:tcW w:w="850"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hAnsi="Times New Roman"/>
                <w:color w:val="000000"/>
                <w:sz w:val="20"/>
                <w:szCs w:val="20"/>
              </w:rPr>
            </w:pPr>
            <w:r w:rsidRPr="00865C86">
              <w:rPr>
                <w:rFonts w:ascii="Times New Roman" w:hAnsi="Times New Roman"/>
                <w:color w:val="000000"/>
                <w:sz w:val="20"/>
                <w:szCs w:val="20"/>
              </w:rPr>
              <w:t>935</w:t>
            </w:r>
          </w:p>
        </w:tc>
        <w:tc>
          <w:tcPr>
            <w:tcW w:w="709"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hAnsi="Times New Roman"/>
                <w:color w:val="000000"/>
                <w:sz w:val="20"/>
                <w:szCs w:val="20"/>
              </w:rPr>
            </w:pPr>
            <w:r w:rsidRPr="00865C86">
              <w:rPr>
                <w:rFonts w:ascii="Times New Roman" w:hAnsi="Times New Roman"/>
                <w:color w:val="000000"/>
                <w:sz w:val="20"/>
                <w:szCs w:val="20"/>
              </w:rPr>
              <w:t>01</w:t>
            </w:r>
          </w:p>
        </w:tc>
        <w:tc>
          <w:tcPr>
            <w:tcW w:w="709"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hAnsi="Times New Roman"/>
                <w:color w:val="000000"/>
                <w:sz w:val="20"/>
                <w:szCs w:val="20"/>
              </w:rPr>
            </w:pPr>
            <w:r w:rsidRPr="00865C86">
              <w:rPr>
                <w:rFonts w:ascii="Times New Roman" w:hAnsi="Times New Roman"/>
                <w:color w:val="000000"/>
                <w:sz w:val="20"/>
                <w:szCs w:val="20"/>
              </w:rPr>
              <w:t>06</w:t>
            </w:r>
          </w:p>
        </w:tc>
        <w:tc>
          <w:tcPr>
            <w:tcW w:w="1417"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hAnsi="Times New Roman"/>
                <w:color w:val="000000"/>
                <w:sz w:val="20"/>
                <w:szCs w:val="20"/>
              </w:rPr>
            </w:pPr>
          </w:p>
        </w:tc>
        <w:tc>
          <w:tcPr>
            <w:tcW w:w="709"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Arial" w:hAnsi="Arial" w:cs="Arial"/>
                <w:color w:val="000000"/>
                <w:sz w:val="20"/>
                <w:szCs w:val="20"/>
              </w:rPr>
            </w:pPr>
          </w:p>
        </w:tc>
        <w:tc>
          <w:tcPr>
            <w:tcW w:w="1276"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right"/>
              <w:rPr>
                <w:rFonts w:ascii="Times New Roman" w:hAnsi="Times New Roman"/>
                <w:color w:val="000000"/>
                <w:sz w:val="20"/>
                <w:szCs w:val="20"/>
              </w:rPr>
            </w:pPr>
            <w:r w:rsidRPr="00865C86">
              <w:rPr>
                <w:rFonts w:ascii="Times New Roman" w:hAnsi="Times New Roman"/>
                <w:color w:val="000000"/>
                <w:sz w:val="20"/>
                <w:szCs w:val="20"/>
              </w:rPr>
              <w:t>21 400,00</w:t>
            </w:r>
          </w:p>
        </w:tc>
      </w:tr>
      <w:tr w:rsidR="00865C86" w:rsidRPr="00865C86" w:rsidTr="007041BF">
        <w:trPr>
          <w:trHeight w:val="230"/>
        </w:trPr>
        <w:tc>
          <w:tcPr>
            <w:tcW w:w="4992" w:type="dxa"/>
            <w:gridSpan w:val="2"/>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rPr>
                <w:rFonts w:ascii="Times New Roman" w:hAnsi="Times New Roman"/>
                <w:b/>
                <w:bCs/>
                <w:color w:val="000000"/>
                <w:sz w:val="20"/>
                <w:szCs w:val="20"/>
              </w:rPr>
            </w:pPr>
            <w:r w:rsidRPr="00865C86">
              <w:rPr>
                <w:rFonts w:ascii="Times New Roman" w:hAnsi="Times New Roman"/>
                <w:b/>
                <w:bCs/>
                <w:color w:val="000000"/>
                <w:sz w:val="20"/>
                <w:szCs w:val="20"/>
              </w:rPr>
              <w:t xml:space="preserve">      Непрограммные расходы</w:t>
            </w:r>
          </w:p>
        </w:tc>
        <w:tc>
          <w:tcPr>
            <w:tcW w:w="850"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hAnsi="Times New Roman"/>
                <w:color w:val="000000"/>
                <w:sz w:val="20"/>
                <w:szCs w:val="20"/>
              </w:rPr>
            </w:pPr>
            <w:r w:rsidRPr="00865C86">
              <w:rPr>
                <w:rFonts w:ascii="Times New Roman" w:hAnsi="Times New Roman"/>
                <w:color w:val="000000"/>
                <w:sz w:val="20"/>
                <w:szCs w:val="20"/>
              </w:rPr>
              <w:t>935</w:t>
            </w:r>
          </w:p>
        </w:tc>
        <w:tc>
          <w:tcPr>
            <w:tcW w:w="709"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hAnsi="Times New Roman"/>
                <w:color w:val="000000"/>
                <w:sz w:val="20"/>
                <w:szCs w:val="20"/>
              </w:rPr>
            </w:pPr>
            <w:r w:rsidRPr="00865C86">
              <w:rPr>
                <w:rFonts w:ascii="Times New Roman" w:hAnsi="Times New Roman"/>
                <w:color w:val="000000"/>
                <w:sz w:val="20"/>
                <w:szCs w:val="20"/>
              </w:rPr>
              <w:t>01</w:t>
            </w:r>
          </w:p>
        </w:tc>
        <w:tc>
          <w:tcPr>
            <w:tcW w:w="709"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hAnsi="Times New Roman"/>
                <w:color w:val="000000"/>
                <w:sz w:val="20"/>
                <w:szCs w:val="20"/>
              </w:rPr>
            </w:pPr>
            <w:r w:rsidRPr="00865C86">
              <w:rPr>
                <w:rFonts w:ascii="Times New Roman" w:hAnsi="Times New Roman"/>
                <w:color w:val="000000"/>
                <w:sz w:val="20"/>
                <w:szCs w:val="20"/>
              </w:rPr>
              <w:t>06</w:t>
            </w:r>
          </w:p>
        </w:tc>
        <w:tc>
          <w:tcPr>
            <w:tcW w:w="1417"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hAnsi="Times New Roman"/>
                <w:color w:val="000000"/>
                <w:sz w:val="20"/>
                <w:szCs w:val="20"/>
              </w:rPr>
            </w:pPr>
            <w:r w:rsidRPr="00865C86">
              <w:rPr>
                <w:rFonts w:ascii="Times New Roman" w:hAnsi="Times New Roman"/>
                <w:color w:val="000000"/>
                <w:sz w:val="20"/>
                <w:szCs w:val="20"/>
              </w:rPr>
              <w:t>80 0 00 00000</w:t>
            </w:r>
          </w:p>
        </w:tc>
        <w:tc>
          <w:tcPr>
            <w:tcW w:w="709"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Arial" w:hAnsi="Arial" w:cs="Arial"/>
                <w:color w:val="000000"/>
                <w:sz w:val="20"/>
                <w:szCs w:val="20"/>
              </w:rPr>
            </w:pPr>
          </w:p>
        </w:tc>
        <w:tc>
          <w:tcPr>
            <w:tcW w:w="1276"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right"/>
              <w:rPr>
                <w:rFonts w:ascii="Times New Roman" w:hAnsi="Times New Roman"/>
                <w:color w:val="000000"/>
                <w:sz w:val="20"/>
                <w:szCs w:val="20"/>
              </w:rPr>
            </w:pPr>
            <w:r w:rsidRPr="00865C86">
              <w:rPr>
                <w:rFonts w:ascii="Times New Roman" w:hAnsi="Times New Roman"/>
                <w:color w:val="000000"/>
                <w:sz w:val="20"/>
                <w:szCs w:val="20"/>
              </w:rPr>
              <w:t>21 400,00</w:t>
            </w:r>
          </w:p>
        </w:tc>
      </w:tr>
      <w:tr w:rsidR="00865C86" w:rsidRPr="00865C86" w:rsidTr="007041BF">
        <w:trPr>
          <w:trHeight w:val="245"/>
        </w:trPr>
        <w:tc>
          <w:tcPr>
            <w:tcW w:w="4992" w:type="dxa"/>
            <w:gridSpan w:val="2"/>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rPr>
                <w:rFonts w:ascii="Times New Roman" w:hAnsi="Times New Roman"/>
                <w:color w:val="000000"/>
              </w:rPr>
            </w:pPr>
            <w:r w:rsidRPr="00865C86">
              <w:rPr>
                <w:rFonts w:ascii="Times New Roman" w:hAnsi="Times New Roman"/>
                <w:color w:val="000000"/>
              </w:rPr>
              <w:t xml:space="preserve">            Переданные полномочия по казначейскому исполнению бюджета из бюджета муниципального образования Булгаковского сельского поселения</w:t>
            </w:r>
          </w:p>
        </w:tc>
        <w:tc>
          <w:tcPr>
            <w:tcW w:w="850"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hAnsi="Times New Roman"/>
                <w:color w:val="000000"/>
                <w:sz w:val="20"/>
                <w:szCs w:val="20"/>
              </w:rPr>
            </w:pPr>
            <w:r w:rsidRPr="00865C86">
              <w:rPr>
                <w:rFonts w:ascii="Times New Roman" w:hAnsi="Times New Roman"/>
                <w:color w:val="000000"/>
                <w:sz w:val="20"/>
                <w:szCs w:val="20"/>
              </w:rPr>
              <w:t>935</w:t>
            </w:r>
          </w:p>
        </w:tc>
        <w:tc>
          <w:tcPr>
            <w:tcW w:w="709"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hAnsi="Times New Roman"/>
                <w:color w:val="000000"/>
                <w:sz w:val="20"/>
                <w:szCs w:val="20"/>
              </w:rPr>
            </w:pPr>
            <w:r w:rsidRPr="00865C86">
              <w:rPr>
                <w:rFonts w:ascii="Times New Roman" w:hAnsi="Times New Roman"/>
                <w:color w:val="000000"/>
                <w:sz w:val="20"/>
                <w:szCs w:val="20"/>
              </w:rPr>
              <w:t>01</w:t>
            </w:r>
          </w:p>
        </w:tc>
        <w:tc>
          <w:tcPr>
            <w:tcW w:w="709"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hAnsi="Times New Roman"/>
                <w:color w:val="000000"/>
                <w:sz w:val="20"/>
                <w:szCs w:val="20"/>
              </w:rPr>
            </w:pPr>
            <w:r w:rsidRPr="00865C86">
              <w:rPr>
                <w:rFonts w:ascii="Times New Roman" w:hAnsi="Times New Roman"/>
                <w:color w:val="000000"/>
                <w:sz w:val="20"/>
                <w:szCs w:val="20"/>
              </w:rPr>
              <w:t>06</w:t>
            </w:r>
          </w:p>
        </w:tc>
        <w:tc>
          <w:tcPr>
            <w:tcW w:w="1417"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hAnsi="Times New Roman"/>
                <w:color w:val="000000"/>
                <w:sz w:val="20"/>
                <w:szCs w:val="20"/>
              </w:rPr>
            </w:pPr>
            <w:r w:rsidRPr="00865C86">
              <w:rPr>
                <w:rFonts w:ascii="Times New Roman" w:hAnsi="Times New Roman"/>
                <w:color w:val="000000"/>
                <w:sz w:val="20"/>
                <w:szCs w:val="20"/>
              </w:rPr>
              <w:t>80 0 00 П0010</w:t>
            </w:r>
          </w:p>
        </w:tc>
        <w:tc>
          <w:tcPr>
            <w:tcW w:w="709"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Arial" w:hAnsi="Arial" w:cs="Arial"/>
                <w:color w:val="000000"/>
                <w:sz w:val="20"/>
                <w:szCs w:val="20"/>
              </w:rPr>
            </w:pPr>
          </w:p>
        </w:tc>
        <w:tc>
          <w:tcPr>
            <w:tcW w:w="1276"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right"/>
              <w:rPr>
                <w:rFonts w:ascii="Times New Roman" w:hAnsi="Times New Roman"/>
                <w:color w:val="000000"/>
                <w:sz w:val="20"/>
                <w:szCs w:val="20"/>
              </w:rPr>
            </w:pPr>
            <w:r w:rsidRPr="00865C86">
              <w:rPr>
                <w:rFonts w:ascii="Times New Roman" w:hAnsi="Times New Roman"/>
                <w:color w:val="000000"/>
                <w:sz w:val="20"/>
                <w:szCs w:val="20"/>
              </w:rPr>
              <w:t>2 000,00</w:t>
            </w:r>
          </w:p>
        </w:tc>
      </w:tr>
      <w:tr w:rsidR="00865C86" w:rsidRPr="00865C86" w:rsidTr="007041BF">
        <w:trPr>
          <w:trHeight w:val="245"/>
        </w:trPr>
        <w:tc>
          <w:tcPr>
            <w:tcW w:w="4992" w:type="dxa"/>
            <w:gridSpan w:val="2"/>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rPr>
                <w:rFonts w:ascii="Times New Roman" w:hAnsi="Times New Roman"/>
                <w:b/>
                <w:bCs/>
                <w:color w:val="000000"/>
                <w:sz w:val="20"/>
                <w:szCs w:val="20"/>
              </w:rPr>
            </w:pPr>
            <w:r w:rsidRPr="00865C86">
              <w:rPr>
                <w:rFonts w:ascii="Times New Roman" w:hAnsi="Times New Roman"/>
                <w:b/>
                <w:bCs/>
                <w:color w:val="000000"/>
                <w:sz w:val="20"/>
                <w:szCs w:val="20"/>
              </w:rPr>
              <w:t xml:space="preserve">              Межбюджетные трансферты</w:t>
            </w:r>
          </w:p>
        </w:tc>
        <w:tc>
          <w:tcPr>
            <w:tcW w:w="850"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hAnsi="Times New Roman"/>
                <w:color w:val="000000"/>
                <w:sz w:val="20"/>
                <w:szCs w:val="20"/>
              </w:rPr>
            </w:pPr>
            <w:r w:rsidRPr="00865C86">
              <w:rPr>
                <w:rFonts w:ascii="Times New Roman" w:hAnsi="Times New Roman"/>
                <w:color w:val="000000"/>
                <w:sz w:val="20"/>
                <w:szCs w:val="20"/>
              </w:rPr>
              <w:t>935</w:t>
            </w:r>
          </w:p>
        </w:tc>
        <w:tc>
          <w:tcPr>
            <w:tcW w:w="709"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hAnsi="Times New Roman"/>
                <w:color w:val="000000"/>
                <w:sz w:val="20"/>
                <w:szCs w:val="20"/>
              </w:rPr>
            </w:pPr>
            <w:r w:rsidRPr="00865C86">
              <w:rPr>
                <w:rFonts w:ascii="Times New Roman" w:hAnsi="Times New Roman"/>
                <w:color w:val="000000"/>
                <w:sz w:val="20"/>
                <w:szCs w:val="20"/>
              </w:rPr>
              <w:t>01</w:t>
            </w:r>
          </w:p>
        </w:tc>
        <w:tc>
          <w:tcPr>
            <w:tcW w:w="709"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hAnsi="Times New Roman"/>
                <w:color w:val="000000"/>
                <w:sz w:val="20"/>
                <w:szCs w:val="20"/>
              </w:rPr>
            </w:pPr>
            <w:r w:rsidRPr="00865C86">
              <w:rPr>
                <w:rFonts w:ascii="Times New Roman" w:hAnsi="Times New Roman"/>
                <w:color w:val="000000"/>
                <w:sz w:val="20"/>
                <w:szCs w:val="20"/>
              </w:rPr>
              <w:t>06</w:t>
            </w:r>
          </w:p>
        </w:tc>
        <w:tc>
          <w:tcPr>
            <w:tcW w:w="1417"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hAnsi="Times New Roman"/>
                <w:color w:val="000000"/>
                <w:sz w:val="20"/>
                <w:szCs w:val="20"/>
              </w:rPr>
            </w:pPr>
            <w:r w:rsidRPr="00865C86">
              <w:rPr>
                <w:rFonts w:ascii="Times New Roman" w:hAnsi="Times New Roman"/>
                <w:color w:val="000000"/>
                <w:sz w:val="20"/>
                <w:szCs w:val="20"/>
              </w:rPr>
              <w:t>80 0 00 П0010</w:t>
            </w:r>
          </w:p>
        </w:tc>
        <w:tc>
          <w:tcPr>
            <w:tcW w:w="709"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Arial" w:hAnsi="Arial" w:cs="Arial"/>
                <w:color w:val="000000"/>
                <w:sz w:val="20"/>
                <w:szCs w:val="20"/>
              </w:rPr>
            </w:pPr>
            <w:r w:rsidRPr="00865C86">
              <w:rPr>
                <w:rFonts w:ascii="Arial" w:hAnsi="Arial" w:cs="Arial"/>
                <w:color w:val="000000"/>
                <w:sz w:val="20"/>
                <w:szCs w:val="20"/>
              </w:rPr>
              <w:t>500</w:t>
            </w:r>
          </w:p>
        </w:tc>
        <w:tc>
          <w:tcPr>
            <w:tcW w:w="1276"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right"/>
              <w:rPr>
                <w:rFonts w:ascii="Times New Roman" w:hAnsi="Times New Roman"/>
                <w:color w:val="000000"/>
                <w:sz w:val="20"/>
                <w:szCs w:val="20"/>
              </w:rPr>
            </w:pPr>
            <w:r w:rsidRPr="00865C86">
              <w:rPr>
                <w:rFonts w:ascii="Times New Roman" w:hAnsi="Times New Roman"/>
                <w:color w:val="000000"/>
                <w:sz w:val="20"/>
                <w:szCs w:val="20"/>
              </w:rPr>
              <w:t>2 000,00</w:t>
            </w:r>
          </w:p>
        </w:tc>
      </w:tr>
      <w:tr w:rsidR="00865C86" w:rsidRPr="00865C86" w:rsidTr="007041BF">
        <w:trPr>
          <w:trHeight w:val="245"/>
        </w:trPr>
        <w:tc>
          <w:tcPr>
            <w:tcW w:w="4992" w:type="dxa"/>
            <w:gridSpan w:val="2"/>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rPr>
                <w:rFonts w:ascii="Times New Roman" w:hAnsi="Times New Roman"/>
                <w:i/>
                <w:iCs/>
                <w:color w:val="000000"/>
                <w:sz w:val="20"/>
                <w:szCs w:val="20"/>
              </w:rPr>
            </w:pPr>
            <w:r w:rsidRPr="00865C86">
              <w:rPr>
                <w:rFonts w:ascii="Times New Roman" w:hAnsi="Times New Roman"/>
                <w:i/>
                <w:iCs/>
                <w:color w:val="000000"/>
                <w:sz w:val="20"/>
                <w:szCs w:val="20"/>
              </w:rPr>
              <w:lastRenderedPageBreak/>
              <w:t xml:space="preserve">                Иные межбюджетные трансферты</w:t>
            </w:r>
          </w:p>
        </w:tc>
        <w:tc>
          <w:tcPr>
            <w:tcW w:w="850"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hAnsi="Times New Roman"/>
                <w:color w:val="000000"/>
                <w:sz w:val="20"/>
                <w:szCs w:val="20"/>
              </w:rPr>
            </w:pPr>
            <w:r w:rsidRPr="00865C86">
              <w:rPr>
                <w:rFonts w:ascii="Times New Roman" w:hAnsi="Times New Roman"/>
                <w:color w:val="000000"/>
                <w:sz w:val="20"/>
                <w:szCs w:val="20"/>
              </w:rPr>
              <w:t>935</w:t>
            </w:r>
          </w:p>
        </w:tc>
        <w:tc>
          <w:tcPr>
            <w:tcW w:w="709"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hAnsi="Times New Roman"/>
                <w:color w:val="000000"/>
                <w:sz w:val="20"/>
                <w:szCs w:val="20"/>
              </w:rPr>
            </w:pPr>
            <w:r w:rsidRPr="00865C86">
              <w:rPr>
                <w:rFonts w:ascii="Times New Roman" w:hAnsi="Times New Roman"/>
                <w:color w:val="000000"/>
                <w:sz w:val="20"/>
                <w:szCs w:val="20"/>
              </w:rPr>
              <w:t>01</w:t>
            </w:r>
          </w:p>
        </w:tc>
        <w:tc>
          <w:tcPr>
            <w:tcW w:w="709"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hAnsi="Times New Roman"/>
                <w:color w:val="000000"/>
                <w:sz w:val="20"/>
                <w:szCs w:val="20"/>
              </w:rPr>
            </w:pPr>
            <w:r w:rsidRPr="00865C86">
              <w:rPr>
                <w:rFonts w:ascii="Times New Roman" w:hAnsi="Times New Roman"/>
                <w:color w:val="000000"/>
                <w:sz w:val="20"/>
                <w:szCs w:val="20"/>
              </w:rPr>
              <w:t>06</w:t>
            </w:r>
          </w:p>
        </w:tc>
        <w:tc>
          <w:tcPr>
            <w:tcW w:w="1417"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hAnsi="Times New Roman"/>
                <w:color w:val="000000"/>
                <w:sz w:val="20"/>
                <w:szCs w:val="20"/>
              </w:rPr>
            </w:pPr>
            <w:r w:rsidRPr="00865C86">
              <w:rPr>
                <w:rFonts w:ascii="Times New Roman" w:hAnsi="Times New Roman"/>
                <w:color w:val="000000"/>
                <w:sz w:val="20"/>
                <w:szCs w:val="20"/>
              </w:rPr>
              <w:t>80 0 00 П0010</w:t>
            </w:r>
          </w:p>
        </w:tc>
        <w:tc>
          <w:tcPr>
            <w:tcW w:w="709"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Arial" w:hAnsi="Arial" w:cs="Arial"/>
                <w:color w:val="000000"/>
                <w:sz w:val="20"/>
                <w:szCs w:val="20"/>
              </w:rPr>
            </w:pPr>
            <w:r w:rsidRPr="00865C86">
              <w:rPr>
                <w:rFonts w:ascii="Arial" w:hAnsi="Arial" w:cs="Arial"/>
                <w:color w:val="000000"/>
                <w:sz w:val="20"/>
                <w:szCs w:val="20"/>
              </w:rPr>
              <w:t>540</w:t>
            </w:r>
          </w:p>
        </w:tc>
        <w:tc>
          <w:tcPr>
            <w:tcW w:w="1276"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right"/>
              <w:rPr>
                <w:rFonts w:ascii="Times New Roman" w:hAnsi="Times New Roman"/>
                <w:color w:val="000000"/>
                <w:sz w:val="20"/>
                <w:szCs w:val="20"/>
              </w:rPr>
            </w:pPr>
            <w:r w:rsidRPr="00865C86">
              <w:rPr>
                <w:rFonts w:ascii="Times New Roman" w:hAnsi="Times New Roman"/>
                <w:color w:val="000000"/>
                <w:sz w:val="20"/>
                <w:szCs w:val="20"/>
              </w:rPr>
              <w:t>2 000,00</w:t>
            </w:r>
          </w:p>
        </w:tc>
      </w:tr>
      <w:tr w:rsidR="00865C86" w:rsidRPr="00865C86" w:rsidTr="007041BF">
        <w:trPr>
          <w:trHeight w:val="245"/>
        </w:trPr>
        <w:tc>
          <w:tcPr>
            <w:tcW w:w="4992" w:type="dxa"/>
            <w:gridSpan w:val="2"/>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rPr>
                <w:rFonts w:ascii="Times New Roman" w:hAnsi="Times New Roman"/>
                <w:color w:val="000000"/>
              </w:rPr>
            </w:pPr>
            <w:r w:rsidRPr="00865C86">
              <w:rPr>
                <w:rFonts w:ascii="Times New Roman" w:hAnsi="Times New Roman"/>
                <w:color w:val="000000"/>
              </w:rPr>
              <w:t xml:space="preserve">            Передача полномочий контрольно-ревизионной комиссии из бюджета муниципального образования Булгаковского сельского поселения</w:t>
            </w:r>
          </w:p>
        </w:tc>
        <w:tc>
          <w:tcPr>
            <w:tcW w:w="850"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hAnsi="Times New Roman"/>
                <w:color w:val="000000"/>
                <w:sz w:val="20"/>
                <w:szCs w:val="20"/>
              </w:rPr>
            </w:pPr>
            <w:r w:rsidRPr="00865C86">
              <w:rPr>
                <w:rFonts w:ascii="Times New Roman" w:hAnsi="Times New Roman"/>
                <w:color w:val="000000"/>
                <w:sz w:val="20"/>
                <w:szCs w:val="20"/>
              </w:rPr>
              <w:t>935</w:t>
            </w:r>
          </w:p>
        </w:tc>
        <w:tc>
          <w:tcPr>
            <w:tcW w:w="709"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hAnsi="Times New Roman"/>
                <w:color w:val="000000"/>
                <w:sz w:val="20"/>
                <w:szCs w:val="20"/>
              </w:rPr>
            </w:pPr>
            <w:r w:rsidRPr="00865C86">
              <w:rPr>
                <w:rFonts w:ascii="Times New Roman" w:hAnsi="Times New Roman"/>
                <w:color w:val="000000"/>
                <w:sz w:val="20"/>
                <w:szCs w:val="20"/>
              </w:rPr>
              <w:t>01</w:t>
            </w:r>
          </w:p>
        </w:tc>
        <w:tc>
          <w:tcPr>
            <w:tcW w:w="709"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hAnsi="Times New Roman"/>
                <w:color w:val="000000"/>
                <w:sz w:val="20"/>
                <w:szCs w:val="20"/>
              </w:rPr>
            </w:pPr>
            <w:r w:rsidRPr="00865C86">
              <w:rPr>
                <w:rFonts w:ascii="Times New Roman" w:hAnsi="Times New Roman"/>
                <w:color w:val="000000"/>
                <w:sz w:val="20"/>
                <w:szCs w:val="20"/>
              </w:rPr>
              <w:t>06</w:t>
            </w:r>
          </w:p>
        </w:tc>
        <w:tc>
          <w:tcPr>
            <w:tcW w:w="1417"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hAnsi="Times New Roman"/>
                <w:color w:val="000000"/>
                <w:sz w:val="20"/>
                <w:szCs w:val="20"/>
              </w:rPr>
            </w:pPr>
            <w:r w:rsidRPr="00865C86">
              <w:rPr>
                <w:rFonts w:ascii="Times New Roman" w:hAnsi="Times New Roman"/>
                <w:color w:val="000000"/>
                <w:sz w:val="20"/>
                <w:szCs w:val="20"/>
              </w:rPr>
              <w:t>80 0 00 П0020</w:t>
            </w:r>
          </w:p>
        </w:tc>
        <w:tc>
          <w:tcPr>
            <w:tcW w:w="709"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Arial" w:hAnsi="Arial" w:cs="Arial"/>
                <w:color w:val="000000"/>
                <w:sz w:val="20"/>
                <w:szCs w:val="20"/>
              </w:rPr>
            </w:pPr>
          </w:p>
        </w:tc>
        <w:tc>
          <w:tcPr>
            <w:tcW w:w="1276"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right"/>
              <w:rPr>
                <w:rFonts w:ascii="Times New Roman" w:hAnsi="Times New Roman"/>
                <w:color w:val="000000"/>
                <w:sz w:val="20"/>
                <w:szCs w:val="20"/>
              </w:rPr>
            </w:pPr>
            <w:r w:rsidRPr="00865C86">
              <w:rPr>
                <w:rFonts w:ascii="Times New Roman" w:hAnsi="Times New Roman"/>
                <w:color w:val="000000"/>
                <w:sz w:val="20"/>
                <w:szCs w:val="20"/>
              </w:rPr>
              <w:t>19 400,00</w:t>
            </w:r>
          </w:p>
        </w:tc>
      </w:tr>
      <w:tr w:rsidR="00865C86" w:rsidRPr="00865C86" w:rsidTr="007041BF">
        <w:trPr>
          <w:trHeight w:val="245"/>
        </w:trPr>
        <w:tc>
          <w:tcPr>
            <w:tcW w:w="4992" w:type="dxa"/>
            <w:gridSpan w:val="2"/>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rPr>
                <w:rFonts w:ascii="Times New Roman" w:hAnsi="Times New Roman"/>
                <w:b/>
                <w:bCs/>
                <w:color w:val="000000"/>
                <w:sz w:val="20"/>
                <w:szCs w:val="20"/>
              </w:rPr>
            </w:pPr>
            <w:r w:rsidRPr="00865C86">
              <w:rPr>
                <w:rFonts w:ascii="Times New Roman" w:hAnsi="Times New Roman"/>
                <w:b/>
                <w:bCs/>
                <w:color w:val="000000"/>
                <w:sz w:val="20"/>
                <w:szCs w:val="20"/>
              </w:rPr>
              <w:t xml:space="preserve">              Межбюджетные трансферты</w:t>
            </w:r>
          </w:p>
        </w:tc>
        <w:tc>
          <w:tcPr>
            <w:tcW w:w="850"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hAnsi="Times New Roman"/>
                <w:color w:val="000000"/>
                <w:sz w:val="20"/>
                <w:szCs w:val="20"/>
              </w:rPr>
            </w:pPr>
            <w:r w:rsidRPr="00865C86">
              <w:rPr>
                <w:rFonts w:ascii="Times New Roman" w:hAnsi="Times New Roman"/>
                <w:color w:val="000000"/>
                <w:sz w:val="20"/>
                <w:szCs w:val="20"/>
              </w:rPr>
              <w:t>935</w:t>
            </w:r>
          </w:p>
        </w:tc>
        <w:tc>
          <w:tcPr>
            <w:tcW w:w="709"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hAnsi="Times New Roman"/>
                <w:color w:val="000000"/>
                <w:sz w:val="20"/>
                <w:szCs w:val="20"/>
              </w:rPr>
            </w:pPr>
            <w:r w:rsidRPr="00865C86">
              <w:rPr>
                <w:rFonts w:ascii="Times New Roman" w:hAnsi="Times New Roman"/>
                <w:color w:val="000000"/>
                <w:sz w:val="20"/>
                <w:szCs w:val="20"/>
              </w:rPr>
              <w:t>01</w:t>
            </w:r>
          </w:p>
        </w:tc>
        <w:tc>
          <w:tcPr>
            <w:tcW w:w="709"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hAnsi="Times New Roman"/>
                <w:color w:val="000000"/>
                <w:sz w:val="20"/>
                <w:szCs w:val="20"/>
              </w:rPr>
            </w:pPr>
            <w:r w:rsidRPr="00865C86">
              <w:rPr>
                <w:rFonts w:ascii="Times New Roman" w:hAnsi="Times New Roman"/>
                <w:color w:val="000000"/>
                <w:sz w:val="20"/>
                <w:szCs w:val="20"/>
              </w:rPr>
              <w:t>06</w:t>
            </w:r>
          </w:p>
        </w:tc>
        <w:tc>
          <w:tcPr>
            <w:tcW w:w="1417"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hAnsi="Times New Roman"/>
                <w:color w:val="000000"/>
                <w:sz w:val="20"/>
                <w:szCs w:val="20"/>
              </w:rPr>
            </w:pPr>
            <w:r w:rsidRPr="00865C86">
              <w:rPr>
                <w:rFonts w:ascii="Times New Roman" w:hAnsi="Times New Roman"/>
                <w:color w:val="000000"/>
                <w:sz w:val="20"/>
                <w:szCs w:val="20"/>
              </w:rPr>
              <w:t>80 0 00 П0020</w:t>
            </w:r>
          </w:p>
        </w:tc>
        <w:tc>
          <w:tcPr>
            <w:tcW w:w="709"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Arial" w:hAnsi="Arial" w:cs="Arial"/>
                <w:color w:val="000000"/>
                <w:sz w:val="20"/>
                <w:szCs w:val="20"/>
              </w:rPr>
            </w:pPr>
            <w:r w:rsidRPr="00865C86">
              <w:rPr>
                <w:rFonts w:ascii="Arial" w:hAnsi="Arial" w:cs="Arial"/>
                <w:color w:val="000000"/>
                <w:sz w:val="20"/>
                <w:szCs w:val="20"/>
              </w:rPr>
              <w:t>500</w:t>
            </w:r>
          </w:p>
        </w:tc>
        <w:tc>
          <w:tcPr>
            <w:tcW w:w="1276"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right"/>
              <w:rPr>
                <w:rFonts w:ascii="Times New Roman" w:hAnsi="Times New Roman"/>
                <w:color w:val="000000"/>
                <w:sz w:val="20"/>
                <w:szCs w:val="20"/>
              </w:rPr>
            </w:pPr>
            <w:r w:rsidRPr="00865C86">
              <w:rPr>
                <w:rFonts w:ascii="Times New Roman" w:hAnsi="Times New Roman"/>
                <w:color w:val="000000"/>
                <w:sz w:val="20"/>
                <w:szCs w:val="20"/>
              </w:rPr>
              <w:t>19 400,00</w:t>
            </w:r>
          </w:p>
        </w:tc>
      </w:tr>
      <w:tr w:rsidR="00865C86" w:rsidRPr="00865C86" w:rsidTr="007041BF">
        <w:trPr>
          <w:trHeight w:val="245"/>
        </w:trPr>
        <w:tc>
          <w:tcPr>
            <w:tcW w:w="4992" w:type="dxa"/>
            <w:gridSpan w:val="2"/>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rPr>
                <w:rFonts w:ascii="Times New Roman" w:hAnsi="Times New Roman"/>
                <w:i/>
                <w:iCs/>
                <w:color w:val="000000"/>
                <w:sz w:val="20"/>
                <w:szCs w:val="20"/>
              </w:rPr>
            </w:pPr>
            <w:r w:rsidRPr="00865C86">
              <w:rPr>
                <w:rFonts w:ascii="Times New Roman" w:hAnsi="Times New Roman"/>
                <w:i/>
                <w:iCs/>
                <w:color w:val="000000"/>
                <w:sz w:val="20"/>
                <w:szCs w:val="20"/>
              </w:rPr>
              <w:t xml:space="preserve">                Иные межбюджетные трансферты</w:t>
            </w:r>
          </w:p>
        </w:tc>
        <w:tc>
          <w:tcPr>
            <w:tcW w:w="850"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hAnsi="Times New Roman"/>
                <w:color w:val="000000"/>
                <w:sz w:val="20"/>
                <w:szCs w:val="20"/>
              </w:rPr>
            </w:pPr>
            <w:r w:rsidRPr="00865C86">
              <w:rPr>
                <w:rFonts w:ascii="Times New Roman" w:hAnsi="Times New Roman"/>
                <w:color w:val="000000"/>
                <w:sz w:val="20"/>
                <w:szCs w:val="20"/>
              </w:rPr>
              <w:t>935</w:t>
            </w:r>
          </w:p>
        </w:tc>
        <w:tc>
          <w:tcPr>
            <w:tcW w:w="709"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hAnsi="Times New Roman"/>
                <w:color w:val="000000"/>
                <w:sz w:val="20"/>
                <w:szCs w:val="20"/>
              </w:rPr>
            </w:pPr>
            <w:r w:rsidRPr="00865C86">
              <w:rPr>
                <w:rFonts w:ascii="Times New Roman" w:hAnsi="Times New Roman"/>
                <w:color w:val="000000"/>
                <w:sz w:val="20"/>
                <w:szCs w:val="20"/>
              </w:rPr>
              <w:t>01</w:t>
            </w:r>
          </w:p>
        </w:tc>
        <w:tc>
          <w:tcPr>
            <w:tcW w:w="709"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hAnsi="Times New Roman"/>
                <w:color w:val="000000"/>
                <w:sz w:val="20"/>
                <w:szCs w:val="20"/>
              </w:rPr>
            </w:pPr>
            <w:r w:rsidRPr="00865C86">
              <w:rPr>
                <w:rFonts w:ascii="Times New Roman" w:hAnsi="Times New Roman"/>
                <w:color w:val="000000"/>
                <w:sz w:val="20"/>
                <w:szCs w:val="20"/>
              </w:rPr>
              <w:t>06</w:t>
            </w:r>
          </w:p>
        </w:tc>
        <w:tc>
          <w:tcPr>
            <w:tcW w:w="1417"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hAnsi="Times New Roman"/>
                <w:color w:val="000000"/>
                <w:sz w:val="20"/>
                <w:szCs w:val="20"/>
              </w:rPr>
            </w:pPr>
            <w:r w:rsidRPr="00865C86">
              <w:rPr>
                <w:rFonts w:ascii="Times New Roman" w:hAnsi="Times New Roman"/>
                <w:color w:val="000000"/>
                <w:sz w:val="20"/>
                <w:szCs w:val="20"/>
              </w:rPr>
              <w:t>80 0 00 П0020</w:t>
            </w:r>
          </w:p>
        </w:tc>
        <w:tc>
          <w:tcPr>
            <w:tcW w:w="709"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Arial" w:hAnsi="Arial" w:cs="Arial"/>
                <w:color w:val="000000"/>
                <w:sz w:val="20"/>
                <w:szCs w:val="20"/>
              </w:rPr>
            </w:pPr>
            <w:r w:rsidRPr="00865C86">
              <w:rPr>
                <w:rFonts w:ascii="Arial" w:hAnsi="Arial" w:cs="Arial"/>
                <w:color w:val="000000"/>
                <w:sz w:val="20"/>
                <w:szCs w:val="20"/>
              </w:rPr>
              <w:t>540</w:t>
            </w:r>
          </w:p>
        </w:tc>
        <w:tc>
          <w:tcPr>
            <w:tcW w:w="1276"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right"/>
              <w:rPr>
                <w:rFonts w:ascii="Times New Roman" w:hAnsi="Times New Roman"/>
                <w:color w:val="000000"/>
                <w:sz w:val="20"/>
                <w:szCs w:val="20"/>
              </w:rPr>
            </w:pPr>
            <w:r w:rsidRPr="00865C86">
              <w:rPr>
                <w:rFonts w:ascii="Times New Roman" w:hAnsi="Times New Roman"/>
                <w:color w:val="000000"/>
                <w:sz w:val="20"/>
                <w:szCs w:val="20"/>
              </w:rPr>
              <w:t>19 400,00</w:t>
            </w:r>
          </w:p>
        </w:tc>
      </w:tr>
      <w:tr w:rsidR="00865C86" w:rsidRPr="00865C86" w:rsidTr="007041BF">
        <w:trPr>
          <w:trHeight w:val="245"/>
        </w:trPr>
        <w:tc>
          <w:tcPr>
            <w:tcW w:w="4992" w:type="dxa"/>
            <w:gridSpan w:val="2"/>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rPr>
                <w:rFonts w:ascii="Times New Roman" w:hAnsi="Times New Roman"/>
                <w:color w:val="000000"/>
                <w:sz w:val="24"/>
                <w:szCs w:val="24"/>
              </w:rPr>
            </w:pPr>
            <w:r w:rsidRPr="00865C86">
              <w:rPr>
                <w:rFonts w:ascii="Times New Roman" w:hAnsi="Times New Roman"/>
                <w:color w:val="000000"/>
                <w:sz w:val="24"/>
                <w:szCs w:val="24"/>
              </w:rPr>
              <w:t xml:space="preserve">    Резервные фонды</w:t>
            </w:r>
          </w:p>
        </w:tc>
        <w:tc>
          <w:tcPr>
            <w:tcW w:w="850"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hAnsi="Times New Roman"/>
                <w:color w:val="000000"/>
                <w:sz w:val="20"/>
                <w:szCs w:val="20"/>
              </w:rPr>
            </w:pPr>
            <w:r w:rsidRPr="00865C86">
              <w:rPr>
                <w:rFonts w:ascii="Times New Roman" w:hAnsi="Times New Roman"/>
                <w:color w:val="000000"/>
                <w:sz w:val="20"/>
                <w:szCs w:val="20"/>
              </w:rPr>
              <w:t>935</w:t>
            </w:r>
          </w:p>
        </w:tc>
        <w:tc>
          <w:tcPr>
            <w:tcW w:w="709"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hAnsi="Times New Roman"/>
                <w:color w:val="000000"/>
                <w:sz w:val="20"/>
                <w:szCs w:val="20"/>
              </w:rPr>
            </w:pPr>
            <w:r w:rsidRPr="00865C86">
              <w:rPr>
                <w:rFonts w:ascii="Times New Roman" w:hAnsi="Times New Roman"/>
                <w:color w:val="000000"/>
                <w:sz w:val="20"/>
                <w:szCs w:val="20"/>
              </w:rPr>
              <w:t>01</w:t>
            </w:r>
          </w:p>
        </w:tc>
        <w:tc>
          <w:tcPr>
            <w:tcW w:w="709"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hAnsi="Times New Roman"/>
                <w:color w:val="000000"/>
                <w:sz w:val="20"/>
                <w:szCs w:val="20"/>
              </w:rPr>
            </w:pPr>
            <w:r w:rsidRPr="00865C86">
              <w:rPr>
                <w:rFonts w:ascii="Times New Roman" w:hAnsi="Times New Roman"/>
                <w:color w:val="000000"/>
                <w:sz w:val="20"/>
                <w:szCs w:val="20"/>
              </w:rPr>
              <w:t>11</w:t>
            </w:r>
          </w:p>
        </w:tc>
        <w:tc>
          <w:tcPr>
            <w:tcW w:w="1417"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hAnsi="Times New Roman"/>
                <w:color w:val="000000"/>
                <w:sz w:val="20"/>
                <w:szCs w:val="20"/>
              </w:rPr>
            </w:pPr>
          </w:p>
        </w:tc>
        <w:tc>
          <w:tcPr>
            <w:tcW w:w="709"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Arial" w:hAnsi="Arial" w:cs="Arial"/>
                <w:color w:val="000000"/>
                <w:sz w:val="20"/>
                <w:szCs w:val="20"/>
              </w:rPr>
            </w:pPr>
          </w:p>
        </w:tc>
        <w:tc>
          <w:tcPr>
            <w:tcW w:w="1276"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right"/>
              <w:rPr>
                <w:rFonts w:ascii="Times New Roman" w:hAnsi="Times New Roman"/>
                <w:color w:val="000000"/>
                <w:sz w:val="20"/>
                <w:szCs w:val="20"/>
              </w:rPr>
            </w:pPr>
            <w:r w:rsidRPr="00865C86">
              <w:rPr>
                <w:rFonts w:ascii="Times New Roman" w:hAnsi="Times New Roman"/>
                <w:color w:val="000000"/>
                <w:sz w:val="20"/>
                <w:szCs w:val="20"/>
              </w:rPr>
              <w:t>15 000,00</w:t>
            </w:r>
          </w:p>
        </w:tc>
      </w:tr>
      <w:tr w:rsidR="00865C86" w:rsidRPr="00865C86" w:rsidTr="007041BF">
        <w:trPr>
          <w:trHeight w:val="230"/>
        </w:trPr>
        <w:tc>
          <w:tcPr>
            <w:tcW w:w="4992" w:type="dxa"/>
            <w:gridSpan w:val="2"/>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rPr>
                <w:rFonts w:ascii="Times New Roman" w:hAnsi="Times New Roman"/>
                <w:b/>
                <w:bCs/>
                <w:color w:val="000000"/>
                <w:sz w:val="20"/>
                <w:szCs w:val="20"/>
              </w:rPr>
            </w:pPr>
            <w:r w:rsidRPr="00865C86">
              <w:rPr>
                <w:rFonts w:ascii="Times New Roman" w:hAnsi="Times New Roman"/>
                <w:b/>
                <w:bCs/>
                <w:color w:val="000000"/>
                <w:sz w:val="20"/>
                <w:szCs w:val="20"/>
              </w:rPr>
              <w:t xml:space="preserve">      Резервный фонд</w:t>
            </w:r>
          </w:p>
        </w:tc>
        <w:tc>
          <w:tcPr>
            <w:tcW w:w="850"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hAnsi="Times New Roman"/>
                <w:color w:val="000000"/>
                <w:sz w:val="20"/>
                <w:szCs w:val="20"/>
              </w:rPr>
            </w:pPr>
            <w:r w:rsidRPr="00865C86">
              <w:rPr>
                <w:rFonts w:ascii="Times New Roman" w:hAnsi="Times New Roman"/>
                <w:color w:val="000000"/>
                <w:sz w:val="20"/>
                <w:szCs w:val="20"/>
              </w:rPr>
              <w:t>935</w:t>
            </w:r>
          </w:p>
        </w:tc>
        <w:tc>
          <w:tcPr>
            <w:tcW w:w="709"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hAnsi="Times New Roman"/>
                <w:color w:val="000000"/>
                <w:sz w:val="20"/>
                <w:szCs w:val="20"/>
              </w:rPr>
            </w:pPr>
            <w:r w:rsidRPr="00865C86">
              <w:rPr>
                <w:rFonts w:ascii="Times New Roman" w:hAnsi="Times New Roman"/>
                <w:color w:val="000000"/>
                <w:sz w:val="20"/>
                <w:szCs w:val="20"/>
              </w:rPr>
              <w:t>01</w:t>
            </w:r>
          </w:p>
        </w:tc>
        <w:tc>
          <w:tcPr>
            <w:tcW w:w="709"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hAnsi="Times New Roman"/>
                <w:color w:val="000000"/>
                <w:sz w:val="20"/>
                <w:szCs w:val="20"/>
              </w:rPr>
            </w:pPr>
            <w:r w:rsidRPr="00865C86">
              <w:rPr>
                <w:rFonts w:ascii="Times New Roman" w:hAnsi="Times New Roman"/>
                <w:color w:val="000000"/>
                <w:sz w:val="20"/>
                <w:szCs w:val="20"/>
              </w:rPr>
              <w:t>11</w:t>
            </w:r>
          </w:p>
        </w:tc>
        <w:tc>
          <w:tcPr>
            <w:tcW w:w="1417"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hAnsi="Times New Roman"/>
                <w:color w:val="000000"/>
                <w:sz w:val="20"/>
                <w:szCs w:val="20"/>
              </w:rPr>
            </w:pPr>
            <w:r w:rsidRPr="00865C86">
              <w:rPr>
                <w:rFonts w:ascii="Times New Roman" w:hAnsi="Times New Roman"/>
                <w:color w:val="000000"/>
                <w:sz w:val="20"/>
                <w:szCs w:val="20"/>
              </w:rPr>
              <w:t>82 0 00 00000</w:t>
            </w:r>
          </w:p>
        </w:tc>
        <w:tc>
          <w:tcPr>
            <w:tcW w:w="709"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Arial" w:hAnsi="Arial" w:cs="Arial"/>
                <w:color w:val="000000"/>
                <w:sz w:val="20"/>
                <w:szCs w:val="20"/>
              </w:rPr>
            </w:pPr>
          </w:p>
        </w:tc>
        <w:tc>
          <w:tcPr>
            <w:tcW w:w="1276"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right"/>
              <w:rPr>
                <w:rFonts w:ascii="Times New Roman" w:hAnsi="Times New Roman"/>
                <w:color w:val="000000"/>
                <w:sz w:val="20"/>
                <w:szCs w:val="20"/>
              </w:rPr>
            </w:pPr>
            <w:r w:rsidRPr="00865C86">
              <w:rPr>
                <w:rFonts w:ascii="Times New Roman" w:hAnsi="Times New Roman"/>
                <w:color w:val="000000"/>
                <w:sz w:val="20"/>
                <w:szCs w:val="20"/>
              </w:rPr>
              <w:t>15 000,00</w:t>
            </w:r>
          </w:p>
        </w:tc>
      </w:tr>
      <w:tr w:rsidR="00865C86" w:rsidRPr="00865C86" w:rsidTr="007041BF">
        <w:trPr>
          <w:trHeight w:val="245"/>
        </w:trPr>
        <w:tc>
          <w:tcPr>
            <w:tcW w:w="4992" w:type="dxa"/>
            <w:gridSpan w:val="2"/>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rPr>
                <w:rFonts w:ascii="Times New Roman" w:hAnsi="Times New Roman"/>
                <w:color w:val="000000"/>
              </w:rPr>
            </w:pPr>
            <w:r w:rsidRPr="00865C86">
              <w:rPr>
                <w:rFonts w:ascii="Times New Roman" w:hAnsi="Times New Roman"/>
                <w:color w:val="000000"/>
              </w:rPr>
              <w:t xml:space="preserve">            Расходы за счет резервного фонда Администрации   муниципального образования Булгаковского сельского поселения</w:t>
            </w:r>
          </w:p>
        </w:tc>
        <w:tc>
          <w:tcPr>
            <w:tcW w:w="850"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hAnsi="Times New Roman"/>
                <w:color w:val="000000"/>
                <w:sz w:val="20"/>
                <w:szCs w:val="20"/>
              </w:rPr>
            </w:pPr>
            <w:r w:rsidRPr="00865C86">
              <w:rPr>
                <w:rFonts w:ascii="Times New Roman" w:hAnsi="Times New Roman"/>
                <w:color w:val="000000"/>
                <w:sz w:val="20"/>
                <w:szCs w:val="20"/>
              </w:rPr>
              <w:t>935</w:t>
            </w:r>
          </w:p>
        </w:tc>
        <w:tc>
          <w:tcPr>
            <w:tcW w:w="709"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hAnsi="Times New Roman"/>
                <w:color w:val="000000"/>
                <w:sz w:val="20"/>
                <w:szCs w:val="20"/>
              </w:rPr>
            </w:pPr>
            <w:r w:rsidRPr="00865C86">
              <w:rPr>
                <w:rFonts w:ascii="Times New Roman" w:hAnsi="Times New Roman"/>
                <w:color w:val="000000"/>
                <w:sz w:val="20"/>
                <w:szCs w:val="20"/>
              </w:rPr>
              <w:t>01</w:t>
            </w:r>
          </w:p>
        </w:tc>
        <w:tc>
          <w:tcPr>
            <w:tcW w:w="709"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hAnsi="Times New Roman"/>
                <w:color w:val="000000"/>
                <w:sz w:val="20"/>
                <w:szCs w:val="20"/>
              </w:rPr>
            </w:pPr>
            <w:r w:rsidRPr="00865C86">
              <w:rPr>
                <w:rFonts w:ascii="Times New Roman" w:hAnsi="Times New Roman"/>
                <w:color w:val="000000"/>
                <w:sz w:val="20"/>
                <w:szCs w:val="20"/>
              </w:rPr>
              <w:t>11</w:t>
            </w:r>
          </w:p>
        </w:tc>
        <w:tc>
          <w:tcPr>
            <w:tcW w:w="1417"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hAnsi="Times New Roman"/>
                <w:color w:val="000000"/>
                <w:sz w:val="20"/>
                <w:szCs w:val="20"/>
              </w:rPr>
            </w:pPr>
            <w:r w:rsidRPr="00865C86">
              <w:rPr>
                <w:rFonts w:ascii="Times New Roman" w:hAnsi="Times New Roman"/>
                <w:color w:val="000000"/>
                <w:sz w:val="20"/>
                <w:szCs w:val="20"/>
              </w:rPr>
              <w:t>82 0 00 28880</w:t>
            </w:r>
          </w:p>
        </w:tc>
        <w:tc>
          <w:tcPr>
            <w:tcW w:w="709"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Arial" w:hAnsi="Arial" w:cs="Arial"/>
                <w:color w:val="000000"/>
                <w:sz w:val="20"/>
                <w:szCs w:val="20"/>
              </w:rPr>
            </w:pPr>
          </w:p>
        </w:tc>
        <w:tc>
          <w:tcPr>
            <w:tcW w:w="1276"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right"/>
              <w:rPr>
                <w:rFonts w:ascii="Times New Roman" w:hAnsi="Times New Roman"/>
                <w:color w:val="000000"/>
                <w:sz w:val="20"/>
                <w:szCs w:val="20"/>
              </w:rPr>
            </w:pPr>
            <w:r w:rsidRPr="00865C86">
              <w:rPr>
                <w:rFonts w:ascii="Times New Roman" w:hAnsi="Times New Roman"/>
                <w:color w:val="000000"/>
                <w:sz w:val="20"/>
                <w:szCs w:val="20"/>
              </w:rPr>
              <w:t>15 000,00</w:t>
            </w:r>
          </w:p>
        </w:tc>
      </w:tr>
      <w:tr w:rsidR="00865C86" w:rsidRPr="00865C86" w:rsidTr="007041BF">
        <w:trPr>
          <w:trHeight w:val="245"/>
        </w:trPr>
        <w:tc>
          <w:tcPr>
            <w:tcW w:w="4992" w:type="dxa"/>
            <w:gridSpan w:val="2"/>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rPr>
                <w:rFonts w:ascii="Times New Roman" w:hAnsi="Times New Roman"/>
                <w:b/>
                <w:bCs/>
                <w:color w:val="000000"/>
                <w:sz w:val="20"/>
                <w:szCs w:val="20"/>
              </w:rPr>
            </w:pPr>
            <w:r w:rsidRPr="00865C86">
              <w:rPr>
                <w:rFonts w:ascii="Times New Roman" w:hAnsi="Times New Roman"/>
                <w:b/>
                <w:bCs/>
                <w:color w:val="000000"/>
                <w:sz w:val="20"/>
                <w:szCs w:val="20"/>
              </w:rPr>
              <w:t xml:space="preserve">              Иные бюджетные ассигнования</w:t>
            </w:r>
          </w:p>
        </w:tc>
        <w:tc>
          <w:tcPr>
            <w:tcW w:w="850"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hAnsi="Times New Roman"/>
                <w:color w:val="000000"/>
                <w:sz w:val="20"/>
                <w:szCs w:val="20"/>
              </w:rPr>
            </w:pPr>
            <w:r w:rsidRPr="00865C86">
              <w:rPr>
                <w:rFonts w:ascii="Times New Roman" w:hAnsi="Times New Roman"/>
                <w:color w:val="000000"/>
                <w:sz w:val="20"/>
                <w:szCs w:val="20"/>
              </w:rPr>
              <w:t>935</w:t>
            </w:r>
          </w:p>
        </w:tc>
        <w:tc>
          <w:tcPr>
            <w:tcW w:w="709"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hAnsi="Times New Roman"/>
                <w:color w:val="000000"/>
                <w:sz w:val="20"/>
                <w:szCs w:val="20"/>
              </w:rPr>
            </w:pPr>
            <w:r w:rsidRPr="00865C86">
              <w:rPr>
                <w:rFonts w:ascii="Times New Roman" w:hAnsi="Times New Roman"/>
                <w:color w:val="000000"/>
                <w:sz w:val="20"/>
                <w:szCs w:val="20"/>
              </w:rPr>
              <w:t>01</w:t>
            </w:r>
          </w:p>
        </w:tc>
        <w:tc>
          <w:tcPr>
            <w:tcW w:w="709"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hAnsi="Times New Roman"/>
                <w:color w:val="000000"/>
                <w:sz w:val="20"/>
                <w:szCs w:val="20"/>
              </w:rPr>
            </w:pPr>
            <w:r w:rsidRPr="00865C86">
              <w:rPr>
                <w:rFonts w:ascii="Times New Roman" w:hAnsi="Times New Roman"/>
                <w:color w:val="000000"/>
                <w:sz w:val="20"/>
                <w:szCs w:val="20"/>
              </w:rPr>
              <w:t>11</w:t>
            </w:r>
          </w:p>
        </w:tc>
        <w:tc>
          <w:tcPr>
            <w:tcW w:w="1417"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hAnsi="Times New Roman"/>
                <w:color w:val="000000"/>
                <w:sz w:val="20"/>
                <w:szCs w:val="20"/>
              </w:rPr>
            </w:pPr>
            <w:r w:rsidRPr="00865C86">
              <w:rPr>
                <w:rFonts w:ascii="Times New Roman" w:hAnsi="Times New Roman"/>
                <w:color w:val="000000"/>
                <w:sz w:val="20"/>
                <w:szCs w:val="20"/>
              </w:rPr>
              <w:t>82 0 00 28880</w:t>
            </w:r>
          </w:p>
        </w:tc>
        <w:tc>
          <w:tcPr>
            <w:tcW w:w="709"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Arial" w:hAnsi="Arial" w:cs="Arial"/>
                <w:color w:val="000000"/>
                <w:sz w:val="20"/>
                <w:szCs w:val="20"/>
              </w:rPr>
            </w:pPr>
            <w:r w:rsidRPr="00865C86">
              <w:rPr>
                <w:rFonts w:ascii="Arial" w:hAnsi="Arial" w:cs="Arial"/>
                <w:color w:val="000000"/>
                <w:sz w:val="20"/>
                <w:szCs w:val="20"/>
              </w:rPr>
              <w:t>800</w:t>
            </w:r>
          </w:p>
        </w:tc>
        <w:tc>
          <w:tcPr>
            <w:tcW w:w="1276"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right"/>
              <w:rPr>
                <w:rFonts w:ascii="Times New Roman" w:hAnsi="Times New Roman"/>
                <w:color w:val="000000"/>
                <w:sz w:val="20"/>
                <w:szCs w:val="20"/>
              </w:rPr>
            </w:pPr>
            <w:r w:rsidRPr="00865C86">
              <w:rPr>
                <w:rFonts w:ascii="Times New Roman" w:hAnsi="Times New Roman"/>
                <w:color w:val="000000"/>
                <w:sz w:val="20"/>
                <w:szCs w:val="20"/>
              </w:rPr>
              <w:t>15 000,00</w:t>
            </w:r>
          </w:p>
        </w:tc>
      </w:tr>
      <w:tr w:rsidR="00865C86" w:rsidRPr="00865C86" w:rsidTr="007041BF">
        <w:trPr>
          <w:trHeight w:val="245"/>
        </w:trPr>
        <w:tc>
          <w:tcPr>
            <w:tcW w:w="4992" w:type="dxa"/>
            <w:gridSpan w:val="2"/>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rPr>
                <w:rFonts w:ascii="Times New Roman" w:hAnsi="Times New Roman"/>
                <w:i/>
                <w:iCs/>
                <w:color w:val="000000"/>
                <w:sz w:val="20"/>
                <w:szCs w:val="20"/>
              </w:rPr>
            </w:pPr>
            <w:r w:rsidRPr="00865C86">
              <w:rPr>
                <w:rFonts w:ascii="Times New Roman" w:hAnsi="Times New Roman"/>
                <w:i/>
                <w:iCs/>
                <w:color w:val="000000"/>
                <w:sz w:val="20"/>
                <w:szCs w:val="20"/>
              </w:rPr>
              <w:t xml:space="preserve">                Резервные средства</w:t>
            </w:r>
          </w:p>
        </w:tc>
        <w:tc>
          <w:tcPr>
            <w:tcW w:w="850"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hAnsi="Times New Roman"/>
                <w:color w:val="000000"/>
                <w:sz w:val="20"/>
                <w:szCs w:val="20"/>
              </w:rPr>
            </w:pPr>
            <w:r w:rsidRPr="00865C86">
              <w:rPr>
                <w:rFonts w:ascii="Times New Roman" w:hAnsi="Times New Roman"/>
                <w:color w:val="000000"/>
                <w:sz w:val="20"/>
                <w:szCs w:val="20"/>
              </w:rPr>
              <w:t>935</w:t>
            </w:r>
          </w:p>
        </w:tc>
        <w:tc>
          <w:tcPr>
            <w:tcW w:w="709"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hAnsi="Times New Roman"/>
                <w:color w:val="000000"/>
                <w:sz w:val="20"/>
                <w:szCs w:val="20"/>
              </w:rPr>
            </w:pPr>
            <w:r w:rsidRPr="00865C86">
              <w:rPr>
                <w:rFonts w:ascii="Times New Roman" w:hAnsi="Times New Roman"/>
                <w:color w:val="000000"/>
                <w:sz w:val="20"/>
                <w:szCs w:val="20"/>
              </w:rPr>
              <w:t>01</w:t>
            </w:r>
          </w:p>
        </w:tc>
        <w:tc>
          <w:tcPr>
            <w:tcW w:w="709"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hAnsi="Times New Roman"/>
                <w:color w:val="000000"/>
                <w:sz w:val="20"/>
                <w:szCs w:val="20"/>
              </w:rPr>
            </w:pPr>
            <w:r w:rsidRPr="00865C86">
              <w:rPr>
                <w:rFonts w:ascii="Times New Roman" w:hAnsi="Times New Roman"/>
                <w:color w:val="000000"/>
                <w:sz w:val="20"/>
                <w:szCs w:val="20"/>
              </w:rPr>
              <w:t>11</w:t>
            </w:r>
          </w:p>
        </w:tc>
        <w:tc>
          <w:tcPr>
            <w:tcW w:w="1417"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hAnsi="Times New Roman"/>
                <w:color w:val="000000"/>
                <w:sz w:val="20"/>
                <w:szCs w:val="20"/>
              </w:rPr>
            </w:pPr>
            <w:r w:rsidRPr="00865C86">
              <w:rPr>
                <w:rFonts w:ascii="Times New Roman" w:hAnsi="Times New Roman"/>
                <w:color w:val="000000"/>
                <w:sz w:val="20"/>
                <w:szCs w:val="20"/>
              </w:rPr>
              <w:t>82 0 00 28880</w:t>
            </w:r>
          </w:p>
        </w:tc>
        <w:tc>
          <w:tcPr>
            <w:tcW w:w="709"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Arial" w:hAnsi="Arial" w:cs="Arial"/>
                <w:color w:val="000000"/>
                <w:sz w:val="20"/>
                <w:szCs w:val="20"/>
              </w:rPr>
            </w:pPr>
            <w:r w:rsidRPr="00865C86">
              <w:rPr>
                <w:rFonts w:ascii="Arial" w:hAnsi="Arial" w:cs="Arial"/>
                <w:color w:val="000000"/>
                <w:sz w:val="20"/>
                <w:szCs w:val="20"/>
              </w:rPr>
              <w:t>870</w:t>
            </w:r>
          </w:p>
        </w:tc>
        <w:tc>
          <w:tcPr>
            <w:tcW w:w="1276"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right"/>
              <w:rPr>
                <w:rFonts w:ascii="Times New Roman" w:hAnsi="Times New Roman"/>
                <w:color w:val="000000"/>
                <w:sz w:val="20"/>
                <w:szCs w:val="20"/>
              </w:rPr>
            </w:pPr>
            <w:r w:rsidRPr="00865C86">
              <w:rPr>
                <w:rFonts w:ascii="Times New Roman" w:hAnsi="Times New Roman"/>
                <w:color w:val="000000"/>
                <w:sz w:val="20"/>
                <w:szCs w:val="20"/>
              </w:rPr>
              <w:t>15 000,00</w:t>
            </w:r>
          </w:p>
        </w:tc>
      </w:tr>
      <w:tr w:rsidR="00865C86" w:rsidRPr="00865C86" w:rsidTr="007041BF">
        <w:trPr>
          <w:trHeight w:val="245"/>
        </w:trPr>
        <w:tc>
          <w:tcPr>
            <w:tcW w:w="4992" w:type="dxa"/>
            <w:gridSpan w:val="2"/>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rPr>
                <w:rFonts w:ascii="Times New Roman" w:hAnsi="Times New Roman"/>
                <w:color w:val="000000"/>
                <w:sz w:val="24"/>
                <w:szCs w:val="24"/>
              </w:rPr>
            </w:pPr>
            <w:r w:rsidRPr="00865C86">
              <w:rPr>
                <w:rFonts w:ascii="Times New Roman" w:hAnsi="Times New Roman"/>
                <w:color w:val="000000"/>
                <w:sz w:val="24"/>
                <w:szCs w:val="24"/>
              </w:rPr>
              <w:t xml:space="preserve">    Другие общегосударственные вопросы</w:t>
            </w:r>
          </w:p>
        </w:tc>
        <w:tc>
          <w:tcPr>
            <w:tcW w:w="850"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hAnsi="Times New Roman"/>
                <w:color w:val="000000"/>
                <w:sz w:val="20"/>
                <w:szCs w:val="20"/>
              </w:rPr>
            </w:pPr>
            <w:r w:rsidRPr="00865C86">
              <w:rPr>
                <w:rFonts w:ascii="Times New Roman" w:hAnsi="Times New Roman"/>
                <w:color w:val="000000"/>
                <w:sz w:val="20"/>
                <w:szCs w:val="20"/>
              </w:rPr>
              <w:t>935</w:t>
            </w:r>
          </w:p>
        </w:tc>
        <w:tc>
          <w:tcPr>
            <w:tcW w:w="709"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hAnsi="Times New Roman"/>
                <w:color w:val="000000"/>
                <w:sz w:val="20"/>
                <w:szCs w:val="20"/>
              </w:rPr>
            </w:pPr>
            <w:r w:rsidRPr="00865C86">
              <w:rPr>
                <w:rFonts w:ascii="Times New Roman" w:hAnsi="Times New Roman"/>
                <w:color w:val="000000"/>
                <w:sz w:val="20"/>
                <w:szCs w:val="20"/>
              </w:rPr>
              <w:t>01</w:t>
            </w:r>
          </w:p>
        </w:tc>
        <w:tc>
          <w:tcPr>
            <w:tcW w:w="709"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hAnsi="Times New Roman"/>
                <w:color w:val="000000"/>
                <w:sz w:val="20"/>
                <w:szCs w:val="20"/>
              </w:rPr>
            </w:pPr>
            <w:r w:rsidRPr="00865C86">
              <w:rPr>
                <w:rFonts w:ascii="Times New Roman" w:hAnsi="Times New Roman"/>
                <w:color w:val="000000"/>
                <w:sz w:val="20"/>
                <w:szCs w:val="20"/>
              </w:rPr>
              <w:t>13</w:t>
            </w:r>
          </w:p>
        </w:tc>
        <w:tc>
          <w:tcPr>
            <w:tcW w:w="1417"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hAnsi="Times New Roman"/>
                <w:color w:val="000000"/>
                <w:sz w:val="20"/>
                <w:szCs w:val="20"/>
              </w:rPr>
            </w:pPr>
          </w:p>
        </w:tc>
        <w:tc>
          <w:tcPr>
            <w:tcW w:w="709"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Arial" w:hAnsi="Arial" w:cs="Arial"/>
                <w:color w:val="000000"/>
                <w:sz w:val="20"/>
                <w:szCs w:val="20"/>
              </w:rPr>
            </w:pPr>
          </w:p>
        </w:tc>
        <w:tc>
          <w:tcPr>
            <w:tcW w:w="1276"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right"/>
              <w:rPr>
                <w:rFonts w:ascii="Times New Roman" w:hAnsi="Times New Roman"/>
                <w:color w:val="000000"/>
                <w:sz w:val="20"/>
                <w:szCs w:val="20"/>
              </w:rPr>
            </w:pPr>
            <w:r w:rsidRPr="00865C86">
              <w:rPr>
                <w:rFonts w:ascii="Times New Roman" w:hAnsi="Times New Roman"/>
                <w:color w:val="000000"/>
                <w:sz w:val="20"/>
                <w:szCs w:val="20"/>
              </w:rPr>
              <w:t>17 800,00</w:t>
            </w:r>
          </w:p>
        </w:tc>
      </w:tr>
      <w:tr w:rsidR="00865C86" w:rsidRPr="00865C86" w:rsidTr="007041BF">
        <w:trPr>
          <w:trHeight w:val="230"/>
        </w:trPr>
        <w:tc>
          <w:tcPr>
            <w:tcW w:w="4992" w:type="dxa"/>
            <w:gridSpan w:val="2"/>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rPr>
                <w:rFonts w:ascii="Times New Roman" w:hAnsi="Times New Roman"/>
                <w:b/>
                <w:bCs/>
                <w:color w:val="000000"/>
                <w:sz w:val="20"/>
                <w:szCs w:val="20"/>
              </w:rPr>
            </w:pPr>
            <w:r w:rsidRPr="00865C86">
              <w:rPr>
                <w:rFonts w:ascii="Times New Roman" w:hAnsi="Times New Roman"/>
                <w:b/>
                <w:bCs/>
                <w:color w:val="000000"/>
                <w:sz w:val="20"/>
                <w:szCs w:val="20"/>
              </w:rPr>
              <w:t xml:space="preserve">      Муниципальная программа "Создание условий для эффективного управления в Булгаковском сельском поселении Духовщинского района Смоленской области "</w:t>
            </w:r>
          </w:p>
        </w:tc>
        <w:tc>
          <w:tcPr>
            <w:tcW w:w="850"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hAnsi="Times New Roman"/>
                <w:color w:val="000000"/>
                <w:sz w:val="20"/>
                <w:szCs w:val="20"/>
              </w:rPr>
            </w:pPr>
            <w:r w:rsidRPr="00865C86">
              <w:rPr>
                <w:rFonts w:ascii="Times New Roman" w:hAnsi="Times New Roman"/>
                <w:color w:val="000000"/>
                <w:sz w:val="20"/>
                <w:szCs w:val="20"/>
              </w:rPr>
              <w:t>935</w:t>
            </w:r>
          </w:p>
        </w:tc>
        <w:tc>
          <w:tcPr>
            <w:tcW w:w="709"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hAnsi="Times New Roman"/>
                <w:color w:val="000000"/>
                <w:sz w:val="20"/>
                <w:szCs w:val="20"/>
              </w:rPr>
            </w:pPr>
            <w:r w:rsidRPr="00865C86">
              <w:rPr>
                <w:rFonts w:ascii="Times New Roman" w:hAnsi="Times New Roman"/>
                <w:color w:val="000000"/>
                <w:sz w:val="20"/>
                <w:szCs w:val="20"/>
              </w:rPr>
              <w:t>01</w:t>
            </w:r>
          </w:p>
        </w:tc>
        <w:tc>
          <w:tcPr>
            <w:tcW w:w="709"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hAnsi="Times New Roman"/>
                <w:color w:val="000000"/>
                <w:sz w:val="20"/>
                <w:szCs w:val="20"/>
              </w:rPr>
            </w:pPr>
            <w:r w:rsidRPr="00865C86">
              <w:rPr>
                <w:rFonts w:ascii="Times New Roman" w:hAnsi="Times New Roman"/>
                <w:color w:val="000000"/>
                <w:sz w:val="20"/>
                <w:szCs w:val="20"/>
              </w:rPr>
              <w:t>13</w:t>
            </w:r>
          </w:p>
        </w:tc>
        <w:tc>
          <w:tcPr>
            <w:tcW w:w="1417"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hAnsi="Times New Roman"/>
                <w:color w:val="000000"/>
                <w:sz w:val="20"/>
                <w:szCs w:val="20"/>
              </w:rPr>
            </w:pPr>
            <w:r w:rsidRPr="00865C86">
              <w:rPr>
                <w:rFonts w:ascii="Times New Roman" w:hAnsi="Times New Roman"/>
                <w:color w:val="000000"/>
                <w:sz w:val="20"/>
                <w:szCs w:val="20"/>
              </w:rPr>
              <w:t>21 0 00 00000</w:t>
            </w:r>
          </w:p>
        </w:tc>
        <w:tc>
          <w:tcPr>
            <w:tcW w:w="709"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Arial" w:hAnsi="Arial" w:cs="Arial"/>
                <w:color w:val="000000"/>
                <w:sz w:val="20"/>
                <w:szCs w:val="20"/>
              </w:rPr>
            </w:pPr>
          </w:p>
        </w:tc>
        <w:tc>
          <w:tcPr>
            <w:tcW w:w="1276"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right"/>
              <w:rPr>
                <w:rFonts w:ascii="Times New Roman" w:hAnsi="Times New Roman"/>
                <w:color w:val="000000"/>
                <w:sz w:val="20"/>
                <w:szCs w:val="20"/>
              </w:rPr>
            </w:pPr>
            <w:r w:rsidRPr="00865C86">
              <w:rPr>
                <w:rFonts w:ascii="Times New Roman" w:hAnsi="Times New Roman"/>
                <w:color w:val="000000"/>
                <w:sz w:val="20"/>
                <w:szCs w:val="20"/>
              </w:rPr>
              <w:t>16 800,00</w:t>
            </w:r>
          </w:p>
        </w:tc>
      </w:tr>
      <w:tr w:rsidR="00865C86" w:rsidRPr="00865C86" w:rsidTr="007041BF">
        <w:trPr>
          <w:trHeight w:val="230"/>
        </w:trPr>
        <w:tc>
          <w:tcPr>
            <w:tcW w:w="4992" w:type="dxa"/>
            <w:gridSpan w:val="2"/>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rPr>
                <w:rFonts w:ascii="Times New Roman" w:hAnsi="Times New Roman"/>
                <w:b/>
                <w:bCs/>
                <w:i/>
                <w:iCs/>
                <w:color w:val="000000"/>
              </w:rPr>
            </w:pPr>
            <w:r w:rsidRPr="00865C86">
              <w:rPr>
                <w:rFonts w:ascii="Times New Roman" w:hAnsi="Times New Roman"/>
                <w:b/>
                <w:bCs/>
                <w:i/>
                <w:iCs/>
                <w:color w:val="000000"/>
              </w:rPr>
              <w:t xml:space="preserve">        Подпрограмма "Обеспечение мероприятий по другим общегосударственным вопросам"</w:t>
            </w:r>
          </w:p>
        </w:tc>
        <w:tc>
          <w:tcPr>
            <w:tcW w:w="850"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hAnsi="Times New Roman"/>
                <w:color w:val="000000"/>
                <w:sz w:val="20"/>
                <w:szCs w:val="20"/>
              </w:rPr>
            </w:pPr>
            <w:r w:rsidRPr="00865C86">
              <w:rPr>
                <w:rFonts w:ascii="Times New Roman" w:hAnsi="Times New Roman"/>
                <w:color w:val="000000"/>
                <w:sz w:val="20"/>
                <w:szCs w:val="20"/>
              </w:rPr>
              <w:t>935</w:t>
            </w:r>
          </w:p>
        </w:tc>
        <w:tc>
          <w:tcPr>
            <w:tcW w:w="709"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hAnsi="Times New Roman"/>
                <w:color w:val="000000"/>
                <w:sz w:val="20"/>
                <w:szCs w:val="20"/>
              </w:rPr>
            </w:pPr>
            <w:r w:rsidRPr="00865C86">
              <w:rPr>
                <w:rFonts w:ascii="Times New Roman" w:hAnsi="Times New Roman"/>
                <w:color w:val="000000"/>
                <w:sz w:val="20"/>
                <w:szCs w:val="20"/>
              </w:rPr>
              <w:t>01</w:t>
            </w:r>
          </w:p>
        </w:tc>
        <w:tc>
          <w:tcPr>
            <w:tcW w:w="709"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hAnsi="Times New Roman"/>
                <w:color w:val="000000"/>
                <w:sz w:val="20"/>
                <w:szCs w:val="20"/>
              </w:rPr>
            </w:pPr>
            <w:r w:rsidRPr="00865C86">
              <w:rPr>
                <w:rFonts w:ascii="Times New Roman" w:hAnsi="Times New Roman"/>
                <w:color w:val="000000"/>
                <w:sz w:val="20"/>
                <w:szCs w:val="20"/>
              </w:rPr>
              <w:t>13</w:t>
            </w:r>
          </w:p>
        </w:tc>
        <w:tc>
          <w:tcPr>
            <w:tcW w:w="1417"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hAnsi="Times New Roman"/>
                <w:color w:val="000000"/>
                <w:sz w:val="20"/>
                <w:szCs w:val="20"/>
              </w:rPr>
            </w:pPr>
            <w:r w:rsidRPr="00865C86">
              <w:rPr>
                <w:rFonts w:ascii="Times New Roman" w:hAnsi="Times New Roman"/>
                <w:color w:val="000000"/>
                <w:sz w:val="20"/>
                <w:szCs w:val="20"/>
              </w:rPr>
              <w:t>21 2 00 00000</w:t>
            </w:r>
          </w:p>
        </w:tc>
        <w:tc>
          <w:tcPr>
            <w:tcW w:w="709"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Arial" w:hAnsi="Arial" w:cs="Arial"/>
                <w:color w:val="000000"/>
                <w:sz w:val="20"/>
                <w:szCs w:val="20"/>
              </w:rPr>
            </w:pPr>
          </w:p>
        </w:tc>
        <w:tc>
          <w:tcPr>
            <w:tcW w:w="1276"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right"/>
              <w:rPr>
                <w:rFonts w:ascii="Times New Roman" w:hAnsi="Times New Roman"/>
                <w:color w:val="000000"/>
                <w:sz w:val="20"/>
                <w:szCs w:val="20"/>
              </w:rPr>
            </w:pPr>
            <w:r w:rsidRPr="00865C86">
              <w:rPr>
                <w:rFonts w:ascii="Times New Roman" w:hAnsi="Times New Roman"/>
                <w:color w:val="000000"/>
                <w:sz w:val="20"/>
                <w:szCs w:val="20"/>
              </w:rPr>
              <w:t>16 800,00</w:t>
            </w:r>
          </w:p>
        </w:tc>
      </w:tr>
      <w:tr w:rsidR="00865C86" w:rsidRPr="00865C86" w:rsidTr="007041BF">
        <w:trPr>
          <w:trHeight w:val="230"/>
        </w:trPr>
        <w:tc>
          <w:tcPr>
            <w:tcW w:w="4992" w:type="dxa"/>
            <w:gridSpan w:val="2"/>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rPr>
                <w:rFonts w:ascii="Times New Roman" w:hAnsi="Times New Roman"/>
                <w:b/>
                <w:bCs/>
                <w:color w:val="000000"/>
              </w:rPr>
            </w:pPr>
            <w:r w:rsidRPr="00865C86">
              <w:rPr>
                <w:rFonts w:ascii="Times New Roman" w:hAnsi="Times New Roman"/>
                <w:b/>
                <w:bCs/>
                <w:color w:val="000000"/>
              </w:rPr>
              <w:t xml:space="preserve">          Основное мероприятие " Другие общегосударственные вопросы"</w:t>
            </w:r>
          </w:p>
        </w:tc>
        <w:tc>
          <w:tcPr>
            <w:tcW w:w="850"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hAnsi="Times New Roman"/>
                <w:color w:val="000000"/>
                <w:sz w:val="20"/>
                <w:szCs w:val="20"/>
              </w:rPr>
            </w:pPr>
            <w:r w:rsidRPr="00865C86">
              <w:rPr>
                <w:rFonts w:ascii="Times New Roman" w:hAnsi="Times New Roman"/>
                <w:color w:val="000000"/>
                <w:sz w:val="20"/>
                <w:szCs w:val="20"/>
              </w:rPr>
              <w:t>935</w:t>
            </w:r>
          </w:p>
        </w:tc>
        <w:tc>
          <w:tcPr>
            <w:tcW w:w="709"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hAnsi="Times New Roman"/>
                <w:color w:val="000000"/>
                <w:sz w:val="20"/>
                <w:szCs w:val="20"/>
              </w:rPr>
            </w:pPr>
            <w:r w:rsidRPr="00865C86">
              <w:rPr>
                <w:rFonts w:ascii="Times New Roman" w:hAnsi="Times New Roman"/>
                <w:color w:val="000000"/>
                <w:sz w:val="20"/>
                <w:szCs w:val="20"/>
              </w:rPr>
              <w:t>01</w:t>
            </w:r>
          </w:p>
        </w:tc>
        <w:tc>
          <w:tcPr>
            <w:tcW w:w="709"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hAnsi="Times New Roman"/>
                <w:color w:val="000000"/>
                <w:sz w:val="20"/>
                <w:szCs w:val="20"/>
              </w:rPr>
            </w:pPr>
            <w:r w:rsidRPr="00865C86">
              <w:rPr>
                <w:rFonts w:ascii="Times New Roman" w:hAnsi="Times New Roman"/>
                <w:color w:val="000000"/>
                <w:sz w:val="20"/>
                <w:szCs w:val="20"/>
              </w:rPr>
              <w:t>13</w:t>
            </w:r>
          </w:p>
        </w:tc>
        <w:tc>
          <w:tcPr>
            <w:tcW w:w="1417"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hAnsi="Times New Roman"/>
                <w:color w:val="000000"/>
                <w:sz w:val="20"/>
                <w:szCs w:val="20"/>
              </w:rPr>
            </w:pPr>
            <w:r w:rsidRPr="00865C86">
              <w:rPr>
                <w:rFonts w:ascii="Times New Roman" w:hAnsi="Times New Roman"/>
                <w:color w:val="000000"/>
                <w:sz w:val="20"/>
                <w:szCs w:val="20"/>
              </w:rPr>
              <w:t>21 2 01 00000</w:t>
            </w:r>
          </w:p>
        </w:tc>
        <w:tc>
          <w:tcPr>
            <w:tcW w:w="709"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Arial" w:hAnsi="Arial" w:cs="Arial"/>
                <w:color w:val="000000"/>
                <w:sz w:val="20"/>
                <w:szCs w:val="20"/>
              </w:rPr>
            </w:pPr>
          </w:p>
        </w:tc>
        <w:tc>
          <w:tcPr>
            <w:tcW w:w="1276"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right"/>
              <w:rPr>
                <w:rFonts w:ascii="Times New Roman" w:hAnsi="Times New Roman"/>
                <w:color w:val="000000"/>
                <w:sz w:val="20"/>
                <w:szCs w:val="20"/>
              </w:rPr>
            </w:pPr>
            <w:r w:rsidRPr="00865C86">
              <w:rPr>
                <w:rFonts w:ascii="Times New Roman" w:hAnsi="Times New Roman"/>
                <w:color w:val="000000"/>
                <w:sz w:val="20"/>
                <w:szCs w:val="20"/>
              </w:rPr>
              <w:t>16 800,00</w:t>
            </w:r>
          </w:p>
        </w:tc>
      </w:tr>
      <w:tr w:rsidR="00865C86" w:rsidRPr="00865C86" w:rsidTr="007041BF">
        <w:trPr>
          <w:trHeight w:val="245"/>
        </w:trPr>
        <w:tc>
          <w:tcPr>
            <w:tcW w:w="4992" w:type="dxa"/>
            <w:gridSpan w:val="2"/>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rPr>
                <w:rFonts w:ascii="Times New Roman" w:hAnsi="Times New Roman"/>
                <w:color w:val="000000"/>
              </w:rPr>
            </w:pPr>
            <w:r w:rsidRPr="00865C86">
              <w:rPr>
                <w:rFonts w:ascii="Times New Roman" w:hAnsi="Times New Roman"/>
                <w:color w:val="000000"/>
              </w:rPr>
              <w:t xml:space="preserve">            Расходы по обеспечению мероприятий по другим общегосударственным вопросам</w:t>
            </w:r>
          </w:p>
        </w:tc>
        <w:tc>
          <w:tcPr>
            <w:tcW w:w="850"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hAnsi="Times New Roman"/>
                <w:color w:val="000000"/>
                <w:sz w:val="20"/>
                <w:szCs w:val="20"/>
              </w:rPr>
            </w:pPr>
            <w:r w:rsidRPr="00865C86">
              <w:rPr>
                <w:rFonts w:ascii="Times New Roman" w:hAnsi="Times New Roman"/>
                <w:color w:val="000000"/>
                <w:sz w:val="20"/>
                <w:szCs w:val="20"/>
              </w:rPr>
              <w:t>935</w:t>
            </w:r>
          </w:p>
        </w:tc>
        <w:tc>
          <w:tcPr>
            <w:tcW w:w="709"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hAnsi="Times New Roman"/>
                <w:color w:val="000000"/>
                <w:sz w:val="20"/>
                <w:szCs w:val="20"/>
              </w:rPr>
            </w:pPr>
            <w:r w:rsidRPr="00865C86">
              <w:rPr>
                <w:rFonts w:ascii="Times New Roman" w:hAnsi="Times New Roman"/>
                <w:color w:val="000000"/>
                <w:sz w:val="20"/>
                <w:szCs w:val="20"/>
              </w:rPr>
              <w:t>01</w:t>
            </w:r>
          </w:p>
        </w:tc>
        <w:tc>
          <w:tcPr>
            <w:tcW w:w="709"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hAnsi="Times New Roman"/>
                <w:color w:val="000000"/>
                <w:sz w:val="20"/>
                <w:szCs w:val="20"/>
              </w:rPr>
            </w:pPr>
            <w:r w:rsidRPr="00865C86">
              <w:rPr>
                <w:rFonts w:ascii="Times New Roman" w:hAnsi="Times New Roman"/>
                <w:color w:val="000000"/>
                <w:sz w:val="20"/>
                <w:szCs w:val="20"/>
              </w:rPr>
              <w:t>13</w:t>
            </w:r>
          </w:p>
        </w:tc>
        <w:tc>
          <w:tcPr>
            <w:tcW w:w="1417"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hAnsi="Times New Roman"/>
                <w:color w:val="000000"/>
                <w:sz w:val="20"/>
                <w:szCs w:val="20"/>
              </w:rPr>
            </w:pPr>
            <w:r w:rsidRPr="00865C86">
              <w:rPr>
                <w:rFonts w:ascii="Times New Roman" w:hAnsi="Times New Roman"/>
                <w:color w:val="000000"/>
                <w:sz w:val="20"/>
                <w:szCs w:val="20"/>
              </w:rPr>
              <w:t>21 2 01 22110</w:t>
            </w:r>
          </w:p>
        </w:tc>
        <w:tc>
          <w:tcPr>
            <w:tcW w:w="709"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Arial" w:hAnsi="Arial" w:cs="Arial"/>
                <w:color w:val="000000"/>
                <w:sz w:val="20"/>
                <w:szCs w:val="20"/>
              </w:rPr>
            </w:pPr>
          </w:p>
        </w:tc>
        <w:tc>
          <w:tcPr>
            <w:tcW w:w="1276"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right"/>
              <w:rPr>
                <w:rFonts w:ascii="Times New Roman" w:hAnsi="Times New Roman"/>
                <w:color w:val="000000"/>
                <w:sz w:val="20"/>
                <w:szCs w:val="20"/>
              </w:rPr>
            </w:pPr>
            <w:r w:rsidRPr="00865C86">
              <w:rPr>
                <w:rFonts w:ascii="Times New Roman" w:hAnsi="Times New Roman"/>
                <w:color w:val="000000"/>
                <w:sz w:val="20"/>
                <w:szCs w:val="20"/>
              </w:rPr>
              <w:t>16 800,00</w:t>
            </w:r>
          </w:p>
        </w:tc>
      </w:tr>
      <w:tr w:rsidR="00865C86" w:rsidRPr="00865C86" w:rsidTr="007041BF">
        <w:trPr>
          <w:trHeight w:val="245"/>
        </w:trPr>
        <w:tc>
          <w:tcPr>
            <w:tcW w:w="4992" w:type="dxa"/>
            <w:gridSpan w:val="2"/>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rPr>
                <w:rFonts w:ascii="Times New Roman" w:hAnsi="Times New Roman"/>
                <w:b/>
                <w:bCs/>
                <w:color w:val="000000"/>
                <w:sz w:val="20"/>
                <w:szCs w:val="20"/>
              </w:rPr>
            </w:pPr>
            <w:r w:rsidRPr="00865C86">
              <w:rPr>
                <w:rFonts w:ascii="Times New Roman" w:hAnsi="Times New Roman"/>
                <w:b/>
                <w:bCs/>
                <w:color w:val="000000"/>
                <w:sz w:val="20"/>
                <w:szCs w:val="20"/>
              </w:rPr>
              <w:t xml:space="preserve">              Закупка товаров, работ и услуг для обеспечения государственных (муниципальных) нужд</w:t>
            </w:r>
          </w:p>
        </w:tc>
        <w:tc>
          <w:tcPr>
            <w:tcW w:w="850"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hAnsi="Times New Roman"/>
                <w:color w:val="000000"/>
                <w:sz w:val="20"/>
                <w:szCs w:val="20"/>
              </w:rPr>
            </w:pPr>
            <w:r w:rsidRPr="00865C86">
              <w:rPr>
                <w:rFonts w:ascii="Times New Roman" w:hAnsi="Times New Roman"/>
                <w:color w:val="000000"/>
                <w:sz w:val="20"/>
                <w:szCs w:val="20"/>
              </w:rPr>
              <w:t>935</w:t>
            </w:r>
          </w:p>
        </w:tc>
        <w:tc>
          <w:tcPr>
            <w:tcW w:w="709"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hAnsi="Times New Roman"/>
                <w:color w:val="000000"/>
                <w:sz w:val="20"/>
                <w:szCs w:val="20"/>
              </w:rPr>
            </w:pPr>
            <w:r w:rsidRPr="00865C86">
              <w:rPr>
                <w:rFonts w:ascii="Times New Roman" w:hAnsi="Times New Roman"/>
                <w:color w:val="000000"/>
                <w:sz w:val="20"/>
                <w:szCs w:val="20"/>
              </w:rPr>
              <w:t>01</w:t>
            </w:r>
          </w:p>
        </w:tc>
        <w:tc>
          <w:tcPr>
            <w:tcW w:w="709"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hAnsi="Times New Roman"/>
                <w:color w:val="000000"/>
                <w:sz w:val="20"/>
                <w:szCs w:val="20"/>
              </w:rPr>
            </w:pPr>
            <w:r w:rsidRPr="00865C86">
              <w:rPr>
                <w:rFonts w:ascii="Times New Roman" w:hAnsi="Times New Roman"/>
                <w:color w:val="000000"/>
                <w:sz w:val="20"/>
                <w:szCs w:val="20"/>
              </w:rPr>
              <w:t>13</w:t>
            </w:r>
          </w:p>
        </w:tc>
        <w:tc>
          <w:tcPr>
            <w:tcW w:w="1417"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hAnsi="Times New Roman"/>
                <w:color w:val="000000"/>
                <w:sz w:val="20"/>
                <w:szCs w:val="20"/>
              </w:rPr>
            </w:pPr>
            <w:r w:rsidRPr="00865C86">
              <w:rPr>
                <w:rFonts w:ascii="Times New Roman" w:hAnsi="Times New Roman"/>
                <w:color w:val="000000"/>
                <w:sz w:val="20"/>
                <w:szCs w:val="20"/>
              </w:rPr>
              <w:t>21 2 01 22110</w:t>
            </w:r>
          </w:p>
        </w:tc>
        <w:tc>
          <w:tcPr>
            <w:tcW w:w="709"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Arial" w:hAnsi="Arial" w:cs="Arial"/>
                <w:color w:val="000000"/>
                <w:sz w:val="20"/>
                <w:szCs w:val="20"/>
              </w:rPr>
            </w:pPr>
            <w:r w:rsidRPr="00865C86">
              <w:rPr>
                <w:rFonts w:ascii="Arial" w:hAnsi="Arial" w:cs="Arial"/>
                <w:color w:val="000000"/>
                <w:sz w:val="20"/>
                <w:szCs w:val="20"/>
              </w:rPr>
              <w:t>200</w:t>
            </w:r>
          </w:p>
        </w:tc>
        <w:tc>
          <w:tcPr>
            <w:tcW w:w="1276"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right"/>
              <w:rPr>
                <w:rFonts w:ascii="Times New Roman" w:hAnsi="Times New Roman"/>
                <w:color w:val="000000"/>
                <w:sz w:val="20"/>
                <w:szCs w:val="20"/>
              </w:rPr>
            </w:pPr>
            <w:r w:rsidRPr="00865C86">
              <w:rPr>
                <w:rFonts w:ascii="Times New Roman" w:hAnsi="Times New Roman"/>
                <w:color w:val="000000"/>
                <w:sz w:val="20"/>
                <w:szCs w:val="20"/>
              </w:rPr>
              <w:t>8 000,00</w:t>
            </w:r>
          </w:p>
        </w:tc>
      </w:tr>
      <w:tr w:rsidR="00865C86" w:rsidRPr="00865C86" w:rsidTr="007041BF">
        <w:trPr>
          <w:trHeight w:val="245"/>
        </w:trPr>
        <w:tc>
          <w:tcPr>
            <w:tcW w:w="4992" w:type="dxa"/>
            <w:gridSpan w:val="2"/>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rPr>
                <w:rFonts w:ascii="Times New Roman" w:hAnsi="Times New Roman"/>
                <w:i/>
                <w:iCs/>
                <w:color w:val="000000"/>
                <w:sz w:val="20"/>
                <w:szCs w:val="20"/>
              </w:rPr>
            </w:pPr>
            <w:r w:rsidRPr="00865C86">
              <w:rPr>
                <w:rFonts w:ascii="Times New Roman" w:hAnsi="Times New Roman"/>
                <w:i/>
                <w:iCs/>
                <w:color w:val="000000"/>
                <w:sz w:val="20"/>
                <w:szCs w:val="20"/>
              </w:rPr>
              <w:t xml:space="preserve">                Иные закупки товаров, работ и услуг для обеспечения государственных (муниципальных) нужд</w:t>
            </w:r>
          </w:p>
        </w:tc>
        <w:tc>
          <w:tcPr>
            <w:tcW w:w="850"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hAnsi="Times New Roman"/>
                <w:color w:val="000000"/>
                <w:sz w:val="20"/>
                <w:szCs w:val="20"/>
              </w:rPr>
            </w:pPr>
            <w:r w:rsidRPr="00865C86">
              <w:rPr>
                <w:rFonts w:ascii="Times New Roman" w:hAnsi="Times New Roman"/>
                <w:color w:val="000000"/>
                <w:sz w:val="20"/>
                <w:szCs w:val="20"/>
              </w:rPr>
              <w:t>935</w:t>
            </w:r>
          </w:p>
        </w:tc>
        <w:tc>
          <w:tcPr>
            <w:tcW w:w="709"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hAnsi="Times New Roman"/>
                <w:color w:val="000000"/>
                <w:sz w:val="20"/>
                <w:szCs w:val="20"/>
              </w:rPr>
            </w:pPr>
            <w:r w:rsidRPr="00865C86">
              <w:rPr>
                <w:rFonts w:ascii="Times New Roman" w:hAnsi="Times New Roman"/>
                <w:color w:val="000000"/>
                <w:sz w:val="20"/>
                <w:szCs w:val="20"/>
              </w:rPr>
              <w:t>01</w:t>
            </w:r>
          </w:p>
        </w:tc>
        <w:tc>
          <w:tcPr>
            <w:tcW w:w="709"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hAnsi="Times New Roman"/>
                <w:color w:val="000000"/>
                <w:sz w:val="20"/>
                <w:szCs w:val="20"/>
              </w:rPr>
            </w:pPr>
            <w:r w:rsidRPr="00865C86">
              <w:rPr>
                <w:rFonts w:ascii="Times New Roman" w:hAnsi="Times New Roman"/>
                <w:color w:val="000000"/>
                <w:sz w:val="20"/>
                <w:szCs w:val="20"/>
              </w:rPr>
              <w:t>13</w:t>
            </w:r>
          </w:p>
        </w:tc>
        <w:tc>
          <w:tcPr>
            <w:tcW w:w="1417"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hAnsi="Times New Roman"/>
                <w:color w:val="000000"/>
                <w:sz w:val="20"/>
                <w:szCs w:val="20"/>
              </w:rPr>
            </w:pPr>
            <w:r w:rsidRPr="00865C86">
              <w:rPr>
                <w:rFonts w:ascii="Times New Roman" w:hAnsi="Times New Roman"/>
                <w:color w:val="000000"/>
                <w:sz w:val="20"/>
                <w:szCs w:val="20"/>
              </w:rPr>
              <w:t>21 2 01 22110</w:t>
            </w:r>
          </w:p>
        </w:tc>
        <w:tc>
          <w:tcPr>
            <w:tcW w:w="709"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Arial" w:hAnsi="Arial" w:cs="Arial"/>
                <w:color w:val="000000"/>
                <w:sz w:val="20"/>
                <w:szCs w:val="20"/>
              </w:rPr>
            </w:pPr>
            <w:r w:rsidRPr="00865C86">
              <w:rPr>
                <w:rFonts w:ascii="Arial" w:hAnsi="Arial" w:cs="Arial"/>
                <w:color w:val="000000"/>
                <w:sz w:val="20"/>
                <w:szCs w:val="20"/>
              </w:rPr>
              <w:t>240</w:t>
            </w:r>
          </w:p>
        </w:tc>
        <w:tc>
          <w:tcPr>
            <w:tcW w:w="1276"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right"/>
              <w:rPr>
                <w:rFonts w:ascii="Times New Roman" w:hAnsi="Times New Roman"/>
                <w:color w:val="000000"/>
                <w:sz w:val="20"/>
                <w:szCs w:val="20"/>
              </w:rPr>
            </w:pPr>
            <w:r w:rsidRPr="00865C86">
              <w:rPr>
                <w:rFonts w:ascii="Times New Roman" w:hAnsi="Times New Roman"/>
                <w:color w:val="000000"/>
                <w:sz w:val="20"/>
                <w:szCs w:val="20"/>
              </w:rPr>
              <w:t>8 000,00</w:t>
            </w:r>
          </w:p>
        </w:tc>
      </w:tr>
      <w:tr w:rsidR="00865C86" w:rsidRPr="00865C86" w:rsidTr="007041BF">
        <w:trPr>
          <w:trHeight w:val="245"/>
        </w:trPr>
        <w:tc>
          <w:tcPr>
            <w:tcW w:w="4992" w:type="dxa"/>
            <w:gridSpan w:val="2"/>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rPr>
                <w:rFonts w:ascii="Times New Roman" w:hAnsi="Times New Roman"/>
                <w:b/>
                <w:bCs/>
                <w:color w:val="000000"/>
                <w:sz w:val="20"/>
                <w:szCs w:val="20"/>
              </w:rPr>
            </w:pPr>
            <w:r w:rsidRPr="00865C86">
              <w:rPr>
                <w:rFonts w:ascii="Times New Roman" w:hAnsi="Times New Roman"/>
                <w:b/>
                <w:bCs/>
                <w:color w:val="000000"/>
                <w:sz w:val="20"/>
                <w:szCs w:val="20"/>
              </w:rPr>
              <w:t xml:space="preserve">              Иные бюджетные ассигнования</w:t>
            </w:r>
          </w:p>
        </w:tc>
        <w:tc>
          <w:tcPr>
            <w:tcW w:w="850"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hAnsi="Times New Roman"/>
                <w:color w:val="000000"/>
                <w:sz w:val="20"/>
                <w:szCs w:val="20"/>
              </w:rPr>
            </w:pPr>
            <w:r w:rsidRPr="00865C86">
              <w:rPr>
                <w:rFonts w:ascii="Times New Roman" w:hAnsi="Times New Roman"/>
                <w:color w:val="000000"/>
                <w:sz w:val="20"/>
                <w:szCs w:val="20"/>
              </w:rPr>
              <w:t>935</w:t>
            </w:r>
          </w:p>
        </w:tc>
        <w:tc>
          <w:tcPr>
            <w:tcW w:w="709"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hAnsi="Times New Roman"/>
                <w:color w:val="000000"/>
                <w:sz w:val="20"/>
                <w:szCs w:val="20"/>
              </w:rPr>
            </w:pPr>
            <w:r w:rsidRPr="00865C86">
              <w:rPr>
                <w:rFonts w:ascii="Times New Roman" w:hAnsi="Times New Roman"/>
                <w:color w:val="000000"/>
                <w:sz w:val="20"/>
                <w:szCs w:val="20"/>
              </w:rPr>
              <w:t>01</w:t>
            </w:r>
          </w:p>
        </w:tc>
        <w:tc>
          <w:tcPr>
            <w:tcW w:w="709"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hAnsi="Times New Roman"/>
                <w:color w:val="000000"/>
                <w:sz w:val="20"/>
                <w:szCs w:val="20"/>
              </w:rPr>
            </w:pPr>
            <w:r w:rsidRPr="00865C86">
              <w:rPr>
                <w:rFonts w:ascii="Times New Roman" w:hAnsi="Times New Roman"/>
                <w:color w:val="000000"/>
                <w:sz w:val="20"/>
                <w:szCs w:val="20"/>
              </w:rPr>
              <w:t>13</w:t>
            </w:r>
          </w:p>
        </w:tc>
        <w:tc>
          <w:tcPr>
            <w:tcW w:w="1417"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hAnsi="Times New Roman"/>
                <w:color w:val="000000"/>
                <w:sz w:val="20"/>
                <w:szCs w:val="20"/>
              </w:rPr>
            </w:pPr>
            <w:r w:rsidRPr="00865C86">
              <w:rPr>
                <w:rFonts w:ascii="Times New Roman" w:hAnsi="Times New Roman"/>
                <w:color w:val="000000"/>
                <w:sz w:val="20"/>
                <w:szCs w:val="20"/>
              </w:rPr>
              <w:t>21 2 01 22110</w:t>
            </w:r>
          </w:p>
        </w:tc>
        <w:tc>
          <w:tcPr>
            <w:tcW w:w="709"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Arial" w:hAnsi="Arial" w:cs="Arial"/>
                <w:color w:val="000000"/>
                <w:sz w:val="20"/>
                <w:szCs w:val="20"/>
              </w:rPr>
            </w:pPr>
            <w:r w:rsidRPr="00865C86">
              <w:rPr>
                <w:rFonts w:ascii="Arial" w:hAnsi="Arial" w:cs="Arial"/>
                <w:color w:val="000000"/>
                <w:sz w:val="20"/>
                <w:szCs w:val="20"/>
              </w:rPr>
              <w:t>800</w:t>
            </w:r>
          </w:p>
        </w:tc>
        <w:tc>
          <w:tcPr>
            <w:tcW w:w="1276"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right"/>
              <w:rPr>
                <w:rFonts w:ascii="Times New Roman" w:hAnsi="Times New Roman"/>
                <w:color w:val="000000"/>
                <w:sz w:val="20"/>
                <w:szCs w:val="20"/>
              </w:rPr>
            </w:pPr>
            <w:r w:rsidRPr="00865C86">
              <w:rPr>
                <w:rFonts w:ascii="Times New Roman" w:hAnsi="Times New Roman"/>
                <w:color w:val="000000"/>
                <w:sz w:val="20"/>
                <w:szCs w:val="20"/>
              </w:rPr>
              <w:t>8 800,00</w:t>
            </w:r>
          </w:p>
        </w:tc>
      </w:tr>
      <w:tr w:rsidR="00865C86" w:rsidRPr="00865C86" w:rsidTr="007041BF">
        <w:trPr>
          <w:trHeight w:val="245"/>
        </w:trPr>
        <w:tc>
          <w:tcPr>
            <w:tcW w:w="4992" w:type="dxa"/>
            <w:gridSpan w:val="2"/>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rPr>
                <w:rFonts w:ascii="Times New Roman" w:hAnsi="Times New Roman"/>
                <w:i/>
                <w:iCs/>
                <w:color w:val="000000"/>
                <w:sz w:val="20"/>
                <w:szCs w:val="20"/>
              </w:rPr>
            </w:pPr>
            <w:r w:rsidRPr="00865C86">
              <w:rPr>
                <w:rFonts w:ascii="Times New Roman" w:hAnsi="Times New Roman"/>
                <w:i/>
                <w:iCs/>
                <w:color w:val="000000"/>
                <w:sz w:val="20"/>
                <w:szCs w:val="20"/>
              </w:rPr>
              <w:t xml:space="preserve">                Уплата налогов, сборов и иных платежей</w:t>
            </w:r>
          </w:p>
        </w:tc>
        <w:tc>
          <w:tcPr>
            <w:tcW w:w="850"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hAnsi="Times New Roman"/>
                <w:color w:val="000000"/>
                <w:sz w:val="20"/>
                <w:szCs w:val="20"/>
              </w:rPr>
            </w:pPr>
            <w:r w:rsidRPr="00865C86">
              <w:rPr>
                <w:rFonts w:ascii="Times New Roman" w:hAnsi="Times New Roman"/>
                <w:color w:val="000000"/>
                <w:sz w:val="20"/>
                <w:szCs w:val="20"/>
              </w:rPr>
              <w:t>935</w:t>
            </w:r>
          </w:p>
        </w:tc>
        <w:tc>
          <w:tcPr>
            <w:tcW w:w="709"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hAnsi="Times New Roman"/>
                <w:color w:val="000000"/>
                <w:sz w:val="20"/>
                <w:szCs w:val="20"/>
              </w:rPr>
            </w:pPr>
            <w:r w:rsidRPr="00865C86">
              <w:rPr>
                <w:rFonts w:ascii="Times New Roman" w:hAnsi="Times New Roman"/>
                <w:color w:val="000000"/>
                <w:sz w:val="20"/>
                <w:szCs w:val="20"/>
              </w:rPr>
              <w:t>01</w:t>
            </w:r>
          </w:p>
        </w:tc>
        <w:tc>
          <w:tcPr>
            <w:tcW w:w="709"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hAnsi="Times New Roman"/>
                <w:color w:val="000000"/>
                <w:sz w:val="20"/>
                <w:szCs w:val="20"/>
              </w:rPr>
            </w:pPr>
            <w:r w:rsidRPr="00865C86">
              <w:rPr>
                <w:rFonts w:ascii="Times New Roman" w:hAnsi="Times New Roman"/>
                <w:color w:val="000000"/>
                <w:sz w:val="20"/>
                <w:szCs w:val="20"/>
              </w:rPr>
              <w:t>13</w:t>
            </w:r>
          </w:p>
        </w:tc>
        <w:tc>
          <w:tcPr>
            <w:tcW w:w="1417"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hAnsi="Times New Roman"/>
                <w:color w:val="000000"/>
                <w:sz w:val="20"/>
                <w:szCs w:val="20"/>
              </w:rPr>
            </w:pPr>
            <w:r w:rsidRPr="00865C86">
              <w:rPr>
                <w:rFonts w:ascii="Times New Roman" w:hAnsi="Times New Roman"/>
                <w:color w:val="000000"/>
                <w:sz w:val="20"/>
                <w:szCs w:val="20"/>
              </w:rPr>
              <w:t>21 2 01 22110</w:t>
            </w:r>
          </w:p>
        </w:tc>
        <w:tc>
          <w:tcPr>
            <w:tcW w:w="709"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Arial" w:hAnsi="Arial" w:cs="Arial"/>
                <w:color w:val="000000"/>
                <w:sz w:val="20"/>
                <w:szCs w:val="20"/>
              </w:rPr>
            </w:pPr>
            <w:r w:rsidRPr="00865C86">
              <w:rPr>
                <w:rFonts w:ascii="Arial" w:hAnsi="Arial" w:cs="Arial"/>
                <w:color w:val="000000"/>
                <w:sz w:val="20"/>
                <w:szCs w:val="20"/>
              </w:rPr>
              <w:t>850</w:t>
            </w:r>
          </w:p>
        </w:tc>
        <w:tc>
          <w:tcPr>
            <w:tcW w:w="1276"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right"/>
              <w:rPr>
                <w:rFonts w:ascii="Times New Roman" w:hAnsi="Times New Roman"/>
                <w:color w:val="000000"/>
                <w:sz w:val="20"/>
                <w:szCs w:val="20"/>
              </w:rPr>
            </w:pPr>
            <w:r w:rsidRPr="00865C86">
              <w:rPr>
                <w:rFonts w:ascii="Times New Roman" w:hAnsi="Times New Roman"/>
                <w:color w:val="000000"/>
                <w:sz w:val="20"/>
                <w:szCs w:val="20"/>
              </w:rPr>
              <w:t>8 800,00</w:t>
            </w:r>
          </w:p>
        </w:tc>
      </w:tr>
      <w:tr w:rsidR="00865C86" w:rsidRPr="00865C86" w:rsidTr="007041BF">
        <w:trPr>
          <w:trHeight w:val="230"/>
        </w:trPr>
        <w:tc>
          <w:tcPr>
            <w:tcW w:w="4992" w:type="dxa"/>
            <w:gridSpan w:val="2"/>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rPr>
                <w:rFonts w:ascii="Times New Roman" w:hAnsi="Times New Roman"/>
                <w:b/>
                <w:bCs/>
                <w:color w:val="000000"/>
                <w:sz w:val="20"/>
                <w:szCs w:val="20"/>
              </w:rPr>
            </w:pPr>
            <w:r w:rsidRPr="00865C86">
              <w:rPr>
                <w:rFonts w:ascii="Times New Roman" w:hAnsi="Times New Roman"/>
                <w:b/>
                <w:bCs/>
                <w:color w:val="000000"/>
                <w:sz w:val="20"/>
                <w:szCs w:val="20"/>
              </w:rPr>
              <w:t xml:space="preserve">      Непрограммные расходы</w:t>
            </w:r>
          </w:p>
        </w:tc>
        <w:tc>
          <w:tcPr>
            <w:tcW w:w="850"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hAnsi="Times New Roman"/>
                <w:color w:val="000000"/>
                <w:sz w:val="20"/>
                <w:szCs w:val="20"/>
              </w:rPr>
            </w:pPr>
            <w:r w:rsidRPr="00865C86">
              <w:rPr>
                <w:rFonts w:ascii="Times New Roman" w:hAnsi="Times New Roman"/>
                <w:color w:val="000000"/>
                <w:sz w:val="20"/>
                <w:szCs w:val="20"/>
              </w:rPr>
              <w:t>935</w:t>
            </w:r>
          </w:p>
        </w:tc>
        <w:tc>
          <w:tcPr>
            <w:tcW w:w="709"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hAnsi="Times New Roman"/>
                <w:color w:val="000000"/>
                <w:sz w:val="20"/>
                <w:szCs w:val="20"/>
              </w:rPr>
            </w:pPr>
            <w:r w:rsidRPr="00865C86">
              <w:rPr>
                <w:rFonts w:ascii="Times New Roman" w:hAnsi="Times New Roman"/>
                <w:color w:val="000000"/>
                <w:sz w:val="20"/>
                <w:szCs w:val="20"/>
              </w:rPr>
              <w:t>01</w:t>
            </w:r>
          </w:p>
        </w:tc>
        <w:tc>
          <w:tcPr>
            <w:tcW w:w="709"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hAnsi="Times New Roman"/>
                <w:color w:val="000000"/>
                <w:sz w:val="20"/>
                <w:szCs w:val="20"/>
              </w:rPr>
            </w:pPr>
            <w:r w:rsidRPr="00865C86">
              <w:rPr>
                <w:rFonts w:ascii="Times New Roman" w:hAnsi="Times New Roman"/>
                <w:color w:val="000000"/>
                <w:sz w:val="20"/>
                <w:szCs w:val="20"/>
              </w:rPr>
              <w:t>13</w:t>
            </w:r>
          </w:p>
        </w:tc>
        <w:tc>
          <w:tcPr>
            <w:tcW w:w="1417"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hAnsi="Times New Roman"/>
                <w:color w:val="000000"/>
                <w:sz w:val="20"/>
                <w:szCs w:val="20"/>
              </w:rPr>
            </w:pPr>
            <w:r w:rsidRPr="00865C86">
              <w:rPr>
                <w:rFonts w:ascii="Times New Roman" w:hAnsi="Times New Roman"/>
                <w:color w:val="000000"/>
                <w:sz w:val="20"/>
                <w:szCs w:val="20"/>
              </w:rPr>
              <w:t>80 0 00 00000</w:t>
            </w:r>
          </w:p>
        </w:tc>
        <w:tc>
          <w:tcPr>
            <w:tcW w:w="709"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Arial" w:hAnsi="Arial" w:cs="Arial"/>
                <w:color w:val="000000"/>
                <w:sz w:val="20"/>
                <w:szCs w:val="20"/>
              </w:rPr>
            </w:pPr>
          </w:p>
        </w:tc>
        <w:tc>
          <w:tcPr>
            <w:tcW w:w="1276"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right"/>
              <w:rPr>
                <w:rFonts w:ascii="Times New Roman" w:hAnsi="Times New Roman"/>
                <w:color w:val="000000"/>
                <w:sz w:val="20"/>
                <w:szCs w:val="20"/>
              </w:rPr>
            </w:pPr>
            <w:r w:rsidRPr="00865C86">
              <w:rPr>
                <w:rFonts w:ascii="Times New Roman" w:hAnsi="Times New Roman"/>
                <w:color w:val="000000"/>
                <w:sz w:val="20"/>
                <w:szCs w:val="20"/>
              </w:rPr>
              <w:t>1 000,00</w:t>
            </w:r>
          </w:p>
        </w:tc>
      </w:tr>
      <w:tr w:rsidR="00865C86" w:rsidRPr="00865C86" w:rsidTr="007041BF">
        <w:trPr>
          <w:trHeight w:val="245"/>
        </w:trPr>
        <w:tc>
          <w:tcPr>
            <w:tcW w:w="4992" w:type="dxa"/>
            <w:gridSpan w:val="2"/>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rPr>
                <w:rFonts w:ascii="Times New Roman" w:hAnsi="Times New Roman"/>
                <w:color w:val="000000"/>
              </w:rPr>
            </w:pPr>
            <w:r w:rsidRPr="00865C86">
              <w:rPr>
                <w:rFonts w:ascii="Times New Roman" w:hAnsi="Times New Roman"/>
                <w:color w:val="000000"/>
              </w:rPr>
              <w:t xml:space="preserve">            Передача полномочий по муниципальному жилищному контролю в Булгаковском сельском поселении</w:t>
            </w:r>
          </w:p>
        </w:tc>
        <w:tc>
          <w:tcPr>
            <w:tcW w:w="850"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hAnsi="Times New Roman"/>
                <w:color w:val="000000"/>
                <w:sz w:val="20"/>
                <w:szCs w:val="20"/>
              </w:rPr>
            </w:pPr>
            <w:r w:rsidRPr="00865C86">
              <w:rPr>
                <w:rFonts w:ascii="Times New Roman" w:hAnsi="Times New Roman"/>
                <w:color w:val="000000"/>
                <w:sz w:val="20"/>
                <w:szCs w:val="20"/>
              </w:rPr>
              <w:t>935</w:t>
            </w:r>
          </w:p>
        </w:tc>
        <w:tc>
          <w:tcPr>
            <w:tcW w:w="709"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hAnsi="Times New Roman"/>
                <w:color w:val="000000"/>
                <w:sz w:val="20"/>
                <w:szCs w:val="20"/>
              </w:rPr>
            </w:pPr>
            <w:r w:rsidRPr="00865C86">
              <w:rPr>
                <w:rFonts w:ascii="Times New Roman" w:hAnsi="Times New Roman"/>
                <w:color w:val="000000"/>
                <w:sz w:val="20"/>
                <w:szCs w:val="20"/>
              </w:rPr>
              <w:t>01</w:t>
            </w:r>
          </w:p>
        </w:tc>
        <w:tc>
          <w:tcPr>
            <w:tcW w:w="709"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hAnsi="Times New Roman"/>
                <w:color w:val="000000"/>
                <w:sz w:val="20"/>
                <w:szCs w:val="20"/>
              </w:rPr>
            </w:pPr>
            <w:r w:rsidRPr="00865C86">
              <w:rPr>
                <w:rFonts w:ascii="Times New Roman" w:hAnsi="Times New Roman"/>
                <w:color w:val="000000"/>
                <w:sz w:val="20"/>
                <w:szCs w:val="20"/>
              </w:rPr>
              <w:t>13</w:t>
            </w:r>
          </w:p>
        </w:tc>
        <w:tc>
          <w:tcPr>
            <w:tcW w:w="1417"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hAnsi="Times New Roman"/>
                <w:color w:val="000000"/>
                <w:sz w:val="20"/>
                <w:szCs w:val="20"/>
              </w:rPr>
            </w:pPr>
            <w:r w:rsidRPr="00865C86">
              <w:rPr>
                <w:rFonts w:ascii="Times New Roman" w:hAnsi="Times New Roman"/>
                <w:color w:val="000000"/>
                <w:sz w:val="20"/>
                <w:szCs w:val="20"/>
              </w:rPr>
              <w:t>80 0 00 П0040</w:t>
            </w:r>
          </w:p>
        </w:tc>
        <w:tc>
          <w:tcPr>
            <w:tcW w:w="709"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Arial" w:hAnsi="Arial" w:cs="Arial"/>
                <w:color w:val="000000"/>
                <w:sz w:val="20"/>
                <w:szCs w:val="20"/>
              </w:rPr>
            </w:pPr>
          </w:p>
        </w:tc>
        <w:tc>
          <w:tcPr>
            <w:tcW w:w="1276"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right"/>
              <w:rPr>
                <w:rFonts w:ascii="Times New Roman" w:hAnsi="Times New Roman"/>
                <w:color w:val="000000"/>
                <w:sz w:val="20"/>
                <w:szCs w:val="20"/>
              </w:rPr>
            </w:pPr>
            <w:r w:rsidRPr="00865C86">
              <w:rPr>
                <w:rFonts w:ascii="Times New Roman" w:hAnsi="Times New Roman"/>
                <w:color w:val="000000"/>
                <w:sz w:val="20"/>
                <w:szCs w:val="20"/>
              </w:rPr>
              <w:t>1 000,00</w:t>
            </w:r>
          </w:p>
        </w:tc>
      </w:tr>
      <w:tr w:rsidR="00865C86" w:rsidRPr="00865C86" w:rsidTr="007041BF">
        <w:trPr>
          <w:trHeight w:val="245"/>
        </w:trPr>
        <w:tc>
          <w:tcPr>
            <w:tcW w:w="4992" w:type="dxa"/>
            <w:gridSpan w:val="2"/>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rPr>
                <w:rFonts w:ascii="Times New Roman" w:hAnsi="Times New Roman"/>
                <w:b/>
                <w:bCs/>
                <w:color w:val="000000"/>
                <w:sz w:val="20"/>
                <w:szCs w:val="20"/>
              </w:rPr>
            </w:pPr>
            <w:r w:rsidRPr="00865C86">
              <w:rPr>
                <w:rFonts w:ascii="Times New Roman" w:hAnsi="Times New Roman"/>
                <w:b/>
                <w:bCs/>
                <w:color w:val="000000"/>
                <w:sz w:val="20"/>
                <w:szCs w:val="20"/>
              </w:rPr>
              <w:t xml:space="preserve">              Межбюджетные трансферты</w:t>
            </w:r>
          </w:p>
        </w:tc>
        <w:tc>
          <w:tcPr>
            <w:tcW w:w="850"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hAnsi="Times New Roman"/>
                <w:color w:val="000000"/>
                <w:sz w:val="20"/>
                <w:szCs w:val="20"/>
              </w:rPr>
            </w:pPr>
            <w:r w:rsidRPr="00865C86">
              <w:rPr>
                <w:rFonts w:ascii="Times New Roman" w:hAnsi="Times New Roman"/>
                <w:color w:val="000000"/>
                <w:sz w:val="20"/>
                <w:szCs w:val="20"/>
              </w:rPr>
              <w:t>935</w:t>
            </w:r>
          </w:p>
        </w:tc>
        <w:tc>
          <w:tcPr>
            <w:tcW w:w="709"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hAnsi="Times New Roman"/>
                <w:color w:val="000000"/>
                <w:sz w:val="20"/>
                <w:szCs w:val="20"/>
              </w:rPr>
            </w:pPr>
            <w:r w:rsidRPr="00865C86">
              <w:rPr>
                <w:rFonts w:ascii="Times New Roman" w:hAnsi="Times New Roman"/>
                <w:color w:val="000000"/>
                <w:sz w:val="20"/>
                <w:szCs w:val="20"/>
              </w:rPr>
              <w:t>01</w:t>
            </w:r>
          </w:p>
        </w:tc>
        <w:tc>
          <w:tcPr>
            <w:tcW w:w="709"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hAnsi="Times New Roman"/>
                <w:color w:val="000000"/>
                <w:sz w:val="20"/>
                <w:szCs w:val="20"/>
              </w:rPr>
            </w:pPr>
            <w:r w:rsidRPr="00865C86">
              <w:rPr>
                <w:rFonts w:ascii="Times New Roman" w:hAnsi="Times New Roman"/>
                <w:color w:val="000000"/>
                <w:sz w:val="20"/>
                <w:szCs w:val="20"/>
              </w:rPr>
              <w:t>13</w:t>
            </w:r>
          </w:p>
        </w:tc>
        <w:tc>
          <w:tcPr>
            <w:tcW w:w="1417"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hAnsi="Times New Roman"/>
                <w:color w:val="000000"/>
                <w:sz w:val="20"/>
                <w:szCs w:val="20"/>
              </w:rPr>
            </w:pPr>
            <w:r w:rsidRPr="00865C86">
              <w:rPr>
                <w:rFonts w:ascii="Times New Roman" w:hAnsi="Times New Roman"/>
                <w:color w:val="000000"/>
                <w:sz w:val="20"/>
                <w:szCs w:val="20"/>
              </w:rPr>
              <w:t>80 0 00 П0040</w:t>
            </w:r>
          </w:p>
        </w:tc>
        <w:tc>
          <w:tcPr>
            <w:tcW w:w="709"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Arial" w:hAnsi="Arial" w:cs="Arial"/>
                <w:color w:val="000000"/>
                <w:sz w:val="20"/>
                <w:szCs w:val="20"/>
              </w:rPr>
            </w:pPr>
            <w:r w:rsidRPr="00865C86">
              <w:rPr>
                <w:rFonts w:ascii="Arial" w:hAnsi="Arial" w:cs="Arial"/>
                <w:color w:val="000000"/>
                <w:sz w:val="20"/>
                <w:szCs w:val="20"/>
              </w:rPr>
              <w:t>500</w:t>
            </w:r>
          </w:p>
        </w:tc>
        <w:tc>
          <w:tcPr>
            <w:tcW w:w="1276"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right"/>
              <w:rPr>
                <w:rFonts w:ascii="Times New Roman" w:hAnsi="Times New Roman"/>
                <w:color w:val="000000"/>
                <w:sz w:val="20"/>
                <w:szCs w:val="20"/>
              </w:rPr>
            </w:pPr>
            <w:r w:rsidRPr="00865C86">
              <w:rPr>
                <w:rFonts w:ascii="Times New Roman" w:hAnsi="Times New Roman"/>
                <w:color w:val="000000"/>
                <w:sz w:val="20"/>
                <w:szCs w:val="20"/>
              </w:rPr>
              <w:t>1 000,00</w:t>
            </w:r>
          </w:p>
        </w:tc>
      </w:tr>
      <w:tr w:rsidR="00865C86" w:rsidRPr="00865C86" w:rsidTr="007041BF">
        <w:trPr>
          <w:trHeight w:val="245"/>
        </w:trPr>
        <w:tc>
          <w:tcPr>
            <w:tcW w:w="4992" w:type="dxa"/>
            <w:gridSpan w:val="2"/>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rPr>
                <w:rFonts w:ascii="Times New Roman" w:hAnsi="Times New Roman"/>
                <w:i/>
                <w:iCs/>
                <w:color w:val="000000"/>
                <w:sz w:val="20"/>
                <w:szCs w:val="20"/>
              </w:rPr>
            </w:pPr>
            <w:r w:rsidRPr="00865C86">
              <w:rPr>
                <w:rFonts w:ascii="Times New Roman" w:hAnsi="Times New Roman"/>
                <w:i/>
                <w:iCs/>
                <w:color w:val="000000"/>
                <w:sz w:val="20"/>
                <w:szCs w:val="20"/>
              </w:rPr>
              <w:t xml:space="preserve">                Иные межбюджетные трансферты</w:t>
            </w:r>
          </w:p>
        </w:tc>
        <w:tc>
          <w:tcPr>
            <w:tcW w:w="850"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hAnsi="Times New Roman"/>
                <w:color w:val="000000"/>
                <w:sz w:val="20"/>
                <w:szCs w:val="20"/>
              </w:rPr>
            </w:pPr>
            <w:r w:rsidRPr="00865C86">
              <w:rPr>
                <w:rFonts w:ascii="Times New Roman" w:hAnsi="Times New Roman"/>
                <w:color w:val="000000"/>
                <w:sz w:val="20"/>
                <w:szCs w:val="20"/>
              </w:rPr>
              <w:t>935</w:t>
            </w:r>
          </w:p>
        </w:tc>
        <w:tc>
          <w:tcPr>
            <w:tcW w:w="709"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hAnsi="Times New Roman"/>
                <w:color w:val="000000"/>
                <w:sz w:val="20"/>
                <w:szCs w:val="20"/>
              </w:rPr>
            </w:pPr>
            <w:r w:rsidRPr="00865C86">
              <w:rPr>
                <w:rFonts w:ascii="Times New Roman" w:hAnsi="Times New Roman"/>
                <w:color w:val="000000"/>
                <w:sz w:val="20"/>
                <w:szCs w:val="20"/>
              </w:rPr>
              <w:t>01</w:t>
            </w:r>
          </w:p>
        </w:tc>
        <w:tc>
          <w:tcPr>
            <w:tcW w:w="709"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hAnsi="Times New Roman"/>
                <w:color w:val="000000"/>
                <w:sz w:val="20"/>
                <w:szCs w:val="20"/>
              </w:rPr>
            </w:pPr>
            <w:r w:rsidRPr="00865C86">
              <w:rPr>
                <w:rFonts w:ascii="Times New Roman" w:hAnsi="Times New Roman"/>
                <w:color w:val="000000"/>
                <w:sz w:val="20"/>
                <w:szCs w:val="20"/>
              </w:rPr>
              <w:t>13</w:t>
            </w:r>
          </w:p>
        </w:tc>
        <w:tc>
          <w:tcPr>
            <w:tcW w:w="1417"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hAnsi="Times New Roman"/>
                <w:color w:val="000000"/>
                <w:sz w:val="20"/>
                <w:szCs w:val="20"/>
              </w:rPr>
            </w:pPr>
            <w:r w:rsidRPr="00865C86">
              <w:rPr>
                <w:rFonts w:ascii="Times New Roman" w:hAnsi="Times New Roman"/>
                <w:color w:val="000000"/>
                <w:sz w:val="20"/>
                <w:szCs w:val="20"/>
              </w:rPr>
              <w:t>80 0 00 П0040</w:t>
            </w:r>
          </w:p>
        </w:tc>
        <w:tc>
          <w:tcPr>
            <w:tcW w:w="709"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Arial" w:hAnsi="Arial" w:cs="Arial"/>
                <w:color w:val="000000"/>
                <w:sz w:val="20"/>
                <w:szCs w:val="20"/>
              </w:rPr>
            </w:pPr>
            <w:r w:rsidRPr="00865C86">
              <w:rPr>
                <w:rFonts w:ascii="Arial" w:hAnsi="Arial" w:cs="Arial"/>
                <w:color w:val="000000"/>
                <w:sz w:val="20"/>
                <w:szCs w:val="20"/>
              </w:rPr>
              <w:t>540</w:t>
            </w:r>
          </w:p>
        </w:tc>
        <w:tc>
          <w:tcPr>
            <w:tcW w:w="1276"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right"/>
              <w:rPr>
                <w:rFonts w:ascii="Times New Roman" w:hAnsi="Times New Roman"/>
                <w:color w:val="000000"/>
                <w:sz w:val="20"/>
                <w:szCs w:val="20"/>
              </w:rPr>
            </w:pPr>
            <w:r w:rsidRPr="00865C86">
              <w:rPr>
                <w:rFonts w:ascii="Times New Roman" w:hAnsi="Times New Roman"/>
                <w:color w:val="000000"/>
                <w:sz w:val="20"/>
                <w:szCs w:val="20"/>
              </w:rPr>
              <w:t>1 000,00</w:t>
            </w:r>
          </w:p>
        </w:tc>
      </w:tr>
      <w:tr w:rsidR="00865C86" w:rsidRPr="00865C86" w:rsidTr="007041BF">
        <w:trPr>
          <w:trHeight w:val="245"/>
        </w:trPr>
        <w:tc>
          <w:tcPr>
            <w:tcW w:w="4992" w:type="dxa"/>
            <w:gridSpan w:val="2"/>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rPr>
                <w:rFonts w:ascii="Times New Roman" w:hAnsi="Times New Roman"/>
                <w:b/>
                <w:bCs/>
                <w:i/>
                <w:iCs/>
                <w:color w:val="000000"/>
                <w:sz w:val="24"/>
                <w:szCs w:val="24"/>
              </w:rPr>
            </w:pPr>
            <w:r w:rsidRPr="00865C86">
              <w:rPr>
                <w:rFonts w:ascii="Times New Roman" w:hAnsi="Times New Roman"/>
                <w:b/>
                <w:bCs/>
                <w:i/>
                <w:iCs/>
                <w:color w:val="000000"/>
                <w:sz w:val="24"/>
                <w:szCs w:val="24"/>
              </w:rPr>
              <w:t xml:space="preserve">  НАЦИОНАЛЬНАЯ ОБОРОНА</w:t>
            </w:r>
          </w:p>
        </w:tc>
        <w:tc>
          <w:tcPr>
            <w:tcW w:w="850"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hAnsi="Times New Roman"/>
                <w:color w:val="000000"/>
                <w:sz w:val="20"/>
                <w:szCs w:val="20"/>
              </w:rPr>
            </w:pPr>
            <w:r w:rsidRPr="00865C86">
              <w:rPr>
                <w:rFonts w:ascii="Times New Roman" w:hAnsi="Times New Roman"/>
                <w:color w:val="000000"/>
                <w:sz w:val="20"/>
                <w:szCs w:val="20"/>
              </w:rPr>
              <w:t>935</w:t>
            </w:r>
          </w:p>
        </w:tc>
        <w:tc>
          <w:tcPr>
            <w:tcW w:w="709"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hAnsi="Times New Roman"/>
                <w:color w:val="000000"/>
                <w:sz w:val="20"/>
                <w:szCs w:val="20"/>
              </w:rPr>
            </w:pPr>
            <w:r w:rsidRPr="00865C86">
              <w:rPr>
                <w:rFonts w:ascii="Times New Roman" w:hAnsi="Times New Roman"/>
                <w:color w:val="000000"/>
                <w:sz w:val="20"/>
                <w:szCs w:val="20"/>
              </w:rPr>
              <w:t>02</w:t>
            </w:r>
          </w:p>
        </w:tc>
        <w:tc>
          <w:tcPr>
            <w:tcW w:w="709"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hAnsi="Times New Roman"/>
                <w:color w:val="000000"/>
                <w:sz w:val="20"/>
                <w:szCs w:val="20"/>
              </w:rPr>
            </w:pPr>
          </w:p>
        </w:tc>
        <w:tc>
          <w:tcPr>
            <w:tcW w:w="1417"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hAnsi="Times New Roman"/>
                <w:color w:val="000000"/>
                <w:sz w:val="20"/>
                <w:szCs w:val="20"/>
              </w:rPr>
            </w:pPr>
          </w:p>
        </w:tc>
        <w:tc>
          <w:tcPr>
            <w:tcW w:w="709"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Arial" w:hAnsi="Arial" w:cs="Arial"/>
                <w:color w:val="000000"/>
                <w:sz w:val="20"/>
                <w:szCs w:val="20"/>
              </w:rPr>
            </w:pPr>
          </w:p>
        </w:tc>
        <w:tc>
          <w:tcPr>
            <w:tcW w:w="1276"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right"/>
              <w:rPr>
                <w:rFonts w:ascii="Times New Roman" w:hAnsi="Times New Roman"/>
                <w:color w:val="000000"/>
                <w:sz w:val="20"/>
                <w:szCs w:val="20"/>
              </w:rPr>
            </w:pPr>
            <w:r w:rsidRPr="00865C86">
              <w:rPr>
                <w:rFonts w:ascii="Times New Roman" w:hAnsi="Times New Roman"/>
                <w:color w:val="000000"/>
                <w:sz w:val="20"/>
                <w:szCs w:val="20"/>
              </w:rPr>
              <w:t>104 300,00</w:t>
            </w:r>
          </w:p>
        </w:tc>
      </w:tr>
      <w:tr w:rsidR="00865C86" w:rsidRPr="00865C86" w:rsidTr="007041BF">
        <w:trPr>
          <w:trHeight w:val="245"/>
        </w:trPr>
        <w:tc>
          <w:tcPr>
            <w:tcW w:w="4992" w:type="dxa"/>
            <w:gridSpan w:val="2"/>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rPr>
                <w:rFonts w:ascii="Times New Roman" w:hAnsi="Times New Roman"/>
                <w:color w:val="000000"/>
                <w:sz w:val="24"/>
                <w:szCs w:val="24"/>
              </w:rPr>
            </w:pPr>
            <w:r w:rsidRPr="00865C86">
              <w:rPr>
                <w:rFonts w:ascii="Times New Roman" w:hAnsi="Times New Roman"/>
                <w:color w:val="000000"/>
                <w:sz w:val="24"/>
                <w:szCs w:val="24"/>
              </w:rPr>
              <w:t xml:space="preserve">    Мобилизационная и вневойсковая подготовка</w:t>
            </w:r>
          </w:p>
        </w:tc>
        <w:tc>
          <w:tcPr>
            <w:tcW w:w="850"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hAnsi="Times New Roman"/>
                <w:color w:val="000000"/>
                <w:sz w:val="20"/>
                <w:szCs w:val="20"/>
              </w:rPr>
            </w:pPr>
            <w:r w:rsidRPr="00865C86">
              <w:rPr>
                <w:rFonts w:ascii="Times New Roman" w:hAnsi="Times New Roman"/>
                <w:color w:val="000000"/>
                <w:sz w:val="20"/>
                <w:szCs w:val="20"/>
              </w:rPr>
              <w:t>935</w:t>
            </w:r>
          </w:p>
        </w:tc>
        <w:tc>
          <w:tcPr>
            <w:tcW w:w="709"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hAnsi="Times New Roman"/>
                <w:color w:val="000000"/>
                <w:sz w:val="20"/>
                <w:szCs w:val="20"/>
              </w:rPr>
            </w:pPr>
            <w:r w:rsidRPr="00865C86">
              <w:rPr>
                <w:rFonts w:ascii="Times New Roman" w:hAnsi="Times New Roman"/>
                <w:color w:val="000000"/>
                <w:sz w:val="20"/>
                <w:szCs w:val="20"/>
              </w:rPr>
              <w:t>02</w:t>
            </w:r>
          </w:p>
        </w:tc>
        <w:tc>
          <w:tcPr>
            <w:tcW w:w="709"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hAnsi="Times New Roman"/>
                <w:color w:val="000000"/>
                <w:sz w:val="20"/>
                <w:szCs w:val="20"/>
              </w:rPr>
            </w:pPr>
            <w:r w:rsidRPr="00865C86">
              <w:rPr>
                <w:rFonts w:ascii="Times New Roman" w:hAnsi="Times New Roman"/>
                <w:color w:val="000000"/>
                <w:sz w:val="20"/>
                <w:szCs w:val="20"/>
              </w:rPr>
              <w:t>03</w:t>
            </w:r>
          </w:p>
        </w:tc>
        <w:tc>
          <w:tcPr>
            <w:tcW w:w="1417"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hAnsi="Times New Roman"/>
                <w:color w:val="000000"/>
                <w:sz w:val="20"/>
                <w:szCs w:val="20"/>
              </w:rPr>
            </w:pPr>
          </w:p>
        </w:tc>
        <w:tc>
          <w:tcPr>
            <w:tcW w:w="709"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Arial" w:hAnsi="Arial" w:cs="Arial"/>
                <w:color w:val="000000"/>
                <w:sz w:val="20"/>
                <w:szCs w:val="20"/>
              </w:rPr>
            </w:pPr>
          </w:p>
        </w:tc>
        <w:tc>
          <w:tcPr>
            <w:tcW w:w="1276"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right"/>
              <w:rPr>
                <w:rFonts w:ascii="Times New Roman" w:hAnsi="Times New Roman"/>
                <w:color w:val="000000"/>
                <w:sz w:val="20"/>
                <w:szCs w:val="20"/>
              </w:rPr>
            </w:pPr>
            <w:r w:rsidRPr="00865C86">
              <w:rPr>
                <w:rFonts w:ascii="Times New Roman" w:hAnsi="Times New Roman"/>
                <w:color w:val="000000"/>
                <w:sz w:val="20"/>
                <w:szCs w:val="20"/>
              </w:rPr>
              <w:t>104 300,00</w:t>
            </w:r>
          </w:p>
        </w:tc>
      </w:tr>
      <w:tr w:rsidR="00865C86" w:rsidRPr="00865C86" w:rsidTr="007041BF">
        <w:trPr>
          <w:trHeight w:val="230"/>
        </w:trPr>
        <w:tc>
          <w:tcPr>
            <w:tcW w:w="4992" w:type="dxa"/>
            <w:gridSpan w:val="2"/>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rPr>
                <w:rFonts w:ascii="Times New Roman" w:hAnsi="Times New Roman"/>
                <w:b/>
                <w:bCs/>
                <w:color w:val="000000"/>
                <w:sz w:val="20"/>
                <w:szCs w:val="20"/>
              </w:rPr>
            </w:pPr>
            <w:r w:rsidRPr="00865C86">
              <w:rPr>
                <w:rFonts w:ascii="Times New Roman" w:hAnsi="Times New Roman"/>
                <w:b/>
                <w:bCs/>
                <w:color w:val="000000"/>
                <w:sz w:val="20"/>
                <w:szCs w:val="20"/>
              </w:rPr>
              <w:t xml:space="preserve">      Непрограммные расходы</w:t>
            </w:r>
          </w:p>
        </w:tc>
        <w:tc>
          <w:tcPr>
            <w:tcW w:w="850"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hAnsi="Times New Roman"/>
                <w:color w:val="000000"/>
                <w:sz w:val="20"/>
                <w:szCs w:val="20"/>
              </w:rPr>
            </w:pPr>
            <w:r w:rsidRPr="00865C86">
              <w:rPr>
                <w:rFonts w:ascii="Times New Roman" w:hAnsi="Times New Roman"/>
                <w:color w:val="000000"/>
                <w:sz w:val="20"/>
                <w:szCs w:val="20"/>
              </w:rPr>
              <w:t>935</w:t>
            </w:r>
          </w:p>
        </w:tc>
        <w:tc>
          <w:tcPr>
            <w:tcW w:w="709"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hAnsi="Times New Roman"/>
                <w:color w:val="000000"/>
                <w:sz w:val="20"/>
                <w:szCs w:val="20"/>
              </w:rPr>
            </w:pPr>
            <w:r w:rsidRPr="00865C86">
              <w:rPr>
                <w:rFonts w:ascii="Times New Roman" w:hAnsi="Times New Roman"/>
                <w:color w:val="000000"/>
                <w:sz w:val="20"/>
                <w:szCs w:val="20"/>
              </w:rPr>
              <w:t>02</w:t>
            </w:r>
          </w:p>
        </w:tc>
        <w:tc>
          <w:tcPr>
            <w:tcW w:w="709"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hAnsi="Times New Roman"/>
                <w:color w:val="000000"/>
                <w:sz w:val="20"/>
                <w:szCs w:val="20"/>
              </w:rPr>
            </w:pPr>
            <w:r w:rsidRPr="00865C86">
              <w:rPr>
                <w:rFonts w:ascii="Times New Roman" w:hAnsi="Times New Roman"/>
                <w:color w:val="000000"/>
                <w:sz w:val="20"/>
                <w:szCs w:val="20"/>
              </w:rPr>
              <w:t>03</w:t>
            </w:r>
          </w:p>
        </w:tc>
        <w:tc>
          <w:tcPr>
            <w:tcW w:w="1417"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hAnsi="Times New Roman"/>
                <w:color w:val="000000"/>
                <w:sz w:val="20"/>
                <w:szCs w:val="20"/>
              </w:rPr>
            </w:pPr>
            <w:r w:rsidRPr="00865C86">
              <w:rPr>
                <w:rFonts w:ascii="Times New Roman" w:hAnsi="Times New Roman"/>
                <w:color w:val="000000"/>
                <w:sz w:val="20"/>
                <w:szCs w:val="20"/>
              </w:rPr>
              <w:t>92 0 00 00000</w:t>
            </w:r>
          </w:p>
        </w:tc>
        <w:tc>
          <w:tcPr>
            <w:tcW w:w="709"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Arial" w:hAnsi="Arial" w:cs="Arial"/>
                <w:color w:val="000000"/>
                <w:sz w:val="20"/>
                <w:szCs w:val="20"/>
              </w:rPr>
            </w:pPr>
          </w:p>
        </w:tc>
        <w:tc>
          <w:tcPr>
            <w:tcW w:w="1276"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right"/>
              <w:rPr>
                <w:rFonts w:ascii="Times New Roman" w:hAnsi="Times New Roman"/>
                <w:color w:val="000000"/>
                <w:sz w:val="20"/>
                <w:szCs w:val="20"/>
              </w:rPr>
            </w:pPr>
            <w:r w:rsidRPr="00865C86">
              <w:rPr>
                <w:rFonts w:ascii="Times New Roman" w:hAnsi="Times New Roman"/>
                <w:color w:val="000000"/>
                <w:sz w:val="20"/>
                <w:szCs w:val="20"/>
              </w:rPr>
              <w:t>104 300,00</w:t>
            </w:r>
          </w:p>
        </w:tc>
      </w:tr>
      <w:tr w:rsidR="00865C86" w:rsidRPr="00865C86" w:rsidTr="007041BF">
        <w:trPr>
          <w:trHeight w:val="245"/>
        </w:trPr>
        <w:tc>
          <w:tcPr>
            <w:tcW w:w="4992" w:type="dxa"/>
            <w:gridSpan w:val="2"/>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rPr>
                <w:rFonts w:ascii="Times New Roman" w:hAnsi="Times New Roman"/>
                <w:color w:val="000000"/>
              </w:rPr>
            </w:pPr>
            <w:r w:rsidRPr="00865C86">
              <w:rPr>
                <w:rFonts w:ascii="Times New Roman" w:hAnsi="Times New Roman"/>
                <w:color w:val="000000"/>
              </w:rPr>
              <w:t xml:space="preserve">            Осуществление первичного воинского учета на территории Булгаковского сельского поселениях , где отсутствуют военные комиссариаты</w:t>
            </w:r>
          </w:p>
        </w:tc>
        <w:tc>
          <w:tcPr>
            <w:tcW w:w="850"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hAnsi="Times New Roman"/>
                <w:color w:val="000000"/>
                <w:sz w:val="20"/>
                <w:szCs w:val="20"/>
              </w:rPr>
            </w:pPr>
            <w:r w:rsidRPr="00865C86">
              <w:rPr>
                <w:rFonts w:ascii="Times New Roman" w:hAnsi="Times New Roman"/>
                <w:color w:val="000000"/>
                <w:sz w:val="20"/>
                <w:szCs w:val="20"/>
              </w:rPr>
              <w:t>935</w:t>
            </w:r>
          </w:p>
        </w:tc>
        <w:tc>
          <w:tcPr>
            <w:tcW w:w="709"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hAnsi="Times New Roman"/>
                <w:color w:val="000000"/>
                <w:sz w:val="20"/>
                <w:szCs w:val="20"/>
              </w:rPr>
            </w:pPr>
            <w:r w:rsidRPr="00865C86">
              <w:rPr>
                <w:rFonts w:ascii="Times New Roman" w:hAnsi="Times New Roman"/>
                <w:color w:val="000000"/>
                <w:sz w:val="20"/>
                <w:szCs w:val="20"/>
              </w:rPr>
              <w:t>02</w:t>
            </w:r>
          </w:p>
        </w:tc>
        <w:tc>
          <w:tcPr>
            <w:tcW w:w="709"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hAnsi="Times New Roman"/>
                <w:color w:val="000000"/>
                <w:sz w:val="20"/>
                <w:szCs w:val="20"/>
              </w:rPr>
            </w:pPr>
            <w:r w:rsidRPr="00865C86">
              <w:rPr>
                <w:rFonts w:ascii="Times New Roman" w:hAnsi="Times New Roman"/>
                <w:color w:val="000000"/>
                <w:sz w:val="20"/>
                <w:szCs w:val="20"/>
              </w:rPr>
              <w:t>03</w:t>
            </w:r>
          </w:p>
        </w:tc>
        <w:tc>
          <w:tcPr>
            <w:tcW w:w="1417"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hAnsi="Times New Roman"/>
                <w:color w:val="000000"/>
                <w:sz w:val="20"/>
                <w:szCs w:val="20"/>
              </w:rPr>
            </w:pPr>
            <w:r w:rsidRPr="00865C86">
              <w:rPr>
                <w:rFonts w:ascii="Times New Roman" w:hAnsi="Times New Roman"/>
                <w:color w:val="000000"/>
                <w:sz w:val="20"/>
                <w:szCs w:val="20"/>
              </w:rPr>
              <w:t>92 0 00 51180</w:t>
            </w:r>
          </w:p>
        </w:tc>
        <w:tc>
          <w:tcPr>
            <w:tcW w:w="709"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Arial" w:hAnsi="Arial" w:cs="Arial"/>
                <w:color w:val="000000"/>
                <w:sz w:val="20"/>
                <w:szCs w:val="20"/>
              </w:rPr>
            </w:pPr>
          </w:p>
        </w:tc>
        <w:tc>
          <w:tcPr>
            <w:tcW w:w="1276"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right"/>
              <w:rPr>
                <w:rFonts w:ascii="Times New Roman" w:hAnsi="Times New Roman"/>
                <w:color w:val="000000"/>
                <w:sz w:val="20"/>
                <w:szCs w:val="20"/>
              </w:rPr>
            </w:pPr>
            <w:r w:rsidRPr="00865C86">
              <w:rPr>
                <w:rFonts w:ascii="Times New Roman" w:hAnsi="Times New Roman"/>
                <w:color w:val="000000"/>
                <w:sz w:val="20"/>
                <w:szCs w:val="20"/>
              </w:rPr>
              <w:t>104 300,00</w:t>
            </w:r>
          </w:p>
        </w:tc>
      </w:tr>
      <w:tr w:rsidR="00865C86" w:rsidRPr="00865C86" w:rsidTr="007041BF">
        <w:trPr>
          <w:trHeight w:val="245"/>
        </w:trPr>
        <w:tc>
          <w:tcPr>
            <w:tcW w:w="4992" w:type="dxa"/>
            <w:gridSpan w:val="2"/>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rPr>
                <w:rFonts w:ascii="Times New Roman" w:hAnsi="Times New Roman"/>
                <w:b/>
                <w:bCs/>
                <w:color w:val="000000"/>
                <w:sz w:val="20"/>
                <w:szCs w:val="20"/>
              </w:rPr>
            </w:pPr>
            <w:r w:rsidRPr="00865C86">
              <w:rPr>
                <w:rFonts w:ascii="Times New Roman" w:hAnsi="Times New Roman"/>
                <w:b/>
                <w:bCs/>
                <w:color w:val="000000"/>
                <w:sz w:val="20"/>
                <w:szCs w:val="20"/>
              </w:rPr>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hAnsi="Times New Roman"/>
                <w:color w:val="000000"/>
                <w:sz w:val="20"/>
                <w:szCs w:val="20"/>
              </w:rPr>
            </w:pPr>
            <w:r w:rsidRPr="00865C86">
              <w:rPr>
                <w:rFonts w:ascii="Times New Roman" w:hAnsi="Times New Roman"/>
                <w:color w:val="000000"/>
                <w:sz w:val="20"/>
                <w:szCs w:val="20"/>
              </w:rPr>
              <w:t>935</w:t>
            </w:r>
          </w:p>
        </w:tc>
        <w:tc>
          <w:tcPr>
            <w:tcW w:w="709"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hAnsi="Times New Roman"/>
                <w:color w:val="000000"/>
                <w:sz w:val="20"/>
                <w:szCs w:val="20"/>
              </w:rPr>
            </w:pPr>
            <w:r w:rsidRPr="00865C86">
              <w:rPr>
                <w:rFonts w:ascii="Times New Roman" w:hAnsi="Times New Roman"/>
                <w:color w:val="000000"/>
                <w:sz w:val="20"/>
                <w:szCs w:val="20"/>
              </w:rPr>
              <w:t>02</w:t>
            </w:r>
          </w:p>
        </w:tc>
        <w:tc>
          <w:tcPr>
            <w:tcW w:w="709"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hAnsi="Times New Roman"/>
                <w:color w:val="000000"/>
                <w:sz w:val="20"/>
                <w:szCs w:val="20"/>
              </w:rPr>
            </w:pPr>
            <w:r w:rsidRPr="00865C86">
              <w:rPr>
                <w:rFonts w:ascii="Times New Roman" w:hAnsi="Times New Roman"/>
                <w:color w:val="000000"/>
                <w:sz w:val="20"/>
                <w:szCs w:val="20"/>
              </w:rPr>
              <w:t>03</w:t>
            </w:r>
          </w:p>
        </w:tc>
        <w:tc>
          <w:tcPr>
            <w:tcW w:w="1417"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hAnsi="Times New Roman"/>
                <w:color w:val="000000"/>
                <w:sz w:val="20"/>
                <w:szCs w:val="20"/>
              </w:rPr>
            </w:pPr>
            <w:r w:rsidRPr="00865C86">
              <w:rPr>
                <w:rFonts w:ascii="Times New Roman" w:hAnsi="Times New Roman"/>
                <w:color w:val="000000"/>
                <w:sz w:val="20"/>
                <w:szCs w:val="20"/>
              </w:rPr>
              <w:t>92 0 00 51180</w:t>
            </w:r>
          </w:p>
        </w:tc>
        <w:tc>
          <w:tcPr>
            <w:tcW w:w="709"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Arial" w:hAnsi="Arial" w:cs="Arial"/>
                <w:color w:val="000000"/>
                <w:sz w:val="20"/>
                <w:szCs w:val="20"/>
              </w:rPr>
            </w:pPr>
            <w:r w:rsidRPr="00865C86">
              <w:rPr>
                <w:rFonts w:ascii="Arial" w:hAnsi="Arial" w:cs="Arial"/>
                <w:color w:val="000000"/>
                <w:sz w:val="20"/>
                <w:szCs w:val="20"/>
              </w:rPr>
              <w:t>100</w:t>
            </w:r>
          </w:p>
        </w:tc>
        <w:tc>
          <w:tcPr>
            <w:tcW w:w="1276"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right"/>
              <w:rPr>
                <w:rFonts w:ascii="Times New Roman" w:hAnsi="Times New Roman"/>
                <w:color w:val="000000"/>
                <w:sz w:val="20"/>
                <w:szCs w:val="20"/>
              </w:rPr>
            </w:pPr>
            <w:r w:rsidRPr="00865C86">
              <w:rPr>
                <w:rFonts w:ascii="Times New Roman" w:hAnsi="Times New Roman"/>
                <w:color w:val="000000"/>
                <w:sz w:val="20"/>
                <w:szCs w:val="20"/>
              </w:rPr>
              <w:t>61 305,00</w:t>
            </w:r>
          </w:p>
        </w:tc>
      </w:tr>
      <w:tr w:rsidR="00865C86" w:rsidRPr="00865C86" w:rsidTr="007041BF">
        <w:trPr>
          <w:trHeight w:val="245"/>
        </w:trPr>
        <w:tc>
          <w:tcPr>
            <w:tcW w:w="4992" w:type="dxa"/>
            <w:gridSpan w:val="2"/>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rPr>
                <w:rFonts w:ascii="Times New Roman" w:hAnsi="Times New Roman"/>
                <w:i/>
                <w:iCs/>
                <w:color w:val="000000"/>
                <w:sz w:val="20"/>
                <w:szCs w:val="20"/>
              </w:rPr>
            </w:pPr>
            <w:r w:rsidRPr="00865C86">
              <w:rPr>
                <w:rFonts w:ascii="Times New Roman" w:hAnsi="Times New Roman"/>
                <w:i/>
                <w:iCs/>
                <w:color w:val="000000"/>
                <w:sz w:val="20"/>
                <w:szCs w:val="20"/>
              </w:rPr>
              <w:t xml:space="preserve">                Расходы на выплаты персоналу государственных (муниципальных) органов</w:t>
            </w:r>
          </w:p>
        </w:tc>
        <w:tc>
          <w:tcPr>
            <w:tcW w:w="850"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hAnsi="Times New Roman"/>
                <w:color w:val="000000"/>
                <w:sz w:val="20"/>
                <w:szCs w:val="20"/>
              </w:rPr>
            </w:pPr>
            <w:r w:rsidRPr="00865C86">
              <w:rPr>
                <w:rFonts w:ascii="Times New Roman" w:hAnsi="Times New Roman"/>
                <w:color w:val="000000"/>
                <w:sz w:val="20"/>
                <w:szCs w:val="20"/>
              </w:rPr>
              <w:t>935</w:t>
            </w:r>
          </w:p>
        </w:tc>
        <w:tc>
          <w:tcPr>
            <w:tcW w:w="709"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hAnsi="Times New Roman"/>
                <w:color w:val="000000"/>
                <w:sz w:val="20"/>
                <w:szCs w:val="20"/>
              </w:rPr>
            </w:pPr>
            <w:r w:rsidRPr="00865C86">
              <w:rPr>
                <w:rFonts w:ascii="Times New Roman" w:hAnsi="Times New Roman"/>
                <w:color w:val="000000"/>
                <w:sz w:val="20"/>
                <w:szCs w:val="20"/>
              </w:rPr>
              <w:t>02</w:t>
            </w:r>
          </w:p>
        </w:tc>
        <w:tc>
          <w:tcPr>
            <w:tcW w:w="709"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hAnsi="Times New Roman"/>
                <w:color w:val="000000"/>
                <w:sz w:val="20"/>
                <w:szCs w:val="20"/>
              </w:rPr>
            </w:pPr>
            <w:r w:rsidRPr="00865C86">
              <w:rPr>
                <w:rFonts w:ascii="Times New Roman" w:hAnsi="Times New Roman"/>
                <w:color w:val="000000"/>
                <w:sz w:val="20"/>
                <w:szCs w:val="20"/>
              </w:rPr>
              <w:t>03</w:t>
            </w:r>
          </w:p>
        </w:tc>
        <w:tc>
          <w:tcPr>
            <w:tcW w:w="1417"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hAnsi="Times New Roman"/>
                <w:color w:val="000000"/>
                <w:sz w:val="20"/>
                <w:szCs w:val="20"/>
              </w:rPr>
            </w:pPr>
            <w:r w:rsidRPr="00865C86">
              <w:rPr>
                <w:rFonts w:ascii="Times New Roman" w:hAnsi="Times New Roman"/>
                <w:color w:val="000000"/>
                <w:sz w:val="20"/>
                <w:szCs w:val="20"/>
              </w:rPr>
              <w:t>92 0 00 51180</w:t>
            </w:r>
          </w:p>
        </w:tc>
        <w:tc>
          <w:tcPr>
            <w:tcW w:w="709"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Arial" w:hAnsi="Arial" w:cs="Arial"/>
                <w:color w:val="000000"/>
                <w:sz w:val="20"/>
                <w:szCs w:val="20"/>
              </w:rPr>
            </w:pPr>
            <w:r w:rsidRPr="00865C86">
              <w:rPr>
                <w:rFonts w:ascii="Arial" w:hAnsi="Arial" w:cs="Arial"/>
                <w:color w:val="000000"/>
                <w:sz w:val="20"/>
                <w:szCs w:val="20"/>
              </w:rPr>
              <w:t>120</w:t>
            </w:r>
          </w:p>
        </w:tc>
        <w:tc>
          <w:tcPr>
            <w:tcW w:w="1276"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right"/>
              <w:rPr>
                <w:rFonts w:ascii="Times New Roman" w:hAnsi="Times New Roman"/>
                <w:color w:val="000000"/>
                <w:sz w:val="20"/>
                <w:szCs w:val="20"/>
              </w:rPr>
            </w:pPr>
            <w:r w:rsidRPr="00865C86">
              <w:rPr>
                <w:rFonts w:ascii="Times New Roman" w:hAnsi="Times New Roman"/>
                <w:color w:val="000000"/>
                <w:sz w:val="20"/>
                <w:szCs w:val="20"/>
              </w:rPr>
              <w:t>61 305,00</w:t>
            </w:r>
          </w:p>
        </w:tc>
      </w:tr>
      <w:tr w:rsidR="00865C86" w:rsidRPr="00865C86" w:rsidTr="007041BF">
        <w:trPr>
          <w:trHeight w:val="245"/>
        </w:trPr>
        <w:tc>
          <w:tcPr>
            <w:tcW w:w="4992" w:type="dxa"/>
            <w:gridSpan w:val="2"/>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rPr>
                <w:rFonts w:ascii="Times New Roman" w:hAnsi="Times New Roman"/>
                <w:b/>
                <w:bCs/>
                <w:color w:val="000000"/>
                <w:sz w:val="20"/>
                <w:szCs w:val="20"/>
              </w:rPr>
            </w:pPr>
            <w:r w:rsidRPr="00865C86">
              <w:rPr>
                <w:rFonts w:ascii="Times New Roman" w:hAnsi="Times New Roman"/>
                <w:b/>
                <w:bCs/>
                <w:color w:val="000000"/>
                <w:sz w:val="20"/>
                <w:szCs w:val="20"/>
              </w:rPr>
              <w:t xml:space="preserve">              Закупка товаров, работ и услуг для обеспечения государственных (муниципальных) нужд</w:t>
            </w:r>
          </w:p>
        </w:tc>
        <w:tc>
          <w:tcPr>
            <w:tcW w:w="850"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hAnsi="Times New Roman"/>
                <w:color w:val="000000"/>
                <w:sz w:val="20"/>
                <w:szCs w:val="20"/>
              </w:rPr>
            </w:pPr>
            <w:r w:rsidRPr="00865C86">
              <w:rPr>
                <w:rFonts w:ascii="Times New Roman" w:hAnsi="Times New Roman"/>
                <w:color w:val="000000"/>
                <w:sz w:val="20"/>
                <w:szCs w:val="20"/>
              </w:rPr>
              <w:t>935</w:t>
            </w:r>
          </w:p>
        </w:tc>
        <w:tc>
          <w:tcPr>
            <w:tcW w:w="709"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hAnsi="Times New Roman"/>
                <w:color w:val="000000"/>
                <w:sz w:val="20"/>
                <w:szCs w:val="20"/>
              </w:rPr>
            </w:pPr>
            <w:r w:rsidRPr="00865C86">
              <w:rPr>
                <w:rFonts w:ascii="Times New Roman" w:hAnsi="Times New Roman"/>
                <w:color w:val="000000"/>
                <w:sz w:val="20"/>
                <w:szCs w:val="20"/>
              </w:rPr>
              <w:t>02</w:t>
            </w:r>
          </w:p>
        </w:tc>
        <w:tc>
          <w:tcPr>
            <w:tcW w:w="709"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hAnsi="Times New Roman"/>
                <w:color w:val="000000"/>
                <w:sz w:val="20"/>
                <w:szCs w:val="20"/>
              </w:rPr>
            </w:pPr>
            <w:r w:rsidRPr="00865C86">
              <w:rPr>
                <w:rFonts w:ascii="Times New Roman" w:hAnsi="Times New Roman"/>
                <w:color w:val="000000"/>
                <w:sz w:val="20"/>
                <w:szCs w:val="20"/>
              </w:rPr>
              <w:t>03</w:t>
            </w:r>
          </w:p>
        </w:tc>
        <w:tc>
          <w:tcPr>
            <w:tcW w:w="1417"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hAnsi="Times New Roman"/>
                <w:color w:val="000000"/>
                <w:sz w:val="20"/>
                <w:szCs w:val="20"/>
              </w:rPr>
            </w:pPr>
            <w:r w:rsidRPr="00865C86">
              <w:rPr>
                <w:rFonts w:ascii="Times New Roman" w:hAnsi="Times New Roman"/>
                <w:color w:val="000000"/>
                <w:sz w:val="20"/>
                <w:szCs w:val="20"/>
              </w:rPr>
              <w:t>92 0 00 51180</w:t>
            </w:r>
          </w:p>
        </w:tc>
        <w:tc>
          <w:tcPr>
            <w:tcW w:w="709"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Arial" w:hAnsi="Arial" w:cs="Arial"/>
                <w:color w:val="000000"/>
                <w:sz w:val="20"/>
                <w:szCs w:val="20"/>
              </w:rPr>
            </w:pPr>
            <w:r w:rsidRPr="00865C86">
              <w:rPr>
                <w:rFonts w:ascii="Arial" w:hAnsi="Arial" w:cs="Arial"/>
                <w:color w:val="000000"/>
                <w:sz w:val="20"/>
                <w:szCs w:val="20"/>
              </w:rPr>
              <w:t>200</w:t>
            </w:r>
          </w:p>
        </w:tc>
        <w:tc>
          <w:tcPr>
            <w:tcW w:w="1276"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right"/>
              <w:rPr>
                <w:rFonts w:ascii="Times New Roman" w:hAnsi="Times New Roman"/>
                <w:color w:val="000000"/>
                <w:sz w:val="20"/>
                <w:szCs w:val="20"/>
              </w:rPr>
            </w:pPr>
            <w:r w:rsidRPr="00865C86">
              <w:rPr>
                <w:rFonts w:ascii="Times New Roman" w:hAnsi="Times New Roman"/>
                <w:color w:val="000000"/>
                <w:sz w:val="20"/>
                <w:szCs w:val="20"/>
              </w:rPr>
              <w:t>42 995,00</w:t>
            </w:r>
          </w:p>
        </w:tc>
      </w:tr>
      <w:tr w:rsidR="00865C86" w:rsidRPr="00865C86" w:rsidTr="007041BF">
        <w:trPr>
          <w:trHeight w:val="245"/>
        </w:trPr>
        <w:tc>
          <w:tcPr>
            <w:tcW w:w="4992" w:type="dxa"/>
            <w:gridSpan w:val="2"/>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rPr>
                <w:rFonts w:ascii="Times New Roman" w:hAnsi="Times New Roman"/>
                <w:i/>
                <w:iCs/>
                <w:color w:val="000000"/>
                <w:sz w:val="20"/>
                <w:szCs w:val="20"/>
              </w:rPr>
            </w:pPr>
            <w:r w:rsidRPr="00865C86">
              <w:rPr>
                <w:rFonts w:ascii="Times New Roman" w:hAnsi="Times New Roman"/>
                <w:i/>
                <w:iCs/>
                <w:color w:val="000000"/>
                <w:sz w:val="20"/>
                <w:szCs w:val="20"/>
              </w:rPr>
              <w:t xml:space="preserve">                Иные закупки товаров, работ и услуг для обеспечения государственных (муниципальных) нужд</w:t>
            </w:r>
          </w:p>
        </w:tc>
        <w:tc>
          <w:tcPr>
            <w:tcW w:w="850"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hAnsi="Times New Roman"/>
                <w:color w:val="000000"/>
                <w:sz w:val="20"/>
                <w:szCs w:val="20"/>
              </w:rPr>
            </w:pPr>
            <w:r w:rsidRPr="00865C86">
              <w:rPr>
                <w:rFonts w:ascii="Times New Roman" w:hAnsi="Times New Roman"/>
                <w:color w:val="000000"/>
                <w:sz w:val="20"/>
                <w:szCs w:val="20"/>
              </w:rPr>
              <w:t>935</w:t>
            </w:r>
          </w:p>
        </w:tc>
        <w:tc>
          <w:tcPr>
            <w:tcW w:w="709"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hAnsi="Times New Roman"/>
                <w:color w:val="000000"/>
                <w:sz w:val="20"/>
                <w:szCs w:val="20"/>
              </w:rPr>
            </w:pPr>
            <w:r w:rsidRPr="00865C86">
              <w:rPr>
                <w:rFonts w:ascii="Times New Roman" w:hAnsi="Times New Roman"/>
                <w:color w:val="000000"/>
                <w:sz w:val="20"/>
                <w:szCs w:val="20"/>
              </w:rPr>
              <w:t>02</w:t>
            </w:r>
          </w:p>
        </w:tc>
        <w:tc>
          <w:tcPr>
            <w:tcW w:w="709"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hAnsi="Times New Roman"/>
                <w:color w:val="000000"/>
                <w:sz w:val="20"/>
                <w:szCs w:val="20"/>
              </w:rPr>
            </w:pPr>
            <w:r w:rsidRPr="00865C86">
              <w:rPr>
                <w:rFonts w:ascii="Times New Roman" w:hAnsi="Times New Roman"/>
                <w:color w:val="000000"/>
                <w:sz w:val="20"/>
                <w:szCs w:val="20"/>
              </w:rPr>
              <w:t>03</w:t>
            </w:r>
          </w:p>
        </w:tc>
        <w:tc>
          <w:tcPr>
            <w:tcW w:w="1417"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hAnsi="Times New Roman"/>
                <w:color w:val="000000"/>
                <w:sz w:val="20"/>
                <w:szCs w:val="20"/>
              </w:rPr>
            </w:pPr>
            <w:r w:rsidRPr="00865C86">
              <w:rPr>
                <w:rFonts w:ascii="Times New Roman" w:hAnsi="Times New Roman"/>
                <w:color w:val="000000"/>
                <w:sz w:val="20"/>
                <w:szCs w:val="20"/>
              </w:rPr>
              <w:t>92 0 00 51180</w:t>
            </w:r>
          </w:p>
        </w:tc>
        <w:tc>
          <w:tcPr>
            <w:tcW w:w="709"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Arial" w:hAnsi="Arial" w:cs="Arial"/>
                <w:color w:val="000000"/>
                <w:sz w:val="20"/>
                <w:szCs w:val="20"/>
              </w:rPr>
            </w:pPr>
            <w:r w:rsidRPr="00865C86">
              <w:rPr>
                <w:rFonts w:ascii="Arial" w:hAnsi="Arial" w:cs="Arial"/>
                <w:color w:val="000000"/>
                <w:sz w:val="20"/>
                <w:szCs w:val="20"/>
              </w:rPr>
              <w:t>240</w:t>
            </w:r>
          </w:p>
        </w:tc>
        <w:tc>
          <w:tcPr>
            <w:tcW w:w="1276"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right"/>
              <w:rPr>
                <w:rFonts w:ascii="Times New Roman" w:hAnsi="Times New Roman"/>
                <w:color w:val="000000"/>
                <w:sz w:val="20"/>
                <w:szCs w:val="20"/>
              </w:rPr>
            </w:pPr>
            <w:r w:rsidRPr="00865C86">
              <w:rPr>
                <w:rFonts w:ascii="Times New Roman" w:hAnsi="Times New Roman"/>
                <w:color w:val="000000"/>
                <w:sz w:val="20"/>
                <w:szCs w:val="20"/>
              </w:rPr>
              <w:t>42 995,00</w:t>
            </w:r>
          </w:p>
        </w:tc>
      </w:tr>
      <w:tr w:rsidR="00865C86" w:rsidRPr="00865C86" w:rsidTr="007041BF">
        <w:trPr>
          <w:trHeight w:val="245"/>
        </w:trPr>
        <w:tc>
          <w:tcPr>
            <w:tcW w:w="4992" w:type="dxa"/>
            <w:gridSpan w:val="2"/>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rPr>
                <w:rFonts w:ascii="Times New Roman" w:hAnsi="Times New Roman"/>
                <w:b/>
                <w:bCs/>
                <w:i/>
                <w:iCs/>
                <w:color w:val="000000"/>
                <w:sz w:val="24"/>
                <w:szCs w:val="24"/>
              </w:rPr>
            </w:pPr>
            <w:r w:rsidRPr="00865C86">
              <w:rPr>
                <w:rFonts w:ascii="Times New Roman" w:hAnsi="Times New Roman"/>
                <w:b/>
                <w:bCs/>
                <w:i/>
                <w:iCs/>
                <w:color w:val="000000"/>
                <w:sz w:val="24"/>
                <w:szCs w:val="24"/>
              </w:rPr>
              <w:t xml:space="preserve">  НАЦИОНАЛЬНАЯ ЭКОНОМИКА</w:t>
            </w:r>
          </w:p>
        </w:tc>
        <w:tc>
          <w:tcPr>
            <w:tcW w:w="850"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hAnsi="Times New Roman"/>
                <w:color w:val="000000"/>
                <w:sz w:val="20"/>
                <w:szCs w:val="20"/>
              </w:rPr>
            </w:pPr>
            <w:r w:rsidRPr="00865C86">
              <w:rPr>
                <w:rFonts w:ascii="Times New Roman" w:hAnsi="Times New Roman"/>
                <w:color w:val="000000"/>
                <w:sz w:val="20"/>
                <w:szCs w:val="20"/>
              </w:rPr>
              <w:t>935</w:t>
            </w:r>
          </w:p>
        </w:tc>
        <w:tc>
          <w:tcPr>
            <w:tcW w:w="709"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hAnsi="Times New Roman"/>
                <w:color w:val="000000"/>
                <w:sz w:val="20"/>
                <w:szCs w:val="20"/>
              </w:rPr>
            </w:pPr>
            <w:r w:rsidRPr="00865C86">
              <w:rPr>
                <w:rFonts w:ascii="Times New Roman" w:hAnsi="Times New Roman"/>
                <w:color w:val="000000"/>
                <w:sz w:val="20"/>
                <w:szCs w:val="20"/>
              </w:rPr>
              <w:t>04</w:t>
            </w:r>
          </w:p>
        </w:tc>
        <w:tc>
          <w:tcPr>
            <w:tcW w:w="709"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hAnsi="Times New Roman"/>
                <w:color w:val="000000"/>
                <w:sz w:val="20"/>
                <w:szCs w:val="20"/>
              </w:rPr>
            </w:pPr>
          </w:p>
        </w:tc>
        <w:tc>
          <w:tcPr>
            <w:tcW w:w="1417"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hAnsi="Times New Roman"/>
                <w:color w:val="000000"/>
                <w:sz w:val="20"/>
                <w:szCs w:val="20"/>
              </w:rPr>
            </w:pPr>
          </w:p>
        </w:tc>
        <w:tc>
          <w:tcPr>
            <w:tcW w:w="709"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Arial" w:hAnsi="Arial" w:cs="Arial"/>
                <w:color w:val="000000"/>
                <w:sz w:val="20"/>
                <w:szCs w:val="20"/>
              </w:rPr>
            </w:pPr>
          </w:p>
        </w:tc>
        <w:tc>
          <w:tcPr>
            <w:tcW w:w="1276"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right"/>
              <w:rPr>
                <w:rFonts w:ascii="Times New Roman" w:hAnsi="Times New Roman"/>
                <w:color w:val="000000"/>
                <w:sz w:val="20"/>
                <w:szCs w:val="20"/>
              </w:rPr>
            </w:pPr>
            <w:r w:rsidRPr="00865C86">
              <w:rPr>
                <w:rFonts w:ascii="Times New Roman" w:hAnsi="Times New Roman"/>
                <w:color w:val="000000"/>
                <w:sz w:val="20"/>
                <w:szCs w:val="20"/>
              </w:rPr>
              <w:t>3 131 586,00</w:t>
            </w:r>
          </w:p>
        </w:tc>
      </w:tr>
      <w:tr w:rsidR="00865C86" w:rsidRPr="00865C86" w:rsidTr="007041BF">
        <w:trPr>
          <w:trHeight w:val="245"/>
        </w:trPr>
        <w:tc>
          <w:tcPr>
            <w:tcW w:w="4992" w:type="dxa"/>
            <w:gridSpan w:val="2"/>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rPr>
                <w:rFonts w:ascii="Times New Roman" w:hAnsi="Times New Roman"/>
                <w:color w:val="000000"/>
                <w:sz w:val="24"/>
                <w:szCs w:val="24"/>
              </w:rPr>
            </w:pPr>
            <w:r w:rsidRPr="00865C86">
              <w:rPr>
                <w:rFonts w:ascii="Times New Roman" w:hAnsi="Times New Roman"/>
                <w:color w:val="000000"/>
                <w:sz w:val="24"/>
                <w:szCs w:val="24"/>
              </w:rPr>
              <w:t xml:space="preserve">    Дорожное хозяйство (дорожные фонды)</w:t>
            </w:r>
          </w:p>
        </w:tc>
        <w:tc>
          <w:tcPr>
            <w:tcW w:w="850"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hAnsi="Times New Roman"/>
                <w:color w:val="000000"/>
                <w:sz w:val="20"/>
                <w:szCs w:val="20"/>
              </w:rPr>
            </w:pPr>
            <w:r w:rsidRPr="00865C86">
              <w:rPr>
                <w:rFonts w:ascii="Times New Roman" w:hAnsi="Times New Roman"/>
                <w:color w:val="000000"/>
                <w:sz w:val="20"/>
                <w:szCs w:val="20"/>
              </w:rPr>
              <w:t>935</w:t>
            </w:r>
          </w:p>
        </w:tc>
        <w:tc>
          <w:tcPr>
            <w:tcW w:w="709"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hAnsi="Times New Roman"/>
                <w:color w:val="000000"/>
                <w:sz w:val="20"/>
                <w:szCs w:val="20"/>
              </w:rPr>
            </w:pPr>
            <w:r w:rsidRPr="00865C86">
              <w:rPr>
                <w:rFonts w:ascii="Times New Roman" w:hAnsi="Times New Roman"/>
                <w:color w:val="000000"/>
                <w:sz w:val="20"/>
                <w:szCs w:val="20"/>
              </w:rPr>
              <w:t>04</w:t>
            </w:r>
          </w:p>
        </w:tc>
        <w:tc>
          <w:tcPr>
            <w:tcW w:w="709"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hAnsi="Times New Roman"/>
                <w:color w:val="000000"/>
                <w:sz w:val="20"/>
                <w:szCs w:val="20"/>
              </w:rPr>
            </w:pPr>
            <w:r w:rsidRPr="00865C86">
              <w:rPr>
                <w:rFonts w:ascii="Times New Roman" w:hAnsi="Times New Roman"/>
                <w:color w:val="000000"/>
                <w:sz w:val="20"/>
                <w:szCs w:val="20"/>
              </w:rPr>
              <w:t>09</w:t>
            </w:r>
          </w:p>
        </w:tc>
        <w:tc>
          <w:tcPr>
            <w:tcW w:w="1417"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hAnsi="Times New Roman"/>
                <w:color w:val="000000"/>
                <w:sz w:val="20"/>
                <w:szCs w:val="20"/>
              </w:rPr>
            </w:pPr>
          </w:p>
        </w:tc>
        <w:tc>
          <w:tcPr>
            <w:tcW w:w="709"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Arial" w:hAnsi="Arial" w:cs="Arial"/>
                <w:color w:val="000000"/>
                <w:sz w:val="20"/>
                <w:szCs w:val="20"/>
              </w:rPr>
            </w:pPr>
          </w:p>
        </w:tc>
        <w:tc>
          <w:tcPr>
            <w:tcW w:w="1276"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right"/>
              <w:rPr>
                <w:rFonts w:ascii="Times New Roman" w:hAnsi="Times New Roman"/>
                <w:color w:val="000000"/>
                <w:sz w:val="20"/>
                <w:szCs w:val="20"/>
              </w:rPr>
            </w:pPr>
            <w:r w:rsidRPr="00865C86">
              <w:rPr>
                <w:rFonts w:ascii="Times New Roman" w:hAnsi="Times New Roman"/>
                <w:color w:val="000000"/>
                <w:sz w:val="20"/>
                <w:szCs w:val="20"/>
              </w:rPr>
              <w:t>3 131 586,00</w:t>
            </w:r>
          </w:p>
        </w:tc>
      </w:tr>
      <w:tr w:rsidR="00865C86" w:rsidRPr="00865C86" w:rsidTr="007041BF">
        <w:trPr>
          <w:trHeight w:val="230"/>
        </w:trPr>
        <w:tc>
          <w:tcPr>
            <w:tcW w:w="4992" w:type="dxa"/>
            <w:gridSpan w:val="2"/>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rPr>
                <w:rFonts w:ascii="Times New Roman" w:hAnsi="Times New Roman"/>
                <w:b/>
                <w:bCs/>
                <w:color w:val="000000"/>
                <w:sz w:val="20"/>
                <w:szCs w:val="20"/>
              </w:rPr>
            </w:pPr>
            <w:r w:rsidRPr="00865C86">
              <w:rPr>
                <w:rFonts w:ascii="Times New Roman" w:hAnsi="Times New Roman"/>
                <w:b/>
                <w:bCs/>
                <w:color w:val="000000"/>
                <w:sz w:val="20"/>
                <w:szCs w:val="20"/>
              </w:rPr>
              <w:t xml:space="preserve">      Муниципальная программа "Ремонт улично-дорожной сети Булгаковского сельского поселения"</w:t>
            </w:r>
          </w:p>
        </w:tc>
        <w:tc>
          <w:tcPr>
            <w:tcW w:w="850"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hAnsi="Times New Roman"/>
                <w:color w:val="000000"/>
                <w:sz w:val="20"/>
                <w:szCs w:val="20"/>
              </w:rPr>
            </w:pPr>
            <w:r w:rsidRPr="00865C86">
              <w:rPr>
                <w:rFonts w:ascii="Times New Roman" w:hAnsi="Times New Roman"/>
                <w:color w:val="000000"/>
                <w:sz w:val="20"/>
                <w:szCs w:val="20"/>
              </w:rPr>
              <w:t>935</w:t>
            </w:r>
          </w:p>
        </w:tc>
        <w:tc>
          <w:tcPr>
            <w:tcW w:w="709"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hAnsi="Times New Roman"/>
                <w:color w:val="000000"/>
                <w:sz w:val="20"/>
                <w:szCs w:val="20"/>
              </w:rPr>
            </w:pPr>
            <w:r w:rsidRPr="00865C86">
              <w:rPr>
                <w:rFonts w:ascii="Times New Roman" w:hAnsi="Times New Roman"/>
                <w:color w:val="000000"/>
                <w:sz w:val="20"/>
                <w:szCs w:val="20"/>
              </w:rPr>
              <w:t>04</w:t>
            </w:r>
          </w:p>
        </w:tc>
        <w:tc>
          <w:tcPr>
            <w:tcW w:w="709"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hAnsi="Times New Roman"/>
                <w:color w:val="000000"/>
                <w:sz w:val="20"/>
                <w:szCs w:val="20"/>
              </w:rPr>
            </w:pPr>
            <w:r w:rsidRPr="00865C86">
              <w:rPr>
                <w:rFonts w:ascii="Times New Roman" w:hAnsi="Times New Roman"/>
                <w:color w:val="000000"/>
                <w:sz w:val="20"/>
                <w:szCs w:val="20"/>
              </w:rPr>
              <w:t>09</w:t>
            </w:r>
          </w:p>
        </w:tc>
        <w:tc>
          <w:tcPr>
            <w:tcW w:w="1417"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hAnsi="Times New Roman"/>
                <w:color w:val="000000"/>
                <w:sz w:val="20"/>
                <w:szCs w:val="20"/>
              </w:rPr>
            </w:pPr>
            <w:r w:rsidRPr="00865C86">
              <w:rPr>
                <w:rFonts w:ascii="Times New Roman" w:hAnsi="Times New Roman"/>
                <w:color w:val="000000"/>
                <w:sz w:val="20"/>
                <w:szCs w:val="20"/>
              </w:rPr>
              <w:t>22 0 00 00000</w:t>
            </w:r>
          </w:p>
        </w:tc>
        <w:tc>
          <w:tcPr>
            <w:tcW w:w="709"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Arial" w:hAnsi="Arial" w:cs="Arial"/>
                <w:color w:val="000000"/>
                <w:sz w:val="20"/>
                <w:szCs w:val="20"/>
              </w:rPr>
            </w:pPr>
          </w:p>
        </w:tc>
        <w:tc>
          <w:tcPr>
            <w:tcW w:w="1276"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right"/>
              <w:rPr>
                <w:rFonts w:ascii="Times New Roman" w:hAnsi="Times New Roman"/>
                <w:color w:val="000000"/>
                <w:sz w:val="20"/>
                <w:szCs w:val="20"/>
              </w:rPr>
            </w:pPr>
            <w:r w:rsidRPr="00865C86">
              <w:rPr>
                <w:rFonts w:ascii="Times New Roman" w:hAnsi="Times New Roman"/>
                <w:color w:val="000000"/>
                <w:sz w:val="20"/>
                <w:szCs w:val="20"/>
              </w:rPr>
              <w:t>3 131 586,00</w:t>
            </w:r>
          </w:p>
        </w:tc>
      </w:tr>
      <w:tr w:rsidR="00865C86" w:rsidRPr="00865C86" w:rsidTr="007041BF">
        <w:trPr>
          <w:trHeight w:val="230"/>
        </w:trPr>
        <w:tc>
          <w:tcPr>
            <w:tcW w:w="4992" w:type="dxa"/>
            <w:gridSpan w:val="2"/>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rPr>
                <w:rFonts w:ascii="Times New Roman" w:hAnsi="Times New Roman"/>
                <w:b/>
                <w:bCs/>
                <w:i/>
                <w:iCs/>
                <w:color w:val="000000"/>
              </w:rPr>
            </w:pPr>
            <w:r w:rsidRPr="00865C86">
              <w:rPr>
                <w:rFonts w:ascii="Times New Roman" w:hAnsi="Times New Roman"/>
                <w:b/>
                <w:bCs/>
                <w:i/>
                <w:iCs/>
                <w:color w:val="000000"/>
              </w:rPr>
              <w:t xml:space="preserve">        Основное мероприятие (вне подпрограмм)</w:t>
            </w:r>
          </w:p>
        </w:tc>
        <w:tc>
          <w:tcPr>
            <w:tcW w:w="850"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hAnsi="Times New Roman"/>
                <w:color w:val="000000"/>
                <w:sz w:val="20"/>
                <w:szCs w:val="20"/>
              </w:rPr>
            </w:pPr>
            <w:r w:rsidRPr="00865C86">
              <w:rPr>
                <w:rFonts w:ascii="Times New Roman" w:hAnsi="Times New Roman"/>
                <w:color w:val="000000"/>
                <w:sz w:val="20"/>
                <w:szCs w:val="20"/>
              </w:rPr>
              <w:t>935</w:t>
            </w:r>
          </w:p>
        </w:tc>
        <w:tc>
          <w:tcPr>
            <w:tcW w:w="709"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hAnsi="Times New Roman"/>
                <w:color w:val="000000"/>
                <w:sz w:val="20"/>
                <w:szCs w:val="20"/>
              </w:rPr>
            </w:pPr>
            <w:r w:rsidRPr="00865C86">
              <w:rPr>
                <w:rFonts w:ascii="Times New Roman" w:hAnsi="Times New Roman"/>
                <w:color w:val="000000"/>
                <w:sz w:val="20"/>
                <w:szCs w:val="20"/>
              </w:rPr>
              <w:t>04</w:t>
            </w:r>
          </w:p>
        </w:tc>
        <w:tc>
          <w:tcPr>
            <w:tcW w:w="709"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hAnsi="Times New Roman"/>
                <w:color w:val="000000"/>
                <w:sz w:val="20"/>
                <w:szCs w:val="20"/>
              </w:rPr>
            </w:pPr>
            <w:r w:rsidRPr="00865C86">
              <w:rPr>
                <w:rFonts w:ascii="Times New Roman" w:hAnsi="Times New Roman"/>
                <w:color w:val="000000"/>
                <w:sz w:val="20"/>
                <w:szCs w:val="20"/>
              </w:rPr>
              <w:t>09</w:t>
            </w:r>
          </w:p>
        </w:tc>
        <w:tc>
          <w:tcPr>
            <w:tcW w:w="1417"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hAnsi="Times New Roman"/>
                <w:color w:val="000000"/>
                <w:sz w:val="20"/>
                <w:szCs w:val="20"/>
              </w:rPr>
            </w:pPr>
            <w:r w:rsidRPr="00865C86">
              <w:rPr>
                <w:rFonts w:ascii="Times New Roman" w:hAnsi="Times New Roman"/>
                <w:color w:val="000000"/>
                <w:sz w:val="20"/>
                <w:szCs w:val="20"/>
              </w:rPr>
              <w:t>22 Я 00 00000</w:t>
            </w:r>
          </w:p>
        </w:tc>
        <w:tc>
          <w:tcPr>
            <w:tcW w:w="709"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Arial" w:hAnsi="Arial" w:cs="Arial"/>
                <w:color w:val="000000"/>
                <w:sz w:val="20"/>
                <w:szCs w:val="20"/>
              </w:rPr>
            </w:pPr>
          </w:p>
        </w:tc>
        <w:tc>
          <w:tcPr>
            <w:tcW w:w="1276"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right"/>
              <w:rPr>
                <w:rFonts w:ascii="Times New Roman" w:hAnsi="Times New Roman"/>
                <w:color w:val="000000"/>
                <w:sz w:val="20"/>
                <w:szCs w:val="20"/>
              </w:rPr>
            </w:pPr>
            <w:r w:rsidRPr="00865C86">
              <w:rPr>
                <w:rFonts w:ascii="Times New Roman" w:hAnsi="Times New Roman"/>
                <w:color w:val="000000"/>
                <w:sz w:val="20"/>
                <w:szCs w:val="20"/>
              </w:rPr>
              <w:t>3 131 586,00</w:t>
            </w:r>
          </w:p>
        </w:tc>
      </w:tr>
      <w:tr w:rsidR="00865C86" w:rsidRPr="00865C86" w:rsidTr="007041BF">
        <w:trPr>
          <w:trHeight w:val="230"/>
        </w:trPr>
        <w:tc>
          <w:tcPr>
            <w:tcW w:w="4992" w:type="dxa"/>
            <w:gridSpan w:val="2"/>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rPr>
                <w:rFonts w:ascii="Times New Roman" w:hAnsi="Times New Roman"/>
                <w:b/>
                <w:bCs/>
                <w:color w:val="000000"/>
              </w:rPr>
            </w:pPr>
            <w:r w:rsidRPr="00865C86">
              <w:rPr>
                <w:rFonts w:ascii="Times New Roman" w:hAnsi="Times New Roman"/>
                <w:b/>
                <w:bCs/>
                <w:color w:val="000000"/>
              </w:rPr>
              <w:lastRenderedPageBreak/>
              <w:t xml:space="preserve">          Основное мероприятие"Содержание и ремонт улично- дорожной сети"</w:t>
            </w:r>
          </w:p>
        </w:tc>
        <w:tc>
          <w:tcPr>
            <w:tcW w:w="850"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hAnsi="Times New Roman"/>
                <w:color w:val="000000"/>
                <w:sz w:val="20"/>
                <w:szCs w:val="20"/>
              </w:rPr>
            </w:pPr>
            <w:r w:rsidRPr="00865C86">
              <w:rPr>
                <w:rFonts w:ascii="Times New Roman" w:hAnsi="Times New Roman"/>
                <w:color w:val="000000"/>
                <w:sz w:val="20"/>
                <w:szCs w:val="20"/>
              </w:rPr>
              <w:t>935</w:t>
            </w:r>
          </w:p>
        </w:tc>
        <w:tc>
          <w:tcPr>
            <w:tcW w:w="709"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hAnsi="Times New Roman"/>
                <w:color w:val="000000"/>
                <w:sz w:val="20"/>
                <w:szCs w:val="20"/>
              </w:rPr>
            </w:pPr>
            <w:r w:rsidRPr="00865C86">
              <w:rPr>
                <w:rFonts w:ascii="Times New Roman" w:hAnsi="Times New Roman"/>
                <w:color w:val="000000"/>
                <w:sz w:val="20"/>
                <w:szCs w:val="20"/>
              </w:rPr>
              <w:t>04</w:t>
            </w:r>
          </w:p>
        </w:tc>
        <w:tc>
          <w:tcPr>
            <w:tcW w:w="709"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hAnsi="Times New Roman"/>
                <w:color w:val="000000"/>
                <w:sz w:val="20"/>
                <w:szCs w:val="20"/>
              </w:rPr>
            </w:pPr>
            <w:r w:rsidRPr="00865C86">
              <w:rPr>
                <w:rFonts w:ascii="Times New Roman" w:hAnsi="Times New Roman"/>
                <w:color w:val="000000"/>
                <w:sz w:val="20"/>
                <w:szCs w:val="20"/>
              </w:rPr>
              <w:t>09</w:t>
            </w:r>
          </w:p>
        </w:tc>
        <w:tc>
          <w:tcPr>
            <w:tcW w:w="1417"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hAnsi="Times New Roman"/>
                <w:color w:val="000000"/>
                <w:sz w:val="20"/>
                <w:szCs w:val="20"/>
              </w:rPr>
            </w:pPr>
            <w:r w:rsidRPr="00865C86">
              <w:rPr>
                <w:rFonts w:ascii="Times New Roman" w:hAnsi="Times New Roman"/>
                <w:color w:val="000000"/>
                <w:sz w:val="20"/>
                <w:szCs w:val="20"/>
              </w:rPr>
              <w:t>22 Я 01 00000</w:t>
            </w:r>
          </w:p>
        </w:tc>
        <w:tc>
          <w:tcPr>
            <w:tcW w:w="709"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Arial" w:hAnsi="Arial" w:cs="Arial"/>
                <w:color w:val="000000"/>
                <w:sz w:val="20"/>
                <w:szCs w:val="20"/>
              </w:rPr>
            </w:pPr>
          </w:p>
        </w:tc>
        <w:tc>
          <w:tcPr>
            <w:tcW w:w="1276"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right"/>
              <w:rPr>
                <w:rFonts w:ascii="Times New Roman" w:hAnsi="Times New Roman"/>
                <w:color w:val="000000"/>
                <w:sz w:val="20"/>
                <w:szCs w:val="20"/>
              </w:rPr>
            </w:pPr>
            <w:r w:rsidRPr="00865C86">
              <w:rPr>
                <w:rFonts w:ascii="Times New Roman" w:hAnsi="Times New Roman"/>
                <w:color w:val="000000"/>
                <w:sz w:val="20"/>
                <w:szCs w:val="20"/>
              </w:rPr>
              <w:t>3 131 586,00</w:t>
            </w:r>
          </w:p>
        </w:tc>
      </w:tr>
      <w:tr w:rsidR="00865C86" w:rsidRPr="00865C86" w:rsidTr="007041BF">
        <w:trPr>
          <w:trHeight w:val="245"/>
        </w:trPr>
        <w:tc>
          <w:tcPr>
            <w:tcW w:w="4992" w:type="dxa"/>
            <w:gridSpan w:val="2"/>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rPr>
                <w:rFonts w:ascii="Times New Roman" w:hAnsi="Times New Roman"/>
                <w:color w:val="000000"/>
              </w:rPr>
            </w:pPr>
            <w:r w:rsidRPr="00865C86">
              <w:rPr>
                <w:rFonts w:ascii="Times New Roman" w:hAnsi="Times New Roman"/>
                <w:color w:val="000000"/>
              </w:rPr>
              <w:t xml:space="preserve">            Мероприятия по ремонту и содержанию улично- дорожной сети за счет дорожного фонда в Булгаковском сельском поселении</w:t>
            </w:r>
          </w:p>
        </w:tc>
        <w:tc>
          <w:tcPr>
            <w:tcW w:w="850"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hAnsi="Times New Roman"/>
                <w:color w:val="000000"/>
                <w:sz w:val="20"/>
                <w:szCs w:val="20"/>
              </w:rPr>
            </w:pPr>
            <w:r w:rsidRPr="00865C86">
              <w:rPr>
                <w:rFonts w:ascii="Times New Roman" w:hAnsi="Times New Roman"/>
                <w:color w:val="000000"/>
                <w:sz w:val="20"/>
                <w:szCs w:val="20"/>
              </w:rPr>
              <w:t>935</w:t>
            </w:r>
          </w:p>
        </w:tc>
        <w:tc>
          <w:tcPr>
            <w:tcW w:w="709"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hAnsi="Times New Roman"/>
                <w:color w:val="000000"/>
                <w:sz w:val="20"/>
                <w:szCs w:val="20"/>
              </w:rPr>
            </w:pPr>
            <w:r w:rsidRPr="00865C86">
              <w:rPr>
                <w:rFonts w:ascii="Times New Roman" w:hAnsi="Times New Roman"/>
                <w:color w:val="000000"/>
                <w:sz w:val="20"/>
                <w:szCs w:val="20"/>
              </w:rPr>
              <w:t>04</w:t>
            </w:r>
          </w:p>
        </w:tc>
        <w:tc>
          <w:tcPr>
            <w:tcW w:w="709"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hAnsi="Times New Roman"/>
                <w:color w:val="000000"/>
                <w:sz w:val="20"/>
                <w:szCs w:val="20"/>
              </w:rPr>
            </w:pPr>
            <w:r w:rsidRPr="00865C86">
              <w:rPr>
                <w:rFonts w:ascii="Times New Roman" w:hAnsi="Times New Roman"/>
                <w:color w:val="000000"/>
                <w:sz w:val="20"/>
                <w:szCs w:val="20"/>
              </w:rPr>
              <w:t>09</w:t>
            </w:r>
          </w:p>
        </w:tc>
        <w:tc>
          <w:tcPr>
            <w:tcW w:w="1417"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hAnsi="Times New Roman"/>
                <w:color w:val="000000"/>
                <w:sz w:val="20"/>
                <w:szCs w:val="20"/>
              </w:rPr>
            </w:pPr>
            <w:r w:rsidRPr="00865C86">
              <w:rPr>
                <w:rFonts w:ascii="Times New Roman" w:hAnsi="Times New Roman"/>
                <w:color w:val="000000"/>
                <w:sz w:val="20"/>
                <w:szCs w:val="20"/>
              </w:rPr>
              <w:t>22 Я 01 22180</w:t>
            </w:r>
          </w:p>
        </w:tc>
        <w:tc>
          <w:tcPr>
            <w:tcW w:w="709"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Arial" w:hAnsi="Arial" w:cs="Arial"/>
                <w:color w:val="000000"/>
                <w:sz w:val="20"/>
                <w:szCs w:val="20"/>
              </w:rPr>
            </w:pPr>
          </w:p>
        </w:tc>
        <w:tc>
          <w:tcPr>
            <w:tcW w:w="1276"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right"/>
              <w:rPr>
                <w:rFonts w:ascii="Times New Roman" w:hAnsi="Times New Roman"/>
                <w:color w:val="000000"/>
                <w:sz w:val="20"/>
                <w:szCs w:val="20"/>
              </w:rPr>
            </w:pPr>
            <w:r w:rsidRPr="00865C86">
              <w:rPr>
                <w:rFonts w:ascii="Times New Roman" w:hAnsi="Times New Roman"/>
                <w:color w:val="000000"/>
                <w:sz w:val="20"/>
                <w:szCs w:val="20"/>
              </w:rPr>
              <w:t>3 131 586,00</w:t>
            </w:r>
          </w:p>
        </w:tc>
      </w:tr>
      <w:tr w:rsidR="00865C86" w:rsidRPr="00865C86" w:rsidTr="007041BF">
        <w:trPr>
          <w:trHeight w:val="245"/>
        </w:trPr>
        <w:tc>
          <w:tcPr>
            <w:tcW w:w="4992" w:type="dxa"/>
            <w:gridSpan w:val="2"/>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rPr>
                <w:rFonts w:ascii="Times New Roman" w:hAnsi="Times New Roman"/>
                <w:b/>
                <w:bCs/>
                <w:color w:val="000000"/>
                <w:sz w:val="20"/>
                <w:szCs w:val="20"/>
              </w:rPr>
            </w:pPr>
            <w:r w:rsidRPr="00865C86">
              <w:rPr>
                <w:rFonts w:ascii="Times New Roman" w:hAnsi="Times New Roman"/>
                <w:b/>
                <w:bCs/>
                <w:color w:val="000000"/>
                <w:sz w:val="20"/>
                <w:szCs w:val="20"/>
              </w:rPr>
              <w:t xml:space="preserve">              Закупка товаров, работ и услуг для обеспечения государственных (муниципальных) нужд</w:t>
            </w:r>
          </w:p>
        </w:tc>
        <w:tc>
          <w:tcPr>
            <w:tcW w:w="850"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hAnsi="Times New Roman"/>
                <w:color w:val="000000"/>
                <w:sz w:val="20"/>
                <w:szCs w:val="20"/>
              </w:rPr>
            </w:pPr>
            <w:r w:rsidRPr="00865C86">
              <w:rPr>
                <w:rFonts w:ascii="Times New Roman" w:hAnsi="Times New Roman"/>
                <w:color w:val="000000"/>
                <w:sz w:val="20"/>
                <w:szCs w:val="20"/>
              </w:rPr>
              <w:t>935</w:t>
            </w:r>
          </w:p>
        </w:tc>
        <w:tc>
          <w:tcPr>
            <w:tcW w:w="709"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hAnsi="Times New Roman"/>
                <w:color w:val="000000"/>
                <w:sz w:val="20"/>
                <w:szCs w:val="20"/>
              </w:rPr>
            </w:pPr>
            <w:r w:rsidRPr="00865C86">
              <w:rPr>
                <w:rFonts w:ascii="Times New Roman" w:hAnsi="Times New Roman"/>
                <w:color w:val="000000"/>
                <w:sz w:val="20"/>
                <w:szCs w:val="20"/>
              </w:rPr>
              <w:t>04</w:t>
            </w:r>
          </w:p>
        </w:tc>
        <w:tc>
          <w:tcPr>
            <w:tcW w:w="709"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hAnsi="Times New Roman"/>
                <w:color w:val="000000"/>
                <w:sz w:val="20"/>
                <w:szCs w:val="20"/>
              </w:rPr>
            </w:pPr>
            <w:r w:rsidRPr="00865C86">
              <w:rPr>
                <w:rFonts w:ascii="Times New Roman" w:hAnsi="Times New Roman"/>
                <w:color w:val="000000"/>
                <w:sz w:val="20"/>
                <w:szCs w:val="20"/>
              </w:rPr>
              <w:t>09</w:t>
            </w:r>
          </w:p>
        </w:tc>
        <w:tc>
          <w:tcPr>
            <w:tcW w:w="1417"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hAnsi="Times New Roman"/>
                <w:color w:val="000000"/>
                <w:sz w:val="20"/>
                <w:szCs w:val="20"/>
              </w:rPr>
            </w:pPr>
            <w:r w:rsidRPr="00865C86">
              <w:rPr>
                <w:rFonts w:ascii="Times New Roman" w:hAnsi="Times New Roman"/>
                <w:color w:val="000000"/>
                <w:sz w:val="20"/>
                <w:szCs w:val="20"/>
              </w:rPr>
              <w:t>22 Я 01 22180</w:t>
            </w:r>
          </w:p>
        </w:tc>
        <w:tc>
          <w:tcPr>
            <w:tcW w:w="709"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Arial" w:hAnsi="Arial" w:cs="Arial"/>
                <w:color w:val="000000"/>
                <w:sz w:val="20"/>
                <w:szCs w:val="20"/>
              </w:rPr>
            </w:pPr>
            <w:r w:rsidRPr="00865C86">
              <w:rPr>
                <w:rFonts w:ascii="Arial" w:hAnsi="Arial" w:cs="Arial"/>
                <w:color w:val="000000"/>
                <w:sz w:val="20"/>
                <w:szCs w:val="20"/>
              </w:rPr>
              <w:t>200</w:t>
            </w:r>
          </w:p>
        </w:tc>
        <w:tc>
          <w:tcPr>
            <w:tcW w:w="1276"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right"/>
              <w:rPr>
                <w:rFonts w:ascii="Times New Roman" w:hAnsi="Times New Roman"/>
                <w:color w:val="000000"/>
                <w:sz w:val="20"/>
                <w:szCs w:val="20"/>
              </w:rPr>
            </w:pPr>
            <w:r w:rsidRPr="00865C86">
              <w:rPr>
                <w:rFonts w:ascii="Times New Roman" w:hAnsi="Times New Roman"/>
                <w:color w:val="000000"/>
                <w:sz w:val="20"/>
                <w:szCs w:val="20"/>
              </w:rPr>
              <w:t>3 131 586,00</w:t>
            </w:r>
          </w:p>
        </w:tc>
      </w:tr>
      <w:tr w:rsidR="00865C86" w:rsidRPr="00865C86" w:rsidTr="007041BF">
        <w:trPr>
          <w:trHeight w:val="245"/>
        </w:trPr>
        <w:tc>
          <w:tcPr>
            <w:tcW w:w="4992" w:type="dxa"/>
            <w:gridSpan w:val="2"/>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rPr>
                <w:rFonts w:ascii="Times New Roman" w:hAnsi="Times New Roman"/>
                <w:i/>
                <w:iCs/>
                <w:color w:val="000000"/>
                <w:sz w:val="20"/>
                <w:szCs w:val="20"/>
              </w:rPr>
            </w:pPr>
            <w:r w:rsidRPr="00865C86">
              <w:rPr>
                <w:rFonts w:ascii="Times New Roman" w:hAnsi="Times New Roman"/>
                <w:i/>
                <w:iCs/>
                <w:color w:val="000000"/>
                <w:sz w:val="20"/>
                <w:szCs w:val="20"/>
              </w:rPr>
              <w:t xml:space="preserve">                Иные закупки товаров, работ и услуг для обеспечения государственных (муниципальных) нужд</w:t>
            </w:r>
          </w:p>
        </w:tc>
        <w:tc>
          <w:tcPr>
            <w:tcW w:w="850"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hAnsi="Times New Roman"/>
                <w:color w:val="000000"/>
                <w:sz w:val="20"/>
                <w:szCs w:val="20"/>
              </w:rPr>
            </w:pPr>
            <w:r w:rsidRPr="00865C86">
              <w:rPr>
                <w:rFonts w:ascii="Times New Roman" w:hAnsi="Times New Roman"/>
                <w:color w:val="000000"/>
                <w:sz w:val="20"/>
                <w:szCs w:val="20"/>
              </w:rPr>
              <w:t>935</w:t>
            </w:r>
          </w:p>
        </w:tc>
        <w:tc>
          <w:tcPr>
            <w:tcW w:w="709"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hAnsi="Times New Roman"/>
                <w:color w:val="000000"/>
                <w:sz w:val="20"/>
                <w:szCs w:val="20"/>
              </w:rPr>
            </w:pPr>
            <w:r w:rsidRPr="00865C86">
              <w:rPr>
                <w:rFonts w:ascii="Times New Roman" w:hAnsi="Times New Roman"/>
                <w:color w:val="000000"/>
                <w:sz w:val="20"/>
                <w:szCs w:val="20"/>
              </w:rPr>
              <w:t>04</w:t>
            </w:r>
          </w:p>
        </w:tc>
        <w:tc>
          <w:tcPr>
            <w:tcW w:w="709"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hAnsi="Times New Roman"/>
                <w:color w:val="000000"/>
                <w:sz w:val="20"/>
                <w:szCs w:val="20"/>
              </w:rPr>
            </w:pPr>
            <w:r w:rsidRPr="00865C86">
              <w:rPr>
                <w:rFonts w:ascii="Times New Roman" w:hAnsi="Times New Roman"/>
                <w:color w:val="000000"/>
                <w:sz w:val="20"/>
                <w:szCs w:val="20"/>
              </w:rPr>
              <w:t>09</w:t>
            </w:r>
          </w:p>
        </w:tc>
        <w:tc>
          <w:tcPr>
            <w:tcW w:w="1417"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hAnsi="Times New Roman"/>
                <w:color w:val="000000"/>
                <w:sz w:val="20"/>
                <w:szCs w:val="20"/>
              </w:rPr>
            </w:pPr>
            <w:r w:rsidRPr="00865C86">
              <w:rPr>
                <w:rFonts w:ascii="Times New Roman" w:hAnsi="Times New Roman"/>
                <w:color w:val="000000"/>
                <w:sz w:val="20"/>
                <w:szCs w:val="20"/>
              </w:rPr>
              <w:t>22 Я 01 22180</w:t>
            </w:r>
          </w:p>
        </w:tc>
        <w:tc>
          <w:tcPr>
            <w:tcW w:w="709"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Arial" w:hAnsi="Arial" w:cs="Arial"/>
                <w:color w:val="000000"/>
                <w:sz w:val="20"/>
                <w:szCs w:val="20"/>
              </w:rPr>
            </w:pPr>
            <w:r w:rsidRPr="00865C86">
              <w:rPr>
                <w:rFonts w:ascii="Arial" w:hAnsi="Arial" w:cs="Arial"/>
                <w:color w:val="000000"/>
                <w:sz w:val="20"/>
                <w:szCs w:val="20"/>
              </w:rPr>
              <w:t>240</w:t>
            </w:r>
          </w:p>
        </w:tc>
        <w:tc>
          <w:tcPr>
            <w:tcW w:w="1276"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right"/>
              <w:rPr>
                <w:rFonts w:ascii="Times New Roman" w:hAnsi="Times New Roman"/>
                <w:color w:val="000000"/>
                <w:sz w:val="20"/>
                <w:szCs w:val="20"/>
              </w:rPr>
            </w:pPr>
            <w:r w:rsidRPr="00865C86">
              <w:rPr>
                <w:rFonts w:ascii="Times New Roman" w:hAnsi="Times New Roman"/>
                <w:color w:val="000000"/>
                <w:sz w:val="20"/>
                <w:szCs w:val="20"/>
              </w:rPr>
              <w:t>3 131 586,00</w:t>
            </w:r>
          </w:p>
        </w:tc>
      </w:tr>
      <w:tr w:rsidR="00865C86" w:rsidRPr="00865C86" w:rsidTr="007041BF">
        <w:trPr>
          <w:trHeight w:val="245"/>
        </w:trPr>
        <w:tc>
          <w:tcPr>
            <w:tcW w:w="4992" w:type="dxa"/>
            <w:gridSpan w:val="2"/>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rPr>
                <w:rFonts w:ascii="Times New Roman" w:hAnsi="Times New Roman"/>
                <w:b/>
                <w:bCs/>
                <w:i/>
                <w:iCs/>
                <w:color w:val="000000"/>
                <w:sz w:val="24"/>
                <w:szCs w:val="24"/>
              </w:rPr>
            </w:pPr>
            <w:r w:rsidRPr="00865C86">
              <w:rPr>
                <w:rFonts w:ascii="Times New Roman" w:hAnsi="Times New Roman"/>
                <w:b/>
                <w:bCs/>
                <w:i/>
                <w:iCs/>
                <w:color w:val="000000"/>
                <w:sz w:val="24"/>
                <w:szCs w:val="24"/>
              </w:rPr>
              <w:t xml:space="preserve">  ЖИЛИЩНО-КОММУНАЛЬНОЕ ХОЗЯЙСТВО</w:t>
            </w:r>
          </w:p>
        </w:tc>
        <w:tc>
          <w:tcPr>
            <w:tcW w:w="850"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hAnsi="Times New Roman"/>
                <w:color w:val="000000"/>
                <w:sz w:val="20"/>
                <w:szCs w:val="20"/>
              </w:rPr>
            </w:pPr>
            <w:r w:rsidRPr="00865C86">
              <w:rPr>
                <w:rFonts w:ascii="Times New Roman" w:hAnsi="Times New Roman"/>
                <w:color w:val="000000"/>
                <w:sz w:val="20"/>
                <w:szCs w:val="20"/>
              </w:rPr>
              <w:t>935</w:t>
            </w:r>
          </w:p>
        </w:tc>
        <w:tc>
          <w:tcPr>
            <w:tcW w:w="709"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hAnsi="Times New Roman"/>
                <w:color w:val="000000"/>
                <w:sz w:val="20"/>
                <w:szCs w:val="20"/>
              </w:rPr>
            </w:pPr>
            <w:r w:rsidRPr="00865C86">
              <w:rPr>
                <w:rFonts w:ascii="Times New Roman" w:hAnsi="Times New Roman"/>
                <w:color w:val="000000"/>
                <w:sz w:val="20"/>
                <w:szCs w:val="20"/>
              </w:rPr>
              <w:t>05</w:t>
            </w:r>
          </w:p>
        </w:tc>
        <w:tc>
          <w:tcPr>
            <w:tcW w:w="709"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hAnsi="Times New Roman"/>
                <w:color w:val="000000"/>
                <w:sz w:val="20"/>
                <w:szCs w:val="20"/>
              </w:rPr>
            </w:pPr>
          </w:p>
        </w:tc>
        <w:tc>
          <w:tcPr>
            <w:tcW w:w="1417"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hAnsi="Times New Roman"/>
                <w:color w:val="000000"/>
                <w:sz w:val="20"/>
                <w:szCs w:val="20"/>
              </w:rPr>
            </w:pPr>
          </w:p>
        </w:tc>
        <w:tc>
          <w:tcPr>
            <w:tcW w:w="709"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Arial" w:hAnsi="Arial" w:cs="Arial"/>
                <w:color w:val="000000"/>
                <w:sz w:val="20"/>
                <w:szCs w:val="20"/>
              </w:rPr>
            </w:pPr>
          </w:p>
        </w:tc>
        <w:tc>
          <w:tcPr>
            <w:tcW w:w="1276"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right"/>
              <w:rPr>
                <w:rFonts w:ascii="Times New Roman" w:hAnsi="Times New Roman"/>
                <w:color w:val="000000"/>
                <w:sz w:val="20"/>
                <w:szCs w:val="20"/>
              </w:rPr>
            </w:pPr>
            <w:r w:rsidRPr="00865C86">
              <w:rPr>
                <w:rFonts w:ascii="Times New Roman" w:hAnsi="Times New Roman"/>
                <w:color w:val="000000"/>
                <w:sz w:val="20"/>
                <w:szCs w:val="20"/>
              </w:rPr>
              <w:t>560 950,00</w:t>
            </w:r>
          </w:p>
        </w:tc>
      </w:tr>
      <w:tr w:rsidR="00865C86" w:rsidRPr="00865C86" w:rsidTr="007041BF">
        <w:trPr>
          <w:trHeight w:val="245"/>
        </w:trPr>
        <w:tc>
          <w:tcPr>
            <w:tcW w:w="4992" w:type="dxa"/>
            <w:gridSpan w:val="2"/>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rPr>
                <w:rFonts w:ascii="Times New Roman" w:hAnsi="Times New Roman"/>
                <w:color w:val="000000"/>
                <w:sz w:val="24"/>
                <w:szCs w:val="24"/>
              </w:rPr>
            </w:pPr>
            <w:r w:rsidRPr="00865C86">
              <w:rPr>
                <w:rFonts w:ascii="Times New Roman" w:hAnsi="Times New Roman"/>
                <w:color w:val="000000"/>
                <w:sz w:val="24"/>
                <w:szCs w:val="24"/>
              </w:rPr>
              <w:t xml:space="preserve">    Жилищное хозяйство</w:t>
            </w:r>
          </w:p>
        </w:tc>
        <w:tc>
          <w:tcPr>
            <w:tcW w:w="850"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hAnsi="Times New Roman"/>
                <w:color w:val="000000"/>
                <w:sz w:val="20"/>
                <w:szCs w:val="20"/>
              </w:rPr>
            </w:pPr>
            <w:r w:rsidRPr="00865C86">
              <w:rPr>
                <w:rFonts w:ascii="Times New Roman" w:hAnsi="Times New Roman"/>
                <w:color w:val="000000"/>
                <w:sz w:val="20"/>
                <w:szCs w:val="20"/>
              </w:rPr>
              <w:t>935</w:t>
            </w:r>
          </w:p>
        </w:tc>
        <w:tc>
          <w:tcPr>
            <w:tcW w:w="709"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hAnsi="Times New Roman"/>
                <w:color w:val="000000"/>
                <w:sz w:val="20"/>
                <w:szCs w:val="20"/>
              </w:rPr>
            </w:pPr>
            <w:r w:rsidRPr="00865C86">
              <w:rPr>
                <w:rFonts w:ascii="Times New Roman" w:hAnsi="Times New Roman"/>
                <w:color w:val="000000"/>
                <w:sz w:val="20"/>
                <w:szCs w:val="20"/>
              </w:rPr>
              <w:t>05</w:t>
            </w:r>
          </w:p>
        </w:tc>
        <w:tc>
          <w:tcPr>
            <w:tcW w:w="709"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hAnsi="Times New Roman"/>
                <w:color w:val="000000"/>
                <w:sz w:val="20"/>
                <w:szCs w:val="20"/>
              </w:rPr>
            </w:pPr>
            <w:r w:rsidRPr="00865C86">
              <w:rPr>
                <w:rFonts w:ascii="Times New Roman" w:hAnsi="Times New Roman"/>
                <w:color w:val="000000"/>
                <w:sz w:val="20"/>
                <w:szCs w:val="20"/>
              </w:rPr>
              <w:t>01</w:t>
            </w:r>
          </w:p>
        </w:tc>
        <w:tc>
          <w:tcPr>
            <w:tcW w:w="1417"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hAnsi="Times New Roman"/>
                <w:color w:val="000000"/>
                <w:sz w:val="20"/>
                <w:szCs w:val="20"/>
              </w:rPr>
            </w:pPr>
          </w:p>
        </w:tc>
        <w:tc>
          <w:tcPr>
            <w:tcW w:w="709"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Arial" w:hAnsi="Arial" w:cs="Arial"/>
                <w:color w:val="000000"/>
                <w:sz w:val="20"/>
                <w:szCs w:val="20"/>
              </w:rPr>
            </w:pPr>
          </w:p>
        </w:tc>
        <w:tc>
          <w:tcPr>
            <w:tcW w:w="1276"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right"/>
              <w:rPr>
                <w:rFonts w:ascii="Times New Roman" w:hAnsi="Times New Roman"/>
                <w:color w:val="000000"/>
                <w:sz w:val="20"/>
                <w:szCs w:val="20"/>
              </w:rPr>
            </w:pPr>
            <w:r w:rsidRPr="00865C86">
              <w:rPr>
                <w:rFonts w:ascii="Times New Roman" w:hAnsi="Times New Roman"/>
                <w:color w:val="000000"/>
                <w:sz w:val="20"/>
                <w:szCs w:val="20"/>
              </w:rPr>
              <w:t>168 000,00</w:t>
            </w:r>
          </w:p>
        </w:tc>
      </w:tr>
      <w:tr w:rsidR="00865C86" w:rsidRPr="00865C86" w:rsidTr="007041BF">
        <w:trPr>
          <w:trHeight w:val="230"/>
        </w:trPr>
        <w:tc>
          <w:tcPr>
            <w:tcW w:w="4992" w:type="dxa"/>
            <w:gridSpan w:val="2"/>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rPr>
                <w:rFonts w:ascii="Times New Roman" w:hAnsi="Times New Roman"/>
                <w:b/>
                <w:bCs/>
                <w:color w:val="000000"/>
                <w:sz w:val="20"/>
                <w:szCs w:val="20"/>
              </w:rPr>
            </w:pPr>
            <w:r w:rsidRPr="00865C86">
              <w:rPr>
                <w:rFonts w:ascii="Times New Roman" w:hAnsi="Times New Roman"/>
                <w:b/>
                <w:bCs/>
                <w:color w:val="000000"/>
                <w:sz w:val="20"/>
                <w:szCs w:val="20"/>
              </w:rPr>
              <w:t xml:space="preserve">      Муниципальная программа "Создание условий для эффективного управления в Булгаковском сельском поселении Духовщинского района Смоленской области "</w:t>
            </w:r>
          </w:p>
        </w:tc>
        <w:tc>
          <w:tcPr>
            <w:tcW w:w="850"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hAnsi="Times New Roman"/>
                <w:color w:val="000000"/>
                <w:sz w:val="20"/>
                <w:szCs w:val="20"/>
              </w:rPr>
            </w:pPr>
            <w:r w:rsidRPr="00865C86">
              <w:rPr>
                <w:rFonts w:ascii="Times New Roman" w:hAnsi="Times New Roman"/>
                <w:color w:val="000000"/>
                <w:sz w:val="20"/>
                <w:szCs w:val="20"/>
              </w:rPr>
              <w:t>935</w:t>
            </w:r>
          </w:p>
        </w:tc>
        <w:tc>
          <w:tcPr>
            <w:tcW w:w="709"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hAnsi="Times New Roman"/>
                <w:color w:val="000000"/>
                <w:sz w:val="20"/>
                <w:szCs w:val="20"/>
              </w:rPr>
            </w:pPr>
            <w:r w:rsidRPr="00865C86">
              <w:rPr>
                <w:rFonts w:ascii="Times New Roman" w:hAnsi="Times New Roman"/>
                <w:color w:val="000000"/>
                <w:sz w:val="20"/>
                <w:szCs w:val="20"/>
              </w:rPr>
              <w:t>05</w:t>
            </w:r>
          </w:p>
        </w:tc>
        <w:tc>
          <w:tcPr>
            <w:tcW w:w="709"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hAnsi="Times New Roman"/>
                <w:color w:val="000000"/>
                <w:sz w:val="20"/>
                <w:szCs w:val="20"/>
              </w:rPr>
            </w:pPr>
            <w:r w:rsidRPr="00865C86">
              <w:rPr>
                <w:rFonts w:ascii="Times New Roman" w:hAnsi="Times New Roman"/>
                <w:color w:val="000000"/>
                <w:sz w:val="20"/>
                <w:szCs w:val="20"/>
              </w:rPr>
              <w:t>01</w:t>
            </w:r>
          </w:p>
        </w:tc>
        <w:tc>
          <w:tcPr>
            <w:tcW w:w="1417"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hAnsi="Times New Roman"/>
                <w:color w:val="000000"/>
                <w:sz w:val="20"/>
                <w:szCs w:val="20"/>
              </w:rPr>
            </w:pPr>
            <w:r w:rsidRPr="00865C86">
              <w:rPr>
                <w:rFonts w:ascii="Times New Roman" w:hAnsi="Times New Roman"/>
                <w:color w:val="000000"/>
                <w:sz w:val="20"/>
                <w:szCs w:val="20"/>
              </w:rPr>
              <w:t>21 0 00 00000</w:t>
            </w:r>
          </w:p>
        </w:tc>
        <w:tc>
          <w:tcPr>
            <w:tcW w:w="709"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Arial" w:hAnsi="Arial" w:cs="Arial"/>
                <w:color w:val="000000"/>
                <w:sz w:val="20"/>
                <w:szCs w:val="20"/>
              </w:rPr>
            </w:pPr>
          </w:p>
        </w:tc>
        <w:tc>
          <w:tcPr>
            <w:tcW w:w="1276"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right"/>
              <w:rPr>
                <w:rFonts w:ascii="Times New Roman" w:hAnsi="Times New Roman"/>
                <w:color w:val="000000"/>
                <w:sz w:val="20"/>
                <w:szCs w:val="20"/>
              </w:rPr>
            </w:pPr>
            <w:r w:rsidRPr="00865C86">
              <w:rPr>
                <w:rFonts w:ascii="Times New Roman" w:hAnsi="Times New Roman"/>
                <w:color w:val="000000"/>
                <w:sz w:val="20"/>
                <w:szCs w:val="20"/>
              </w:rPr>
              <w:t>168 000,00</w:t>
            </w:r>
          </w:p>
        </w:tc>
      </w:tr>
      <w:tr w:rsidR="00865C86" w:rsidRPr="00865C86" w:rsidTr="007041BF">
        <w:trPr>
          <w:trHeight w:val="230"/>
        </w:trPr>
        <w:tc>
          <w:tcPr>
            <w:tcW w:w="4992" w:type="dxa"/>
            <w:gridSpan w:val="2"/>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rPr>
                <w:rFonts w:ascii="Times New Roman" w:hAnsi="Times New Roman"/>
                <w:b/>
                <w:bCs/>
                <w:i/>
                <w:iCs/>
                <w:color w:val="000000"/>
              </w:rPr>
            </w:pPr>
            <w:r w:rsidRPr="00865C86">
              <w:rPr>
                <w:rFonts w:ascii="Times New Roman" w:hAnsi="Times New Roman"/>
                <w:b/>
                <w:bCs/>
                <w:i/>
                <w:iCs/>
                <w:color w:val="000000"/>
              </w:rPr>
              <w:t xml:space="preserve">        Подпрограмма "Развитие и содержание жилищного хозяйства в Булгаковском сельском поселении"</w:t>
            </w:r>
          </w:p>
        </w:tc>
        <w:tc>
          <w:tcPr>
            <w:tcW w:w="850"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hAnsi="Times New Roman"/>
                <w:color w:val="000000"/>
                <w:sz w:val="20"/>
                <w:szCs w:val="20"/>
              </w:rPr>
            </w:pPr>
            <w:r w:rsidRPr="00865C86">
              <w:rPr>
                <w:rFonts w:ascii="Times New Roman" w:hAnsi="Times New Roman"/>
                <w:color w:val="000000"/>
                <w:sz w:val="20"/>
                <w:szCs w:val="20"/>
              </w:rPr>
              <w:t>935</w:t>
            </w:r>
          </w:p>
        </w:tc>
        <w:tc>
          <w:tcPr>
            <w:tcW w:w="709"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hAnsi="Times New Roman"/>
                <w:color w:val="000000"/>
                <w:sz w:val="20"/>
                <w:szCs w:val="20"/>
              </w:rPr>
            </w:pPr>
            <w:r w:rsidRPr="00865C86">
              <w:rPr>
                <w:rFonts w:ascii="Times New Roman" w:hAnsi="Times New Roman"/>
                <w:color w:val="000000"/>
                <w:sz w:val="20"/>
                <w:szCs w:val="20"/>
              </w:rPr>
              <w:t>05</w:t>
            </w:r>
          </w:p>
        </w:tc>
        <w:tc>
          <w:tcPr>
            <w:tcW w:w="709"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hAnsi="Times New Roman"/>
                <w:color w:val="000000"/>
                <w:sz w:val="20"/>
                <w:szCs w:val="20"/>
              </w:rPr>
            </w:pPr>
            <w:r w:rsidRPr="00865C86">
              <w:rPr>
                <w:rFonts w:ascii="Times New Roman" w:hAnsi="Times New Roman"/>
                <w:color w:val="000000"/>
                <w:sz w:val="20"/>
                <w:szCs w:val="20"/>
              </w:rPr>
              <w:t>01</w:t>
            </w:r>
          </w:p>
        </w:tc>
        <w:tc>
          <w:tcPr>
            <w:tcW w:w="1417"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hAnsi="Times New Roman"/>
                <w:color w:val="000000"/>
                <w:sz w:val="20"/>
                <w:szCs w:val="20"/>
              </w:rPr>
            </w:pPr>
            <w:r w:rsidRPr="00865C86">
              <w:rPr>
                <w:rFonts w:ascii="Times New Roman" w:hAnsi="Times New Roman"/>
                <w:color w:val="000000"/>
                <w:sz w:val="20"/>
                <w:szCs w:val="20"/>
              </w:rPr>
              <w:t>21 3 00 00000</w:t>
            </w:r>
          </w:p>
        </w:tc>
        <w:tc>
          <w:tcPr>
            <w:tcW w:w="709"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Arial" w:hAnsi="Arial" w:cs="Arial"/>
                <w:color w:val="000000"/>
                <w:sz w:val="20"/>
                <w:szCs w:val="20"/>
              </w:rPr>
            </w:pPr>
          </w:p>
        </w:tc>
        <w:tc>
          <w:tcPr>
            <w:tcW w:w="1276"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right"/>
              <w:rPr>
                <w:rFonts w:ascii="Times New Roman" w:hAnsi="Times New Roman"/>
                <w:color w:val="000000"/>
                <w:sz w:val="20"/>
                <w:szCs w:val="20"/>
              </w:rPr>
            </w:pPr>
            <w:r w:rsidRPr="00865C86">
              <w:rPr>
                <w:rFonts w:ascii="Times New Roman" w:hAnsi="Times New Roman"/>
                <w:color w:val="000000"/>
                <w:sz w:val="20"/>
                <w:szCs w:val="20"/>
              </w:rPr>
              <w:t>168 000,00</w:t>
            </w:r>
          </w:p>
        </w:tc>
      </w:tr>
      <w:tr w:rsidR="00865C86" w:rsidRPr="00865C86" w:rsidTr="007041BF">
        <w:trPr>
          <w:trHeight w:val="230"/>
        </w:trPr>
        <w:tc>
          <w:tcPr>
            <w:tcW w:w="4992" w:type="dxa"/>
            <w:gridSpan w:val="2"/>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rPr>
                <w:rFonts w:ascii="Times New Roman" w:hAnsi="Times New Roman"/>
                <w:b/>
                <w:bCs/>
                <w:color w:val="000000"/>
              </w:rPr>
            </w:pPr>
            <w:r w:rsidRPr="00865C86">
              <w:rPr>
                <w:rFonts w:ascii="Times New Roman" w:hAnsi="Times New Roman"/>
                <w:b/>
                <w:bCs/>
                <w:color w:val="000000"/>
              </w:rPr>
              <w:t xml:space="preserve">          Основное мероприятие "Содержание жилищного хозяйства"</w:t>
            </w:r>
          </w:p>
        </w:tc>
        <w:tc>
          <w:tcPr>
            <w:tcW w:w="850"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hAnsi="Times New Roman"/>
                <w:color w:val="000000"/>
                <w:sz w:val="20"/>
                <w:szCs w:val="20"/>
              </w:rPr>
            </w:pPr>
            <w:r w:rsidRPr="00865C86">
              <w:rPr>
                <w:rFonts w:ascii="Times New Roman" w:hAnsi="Times New Roman"/>
                <w:color w:val="000000"/>
                <w:sz w:val="20"/>
                <w:szCs w:val="20"/>
              </w:rPr>
              <w:t>935</w:t>
            </w:r>
          </w:p>
        </w:tc>
        <w:tc>
          <w:tcPr>
            <w:tcW w:w="709"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hAnsi="Times New Roman"/>
                <w:color w:val="000000"/>
                <w:sz w:val="20"/>
                <w:szCs w:val="20"/>
              </w:rPr>
            </w:pPr>
            <w:r w:rsidRPr="00865C86">
              <w:rPr>
                <w:rFonts w:ascii="Times New Roman" w:hAnsi="Times New Roman"/>
                <w:color w:val="000000"/>
                <w:sz w:val="20"/>
                <w:szCs w:val="20"/>
              </w:rPr>
              <w:t>05</w:t>
            </w:r>
          </w:p>
        </w:tc>
        <w:tc>
          <w:tcPr>
            <w:tcW w:w="709"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hAnsi="Times New Roman"/>
                <w:color w:val="000000"/>
                <w:sz w:val="20"/>
                <w:szCs w:val="20"/>
              </w:rPr>
            </w:pPr>
            <w:r w:rsidRPr="00865C86">
              <w:rPr>
                <w:rFonts w:ascii="Times New Roman" w:hAnsi="Times New Roman"/>
                <w:color w:val="000000"/>
                <w:sz w:val="20"/>
                <w:szCs w:val="20"/>
              </w:rPr>
              <w:t>01</w:t>
            </w:r>
          </w:p>
        </w:tc>
        <w:tc>
          <w:tcPr>
            <w:tcW w:w="1417"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hAnsi="Times New Roman"/>
                <w:color w:val="000000"/>
                <w:sz w:val="20"/>
                <w:szCs w:val="20"/>
              </w:rPr>
            </w:pPr>
            <w:r w:rsidRPr="00865C86">
              <w:rPr>
                <w:rFonts w:ascii="Times New Roman" w:hAnsi="Times New Roman"/>
                <w:color w:val="000000"/>
                <w:sz w:val="20"/>
                <w:szCs w:val="20"/>
              </w:rPr>
              <w:t>21 3 01 00000</w:t>
            </w:r>
          </w:p>
        </w:tc>
        <w:tc>
          <w:tcPr>
            <w:tcW w:w="709"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Arial" w:hAnsi="Arial" w:cs="Arial"/>
                <w:color w:val="000000"/>
                <w:sz w:val="20"/>
                <w:szCs w:val="20"/>
              </w:rPr>
            </w:pPr>
          </w:p>
        </w:tc>
        <w:tc>
          <w:tcPr>
            <w:tcW w:w="1276"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right"/>
              <w:rPr>
                <w:rFonts w:ascii="Times New Roman" w:hAnsi="Times New Roman"/>
                <w:color w:val="000000"/>
                <w:sz w:val="20"/>
                <w:szCs w:val="20"/>
              </w:rPr>
            </w:pPr>
            <w:r w:rsidRPr="00865C86">
              <w:rPr>
                <w:rFonts w:ascii="Times New Roman" w:hAnsi="Times New Roman"/>
                <w:color w:val="000000"/>
                <w:sz w:val="20"/>
                <w:szCs w:val="20"/>
              </w:rPr>
              <w:t>168 000,00</w:t>
            </w:r>
          </w:p>
        </w:tc>
      </w:tr>
      <w:tr w:rsidR="00865C86" w:rsidRPr="00865C86" w:rsidTr="007041BF">
        <w:trPr>
          <w:trHeight w:val="245"/>
        </w:trPr>
        <w:tc>
          <w:tcPr>
            <w:tcW w:w="4992" w:type="dxa"/>
            <w:gridSpan w:val="2"/>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rPr>
                <w:rFonts w:ascii="Times New Roman" w:hAnsi="Times New Roman"/>
                <w:color w:val="000000"/>
              </w:rPr>
            </w:pPr>
            <w:r w:rsidRPr="00865C86">
              <w:rPr>
                <w:rFonts w:ascii="Times New Roman" w:hAnsi="Times New Roman"/>
                <w:color w:val="000000"/>
              </w:rPr>
              <w:t xml:space="preserve">            Обеспечение мероприятий в области жилищного хозяйства</w:t>
            </w:r>
          </w:p>
        </w:tc>
        <w:tc>
          <w:tcPr>
            <w:tcW w:w="850"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hAnsi="Times New Roman"/>
                <w:color w:val="000000"/>
                <w:sz w:val="20"/>
                <w:szCs w:val="20"/>
              </w:rPr>
            </w:pPr>
            <w:r w:rsidRPr="00865C86">
              <w:rPr>
                <w:rFonts w:ascii="Times New Roman" w:hAnsi="Times New Roman"/>
                <w:color w:val="000000"/>
                <w:sz w:val="20"/>
                <w:szCs w:val="20"/>
              </w:rPr>
              <w:t>935</w:t>
            </w:r>
          </w:p>
        </w:tc>
        <w:tc>
          <w:tcPr>
            <w:tcW w:w="709"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hAnsi="Times New Roman"/>
                <w:color w:val="000000"/>
                <w:sz w:val="20"/>
                <w:szCs w:val="20"/>
              </w:rPr>
            </w:pPr>
            <w:r w:rsidRPr="00865C86">
              <w:rPr>
                <w:rFonts w:ascii="Times New Roman" w:hAnsi="Times New Roman"/>
                <w:color w:val="000000"/>
                <w:sz w:val="20"/>
                <w:szCs w:val="20"/>
              </w:rPr>
              <w:t>05</w:t>
            </w:r>
          </w:p>
        </w:tc>
        <w:tc>
          <w:tcPr>
            <w:tcW w:w="709"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hAnsi="Times New Roman"/>
                <w:color w:val="000000"/>
                <w:sz w:val="20"/>
                <w:szCs w:val="20"/>
              </w:rPr>
            </w:pPr>
            <w:r w:rsidRPr="00865C86">
              <w:rPr>
                <w:rFonts w:ascii="Times New Roman" w:hAnsi="Times New Roman"/>
                <w:color w:val="000000"/>
                <w:sz w:val="20"/>
                <w:szCs w:val="20"/>
              </w:rPr>
              <w:t>01</w:t>
            </w:r>
          </w:p>
        </w:tc>
        <w:tc>
          <w:tcPr>
            <w:tcW w:w="1417"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hAnsi="Times New Roman"/>
                <w:color w:val="000000"/>
                <w:sz w:val="20"/>
                <w:szCs w:val="20"/>
              </w:rPr>
            </w:pPr>
            <w:r w:rsidRPr="00865C86">
              <w:rPr>
                <w:rFonts w:ascii="Times New Roman" w:hAnsi="Times New Roman"/>
                <w:color w:val="000000"/>
                <w:sz w:val="20"/>
                <w:szCs w:val="20"/>
              </w:rPr>
              <w:t>21 3 01 22170</w:t>
            </w:r>
          </w:p>
        </w:tc>
        <w:tc>
          <w:tcPr>
            <w:tcW w:w="709"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Arial" w:hAnsi="Arial" w:cs="Arial"/>
                <w:color w:val="000000"/>
                <w:sz w:val="20"/>
                <w:szCs w:val="20"/>
              </w:rPr>
            </w:pPr>
          </w:p>
        </w:tc>
        <w:tc>
          <w:tcPr>
            <w:tcW w:w="1276"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right"/>
              <w:rPr>
                <w:rFonts w:ascii="Times New Roman" w:hAnsi="Times New Roman"/>
                <w:color w:val="000000"/>
                <w:sz w:val="20"/>
                <w:szCs w:val="20"/>
              </w:rPr>
            </w:pPr>
            <w:r w:rsidRPr="00865C86">
              <w:rPr>
                <w:rFonts w:ascii="Times New Roman" w:hAnsi="Times New Roman"/>
                <w:color w:val="000000"/>
                <w:sz w:val="20"/>
                <w:szCs w:val="20"/>
              </w:rPr>
              <w:t>168 000,00</w:t>
            </w:r>
          </w:p>
        </w:tc>
      </w:tr>
      <w:tr w:rsidR="00865C86" w:rsidRPr="00865C86" w:rsidTr="007041BF">
        <w:trPr>
          <w:trHeight w:val="245"/>
        </w:trPr>
        <w:tc>
          <w:tcPr>
            <w:tcW w:w="4992" w:type="dxa"/>
            <w:gridSpan w:val="2"/>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rPr>
                <w:rFonts w:ascii="Times New Roman" w:hAnsi="Times New Roman"/>
                <w:b/>
                <w:bCs/>
                <w:color w:val="000000"/>
                <w:sz w:val="20"/>
                <w:szCs w:val="20"/>
              </w:rPr>
            </w:pPr>
            <w:r w:rsidRPr="00865C86">
              <w:rPr>
                <w:rFonts w:ascii="Times New Roman" w:hAnsi="Times New Roman"/>
                <w:b/>
                <w:bCs/>
                <w:color w:val="000000"/>
                <w:sz w:val="20"/>
                <w:szCs w:val="20"/>
              </w:rPr>
              <w:t xml:space="preserve">              Закупка товаров, работ и услуг для обеспечения государственных (муниципальных) нужд</w:t>
            </w:r>
          </w:p>
        </w:tc>
        <w:tc>
          <w:tcPr>
            <w:tcW w:w="850"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hAnsi="Times New Roman"/>
                <w:color w:val="000000"/>
                <w:sz w:val="20"/>
                <w:szCs w:val="20"/>
              </w:rPr>
            </w:pPr>
            <w:r w:rsidRPr="00865C86">
              <w:rPr>
                <w:rFonts w:ascii="Times New Roman" w:hAnsi="Times New Roman"/>
                <w:color w:val="000000"/>
                <w:sz w:val="20"/>
                <w:szCs w:val="20"/>
              </w:rPr>
              <w:t>935</w:t>
            </w:r>
          </w:p>
        </w:tc>
        <w:tc>
          <w:tcPr>
            <w:tcW w:w="709"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hAnsi="Times New Roman"/>
                <w:color w:val="000000"/>
                <w:sz w:val="20"/>
                <w:szCs w:val="20"/>
              </w:rPr>
            </w:pPr>
            <w:r w:rsidRPr="00865C86">
              <w:rPr>
                <w:rFonts w:ascii="Times New Roman" w:hAnsi="Times New Roman"/>
                <w:color w:val="000000"/>
                <w:sz w:val="20"/>
                <w:szCs w:val="20"/>
              </w:rPr>
              <w:t>05</w:t>
            </w:r>
          </w:p>
        </w:tc>
        <w:tc>
          <w:tcPr>
            <w:tcW w:w="709"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hAnsi="Times New Roman"/>
                <w:color w:val="000000"/>
                <w:sz w:val="20"/>
                <w:szCs w:val="20"/>
              </w:rPr>
            </w:pPr>
            <w:r w:rsidRPr="00865C86">
              <w:rPr>
                <w:rFonts w:ascii="Times New Roman" w:hAnsi="Times New Roman"/>
                <w:color w:val="000000"/>
                <w:sz w:val="20"/>
                <w:szCs w:val="20"/>
              </w:rPr>
              <w:t>01</w:t>
            </w:r>
          </w:p>
        </w:tc>
        <w:tc>
          <w:tcPr>
            <w:tcW w:w="1417"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hAnsi="Times New Roman"/>
                <w:color w:val="000000"/>
                <w:sz w:val="20"/>
                <w:szCs w:val="20"/>
              </w:rPr>
            </w:pPr>
            <w:r w:rsidRPr="00865C86">
              <w:rPr>
                <w:rFonts w:ascii="Times New Roman" w:hAnsi="Times New Roman"/>
                <w:color w:val="000000"/>
                <w:sz w:val="20"/>
                <w:szCs w:val="20"/>
              </w:rPr>
              <w:t>21 3 01 22170</w:t>
            </w:r>
          </w:p>
        </w:tc>
        <w:tc>
          <w:tcPr>
            <w:tcW w:w="709"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Arial" w:hAnsi="Arial" w:cs="Arial"/>
                <w:color w:val="000000"/>
                <w:sz w:val="20"/>
                <w:szCs w:val="20"/>
              </w:rPr>
            </w:pPr>
            <w:r w:rsidRPr="00865C86">
              <w:rPr>
                <w:rFonts w:ascii="Arial" w:hAnsi="Arial" w:cs="Arial"/>
                <w:color w:val="000000"/>
                <w:sz w:val="20"/>
                <w:szCs w:val="20"/>
              </w:rPr>
              <w:t>200</w:t>
            </w:r>
          </w:p>
        </w:tc>
        <w:tc>
          <w:tcPr>
            <w:tcW w:w="1276"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right"/>
              <w:rPr>
                <w:rFonts w:ascii="Times New Roman" w:hAnsi="Times New Roman"/>
                <w:color w:val="000000"/>
                <w:sz w:val="20"/>
                <w:szCs w:val="20"/>
              </w:rPr>
            </w:pPr>
            <w:r w:rsidRPr="00865C86">
              <w:rPr>
                <w:rFonts w:ascii="Times New Roman" w:hAnsi="Times New Roman"/>
                <w:color w:val="000000"/>
                <w:sz w:val="20"/>
                <w:szCs w:val="20"/>
              </w:rPr>
              <w:t>168 000,00</w:t>
            </w:r>
          </w:p>
        </w:tc>
      </w:tr>
      <w:tr w:rsidR="00865C86" w:rsidRPr="00865C86" w:rsidTr="007041BF">
        <w:trPr>
          <w:trHeight w:val="245"/>
        </w:trPr>
        <w:tc>
          <w:tcPr>
            <w:tcW w:w="4992" w:type="dxa"/>
            <w:gridSpan w:val="2"/>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rPr>
                <w:rFonts w:ascii="Times New Roman" w:hAnsi="Times New Roman"/>
                <w:i/>
                <w:iCs/>
                <w:color w:val="000000"/>
                <w:sz w:val="20"/>
                <w:szCs w:val="20"/>
              </w:rPr>
            </w:pPr>
            <w:r w:rsidRPr="00865C86">
              <w:rPr>
                <w:rFonts w:ascii="Times New Roman" w:hAnsi="Times New Roman"/>
                <w:i/>
                <w:iCs/>
                <w:color w:val="000000"/>
                <w:sz w:val="20"/>
                <w:szCs w:val="20"/>
              </w:rPr>
              <w:t xml:space="preserve">                Иные закупки товаров, работ и услуг для обеспечения государственных (муниципальных) нужд</w:t>
            </w:r>
          </w:p>
        </w:tc>
        <w:tc>
          <w:tcPr>
            <w:tcW w:w="850"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hAnsi="Times New Roman"/>
                <w:color w:val="000000"/>
                <w:sz w:val="20"/>
                <w:szCs w:val="20"/>
              </w:rPr>
            </w:pPr>
            <w:r w:rsidRPr="00865C86">
              <w:rPr>
                <w:rFonts w:ascii="Times New Roman" w:hAnsi="Times New Roman"/>
                <w:color w:val="000000"/>
                <w:sz w:val="20"/>
                <w:szCs w:val="20"/>
              </w:rPr>
              <w:t>935</w:t>
            </w:r>
          </w:p>
        </w:tc>
        <w:tc>
          <w:tcPr>
            <w:tcW w:w="709"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hAnsi="Times New Roman"/>
                <w:color w:val="000000"/>
                <w:sz w:val="20"/>
                <w:szCs w:val="20"/>
              </w:rPr>
            </w:pPr>
            <w:r w:rsidRPr="00865C86">
              <w:rPr>
                <w:rFonts w:ascii="Times New Roman" w:hAnsi="Times New Roman"/>
                <w:color w:val="000000"/>
                <w:sz w:val="20"/>
                <w:szCs w:val="20"/>
              </w:rPr>
              <w:t>05</w:t>
            </w:r>
          </w:p>
        </w:tc>
        <w:tc>
          <w:tcPr>
            <w:tcW w:w="709"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hAnsi="Times New Roman"/>
                <w:color w:val="000000"/>
                <w:sz w:val="20"/>
                <w:szCs w:val="20"/>
              </w:rPr>
            </w:pPr>
            <w:r w:rsidRPr="00865C86">
              <w:rPr>
                <w:rFonts w:ascii="Times New Roman" w:hAnsi="Times New Roman"/>
                <w:color w:val="000000"/>
                <w:sz w:val="20"/>
                <w:szCs w:val="20"/>
              </w:rPr>
              <w:t>01</w:t>
            </w:r>
          </w:p>
        </w:tc>
        <w:tc>
          <w:tcPr>
            <w:tcW w:w="1417"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hAnsi="Times New Roman"/>
                <w:color w:val="000000"/>
                <w:sz w:val="20"/>
                <w:szCs w:val="20"/>
              </w:rPr>
            </w:pPr>
            <w:r w:rsidRPr="00865C86">
              <w:rPr>
                <w:rFonts w:ascii="Times New Roman" w:hAnsi="Times New Roman"/>
                <w:color w:val="000000"/>
                <w:sz w:val="20"/>
                <w:szCs w:val="20"/>
              </w:rPr>
              <w:t>21 3 01 22170</w:t>
            </w:r>
          </w:p>
        </w:tc>
        <w:tc>
          <w:tcPr>
            <w:tcW w:w="709"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Arial" w:hAnsi="Arial" w:cs="Arial"/>
                <w:color w:val="000000"/>
                <w:sz w:val="20"/>
                <w:szCs w:val="20"/>
              </w:rPr>
            </w:pPr>
            <w:r w:rsidRPr="00865C86">
              <w:rPr>
                <w:rFonts w:ascii="Arial" w:hAnsi="Arial" w:cs="Arial"/>
                <w:color w:val="000000"/>
                <w:sz w:val="20"/>
                <w:szCs w:val="20"/>
              </w:rPr>
              <w:t>240</w:t>
            </w:r>
          </w:p>
        </w:tc>
        <w:tc>
          <w:tcPr>
            <w:tcW w:w="1276"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right"/>
              <w:rPr>
                <w:rFonts w:ascii="Times New Roman" w:hAnsi="Times New Roman"/>
                <w:color w:val="000000"/>
                <w:sz w:val="20"/>
                <w:szCs w:val="20"/>
              </w:rPr>
            </w:pPr>
            <w:r w:rsidRPr="00865C86">
              <w:rPr>
                <w:rFonts w:ascii="Times New Roman" w:hAnsi="Times New Roman"/>
                <w:color w:val="000000"/>
                <w:sz w:val="20"/>
                <w:szCs w:val="20"/>
              </w:rPr>
              <w:t>168 000,00</w:t>
            </w:r>
          </w:p>
        </w:tc>
      </w:tr>
      <w:tr w:rsidR="00865C86" w:rsidRPr="00865C86" w:rsidTr="007041BF">
        <w:trPr>
          <w:trHeight w:val="245"/>
        </w:trPr>
        <w:tc>
          <w:tcPr>
            <w:tcW w:w="4992" w:type="dxa"/>
            <w:gridSpan w:val="2"/>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rPr>
                <w:rFonts w:ascii="Times New Roman" w:hAnsi="Times New Roman"/>
                <w:color w:val="000000"/>
                <w:sz w:val="24"/>
                <w:szCs w:val="24"/>
              </w:rPr>
            </w:pPr>
            <w:r w:rsidRPr="00865C86">
              <w:rPr>
                <w:rFonts w:ascii="Times New Roman" w:hAnsi="Times New Roman"/>
                <w:color w:val="000000"/>
                <w:sz w:val="24"/>
                <w:szCs w:val="24"/>
              </w:rPr>
              <w:t xml:space="preserve">    Коммунальное хозяйство</w:t>
            </w:r>
          </w:p>
        </w:tc>
        <w:tc>
          <w:tcPr>
            <w:tcW w:w="850"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hAnsi="Times New Roman"/>
                <w:color w:val="000000"/>
                <w:sz w:val="20"/>
                <w:szCs w:val="20"/>
              </w:rPr>
            </w:pPr>
            <w:r w:rsidRPr="00865C86">
              <w:rPr>
                <w:rFonts w:ascii="Times New Roman" w:hAnsi="Times New Roman"/>
                <w:color w:val="000000"/>
                <w:sz w:val="20"/>
                <w:szCs w:val="20"/>
              </w:rPr>
              <w:t>935</w:t>
            </w:r>
          </w:p>
        </w:tc>
        <w:tc>
          <w:tcPr>
            <w:tcW w:w="709"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hAnsi="Times New Roman"/>
                <w:color w:val="000000"/>
                <w:sz w:val="20"/>
                <w:szCs w:val="20"/>
              </w:rPr>
            </w:pPr>
            <w:r w:rsidRPr="00865C86">
              <w:rPr>
                <w:rFonts w:ascii="Times New Roman" w:hAnsi="Times New Roman"/>
                <w:color w:val="000000"/>
                <w:sz w:val="20"/>
                <w:szCs w:val="20"/>
              </w:rPr>
              <w:t>05</w:t>
            </w:r>
          </w:p>
        </w:tc>
        <w:tc>
          <w:tcPr>
            <w:tcW w:w="709"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hAnsi="Times New Roman"/>
                <w:color w:val="000000"/>
                <w:sz w:val="20"/>
                <w:szCs w:val="20"/>
              </w:rPr>
            </w:pPr>
            <w:r w:rsidRPr="00865C86">
              <w:rPr>
                <w:rFonts w:ascii="Times New Roman" w:hAnsi="Times New Roman"/>
                <w:color w:val="000000"/>
                <w:sz w:val="20"/>
                <w:szCs w:val="20"/>
              </w:rPr>
              <w:t>02</w:t>
            </w:r>
          </w:p>
        </w:tc>
        <w:tc>
          <w:tcPr>
            <w:tcW w:w="1417"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hAnsi="Times New Roman"/>
                <w:color w:val="000000"/>
                <w:sz w:val="20"/>
                <w:szCs w:val="20"/>
              </w:rPr>
            </w:pPr>
          </w:p>
        </w:tc>
        <w:tc>
          <w:tcPr>
            <w:tcW w:w="709"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Arial" w:hAnsi="Arial" w:cs="Arial"/>
                <w:color w:val="000000"/>
                <w:sz w:val="20"/>
                <w:szCs w:val="20"/>
              </w:rPr>
            </w:pPr>
          </w:p>
        </w:tc>
        <w:tc>
          <w:tcPr>
            <w:tcW w:w="1276"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right"/>
              <w:rPr>
                <w:rFonts w:ascii="Times New Roman" w:hAnsi="Times New Roman"/>
                <w:color w:val="000000"/>
                <w:sz w:val="20"/>
                <w:szCs w:val="20"/>
              </w:rPr>
            </w:pPr>
            <w:r w:rsidRPr="00865C86">
              <w:rPr>
                <w:rFonts w:ascii="Times New Roman" w:hAnsi="Times New Roman"/>
                <w:color w:val="000000"/>
                <w:sz w:val="20"/>
                <w:szCs w:val="20"/>
              </w:rPr>
              <w:t>122 950,00</w:t>
            </w:r>
          </w:p>
        </w:tc>
      </w:tr>
      <w:tr w:rsidR="00865C86" w:rsidRPr="00865C86" w:rsidTr="007041BF">
        <w:trPr>
          <w:trHeight w:val="230"/>
        </w:trPr>
        <w:tc>
          <w:tcPr>
            <w:tcW w:w="4992" w:type="dxa"/>
            <w:gridSpan w:val="2"/>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rPr>
                <w:rFonts w:ascii="Times New Roman" w:hAnsi="Times New Roman"/>
                <w:b/>
                <w:bCs/>
                <w:color w:val="000000"/>
                <w:sz w:val="20"/>
                <w:szCs w:val="20"/>
              </w:rPr>
            </w:pPr>
            <w:r w:rsidRPr="00865C86">
              <w:rPr>
                <w:rFonts w:ascii="Times New Roman" w:hAnsi="Times New Roman"/>
                <w:b/>
                <w:bCs/>
                <w:color w:val="000000"/>
                <w:sz w:val="20"/>
                <w:szCs w:val="20"/>
              </w:rPr>
              <w:t xml:space="preserve">      Муниципальная программа "Создание условий для эффективного управления в Булгаковском сельском поселении Духовщинского района Смоленской области "</w:t>
            </w:r>
          </w:p>
        </w:tc>
        <w:tc>
          <w:tcPr>
            <w:tcW w:w="850"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hAnsi="Times New Roman"/>
                <w:color w:val="000000"/>
                <w:sz w:val="20"/>
                <w:szCs w:val="20"/>
              </w:rPr>
            </w:pPr>
            <w:r w:rsidRPr="00865C86">
              <w:rPr>
                <w:rFonts w:ascii="Times New Roman" w:hAnsi="Times New Roman"/>
                <w:color w:val="000000"/>
                <w:sz w:val="20"/>
                <w:szCs w:val="20"/>
              </w:rPr>
              <w:t>935</w:t>
            </w:r>
          </w:p>
        </w:tc>
        <w:tc>
          <w:tcPr>
            <w:tcW w:w="709"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hAnsi="Times New Roman"/>
                <w:color w:val="000000"/>
                <w:sz w:val="20"/>
                <w:szCs w:val="20"/>
              </w:rPr>
            </w:pPr>
            <w:r w:rsidRPr="00865C86">
              <w:rPr>
                <w:rFonts w:ascii="Times New Roman" w:hAnsi="Times New Roman"/>
                <w:color w:val="000000"/>
                <w:sz w:val="20"/>
                <w:szCs w:val="20"/>
              </w:rPr>
              <w:t>05</w:t>
            </w:r>
          </w:p>
        </w:tc>
        <w:tc>
          <w:tcPr>
            <w:tcW w:w="709"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hAnsi="Times New Roman"/>
                <w:color w:val="000000"/>
                <w:sz w:val="20"/>
                <w:szCs w:val="20"/>
              </w:rPr>
            </w:pPr>
            <w:r w:rsidRPr="00865C86">
              <w:rPr>
                <w:rFonts w:ascii="Times New Roman" w:hAnsi="Times New Roman"/>
                <w:color w:val="000000"/>
                <w:sz w:val="20"/>
                <w:szCs w:val="20"/>
              </w:rPr>
              <w:t>02</w:t>
            </w:r>
          </w:p>
        </w:tc>
        <w:tc>
          <w:tcPr>
            <w:tcW w:w="1417"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hAnsi="Times New Roman"/>
                <w:color w:val="000000"/>
                <w:sz w:val="20"/>
                <w:szCs w:val="20"/>
              </w:rPr>
            </w:pPr>
            <w:r w:rsidRPr="00865C86">
              <w:rPr>
                <w:rFonts w:ascii="Times New Roman" w:hAnsi="Times New Roman"/>
                <w:color w:val="000000"/>
                <w:sz w:val="20"/>
                <w:szCs w:val="20"/>
              </w:rPr>
              <w:t>21 0 00 00000</w:t>
            </w:r>
          </w:p>
        </w:tc>
        <w:tc>
          <w:tcPr>
            <w:tcW w:w="709"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Arial" w:hAnsi="Arial" w:cs="Arial"/>
                <w:color w:val="000000"/>
                <w:sz w:val="20"/>
                <w:szCs w:val="20"/>
              </w:rPr>
            </w:pPr>
          </w:p>
        </w:tc>
        <w:tc>
          <w:tcPr>
            <w:tcW w:w="1276"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right"/>
              <w:rPr>
                <w:rFonts w:ascii="Times New Roman" w:hAnsi="Times New Roman"/>
                <w:color w:val="000000"/>
                <w:sz w:val="20"/>
                <w:szCs w:val="20"/>
              </w:rPr>
            </w:pPr>
            <w:r w:rsidRPr="00865C86">
              <w:rPr>
                <w:rFonts w:ascii="Times New Roman" w:hAnsi="Times New Roman"/>
                <w:color w:val="000000"/>
                <w:sz w:val="20"/>
                <w:szCs w:val="20"/>
              </w:rPr>
              <w:t>122 950,00</w:t>
            </w:r>
          </w:p>
        </w:tc>
      </w:tr>
      <w:tr w:rsidR="00865C86" w:rsidRPr="00865C86" w:rsidTr="007041BF">
        <w:trPr>
          <w:trHeight w:val="230"/>
        </w:trPr>
        <w:tc>
          <w:tcPr>
            <w:tcW w:w="4992" w:type="dxa"/>
            <w:gridSpan w:val="2"/>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rPr>
                <w:rFonts w:ascii="Times New Roman" w:hAnsi="Times New Roman"/>
                <w:b/>
                <w:bCs/>
                <w:i/>
                <w:iCs/>
                <w:color w:val="000000"/>
              </w:rPr>
            </w:pPr>
            <w:r w:rsidRPr="00865C86">
              <w:rPr>
                <w:rFonts w:ascii="Times New Roman" w:hAnsi="Times New Roman"/>
                <w:b/>
                <w:bCs/>
                <w:i/>
                <w:iCs/>
                <w:color w:val="000000"/>
              </w:rPr>
              <w:t xml:space="preserve">        Подпрограмма "Развитие и содержание коммунального хозяйства в Булгаковском сельском поселении"</w:t>
            </w:r>
          </w:p>
        </w:tc>
        <w:tc>
          <w:tcPr>
            <w:tcW w:w="850"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hAnsi="Times New Roman"/>
                <w:color w:val="000000"/>
                <w:sz w:val="20"/>
                <w:szCs w:val="20"/>
              </w:rPr>
            </w:pPr>
            <w:r w:rsidRPr="00865C86">
              <w:rPr>
                <w:rFonts w:ascii="Times New Roman" w:hAnsi="Times New Roman"/>
                <w:color w:val="000000"/>
                <w:sz w:val="20"/>
                <w:szCs w:val="20"/>
              </w:rPr>
              <w:t>935</w:t>
            </w:r>
          </w:p>
        </w:tc>
        <w:tc>
          <w:tcPr>
            <w:tcW w:w="709"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hAnsi="Times New Roman"/>
                <w:color w:val="000000"/>
                <w:sz w:val="20"/>
                <w:szCs w:val="20"/>
              </w:rPr>
            </w:pPr>
            <w:r w:rsidRPr="00865C86">
              <w:rPr>
                <w:rFonts w:ascii="Times New Roman" w:hAnsi="Times New Roman"/>
                <w:color w:val="000000"/>
                <w:sz w:val="20"/>
                <w:szCs w:val="20"/>
              </w:rPr>
              <w:t>05</w:t>
            </w:r>
          </w:p>
        </w:tc>
        <w:tc>
          <w:tcPr>
            <w:tcW w:w="709"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hAnsi="Times New Roman"/>
                <w:color w:val="000000"/>
                <w:sz w:val="20"/>
                <w:szCs w:val="20"/>
              </w:rPr>
            </w:pPr>
            <w:r w:rsidRPr="00865C86">
              <w:rPr>
                <w:rFonts w:ascii="Times New Roman" w:hAnsi="Times New Roman"/>
                <w:color w:val="000000"/>
                <w:sz w:val="20"/>
                <w:szCs w:val="20"/>
              </w:rPr>
              <w:t>02</w:t>
            </w:r>
          </w:p>
        </w:tc>
        <w:tc>
          <w:tcPr>
            <w:tcW w:w="1417"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hAnsi="Times New Roman"/>
                <w:color w:val="000000"/>
                <w:sz w:val="20"/>
                <w:szCs w:val="20"/>
              </w:rPr>
            </w:pPr>
            <w:r w:rsidRPr="00865C86">
              <w:rPr>
                <w:rFonts w:ascii="Times New Roman" w:hAnsi="Times New Roman"/>
                <w:color w:val="000000"/>
                <w:sz w:val="20"/>
                <w:szCs w:val="20"/>
              </w:rPr>
              <w:t>21 4 00 00000</w:t>
            </w:r>
          </w:p>
        </w:tc>
        <w:tc>
          <w:tcPr>
            <w:tcW w:w="709"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Arial" w:hAnsi="Arial" w:cs="Arial"/>
                <w:color w:val="000000"/>
                <w:sz w:val="20"/>
                <w:szCs w:val="20"/>
              </w:rPr>
            </w:pPr>
          </w:p>
        </w:tc>
        <w:tc>
          <w:tcPr>
            <w:tcW w:w="1276"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right"/>
              <w:rPr>
                <w:rFonts w:ascii="Times New Roman" w:hAnsi="Times New Roman"/>
                <w:color w:val="000000"/>
                <w:sz w:val="20"/>
                <w:szCs w:val="20"/>
              </w:rPr>
            </w:pPr>
            <w:r w:rsidRPr="00865C86">
              <w:rPr>
                <w:rFonts w:ascii="Times New Roman" w:hAnsi="Times New Roman"/>
                <w:color w:val="000000"/>
                <w:sz w:val="20"/>
                <w:szCs w:val="20"/>
              </w:rPr>
              <w:t>122 950,00</w:t>
            </w:r>
          </w:p>
        </w:tc>
      </w:tr>
      <w:tr w:rsidR="00865C86" w:rsidRPr="00865C86" w:rsidTr="007041BF">
        <w:trPr>
          <w:trHeight w:val="230"/>
        </w:trPr>
        <w:tc>
          <w:tcPr>
            <w:tcW w:w="4992" w:type="dxa"/>
            <w:gridSpan w:val="2"/>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rPr>
                <w:rFonts w:ascii="Times New Roman" w:hAnsi="Times New Roman"/>
                <w:b/>
                <w:bCs/>
                <w:color w:val="000000"/>
              </w:rPr>
            </w:pPr>
            <w:r w:rsidRPr="00865C86">
              <w:rPr>
                <w:rFonts w:ascii="Times New Roman" w:hAnsi="Times New Roman"/>
                <w:b/>
                <w:bCs/>
                <w:color w:val="000000"/>
              </w:rPr>
              <w:t xml:space="preserve">          Основное мероприятие "Содержание коммунального хозяйства"</w:t>
            </w:r>
          </w:p>
        </w:tc>
        <w:tc>
          <w:tcPr>
            <w:tcW w:w="850"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hAnsi="Times New Roman"/>
                <w:color w:val="000000"/>
                <w:sz w:val="20"/>
                <w:szCs w:val="20"/>
              </w:rPr>
            </w:pPr>
            <w:r w:rsidRPr="00865C86">
              <w:rPr>
                <w:rFonts w:ascii="Times New Roman" w:hAnsi="Times New Roman"/>
                <w:color w:val="000000"/>
                <w:sz w:val="20"/>
                <w:szCs w:val="20"/>
              </w:rPr>
              <w:t>935</w:t>
            </w:r>
          </w:p>
        </w:tc>
        <w:tc>
          <w:tcPr>
            <w:tcW w:w="709"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hAnsi="Times New Roman"/>
                <w:color w:val="000000"/>
                <w:sz w:val="20"/>
                <w:szCs w:val="20"/>
              </w:rPr>
            </w:pPr>
            <w:r w:rsidRPr="00865C86">
              <w:rPr>
                <w:rFonts w:ascii="Times New Roman" w:hAnsi="Times New Roman"/>
                <w:color w:val="000000"/>
                <w:sz w:val="20"/>
                <w:szCs w:val="20"/>
              </w:rPr>
              <w:t>05</w:t>
            </w:r>
          </w:p>
        </w:tc>
        <w:tc>
          <w:tcPr>
            <w:tcW w:w="709"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hAnsi="Times New Roman"/>
                <w:color w:val="000000"/>
                <w:sz w:val="20"/>
                <w:szCs w:val="20"/>
              </w:rPr>
            </w:pPr>
            <w:r w:rsidRPr="00865C86">
              <w:rPr>
                <w:rFonts w:ascii="Times New Roman" w:hAnsi="Times New Roman"/>
                <w:color w:val="000000"/>
                <w:sz w:val="20"/>
                <w:szCs w:val="20"/>
              </w:rPr>
              <w:t>02</w:t>
            </w:r>
          </w:p>
        </w:tc>
        <w:tc>
          <w:tcPr>
            <w:tcW w:w="1417"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hAnsi="Times New Roman"/>
                <w:color w:val="000000"/>
                <w:sz w:val="20"/>
                <w:szCs w:val="20"/>
              </w:rPr>
            </w:pPr>
            <w:r w:rsidRPr="00865C86">
              <w:rPr>
                <w:rFonts w:ascii="Times New Roman" w:hAnsi="Times New Roman"/>
                <w:color w:val="000000"/>
                <w:sz w:val="20"/>
                <w:szCs w:val="20"/>
              </w:rPr>
              <w:t>21 4 01 00000</w:t>
            </w:r>
          </w:p>
        </w:tc>
        <w:tc>
          <w:tcPr>
            <w:tcW w:w="709"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Arial" w:hAnsi="Arial" w:cs="Arial"/>
                <w:color w:val="000000"/>
                <w:sz w:val="20"/>
                <w:szCs w:val="20"/>
              </w:rPr>
            </w:pPr>
          </w:p>
        </w:tc>
        <w:tc>
          <w:tcPr>
            <w:tcW w:w="1276"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right"/>
              <w:rPr>
                <w:rFonts w:ascii="Times New Roman" w:hAnsi="Times New Roman"/>
                <w:color w:val="000000"/>
                <w:sz w:val="20"/>
                <w:szCs w:val="20"/>
              </w:rPr>
            </w:pPr>
            <w:r w:rsidRPr="00865C86">
              <w:rPr>
                <w:rFonts w:ascii="Times New Roman" w:hAnsi="Times New Roman"/>
                <w:color w:val="000000"/>
                <w:sz w:val="20"/>
                <w:szCs w:val="20"/>
              </w:rPr>
              <w:t>122 950,00</w:t>
            </w:r>
          </w:p>
        </w:tc>
      </w:tr>
      <w:tr w:rsidR="00865C86" w:rsidRPr="00865C86" w:rsidTr="007041BF">
        <w:trPr>
          <w:trHeight w:val="245"/>
        </w:trPr>
        <w:tc>
          <w:tcPr>
            <w:tcW w:w="4992" w:type="dxa"/>
            <w:gridSpan w:val="2"/>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rPr>
                <w:rFonts w:ascii="Times New Roman" w:hAnsi="Times New Roman"/>
                <w:color w:val="000000"/>
              </w:rPr>
            </w:pPr>
            <w:r w:rsidRPr="00865C86">
              <w:rPr>
                <w:rFonts w:ascii="Times New Roman" w:hAnsi="Times New Roman"/>
                <w:color w:val="000000"/>
              </w:rPr>
              <w:t xml:space="preserve">            Обеспечение мероприятий в области коммунального хозяйства</w:t>
            </w:r>
          </w:p>
        </w:tc>
        <w:tc>
          <w:tcPr>
            <w:tcW w:w="850"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hAnsi="Times New Roman"/>
                <w:color w:val="000000"/>
                <w:sz w:val="20"/>
                <w:szCs w:val="20"/>
              </w:rPr>
            </w:pPr>
            <w:r w:rsidRPr="00865C86">
              <w:rPr>
                <w:rFonts w:ascii="Times New Roman" w:hAnsi="Times New Roman"/>
                <w:color w:val="000000"/>
                <w:sz w:val="20"/>
                <w:szCs w:val="20"/>
              </w:rPr>
              <w:t>935</w:t>
            </w:r>
          </w:p>
        </w:tc>
        <w:tc>
          <w:tcPr>
            <w:tcW w:w="709"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hAnsi="Times New Roman"/>
                <w:color w:val="000000"/>
                <w:sz w:val="20"/>
                <w:szCs w:val="20"/>
              </w:rPr>
            </w:pPr>
            <w:r w:rsidRPr="00865C86">
              <w:rPr>
                <w:rFonts w:ascii="Times New Roman" w:hAnsi="Times New Roman"/>
                <w:color w:val="000000"/>
                <w:sz w:val="20"/>
                <w:szCs w:val="20"/>
              </w:rPr>
              <w:t>05</w:t>
            </w:r>
          </w:p>
        </w:tc>
        <w:tc>
          <w:tcPr>
            <w:tcW w:w="709"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hAnsi="Times New Roman"/>
                <w:color w:val="000000"/>
                <w:sz w:val="20"/>
                <w:szCs w:val="20"/>
              </w:rPr>
            </w:pPr>
            <w:r w:rsidRPr="00865C86">
              <w:rPr>
                <w:rFonts w:ascii="Times New Roman" w:hAnsi="Times New Roman"/>
                <w:color w:val="000000"/>
                <w:sz w:val="20"/>
                <w:szCs w:val="20"/>
              </w:rPr>
              <w:t>02</w:t>
            </w:r>
          </w:p>
        </w:tc>
        <w:tc>
          <w:tcPr>
            <w:tcW w:w="1417"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hAnsi="Times New Roman"/>
                <w:color w:val="000000"/>
                <w:sz w:val="20"/>
                <w:szCs w:val="20"/>
              </w:rPr>
            </w:pPr>
            <w:r w:rsidRPr="00865C86">
              <w:rPr>
                <w:rFonts w:ascii="Times New Roman" w:hAnsi="Times New Roman"/>
                <w:color w:val="000000"/>
                <w:sz w:val="20"/>
                <w:szCs w:val="20"/>
              </w:rPr>
              <w:t>21 4 01 22120</w:t>
            </w:r>
          </w:p>
        </w:tc>
        <w:tc>
          <w:tcPr>
            <w:tcW w:w="709"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Arial" w:hAnsi="Arial" w:cs="Arial"/>
                <w:color w:val="000000"/>
                <w:sz w:val="20"/>
                <w:szCs w:val="20"/>
              </w:rPr>
            </w:pPr>
          </w:p>
        </w:tc>
        <w:tc>
          <w:tcPr>
            <w:tcW w:w="1276"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right"/>
              <w:rPr>
                <w:rFonts w:ascii="Times New Roman" w:hAnsi="Times New Roman"/>
                <w:color w:val="000000"/>
                <w:sz w:val="20"/>
                <w:szCs w:val="20"/>
              </w:rPr>
            </w:pPr>
            <w:r w:rsidRPr="00865C86">
              <w:rPr>
                <w:rFonts w:ascii="Times New Roman" w:hAnsi="Times New Roman"/>
                <w:color w:val="000000"/>
                <w:sz w:val="20"/>
                <w:szCs w:val="20"/>
              </w:rPr>
              <w:t>122 950,00</w:t>
            </w:r>
          </w:p>
        </w:tc>
      </w:tr>
      <w:tr w:rsidR="00865C86" w:rsidRPr="00865C86" w:rsidTr="007041BF">
        <w:trPr>
          <w:trHeight w:val="245"/>
        </w:trPr>
        <w:tc>
          <w:tcPr>
            <w:tcW w:w="4992" w:type="dxa"/>
            <w:gridSpan w:val="2"/>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rPr>
                <w:rFonts w:ascii="Times New Roman" w:hAnsi="Times New Roman"/>
                <w:b/>
                <w:bCs/>
                <w:color w:val="000000"/>
                <w:sz w:val="20"/>
                <w:szCs w:val="20"/>
              </w:rPr>
            </w:pPr>
            <w:r w:rsidRPr="00865C86">
              <w:rPr>
                <w:rFonts w:ascii="Times New Roman" w:hAnsi="Times New Roman"/>
                <w:b/>
                <w:bCs/>
                <w:color w:val="000000"/>
                <w:sz w:val="20"/>
                <w:szCs w:val="20"/>
              </w:rPr>
              <w:t xml:space="preserve">              Закупка товаров, работ и услуг для обеспечения государственных (муниципальных) нужд</w:t>
            </w:r>
          </w:p>
        </w:tc>
        <w:tc>
          <w:tcPr>
            <w:tcW w:w="850"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hAnsi="Times New Roman"/>
                <w:color w:val="000000"/>
                <w:sz w:val="20"/>
                <w:szCs w:val="20"/>
              </w:rPr>
            </w:pPr>
            <w:r w:rsidRPr="00865C86">
              <w:rPr>
                <w:rFonts w:ascii="Times New Roman" w:hAnsi="Times New Roman"/>
                <w:color w:val="000000"/>
                <w:sz w:val="20"/>
                <w:szCs w:val="20"/>
              </w:rPr>
              <w:t>935</w:t>
            </w:r>
          </w:p>
        </w:tc>
        <w:tc>
          <w:tcPr>
            <w:tcW w:w="709"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hAnsi="Times New Roman"/>
                <w:color w:val="000000"/>
                <w:sz w:val="20"/>
                <w:szCs w:val="20"/>
              </w:rPr>
            </w:pPr>
            <w:r w:rsidRPr="00865C86">
              <w:rPr>
                <w:rFonts w:ascii="Times New Roman" w:hAnsi="Times New Roman"/>
                <w:color w:val="000000"/>
                <w:sz w:val="20"/>
                <w:szCs w:val="20"/>
              </w:rPr>
              <w:t>05</w:t>
            </w:r>
          </w:p>
        </w:tc>
        <w:tc>
          <w:tcPr>
            <w:tcW w:w="709"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hAnsi="Times New Roman"/>
                <w:color w:val="000000"/>
                <w:sz w:val="20"/>
                <w:szCs w:val="20"/>
              </w:rPr>
            </w:pPr>
            <w:r w:rsidRPr="00865C86">
              <w:rPr>
                <w:rFonts w:ascii="Times New Roman" w:hAnsi="Times New Roman"/>
                <w:color w:val="000000"/>
                <w:sz w:val="20"/>
                <w:szCs w:val="20"/>
              </w:rPr>
              <w:t>02</w:t>
            </w:r>
          </w:p>
        </w:tc>
        <w:tc>
          <w:tcPr>
            <w:tcW w:w="1417"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hAnsi="Times New Roman"/>
                <w:color w:val="000000"/>
                <w:sz w:val="20"/>
                <w:szCs w:val="20"/>
              </w:rPr>
            </w:pPr>
            <w:r w:rsidRPr="00865C86">
              <w:rPr>
                <w:rFonts w:ascii="Times New Roman" w:hAnsi="Times New Roman"/>
                <w:color w:val="000000"/>
                <w:sz w:val="20"/>
                <w:szCs w:val="20"/>
              </w:rPr>
              <w:t>21 4 01 22120</w:t>
            </w:r>
          </w:p>
        </w:tc>
        <w:tc>
          <w:tcPr>
            <w:tcW w:w="709"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Arial" w:hAnsi="Arial" w:cs="Arial"/>
                <w:color w:val="000000"/>
                <w:sz w:val="20"/>
                <w:szCs w:val="20"/>
              </w:rPr>
            </w:pPr>
            <w:r w:rsidRPr="00865C86">
              <w:rPr>
                <w:rFonts w:ascii="Arial" w:hAnsi="Arial" w:cs="Arial"/>
                <w:color w:val="000000"/>
                <w:sz w:val="20"/>
                <w:szCs w:val="20"/>
              </w:rPr>
              <w:t>200</w:t>
            </w:r>
          </w:p>
        </w:tc>
        <w:tc>
          <w:tcPr>
            <w:tcW w:w="1276"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right"/>
              <w:rPr>
                <w:rFonts w:ascii="Times New Roman" w:hAnsi="Times New Roman"/>
                <w:color w:val="000000"/>
                <w:sz w:val="20"/>
                <w:szCs w:val="20"/>
              </w:rPr>
            </w:pPr>
            <w:r w:rsidRPr="00865C86">
              <w:rPr>
                <w:rFonts w:ascii="Times New Roman" w:hAnsi="Times New Roman"/>
                <w:color w:val="000000"/>
                <w:sz w:val="20"/>
                <w:szCs w:val="20"/>
              </w:rPr>
              <w:t>119 950,00</w:t>
            </w:r>
          </w:p>
        </w:tc>
      </w:tr>
      <w:tr w:rsidR="00865C86" w:rsidRPr="00865C86" w:rsidTr="007041BF">
        <w:trPr>
          <w:trHeight w:val="245"/>
        </w:trPr>
        <w:tc>
          <w:tcPr>
            <w:tcW w:w="4992" w:type="dxa"/>
            <w:gridSpan w:val="2"/>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rPr>
                <w:rFonts w:ascii="Times New Roman" w:hAnsi="Times New Roman"/>
                <w:i/>
                <w:iCs/>
                <w:color w:val="000000"/>
                <w:sz w:val="20"/>
                <w:szCs w:val="20"/>
              </w:rPr>
            </w:pPr>
            <w:r w:rsidRPr="00865C86">
              <w:rPr>
                <w:rFonts w:ascii="Times New Roman" w:hAnsi="Times New Roman"/>
                <w:i/>
                <w:iCs/>
                <w:color w:val="000000"/>
                <w:sz w:val="20"/>
                <w:szCs w:val="20"/>
              </w:rPr>
              <w:t xml:space="preserve">                Иные закупки товаров, работ и услуг для обеспечения государственных (муниципальных) нужд</w:t>
            </w:r>
          </w:p>
        </w:tc>
        <w:tc>
          <w:tcPr>
            <w:tcW w:w="850"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hAnsi="Times New Roman"/>
                <w:color w:val="000000"/>
                <w:sz w:val="20"/>
                <w:szCs w:val="20"/>
              </w:rPr>
            </w:pPr>
            <w:r w:rsidRPr="00865C86">
              <w:rPr>
                <w:rFonts w:ascii="Times New Roman" w:hAnsi="Times New Roman"/>
                <w:color w:val="000000"/>
                <w:sz w:val="20"/>
                <w:szCs w:val="20"/>
              </w:rPr>
              <w:t>935</w:t>
            </w:r>
          </w:p>
        </w:tc>
        <w:tc>
          <w:tcPr>
            <w:tcW w:w="709"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hAnsi="Times New Roman"/>
                <w:color w:val="000000"/>
                <w:sz w:val="20"/>
                <w:szCs w:val="20"/>
              </w:rPr>
            </w:pPr>
            <w:r w:rsidRPr="00865C86">
              <w:rPr>
                <w:rFonts w:ascii="Times New Roman" w:hAnsi="Times New Roman"/>
                <w:color w:val="000000"/>
                <w:sz w:val="20"/>
                <w:szCs w:val="20"/>
              </w:rPr>
              <w:t>05</w:t>
            </w:r>
          </w:p>
        </w:tc>
        <w:tc>
          <w:tcPr>
            <w:tcW w:w="709"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hAnsi="Times New Roman"/>
                <w:color w:val="000000"/>
                <w:sz w:val="20"/>
                <w:szCs w:val="20"/>
              </w:rPr>
            </w:pPr>
            <w:r w:rsidRPr="00865C86">
              <w:rPr>
                <w:rFonts w:ascii="Times New Roman" w:hAnsi="Times New Roman"/>
                <w:color w:val="000000"/>
                <w:sz w:val="20"/>
                <w:szCs w:val="20"/>
              </w:rPr>
              <w:t>02</w:t>
            </w:r>
          </w:p>
        </w:tc>
        <w:tc>
          <w:tcPr>
            <w:tcW w:w="1417"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hAnsi="Times New Roman"/>
                <w:color w:val="000000"/>
                <w:sz w:val="20"/>
                <w:szCs w:val="20"/>
              </w:rPr>
            </w:pPr>
            <w:r w:rsidRPr="00865C86">
              <w:rPr>
                <w:rFonts w:ascii="Times New Roman" w:hAnsi="Times New Roman"/>
                <w:color w:val="000000"/>
                <w:sz w:val="20"/>
                <w:szCs w:val="20"/>
              </w:rPr>
              <w:t>21 4 01 22120</w:t>
            </w:r>
          </w:p>
        </w:tc>
        <w:tc>
          <w:tcPr>
            <w:tcW w:w="709"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Arial" w:hAnsi="Arial" w:cs="Arial"/>
                <w:color w:val="000000"/>
                <w:sz w:val="20"/>
                <w:szCs w:val="20"/>
              </w:rPr>
            </w:pPr>
            <w:r w:rsidRPr="00865C86">
              <w:rPr>
                <w:rFonts w:ascii="Arial" w:hAnsi="Arial" w:cs="Arial"/>
                <w:color w:val="000000"/>
                <w:sz w:val="20"/>
                <w:szCs w:val="20"/>
              </w:rPr>
              <w:t>240</w:t>
            </w:r>
          </w:p>
        </w:tc>
        <w:tc>
          <w:tcPr>
            <w:tcW w:w="1276"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right"/>
              <w:rPr>
                <w:rFonts w:ascii="Times New Roman" w:hAnsi="Times New Roman"/>
                <w:color w:val="000000"/>
                <w:sz w:val="20"/>
                <w:szCs w:val="20"/>
              </w:rPr>
            </w:pPr>
            <w:r w:rsidRPr="00865C86">
              <w:rPr>
                <w:rFonts w:ascii="Times New Roman" w:hAnsi="Times New Roman"/>
                <w:color w:val="000000"/>
                <w:sz w:val="20"/>
                <w:szCs w:val="20"/>
              </w:rPr>
              <w:t>119 950,00</w:t>
            </w:r>
          </w:p>
        </w:tc>
      </w:tr>
      <w:tr w:rsidR="00865C86" w:rsidRPr="00865C86" w:rsidTr="007041BF">
        <w:trPr>
          <w:trHeight w:val="245"/>
        </w:trPr>
        <w:tc>
          <w:tcPr>
            <w:tcW w:w="4992" w:type="dxa"/>
            <w:gridSpan w:val="2"/>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rPr>
                <w:rFonts w:ascii="Times New Roman" w:hAnsi="Times New Roman"/>
                <w:b/>
                <w:bCs/>
                <w:color w:val="000000"/>
                <w:sz w:val="20"/>
                <w:szCs w:val="20"/>
              </w:rPr>
            </w:pPr>
            <w:r w:rsidRPr="00865C86">
              <w:rPr>
                <w:rFonts w:ascii="Times New Roman" w:hAnsi="Times New Roman"/>
                <w:b/>
                <w:bCs/>
                <w:color w:val="000000"/>
                <w:sz w:val="20"/>
                <w:szCs w:val="20"/>
              </w:rPr>
              <w:t xml:space="preserve">              Иные бюджетные ассигнования</w:t>
            </w:r>
          </w:p>
        </w:tc>
        <w:tc>
          <w:tcPr>
            <w:tcW w:w="850"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hAnsi="Times New Roman"/>
                <w:color w:val="000000"/>
                <w:sz w:val="20"/>
                <w:szCs w:val="20"/>
              </w:rPr>
            </w:pPr>
            <w:r w:rsidRPr="00865C86">
              <w:rPr>
                <w:rFonts w:ascii="Times New Roman" w:hAnsi="Times New Roman"/>
                <w:color w:val="000000"/>
                <w:sz w:val="20"/>
                <w:szCs w:val="20"/>
              </w:rPr>
              <w:t>935</w:t>
            </w:r>
          </w:p>
        </w:tc>
        <w:tc>
          <w:tcPr>
            <w:tcW w:w="709"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hAnsi="Times New Roman"/>
                <w:color w:val="000000"/>
                <w:sz w:val="20"/>
                <w:szCs w:val="20"/>
              </w:rPr>
            </w:pPr>
            <w:r w:rsidRPr="00865C86">
              <w:rPr>
                <w:rFonts w:ascii="Times New Roman" w:hAnsi="Times New Roman"/>
                <w:color w:val="000000"/>
                <w:sz w:val="20"/>
                <w:szCs w:val="20"/>
              </w:rPr>
              <w:t>05</w:t>
            </w:r>
          </w:p>
        </w:tc>
        <w:tc>
          <w:tcPr>
            <w:tcW w:w="709"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hAnsi="Times New Roman"/>
                <w:color w:val="000000"/>
                <w:sz w:val="20"/>
                <w:szCs w:val="20"/>
              </w:rPr>
            </w:pPr>
            <w:r w:rsidRPr="00865C86">
              <w:rPr>
                <w:rFonts w:ascii="Times New Roman" w:hAnsi="Times New Roman"/>
                <w:color w:val="000000"/>
                <w:sz w:val="20"/>
                <w:szCs w:val="20"/>
              </w:rPr>
              <w:t>02</w:t>
            </w:r>
          </w:p>
        </w:tc>
        <w:tc>
          <w:tcPr>
            <w:tcW w:w="1417"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hAnsi="Times New Roman"/>
                <w:color w:val="000000"/>
                <w:sz w:val="20"/>
                <w:szCs w:val="20"/>
              </w:rPr>
            </w:pPr>
            <w:r w:rsidRPr="00865C86">
              <w:rPr>
                <w:rFonts w:ascii="Times New Roman" w:hAnsi="Times New Roman"/>
                <w:color w:val="000000"/>
                <w:sz w:val="20"/>
                <w:szCs w:val="20"/>
              </w:rPr>
              <w:t>21 4 01 22120</w:t>
            </w:r>
          </w:p>
        </w:tc>
        <w:tc>
          <w:tcPr>
            <w:tcW w:w="709"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Arial" w:hAnsi="Arial" w:cs="Arial"/>
                <w:color w:val="000000"/>
                <w:sz w:val="20"/>
                <w:szCs w:val="20"/>
              </w:rPr>
            </w:pPr>
            <w:r w:rsidRPr="00865C86">
              <w:rPr>
                <w:rFonts w:ascii="Arial" w:hAnsi="Arial" w:cs="Arial"/>
                <w:color w:val="000000"/>
                <w:sz w:val="20"/>
                <w:szCs w:val="20"/>
              </w:rPr>
              <w:t>800</w:t>
            </w:r>
          </w:p>
        </w:tc>
        <w:tc>
          <w:tcPr>
            <w:tcW w:w="1276"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right"/>
              <w:rPr>
                <w:rFonts w:ascii="Times New Roman" w:hAnsi="Times New Roman"/>
                <w:color w:val="000000"/>
                <w:sz w:val="20"/>
                <w:szCs w:val="20"/>
              </w:rPr>
            </w:pPr>
            <w:r w:rsidRPr="00865C86">
              <w:rPr>
                <w:rFonts w:ascii="Times New Roman" w:hAnsi="Times New Roman"/>
                <w:color w:val="000000"/>
                <w:sz w:val="20"/>
                <w:szCs w:val="20"/>
              </w:rPr>
              <w:t>3 000,00</w:t>
            </w:r>
          </w:p>
        </w:tc>
      </w:tr>
      <w:tr w:rsidR="00865C86" w:rsidRPr="00865C86" w:rsidTr="007041BF">
        <w:trPr>
          <w:trHeight w:val="245"/>
        </w:trPr>
        <w:tc>
          <w:tcPr>
            <w:tcW w:w="4992" w:type="dxa"/>
            <w:gridSpan w:val="2"/>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rPr>
                <w:rFonts w:ascii="Times New Roman" w:hAnsi="Times New Roman"/>
                <w:i/>
                <w:iCs/>
                <w:color w:val="000000"/>
                <w:sz w:val="20"/>
                <w:szCs w:val="20"/>
              </w:rPr>
            </w:pPr>
            <w:r w:rsidRPr="00865C86">
              <w:rPr>
                <w:rFonts w:ascii="Times New Roman" w:hAnsi="Times New Roman"/>
                <w:i/>
                <w:iCs/>
                <w:color w:val="000000"/>
                <w:sz w:val="20"/>
                <w:szCs w:val="20"/>
              </w:rPr>
              <w:t xml:space="preserve">                Уплата налогов, сборов и иных платежей</w:t>
            </w:r>
          </w:p>
        </w:tc>
        <w:tc>
          <w:tcPr>
            <w:tcW w:w="850"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hAnsi="Times New Roman"/>
                <w:color w:val="000000"/>
                <w:sz w:val="20"/>
                <w:szCs w:val="20"/>
              </w:rPr>
            </w:pPr>
            <w:r w:rsidRPr="00865C86">
              <w:rPr>
                <w:rFonts w:ascii="Times New Roman" w:hAnsi="Times New Roman"/>
                <w:color w:val="000000"/>
                <w:sz w:val="20"/>
                <w:szCs w:val="20"/>
              </w:rPr>
              <w:t>935</w:t>
            </w:r>
          </w:p>
        </w:tc>
        <w:tc>
          <w:tcPr>
            <w:tcW w:w="709"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hAnsi="Times New Roman"/>
                <w:color w:val="000000"/>
                <w:sz w:val="20"/>
                <w:szCs w:val="20"/>
              </w:rPr>
            </w:pPr>
            <w:r w:rsidRPr="00865C86">
              <w:rPr>
                <w:rFonts w:ascii="Times New Roman" w:hAnsi="Times New Roman"/>
                <w:color w:val="000000"/>
                <w:sz w:val="20"/>
                <w:szCs w:val="20"/>
              </w:rPr>
              <w:t>05</w:t>
            </w:r>
          </w:p>
        </w:tc>
        <w:tc>
          <w:tcPr>
            <w:tcW w:w="709"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hAnsi="Times New Roman"/>
                <w:color w:val="000000"/>
                <w:sz w:val="20"/>
                <w:szCs w:val="20"/>
              </w:rPr>
            </w:pPr>
            <w:r w:rsidRPr="00865C86">
              <w:rPr>
                <w:rFonts w:ascii="Times New Roman" w:hAnsi="Times New Roman"/>
                <w:color w:val="000000"/>
                <w:sz w:val="20"/>
                <w:szCs w:val="20"/>
              </w:rPr>
              <w:t>02</w:t>
            </w:r>
          </w:p>
        </w:tc>
        <w:tc>
          <w:tcPr>
            <w:tcW w:w="1417"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hAnsi="Times New Roman"/>
                <w:color w:val="000000"/>
                <w:sz w:val="20"/>
                <w:szCs w:val="20"/>
              </w:rPr>
            </w:pPr>
            <w:r w:rsidRPr="00865C86">
              <w:rPr>
                <w:rFonts w:ascii="Times New Roman" w:hAnsi="Times New Roman"/>
                <w:color w:val="000000"/>
                <w:sz w:val="20"/>
                <w:szCs w:val="20"/>
              </w:rPr>
              <w:t>21 4 01 22120</w:t>
            </w:r>
          </w:p>
        </w:tc>
        <w:tc>
          <w:tcPr>
            <w:tcW w:w="709"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Arial" w:hAnsi="Arial" w:cs="Arial"/>
                <w:color w:val="000000"/>
                <w:sz w:val="20"/>
                <w:szCs w:val="20"/>
              </w:rPr>
            </w:pPr>
            <w:r w:rsidRPr="00865C86">
              <w:rPr>
                <w:rFonts w:ascii="Arial" w:hAnsi="Arial" w:cs="Arial"/>
                <w:color w:val="000000"/>
                <w:sz w:val="20"/>
                <w:szCs w:val="20"/>
              </w:rPr>
              <w:t>850</w:t>
            </w:r>
          </w:p>
        </w:tc>
        <w:tc>
          <w:tcPr>
            <w:tcW w:w="1276"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right"/>
              <w:rPr>
                <w:rFonts w:ascii="Times New Roman" w:hAnsi="Times New Roman"/>
                <w:color w:val="000000"/>
                <w:sz w:val="20"/>
                <w:szCs w:val="20"/>
              </w:rPr>
            </w:pPr>
            <w:r w:rsidRPr="00865C86">
              <w:rPr>
                <w:rFonts w:ascii="Times New Roman" w:hAnsi="Times New Roman"/>
                <w:color w:val="000000"/>
                <w:sz w:val="20"/>
                <w:szCs w:val="20"/>
              </w:rPr>
              <w:t>3 000,00</w:t>
            </w:r>
          </w:p>
        </w:tc>
      </w:tr>
      <w:tr w:rsidR="00865C86" w:rsidRPr="00865C86" w:rsidTr="007041BF">
        <w:trPr>
          <w:trHeight w:val="245"/>
        </w:trPr>
        <w:tc>
          <w:tcPr>
            <w:tcW w:w="4992" w:type="dxa"/>
            <w:gridSpan w:val="2"/>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rPr>
                <w:rFonts w:ascii="Times New Roman" w:hAnsi="Times New Roman"/>
                <w:color w:val="000000"/>
                <w:sz w:val="24"/>
                <w:szCs w:val="24"/>
              </w:rPr>
            </w:pPr>
            <w:r w:rsidRPr="00865C86">
              <w:rPr>
                <w:rFonts w:ascii="Times New Roman" w:hAnsi="Times New Roman"/>
                <w:color w:val="000000"/>
                <w:sz w:val="24"/>
                <w:szCs w:val="24"/>
              </w:rPr>
              <w:t xml:space="preserve">    Благоустройство</w:t>
            </w:r>
          </w:p>
        </w:tc>
        <w:tc>
          <w:tcPr>
            <w:tcW w:w="850"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hAnsi="Times New Roman"/>
                <w:color w:val="000000"/>
                <w:sz w:val="20"/>
                <w:szCs w:val="20"/>
              </w:rPr>
            </w:pPr>
            <w:r w:rsidRPr="00865C86">
              <w:rPr>
                <w:rFonts w:ascii="Times New Roman" w:hAnsi="Times New Roman"/>
                <w:color w:val="000000"/>
                <w:sz w:val="20"/>
                <w:szCs w:val="20"/>
              </w:rPr>
              <w:t>935</w:t>
            </w:r>
          </w:p>
        </w:tc>
        <w:tc>
          <w:tcPr>
            <w:tcW w:w="709"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hAnsi="Times New Roman"/>
                <w:color w:val="000000"/>
                <w:sz w:val="20"/>
                <w:szCs w:val="20"/>
              </w:rPr>
            </w:pPr>
            <w:r w:rsidRPr="00865C86">
              <w:rPr>
                <w:rFonts w:ascii="Times New Roman" w:hAnsi="Times New Roman"/>
                <w:color w:val="000000"/>
                <w:sz w:val="20"/>
                <w:szCs w:val="20"/>
              </w:rPr>
              <w:t>05</w:t>
            </w:r>
          </w:p>
        </w:tc>
        <w:tc>
          <w:tcPr>
            <w:tcW w:w="709"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hAnsi="Times New Roman"/>
                <w:color w:val="000000"/>
                <w:sz w:val="20"/>
                <w:szCs w:val="20"/>
              </w:rPr>
            </w:pPr>
            <w:r w:rsidRPr="00865C86">
              <w:rPr>
                <w:rFonts w:ascii="Times New Roman" w:hAnsi="Times New Roman"/>
                <w:color w:val="000000"/>
                <w:sz w:val="20"/>
                <w:szCs w:val="20"/>
              </w:rPr>
              <w:t>03</w:t>
            </w:r>
          </w:p>
        </w:tc>
        <w:tc>
          <w:tcPr>
            <w:tcW w:w="1417"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hAnsi="Times New Roman"/>
                <w:color w:val="000000"/>
                <w:sz w:val="20"/>
                <w:szCs w:val="20"/>
              </w:rPr>
            </w:pPr>
          </w:p>
        </w:tc>
        <w:tc>
          <w:tcPr>
            <w:tcW w:w="709"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Arial" w:hAnsi="Arial" w:cs="Arial"/>
                <w:color w:val="000000"/>
                <w:sz w:val="20"/>
                <w:szCs w:val="20"/>
              </w:rPr>
            </w:pPr>
          </w:p>
        </w:tc>
        <w:tc>
          <w:tcPr>
            <w:tcW w:w="1276"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right"/>
              <w:rPr>
                <w:rFonts w:ascii="Times New Roman" w:hAnsi="Times New Roman"/>
                <w:color w:val="000000"/>
                <w:sz w:val="20"/>
                <w:szCs w:val="20"/>
              </w:rPr>
            </w:pPr>
            <w:r w:rsidRPr="00865C86">
              <w:rPr>
                <w:rFonts w:ascii="Times New Roman" w:hAnsi="Times New Roman"/>
                <w:color w:val="000000"/>
                <w:sz w:val="20"/>
                <w:szCs w:val="20"/>
              </w:rPr>
              <w:t>270 000,00</w:t>
            </w:r>
          </w:p>
        </w:tc>
      </w:tr>
      <w:tr w:rsidR="00865C86" w:rsidRPr="00865C86" w:rsidTr="007041BF">
        <w:trPr>
          <w:trHeight w:val="230"/>
        </w:trPr>
        <w:tc>
          <w:tcPr>
            <w:tcW w:w="4992" w:type="dxa"/>
            <w:gridSpan w:val="2"/>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rPr>
                <w:rFonts w:ascii="Times New Roman" w:hAnsi="Times New Roman"/>
                <w:b/>
                <w:bCs/>
                <w:color w:val="000000"/>
                <w:sz w:val="20"/>
                <w:szCs w:val="20"/>
              </w:rPr>
            </w:pPr>
            <w:r w:rsidRPr="00865C86">
              <w:rPr>
                <w:rFonts w:ascii="Times New Roman" w:hAnsi="Times New Roman"/>
                <w:b/>
                <w:bCs/>
                <w:color w:val="000000"/>
                <w:sz w:val="20"/>
                <w:szCs w:val="20"/>
              </w:rPr>
              <w:t xml:space="preserve">      Муниципальная программа "Создание условий для эффективного управления в Булгаковском сельском поселении Духовщинского района Смоленской области "</w:t>
            </w:r>
          </w:p>
        </w:tc>
        <w:tc>
          <w:tcPr>
            <w:tcW w:w="850"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hAnsi="Times New Roman"/>
                <w:color w:val="000000"/>
                <w:sz w:val="20"/>
                <w:szCs w:val="20"/>
              </w:rPr>
            </w:pPr>
            <w:r w:rsidRPr="00865C86">
              <w:rPr>
                <w:rFonts w:ascii="Times New Roman" w:hAnsi="Times New Roman"/>
                <w:color w:val="000000"/>
                <w:sz w:val="20"/>
                <w:szCs w:val="20"/>
              </w:rPr>
              <w:t>935</w:t>
            </w:r>
          </w:p>
        </w:tc>
        <w:tc>
          <w:tcPr>
            <w:tcW w:w="709"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hAnsi="Times New Roman"/>
                <w:color w:val="000000"/>
                <w:sz w:val="20"/>
                <w:szCs w:val="20"/>
              </w:rPr>
            </w:pPr>
            <w:r w:rsidRPr="00865C86">
              <w:rPr>
                <w:rFonts w:ascii="Times New Roman" w:hAnsi="Times New Roman"/>
                <w:color w:val="000000"/>
                <w:sz w:val="20"/>
                <w:szCs w:val="20"/>
              </w:rPr>
              <w:t>05</w:t>
            </w:r>
          </w:p>
        </w:tc>
        <w:tc>
          <w:tcPr>
            <w:tcW w:w="709"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hAnsi="Times New Roman"/>
                <w:color w:val="000000"/>
                <w:sz w:val="20"/>
                <w:szCs w:val="20"/>
              </w:rPr>
            </w:pPr>
            <w:r w:rsidRPr="00865C86">
              <w:rPr>
                <w:rFonts w:ascii="Times New Roman" w:hAnsi="Times New Roman"/>
                <w:color w:val="000000"/>
                <w:sz w:val="20"/>
                <w:szCs w:val="20"/>
              </w:rPr>
              <w:t>03</w:t>
            </w:r>
          </w:p>
        </w:tc>
        <w:tc>
          <w:tcPr>
            <w:tcW w:w="1417"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hAnsi="Times New Roman"/>
                <w:color w:val="000000"/>
                <w:sz w:val="20"/>
                <w:szCs w:val="20"/>
              </w:rPr>
            </w:pPr>
            <w:r w:rsidRPr="00865C86">
              <w:rPr>
                <w:rFonts w:ascii="Times New Roman" w:hAnsi="Times New Roman"/>
                <w:color w:val="000000"/>
                <w:sz w:val="20"/>
                <w:szCs w:val="20"/>
              </w:rPr>
              <w:t>21 0 00 00000</w:t>
            </w:r>
          </w:p>
        </w:tc>
        <w:tc>
          <w:tcPr>
            <w:tcW w:w="709"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Arial" w:hAnsi="Arial" w:cs="Arial"/>
                <w:color w:val="000000"/>
                <w:sz w:val="20"/>
                <w:szCs w:val="20"/>
              </w:rPr>
            </w:pPr>
          </w:p>
        </w:tc>
        <w:tc>
          <w:tcPr>
            <w:tcW w:w="1276"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right"/>
              <w:rPr>
                <w:rFonts w:ascii="Times New Roman" w:hAnsi="Times New Roman"/>
                <w:color w:val="000000"/>
                <w:sz w:val="20"/>
                <w:szCs w:val="20"/>
              </w:rPr>
            </w:pPr>
            <w:r w:rsidRPr="00865C86">
              <w:rPr>
                <w:rFonts w:ascii="Times New Roman" w:hAnsi="Times New Roman"/>
                <w:color w:val="000000"/>
                <w:sz w:val="20"/>
                <w:szCs w:val="20"/>
              </w:rPr>
              <w:t>270 000,00</w:t>
            </w:r>
          </w:p>
        </w:tc>
      </w:tr>
      <w:tr w:rsidR="00865C86" w:rsidRPr="00865C86" w:rsidTr="007041BF">
        <w:trPr>
          <w:trHeight w:val="230"/>
        </w:trPr>
        <w:tc>
          <w:tcPr>
            <w:tcW w:w="4992" w:type="dxa"/>
            <w:gridSpan w:val="2"/>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rPr>
                <w:rFonts w:ascii="Times New Roman" w:hAnsi="Times New Roman"/>
                <w:b/>
                <w:bCs/>
                <w:i/>
                <w:iCs/>
                <w:color w:val="000000"/>
              </w:rPr>
            </w:pPr>
            <w:r w:rsidRPr="00865C86">
              <w:rPr>
                <w:rFonts w:ascii="Times New Roman" w:hAnsi="Times New Roman"/>
                <w:b/>
                <w:bCs/>
                <w:i/>
                <w:iCs/>
                <w:color w:val="000000"/>
              </w:rPr>
              <w:t xml:space="preserve">        Подпрограмма "Благоустройство территорий Булгаковского сельского поселения"</w:t>
            </w:r>
          </w:p>
        </w:tc>
        <w:tc>
          <w:tcPr>
            <w:tcW w:w="850"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hAnsi="Times New Roman"/>
                <w:color w:val="000000"/>
                <w:sz w:val="20"/>
                <w:szCs w:val="20"/>
              </w:rPr>
            </w:pPr>
            <w:r w:rsidRPr="00865C86">
              <w:rPr>
                <w:rFonts w:ascii="Times New Roman" w:hAnsi="Times New Roman"/>
                <w:color w:val="000000"/>
                <w:sz w:val="20"/>
                <w:szCs w:val="20"/>
              </w:rPr>
              <w:t>935</w:t>
            </w:r>
          </w:p>
        </w:tc>
        <w:tc>
          <w:tcPr>
            <w:tcW w:w="709"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hAnsi="Times New Roman"/>
                <w:color w:val="000000"/>
                <w:sz w:val="20"/>
                <w:szCs w:val="20"/>
              </w:rPr>
            </w:pPr>
            <w:r w:rsidRPr="00865C86">
              <w:rPr>
                <w:rFonts w:ascii="Times New Roman" w:hAnsi="Times New Roman"/>
                <w:color w:val="000000"/>
                <w:sz w:val="20"/>
                <w:szCs w:val="20"/>
              </w:rPr>
              <w:t>05</w:t>
            </w:r>
          </w:p>
        </w:tc>
        <w:tc>
          <w:tcPr>
            <w:tcW w:w="709"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hAnsi="Times New Roman"/>
                <w:color w:val="000000"/>
                <w:sz w:val="20"/>
                <w:szCs w:val="20"/>
              </w:rPr>
            </w:pPr>
            <w:r w:rsidRPr="00865C86">
              <w:rPr>
                <w:rFonts w:ascii="Times New Roman" w:hAnsi="Times New Roman"/>
                <w:color w:val="000000"/>
                <w:sz w:val="20"/>
                <w:szCs w:val="20"/>
              </w:rPr>
              <w:t>03</w:t>
            </w:r>
          </w:p>
        </w:tc>
        <w:tc>
          <w:tcPr>
            <w:tcW w:w="1417"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hAnsi="Times New Roman"/>
                <w:color w:val="000000"/>
                <w:sz w:val="20"/>
                <w:szCs w:val="20"/>
              </w:rPr>
            </w:pPr>
            <w:r w:rsidRPr="00865C86">
              <w:rPr>
                <w:rFonts w:ascii="Times New Roman" w:hAnsi="Times New Roman"/>
                <w:color w:val="000000"/>
                <w:sz w:val="20"/>
                <w:szCs w:val="20"/>
              </w:rPr>
              <w:t>21 5 00 00000</w:t>
            </w:r>
          </w:p>
        </w:tc>
        <w:tc>
          <w:tcPr>
            <w:tcW w:w="709"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Arial" w:hAnsi="Arial" w:cs="Arial"/>
                <w:color w:val="000000"/>
                <w:sz w:val="20"/>
                <w:szCs w:val="20"/>
              </w:rPr>
            </w:pPr>
          </w:p>
        </w:tc>
        <w:tc>
          <w:tcPr>
            <w:tcW w:w="1276"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right"/>
              <w:rPr>
                <w:rFonts w:ascii="Times New Roman" w:hAnsi="Times New Roman"/>
                <w:color w:val="000000"/>
                <w:sz w:val="20"/>
                <w:szCs w:val="20"/>
              </w:rPr>
            </w:pPr>
            <w:r w:rsidRPr="00865C86">
              <w:rPr>
                <w:rFonts w:ascii="Times New Roman" w:hAnsi="Times New Roman"/>
                <w:color w:val="000000"/>
                <w:sz w:val="20"/>
                <w:szCs w:val="20"/>
              </w:rPr>
              <w:t>270 000,00</w:t>
            </w:r>
          </w:p>
        </w:tc>
      </w:tr>
      <w:tr w:rsidR="00865C86" w:rsidRPr="00865C86" w:rsidTr="007041BF">
        <w:trPr>
          <w:trHeight w:val="230"/>
        </w:trPr>
        <w:tc>
          <w:tcPr>
            <w:tcW w:w="4992" w:type="dxa"/>
            <w:gridSpan w:val="2"/>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rPr>
                <w:rFonts w:ascii="Times New Roman" w:hAnsi="Times New Roman"/>
                <w:b/>
                <w:bCs/>
                <w:color w:val="000000"/>
              </w:rPr>
            </w:pPr>
            <w:r w:rsidRPr="00865C86">
              <w:rPr>
                <w:rFonts w:ascii="Times New Roman" w:hAnsi="Times New Roman"/>
                <w:b/>
                <w:bCs/>
                <w:color w:val="000000"/>
              </w:rPr>
              <w:t xml:space="preserve">          Основное мероприятие "Содержание и обслуживание уличного освещения" на территории Булгаковского сельского поселения</w:t>
            </w:r>
          </w:p>
        </w:tc>
        <w:tc>
          <w:tcPr>
            <w:tcW w:w="850"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hAnsi="Times New Roman"/>
                <w:color w:val="000000"/>
                <w:sz w:val="20"/>
                <w:szCs w:val="20"/>
              </w:rPr>
            </w:pPr>
            <w:r w:rsidRPr="00865C86">
              <w:rPr>
                <w:rFonts w:ascii="Times New Roman" w:hAnsi="Times New Roman"/>
                <w:color w:val="000000"/>
                <w:sz w:val="20"/>
                <w:szCs w:val="20"/>
              </w:rPr>
              <w:t>935</w:t>
            </w:r>
          </w:p>
        </w:tc>
        <w:tc>
          <w:tcPr>
            <w:tcW w:w="709"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hAnsi="Times New Roman"/>
                <w:color w:val="000000"/>
                <w:sz w:val="20"/>
                <w:szCs w:val="20"/>
              </w:rPr>
            </w:pPr>
            <w:r w:rsidRPr="00865C86">
              <w:rPr>
                <w:rFonts w:ascii="Times New Roman" w:hAnsi="Times New Roman"/>
                <w:color w:val="000000"/>
                <w:sz w:val="20"/>
                <w:szCs w:val="20"/>
              </w:rPr>
              <w:t>05</w:t>
            </w:r>
          </w:p>
        </w:tc>
        <w:tc>
          <w:tcPr>
            <w:tcW w:w="709"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hAnsi="Times New Roman"/>
                <w:color w:val="000000"/>
                <w:sz w:val="20"/>
                <w:szCs w:val="20"/>
              </w:rPr>
            </w:pPr>
            <w:r w:rsidRPr="00865C86">
              <w:rPr>
                <w:rFonts w:ascii="Times New Roman" w:hAnsi="Times New Roman"/>
                <w:color w:val="000000"/>
                <w:sz w:val="20"/>
                <w:szCs w:val="20"/>
              </w:rPr>
              <w:t>03</w:t>
            </w:r>
          </w:p>
        </w:tc>
        <w:tc>
          <w:tcPr>
            <w:tcW w:w="1417"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hAnsi="Times New Roman"/>
                <w:color w:val="000000"/>
                <w:sz w:val="20"/>
                <w:szCs w:val="20"/>
              </w:rPr>
            </w:pPr>
            <w:r w:rsidRPr="00865C86">
              <w:rPr>
                <w:rFonts w:ascii="Times New Roman" w:hAnsi="Times New Roman"/>
                <w:color w:val="000000"/>
                <w:sz w:val="20"/>
                <w:szCs w:val="20"/>
              </w:rPr>
              <w:t>21 5 01 00000</w:t>
            </w:r>
          </w:p>
        </w:tc>
        <w:tc>
          <w:tcPr>
            <w:tcW w:w="709"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Arial" w:hAnsi="Arial" w:cs="Arial"/>
                <w:color w:val="000000"/>
                <w:sz w:val="20"/>
                <w:szCs w:val="20"/>
              </w:rPr>
            </w:pPr>
          </w:p>
        </w:tc>
        <w:tc>
          <w:tcPr>
            <w:tcW w:w="1276"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right"/>
              <w:rPr>
                <w:rFonts w:ascii="Times New Roman" w:hAnsi="Times New Roman"/>
                <w:color w:val="000000"/>
                <w:sz w:val="20"/>
                <w:szCs w:val="20"/>
              </w:rPr>
            </w:pPr>
            <w:r w:rsidRPr="00865C86">
              <w:rPr>
                <w:rFonts w:ascii="Times New Roman" w:hAnsi="Times New Roman"/>
                <w:color w:val="000000"/>
                <w:sz w:val="20"/>
                <w:szCs w:val="20"/>
              </w:rPr>
              <w:t>270 000,00</w:t>
            </w:r>
          </w:p>
        </w:tc>
      </w:tr>
      <w:tr w:rsidR="00865C86" w:rsidRPr="00865C86" w:rsidTr="007041BF">
        <w:trPr>
          <w:trHeight w:val="245"/>
        </w:trPr>
        <w:tc>
          <w:tcPr>
            <w:tcW w:w="4992" w:type="dxa"/>
            <w:gridSpan w:val="2"/>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rPr>
                <w:rFonts w:ascii="Times New Roman" w:hAnsi="Times New Roman"/>
                <w:color w:val="000000"/>
              </w:rPr>
            </w:pPr>
            <w:r w:rsidRPr="00865C86">
              <w:rPr>
                <w:rFonts w:ascii="Times New Roman" w:hAnsi="Times New Roman"/>
                <w:color w:val="000000"/>
              </w:rPr>
              <w:t xml:space="preserve">            Расходы по содержанию и обслуживанию уличного освещения на территории Булгаковского сельского поселения</w:t>
            </w:r>
          </w:p>
        </w:tc>
        <w:tc>
          <w:tcPr>
            <w:tcW w:w="850"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hAnsi="Times New Roman"/>
                <w:color w:val="000000"/>
                <w:sz w:val="20"/>
                <w:szCs w:val="20"/>
              </w:rPr>
            </w:pPr>
            <w:r w:rsidRPr="00865C86">
              <w:rPr>
                <w:rFonts w:ascii="Times New Roman" w:hAnsi="Times New Roman"/>
                <w:color w:val="000000"/>
                <w:sz w:val="20"/>
                <w:szCs w:val="20"/>
              </w:rPr>
              <w:t>935</w:t>
            </w:r>
          </w:p>
        </w:tc>
        <w:tc>
          <w:tcPr>
            <w:tcW w:w="709"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hAnsi="Times New Roman"/>
                <w:color w:val="000000"/>
                <w:sz w:val="20"/>
                <w:szCs w:val="20"/>
              </w:rPr>
            </w:pPr>
            <w:r w:rsidRPr="00865C86">
              <w:rPr>
                <w:rFonts w:ascii="Times New Roman" w:hAnsi="Times New Roman"/>
                <w:color w:val="000000"/>
                <w:sz w:val="20"/>
                <w:szCs w:val="20"/>
              </w:rPr>
              <w:t>05</w:t>
            </w:r>
          </w:p>
        </w:tc>
        <w:tc>
          <w:tcPr>
            <w:tcW w:w="709"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hAnsi="Times New Roman"/>
                <w:color w:val="000000"/>
                <w:sz w:val="20"/>
                <w:szCs w:val="20"/>
              </w:rPr>
            </w:pPr>
            <w:r w:rsidRPr="00865C86">
              <w:rPr>
                <w:rFonts w:ascii="Times New Roman" w:hAnsi="Times New Roman"/>
                <w:color w:val="000000"/>
                <w:sz w:val="20"/>
                <w:szCs w:val="20"/>
              </w:rPr>
              <w:t>03</w:t>
            </w:r>
          </w:p>
        </w:tc>
        <w:tc>
          <w:tcPr>
            <w:tcW w:w="1417"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hAnsi="Times New Roman"/>
                <w:color w:val="000000"/>
                <w:sz w:val="20"/>
                <w:szCs w:val="20"/>
              </w:rPr>
            </w:pPr>
            <w:r w:rsidRPr="00865C86">
              <w:rPr>
                <w:rFonts w:ascii="Times New Roman" w:hAnsi="Times New Roman"/>
                <w:color w:val="000000"/>
                <w:sz w:val="20"/>
                <w:szCs w:val="20"/>
              </w:rPr>
              <w:t>21 5 01 22130</w:t>
            </w:r>
          </w:p>
        </w:tc>
        <w:tc>
          <w:tcPr>
            <w:tcW w:w="709"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Arial" w:hAnsi="Arial" w:cs="Arial"/>
                <w:color w:val="000000"/>
                <w:sz w:val="20"/>
                <w:szCs w:val="20"/>
              </w:rPr>
            </w:pPr>
          </w:p>
        </w:tc>
        <w:tc>
          <w:tcPr>
            <w:tcW w:w="1276"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right"/>
              <w:rPr>
                <w:rFonts w:ascii="Times New Roman" w:hAnsi="Times New Roman"/>
                <w:color w:val="000000"/>
                <w:sz w:val="20"/>
                <w:szCs w:val="20"/>
              </w:rPr>
            </w:pPr>
            <w:r w:rsidRPr="00865C86">
              <w:rPr>
                <w:rFonts w:ascii="Times New Roman" w:hAnsi="Times New Roman"/>
                <w:color w:val="000000"/>
                <w:sz w:val="20"/>
                <w:szCs w:val="20"/>
              </w:rPr>
              <w:t>270 000,00</w:t>
            </w:r>
          </w:p>
        </w:tc>
      </w:tr>
      <w:tr w:rsidR="00865C86" w:rsidRPr="00865C86" w:rsidTr="007041BF">
        <w:trPr>
          <w:trHeight w:val="245"/>
        </w:trPr>
        <w:tc>
          <w:tcPr>
            <w:tcW w:w="4992" w:type="dxa"/>
            <w:gridSpan w:val="2"/>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rPr>
                <w:rFonts w:ascii="Times New Roman" w:hAnsi="Times New Roman"/>
                <w:b/>
                <w:bCs/>
                <w:color w:val="000000"/>
                <w:sz w:val="20"/>
                <w:szCs w:val="20"/>
              </w:rPr>
            </w:pPr>
            <w:r w:rsidRPr="00865C86">
              <w:rPr>
                <w:rFonts w:ascii="Times New Roman" w:hAnsi="Times New Roman"/>
                <w:b/>
                <w:bCs/>
                <w:color w:val="000000"/>
                <w:sz w:val="20"/>
                <w:szCs w:val="20"/>
              </w:rPr>
              <w:t xml:space="preserve">              Закупка товаров, работ и услуг для обеспечения государственных (муниципальных) нужд</w:t>
            </w:r>
          </w:p>
        </w:tc>
        <w:tc>
          <w:tcPr>
            <w:tcW w:w="850"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hAnsi="Times New Roman"/>
                <w:color w:val="000000"/>
                <w:sz w:val="20"/>
                <w:szCs w:val="20"/>
              </w:rPr>
            </w:pPr>
            <w:r w:rsidRPr="00865C86">
              <w:rPr>
                <w:rFonts w:ascii="Times New Roman" w:hAnsi="Times New Roman"/>
                <w:color w:val="000000"/>
                <w:sz w:val="20"/>
                <w:szCs w:val="20"/>
              </w:rPr>
              <w:t>935</w:t>
            </w:r>
          </w:p>
        </w:tc>
        <w:tc>
          <w:tcPr>
            <w:tcW w:w="709"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hAnsi="Times New Roman"/>
                <w:color w:val="000000"/>
                <w:sz w:val="20"/>
                <w:szCs w:val="20"/>
              </w:rPr>
            </w:pPr>
            <w:r w:rsidRPr="00865C86">
              <w:rPr>
                <w:rFonts w:ascii="Times New Roman" w:hAnsi="Times New Roman"/>
                <w:color w:val="000000"/>
                <w:sz w:val="20"/>
                <w:szCs w:val="20"/>
              </w:rPr>
              <w:t>05</w:t>
            </w:r>
          </w:p>
        </w:tc>
        <w:tc>
          <w:tcPr>
            <w:tcW w:w="709"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hAnsi="Times New Roman"/>
                <w:color w:val="000000"/>
                <w:sz w:val="20"/>
                <w:szCs w:val="20"/>
              </w:rPr>
            </w:pPr>
            <w:r w:rsidRPr="00865C86">
              <w:rPr>
                <w:rFonts w:ascii="Times New Roman" w:hAnsi="Times New Roman"/>
                <w:color w:val="000000"/>
                <w:sz w:val="20"/>
                <w:szCs w:val="20"/>
              </w:rPr>
              <w:t>03</w:t>
            </w:r>
          </w:p>
        </w:tc>
        <w:tc>
          <w:tcPr>
            <w:tcW w:w="1417"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hAnsi="Times New Roman"/>
                <w:color w:val="000000"/>
                <w:sz w:val="20"/>
                <w:szCs w:val="20"/>
              </w:rPr>
            </w:pPr>
            <w:r w:rsidRPr="00865C86">
              <w:rPr>
                <w:rFonts w:ascii="Times New Roman" w:hAnsi="Times New Roman"/>
                <w:color w:val="000000"/>
                <w:sz w:val="20"/>
                <w:szCs w:val="20"/>
              </w:rPr>
              <w:t>21 5 01 22130</w:t>
            </w:r>
          </w:p>
        </w:tc>
        <w:tc>
          <w:tcPr>
            <w:tcW w:w="709"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Arial" w:hAnsi="Arial" w:cs="Arial"/>
                <w:color w:val="000000"/>
                <w:sz w:val="20"/>
                <w:szCs w:val="20"/>
              </w:rPr>
            </w:pPr>
            <w:r w:rsidRPr="00865C86">
              <w:rPr>
                <w:rFonts w:ascii="Arial" w:hAnsi="Arial" w:cs="Arial"/>
                <w:color w:val="000000"/>
                <w:sz w:val="20"/>
                <w:szCs w:val="20"/>
              </w:rPr>
              <w:t>200</w:t>
            </w:r>
          </w:p>
        </w:tc>
        <w:tc>
          <w:tcPr>
            <w:tcW w:w="1276"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right"/>
              <w:rPr>
                <w:rFonts w:ascii="Times New Roman" w:hAnsi="Times New Roman"/>
                <w:color w:val="000000"/>
                <w:sz w:val="20"/>
                <w:szCs w:val="20"/>
              </w:rPr>
            </w:pPr>
            <w:r w:rsidRPr="00865C86">
              <w:rPr>
                <w:rFonts w:ascii="Times New Roman" w:hAnsi="Times New Roman"/>
                <w:color w:val="000000"/>
                <w:sz w:val="20"/>
                <w:szCs w:val="20"/>
              </w:rPr>
              <w:t>270 000,00</w:t>
            </w:r>
          </w:p>
        </w:tc>
      </w:tr>
      <w:tr w:rsidR="00865C86" w:rsidRPr="00865C86" w:rsidTr="007041BF">
        <w:trPr>
          <w:trHeight w:val="245"/>
        </w:trPr>
        <w:tc>
          <w:tcPr>
            <w:tcW w:w="4992" w:type="dxa"/>
            <w:gridSpan w:val="2"/>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rPr>
                <w:rFonts w:ascii="Times New Roman" w:hAnsi="Times New Roman"/>
                <w:i/>
                <w:iCs/>
                <w:color w:val="000000"/>
                <w:sz w:val="20"/>
                <w:szCs w:val="20"/>
              </w:rPr>
            </w:pPr>
            <w:r w:rsidRPr="00865C86">
              <w:rPr>
                <w:rFonts w:ascii="Times New Roman" w:hAnsi="Times New Roman"/>
                <w:i/>
                <w:iCs/>
                <w:color w:val="000000"/>
                <w:sz w:val="20"/>
                <w:szCs w:val="20"/>
              </w:rPr>
              <w:lastRenderedPageBreak/>
              <w:t xml:space="preserve">                Иные закупки товаров, работ и услуг для обеспечения государственных (муниципальных) нужд</w:t>
            </w:r>
          </w:p>
        </w:tc>
        <w:tc>
          <w:tcPr>
            <w:tcW w:w="850"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hAnsi="Times New Roman"/>
                <w:color w:val="000000"/>
                <w:sz w:val="20"/>
                <w:szCs w:val="20"/>
              </w:rPr>
            </w:pPr>
            <w:r w:rsidRPr="00865C86">
              <w:rPr>
                <w:rFonts w:ascii="Times New Roman" w:hAnsi="Times New Roman"/>
                <w:color w:val="000000"/>
                <w:sz w:val="20"/>
                <w:szCs w:val="20"/>
              </w:rPr>
              <w:t>935</w:t>
            </w:r>
          </w:p>
        </w:tc>
        <w:tc>
          <w:tcPr>
            <w:tcW w:w="709"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hAnsi="Times New Roman"/>
                <w:color w:val="000000"/>
                <w:sz w:val="20"/>
                <w:szCs w:val="20"/>
              </w:rPr>
            </w:pPr>
            <w:r w:rsidRPr="00865C86">
              <w:rPr>
                <w:rFonts w:ascii="Times New Roman" w:hAnsi="Times New Roman"/>
                <w:color w:val="000000"/>
                <w:sz w:val="20"/>
                <w:szCs w:val="20"/>
              </w:rPr>
              <w:t>05</w:t>
            </w:r>
          </w:p>
        </w:tc>
        <w:tc>
          <w:tcPr>
            <w:tcW w:w="709"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hAnsi="Times New Roman"/>
                <w:color w:val="000000"/>
                <w:sz w:val="20"/>
                <w:szCs w:val="20"/>
              </w:rPr>
            </w:pPr>
            <w:r w:rsidRPr="00865C86">
              <w:rPr>
                <w:rFonts w:ascii="Times New Roman" w:hAnsi="Times New Roman"/>
                <w:color w:val="000000"/>
                <w:sz w:val="20"/>
                <w:szCs w:val="20"/>
              </w:rPr>
              <w:t>03</w:t>
            </w:r>
          </w:p>
        </w:tc>
        <w:tc>
          <w:tcPr>
            <w:tcW w:w="1417"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hAnsi="Times New Roman"/>
                <w:color w:val="000000"/>
                <w:sz w:val="20"/>
                <w:szCs w:val="20"/>
              </w:rPr>
            </w:pPr>
            <w:r w:rsidRPr="00865C86">
              <w:rPr>
                <w:rFonts w:ascii="Times New Roman" w:hAnsi="Times New Roman"/>
                <w:color w:val="000000"/>
                <w:sz w:val="20"/>
                <w:szCs w:val="20"/>
              </w:rPr>
              <w:t>21 5 01 22130</w:t>
            </w:r>
          </w:p>
        </w:tc>
        <w:tc>
          <w:tcPr>
            <w:tcW w:w="709"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Arial" w:hAnsi="Arial" w:cs="Arial"/>
                <w:color w:val="000000"/>
                <w:sz w:val="20"/>
                <w:szCs w:val="20"/>
              </w:rPr>
            </w:pPr>
            <w:r w:rsidRPr="00865C86">
              <w:rPr>
                <w:rFonts w:ascii="Arial" w:hAnsi="Arial" w:cs="Arial"/>
                <w:color w:val="000000"/>
                <w:sz w:val="20"/>
                <w:szCs w:val="20"/>
              </w:rPr>
              <w:t>240</w:t>
            </w:r>
          </w:p>
        </w:tc>
        <w:tc>
          <w:tcPr>
            <w:tcW w:w="1276"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right"/>
              <w:rPr>
                <w:rFonts w:ascii="Times New Roman" w:hAnsi="Times New Roman"/>
                <w:color w:val="000000"/>
                <w:sz w:val="20"/>
                <w:szCs w:val="20"/>
              </w:rPr>
            </w:pPr>
            <w:r w:rsidRPr="00865C86">
              <w:rPr>
                <w:rFonts w:ascii="Times New Roman" w:hAnsi="Times New Roman"/>
                <w:color w:val="000000"/>
                <w:sz w:val="20"/>
                <w:szCs w:val="20"/>
              </w:rPr>
              <w:t>270 000,00</w:t>
            </w:r>
          </w:p>
        </w:tc>
      </w:tr>
      <w:tr w:rsidR="00865C86" w:rsidRPr="00865C86" w:rsidTr="007041BF">
        <w:trPr>
          <w:trHeight w:val="245"/>
        </w:trPr>
        <w:tc>
          <w:tcPr>
            <w:tcW w:w="4992" w:type="dxa"/>
            <w:gridSpan w:val="2"/>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rPr>
                <w:rFonts w:ascii="Times New Roman" w:hAnsi="Times New Roman"/>
                <w:b/>
                <w:bCs/>
                <w:i/>
                <w:iCs/>
                <w:color w:val="000000"/>
                <w:sz w:val="24"/>
                <w:szCs w:val="24"/>
              </w:rPr>
            </w:pPr>
            <w:r w:rsidRPr="00865C86">
              <w:rPr>
                <w:rFonts w:ascii="Times New Roman" w:hAnsi="Times New Roman"/>
                <w:b/>
                <w:bCs/>
                <w:i/>
                <w:iCs/>
                <w:color w:val="000000"/>
                <w:sz w:val="24"/>
                <w:szCs w:val="24"/>
              </w:rPr>
              <w:t xml:space="preserve">  СОЦИАЛЬНАЯ ПОЛИТИКА</w:t>
            </w:r>
          </w:p>
        </w:tc>
        <w:tc>
          <w:tcPr>
            <w:tcW w:w="850"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hAnsi="Times New Roman"/>
                <w:color w:val="000000"/>
                <w:sz w:val="20"/>
                <w:szCs w:val="20"/>
              </w:rPr>
            </w:pPr>
            <w:r w:rsidRPr="00865C86">
              <w:rPr>
                <w:rFonts w:ascii="Times New Roman" w:hAnsi="Times New Roman"/>
                <w:color w:val="000000"/>
                <w:sz w:val="20"/>
                <w:szCs w:val="20"/>
              </w:rPr>
              <w:t>935</w:t>
            </w:r>
          </w:p>
        </w:tc>
        <w:tc>
          <w:tcPr>
            <w:tcW w:w="709"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hAnsi="Times New Roman"/>
                <w:color w:val="000000"/>
                <w:sz w:val="20"/>
                <w:szCs w:val="20"/>
              </w:rPr>
            </w:pPr>
            <w:r w:rsidRPr="00865C86">
              <w:rPr>
                <w:rFonts w:ascii="Times New Roman" w:hAnsi="Times New Roman"/>
                <w:color w:val="000000"/>
                <w:sz w:val="20"/>
                <w:szCs w:val="20"/>
              </w:rPr>
              <w:t>10</w:t>
            </w:r>
          </w:p>
        </w:tc>
        <w:tc>
          <w:tcPr>
            <w:tcW w:w="709"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hAnsi="Times New Roman"/>
                <w:color w:val="000000"/>
                <w:sz w:val="20"/>
                <w:szCs w:val="20"/>
              </w:rPr>
            </w:pPr>
          </w:p>
        </w:tc>
        <w:tc>
          <w:tcPr>
            <w:tcW w:w="1417"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hAnsi="Times New Roman"/>
                <w:color w:val="000000"/>
                <w:sz w:val="20"/>
                <w:szCs w:val="20"/>
              </w:rPr>
            </w:pPr>
          </w:p>
        </w:tc>
        <w:tc>
          <w:tcPr>
            <w:tcW w:w="709"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Arial" w:hAnsi="Arial" w:cs="Arial"/>
                <w:color w:val="000000"/>
                <w:sz w:val="20"/>
                <w:szCs w:val="20"/>
              </w:rPr>
            </w:pPr>
          </w:p>
        </w:tc>
        <w:tc>
          <w:tcPr>
            <w:tcW w:w="1276"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right"/>
              <w:rPr>
                <w:rFonts w:ascii="Times New Roman" w:hAnsi="Times New Roman"/>
                <w:color w:val="000000"/>
                <w:sz w:val="20"/>
                <w:szCs w:val="20"/>
              </w:rPr>
            </w:pPr>
            <w:r w:rsidRPr="00865C86">
              <w:rPr>
                <w:rFonts w:ascii="Times New Roman" w:hAnsi="Times New Roman"/>
                <w:color w:val="000000"/>
                <w:sz w:val="20"/>
                <w:szCs w:val="20"/>
              </w:rPr>
              <w:t>270 000,00</w:t>
            </w:r>
          </w:p>
        </w:tc>
      </w:tr>
      <w:tr w:rsidR="00865C86" w:rsidRPr="00865C86" w:rsidTr="007041BF">
        <w:trPr>
          <w:trHeight w:val="245"/>
        </w:trPr>
        <w:tc>
          <w:tcPr>
            <w:tcW w:w="4992" w:type="dxa"/>
            <w:gridSpan w:val="2"/>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rPr>
                <w:rFonts w:ascii="Times New Roman" w:hAnsi="Times New Roman"/>
                <w:color w:val="000000"/>
                <w:sz w:val="24"/>
                <w:szCs w:val="24"/>
              </w:rPr>
            </w:pPr>
            <w:r w:rsidRPr="00865C86">
              <w:rPr>
                <w:rFonts w:ascii="Times New Roman" w:hAnsi="Times New Roman"/>
                <w:color w:val="000000"/>
                <w:sz w:val="24"/>
                <w:szCs w:val="24"/>
              </w:rPr>
              <w:t xml:space="preserve">    Пенсионное обеспечение</w:t>
            </w:r>
          </w:p>
        </w:tc>
        <w:tc>
          <w:tcPr>
            <w:tcW w:w="850"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hAnsi="Times New Roman"/>
                <w:color w:val="000000"/>
                <w:sz w:val="20"/>
                <w:szCs w:val="20"/>
              </w:rPr>
            </w:pPr>
            <w:r w:rsidRPr="00865C86">
              <w:rPr>
                <w:rFonts w:ascii="Times New Roman" w:hAnsi="Times New Roman"/>
                <w:color w:val="000000"/>
                <w:sz w:val="20"/>
                <w:szCs w:val="20"/>
              </w:rPr>
              <w:t>935</w:t>
            </w:r>
          </w:p>
        </w:tc>
        <w:tc>
          <w:tcPr>
            <w:tcW w:w="709"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hAnsi="Times New Roman"/>
                <w:color w:val="000000"/>
                <w:sz w:val="20"/>
                <w:szCs w:val="20"/>
              </w:rPr>
            </w:pPr>
            <w:r w:rsidRPr="00865C86">
              <w:rPr>
                <w:rFonts w:ascii="Times New Roman" w:hAnsi="Times New Roman"/>
                <w:color w:val="000000"/>
                <w:sz w:val="20"/>
                <w:szCs w:val="20"/>
              </w:rPr>
              <w:t>10</w:t>
            </w:r>
          </w:p>
        </w:tc>
        <w:tc>
          <w:tcPr>
            <w:tcW w:w="709"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hAnsi="Times New Roman"/>
                <w:color w:val="000000"/>
                <w:sz w:val="20"/>
                <w:szCs w:val="20"/>
              </w:rPr>
            </w:pPr>
            <w:r w:rsidRPr="00865C86">
              <w:rPr>
                <w:rFonts w:ascii="Times New Roman" w:hAnsi="Times New Roman"/>
                <w:color w:val="000000"/>
                <w:sz w:val="20"/>
                <w:szCs w:val="20"/>
              </w:rPr>
              <w:t>01</w:t>
            </w:r>
          </w:p>
        </w:tc>
        <w:tc>
          <w:tcPr>
            <w:tcW w:w="1417"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hAnsi="Times New Roman"/>
                <w:color w:val="000000"/>
                <w:sz w:val="20"/>
                <w:szCs w:val="20"/>
              </w:rPr>
            </w:pPr>
          </w:p>
        </w:tc>
        <w:tc>
          <w:tcPr>
            <w:tcW w:w="709"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Arial" w:hAnsi="Arial" w:cs="Arial"/>
                <w:color w:val="000000"/>
                <w:sz w:val="20"/>
                <w:szCs w:val="20"/>
              </w:rPr>
            </w:pPr>
          </w:p>
        </w:tc>
        <w:tc>
          <w:tcPr>
            <w:tcW w:w="1276"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right"/>
              <w:rPr>
                <w:rFonts w:ascii="Times New Roman" w:hAnsi="Times New Roman"/>
                <w:color w:val="000000"/>
                <w:sz w:val="20"/>
                <w:szCs w:val="20"/>
              </w:rPr>
            </w:pPr>
            <w:r w:rsidRPr="00865C86">
              <w:rPr>
                <w:rFonts w:ascii="Times New Roman" w:hAnsi="Times New Roman"/>
                <w:color w:val="000000"/>
                <w:sz w:val="20"/>
                <w:szCs w:val="20"/>
              </w:rPr>
              <w:t>270 000,00</w:t>
            </w:r>
          </w:p>
        </w:tc>
      </w:tr>
      <w:tr w:rsidR="00865C86" w:rsidRPr="00865C86" w:rsidTr="007041BF">
        <w:trPr>
          <w:trHeight w:val="230"/>
        </w:trPr>
        <w:tc>
          <w:tcPr>
            <w:tcW w:w="4992" w:type="dxa"/>
            <w:gridSpan w:val="2"/>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rPr>
                <w:rFonts w:ascii="Times New Roman" w:hAnsi="Times New Roman"/>
                <w:b/>
                <w:bCs/>
                <w:color w:val="000000"/>
                <w:sz w:val="20"/>
                <w:szCs w:val="20"/>
              </w:rPr>
            </w:pPr>
            <w:r w:rsidRPr="00865C86">
              <w:rPr>
                <w:rFonts w:ascii="Times New Roman" w:hAnsi="Times New Roman"/>
                <w:b/>
                <w:bCs/>
                <w:color w:val="000000"/>
                <w:sz w:val="20"/>
                <w:szCs w:val="20"/>
              </w:rPr>
              <w:t xml:space="preserve">      Муниципальная программа "Создание условий для эффективного управления в Булгаковском сельском поселении Духовщинского района Смоленской области "</w:t>
            </w:r>
          </w:p>
        </w:tc>
        <w:tc>
          <w:tcPr>
            <w:tcW w:w="850"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hAnsi="Times New Roman"/>
                <w:color w:val="000000"/>
                <w:sz w:val="20"/>
                <w:szCs w:val="20"/>
              </w:rPr>
            </w:pPr>
            <w:r w:rsidRPr="00865C86">
              <w:rPr>
                <w:rFonts w:ascii="Times New Roman" w:hAnsi="Times New Roman"/>
                <w:color w:val="000000"/>
                <w:sz w:val="20"/>
                <w:szCs w:val="20"/>
              </w:rPr>
              <w:t>935</w:t>
            </w:r>
          </w:p>
        </w:tc>
        <w:tc>
          <w:tcPr>
            <w:tcW w:w="709"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hAnsi="Times New Roman"/>
                <w:color w:val="000000"/>
                <w:sz w:val="20"/>
                <w:szCs w:val="20"/>
              </w:rPr>
            </w:pPr>
            <w:r w:rsidRPr="00865C86">
              <w:rPr>
                <w:rFonts w:ascii="Times New Roman" w:hAnsi="Times New Roman"/>
                <w:color w:val="000000"/>
                <w:sz w:val="20"/>
                <w:szCs w:val="20"/>
              </w:rPr>
              <w:t>10</w:t>
            </w:r>
          </w:p>
        </w:tc>
        <w:tc>
          <w:tcPr>
            <w:tcW w:w="709"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hAnsi="Times New Roman"/>
                <w:color w:val="000000"/>
                <w:sz w:val="20"/>
                <w:szCs w:val="20"/>
              </w:rPr>
            </w:pPr>
            <w:r w:rsidRPr="00865C86">
              <w:rPr>
                <w:rFonts w:ascii="Times New Roman" w:hAnsi="Times New Roman"/>
                <w:color w:val="000000"/>
                <w:sz w:val="20"/>
                <w:szCs w:val="20"/>
              </w:rPr>
              <w:t>01</w:t>
            </w:r>
          </w:p>
        </w:tc>
        <w:tc>
          <w:tcPr>
            <w:tcW w:w="1417"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hAnsi="Times New Roman"/>
                <w:color w:val="000000"/>
                <w:sz w:val="20"/>
                <w:szCs w:val="20"/>
              </w:rPr>
            </w:pPr>
            <w:r w:rsidRPr="00865C86">
              <w:rPr>
                <w:rFonts w:ascii="Times New Roman" w:hAnsi="Times New Roman"/>
                <w:color w:val="000000"/>
                <w:sz w:val="20"/>
                <w:szCs w:val="20"/>
              </w:rPr>
              <w:t>21 0 00 00000</w:t>
            </w:r>
          </w:p>
        </w:tc>
        <w:tc>
          <w:tcPr>
            <w:tcW w:w="709"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Arial" w:hAnsi="Arial" w:cs="Arial"/>
                <w:color w:val="000000"/>
                <w:sz w:val="20"/>
                <w:szCs w:val="20"/>
              </w:rPr>
            </w:pPr>
          </w:p>
        </w:tc>
        <w:tc>
          <w:tcPr>
            <w:tcW w:w="1276"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right"/>
              <w:rPr>
                <w:rFonts w:ascii="Times New Roman" w:hAnsi="Times New Roman"/>
                <w:color w:val="000000"/>
                <w:sz w:val="20"/>
                <w:szCs w:val="20"/>
              </w:rPr>
            </w:pPr>
            <w:r w:rsidRPr="00865C86">
              <w:rPr>
                <w:rFonts w:ascii="Times New Roman" w:hAnsi="Times New Roman"/>
                <w:color w:val="000000"/>
                <w:sz w:val="20"/>
                <w:szCs w:val="20"/>
              </w:rPr>
              <w:t>270 000,00</w:t>
            </w:r>
          </w:p>
        </w:tc>
      </w:tr>
      <w:tr w:rsidR="00865C86" w:rsidRPr="00865C86" w:rsidTr="007041BF">
        <w:trPr>
          <w:trHeight w:val="230"/>
        </w:trPr>
        <w:tc>
          <w:tcPr>
            <w:tcW w:w="4992" w:type="dxa"/>
            <w:gridSpan w:val="2"/>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rPr>
                <w:rFonts w:ascii="Times New Roman" w:hAnsi="Times New Roman"/>
                <w:b/>
                <w:bCs/>
                <w:i/>
                <w:iCs/>
                <w:color w:val="000000"/>
              </w:rPr>
            </w:pPr>
            <w:r w:rsidRPr="00865C86">
              <w:rPr>
                <w:rFonts w:ascii="Times New Roman" w:hAnsi="Times New Roman"/>
                <w:b/>
                <w:bCs/>
                <w:i/>
                <w:iCs/>
                <w:color w:val="000000"/>
              </w:rPr>
              <w:t xml:space="preserve">        Подпрограмма "Пенсионное обеспечение лиц. замещавших муниципальные должности и должности муниципальной службы (муниципальные должности  муниципальной службы)"</w:t>
            </w:r>
          </w:p>
        </w:tc>
        <w:tc>
          <w:tcPr>
            <w:tcW w:w="850"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hAnsi="Times New Roman"/>
                <w:color w:val="000000"/>
                <w:sz w:val="20"/>
                <w:szCs w:val="20"/>
              </w:rPr>
            </w:pPr>
            <w:r w:rsidRPr="00865C86">
              <w:rPr>
                <w:rFonts w:ascii="Times New Roman" w:hAnsi="Times New Roman"/>
                <w:color w:val="000000"/>
                <w:sz w:val="20"/>
                <w:szCs w:val="20"/>
              </w:rPr>
              <w:t>935</w:t>
            </w:r>
          </w:p>
        </w:tc>
        <w:tc>
          <w:tcPr>
            <w:tcW w:w="709"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hAnsi="Times New Roman"/>
                <w:color w:val="000000"/>
                <w:sz w:val="20"/>
                <w:szCs w:val="20"/>
              </w:rPr>
            </w:pPr>
            <w:r w:rsidRPr="00865C86">
              <w:rPr>
                <w:rFonts w:ascii="Times New Roman" w:hAnsi="Times New Roman"/>
                <w:color w:val="000000"/>
                <w:sz w:val="20"/>
                <w:szCs w:val="20"/>
              </w:rPr>
              <w:t>10</w:t>
            </w:r>
          </w:p>
        </w:tc>
        <w:tc>
          <w:tcPr>
            <w:tcW w:w="709"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hAnsi="Times New Roman"/>
                <w:color w:val="000000"/>
                <w:sz w:val="20"/>
                <w:szCs w:val="20"/>
              </w:rPr>
            </w:pPr>
            <w:r w:rsidRPr="00865C86">
              <w:rPr>
                <w:rFonts w:ascii="Times New Roman" w:hAnsi="Times New Roman"/>
                <w:color w:val="000000"/>
                <w:sz w:val="20"/>
                <w:szCs w:val="20"/>
              </w:rPr>
              <w:t>01</w:t>
            </w:r>
          </w:p>
        </w:tc>
        <w:tc>
          <w:tcPr>
            <w:tcW w:w="1417"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hAnsi="Times New Roman"/>
                <w:color w:val="000000"/>
                <w:sz w:val="20"/>
                <w:szCs w:val="20"/>
              </w:rPr>
            </w:pPr>
            <w:r w:rsidRPr="00865C86">
              <w:rPr>
                <w:rFonts w:ascii="Times New Roman" w:hAnsi="Times New Roman"/>
                <w:color w:val="000000"/>
                <w:sz w:val="20"/>
                <w:szCs w:val="20"/>
              </w:rPr>
              <w:t>21 6 00 00000</w:t>
            </w:r>
          </w:p>
        </w:tc>
        <w:tc>
          <w:tcPr>
            <w:tcW w:w="709"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Arial" w:hAnsi="Arial" w:cs="Arial"/>
                <w:color w:val="000000"/>
                <w:sz w:val="20"/>
                <w:szCs w:val="20"/>
              </w:rPr>
            </w:pPr>
          </w:p>
        </w:tc>
        <w:tc>
          <w:tcPr>
            <w:tcW w:w="1276"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right"/>
              <w:rPr>
                <w:rFonts w:ascii="Times New Roman" w:hAnsi="Times New Roman"/>
                <w:color w:val="000000"/>
                <w:sz w:val="20"/>
                <w:szCs w:val="20"/>
              </w:rPr>
            </w:pPr>
            <w:r w:rsidRPr="00865C86">
              <w:rPr>
                <w:rFonts w:ascii="Times New Roman" w:hAnsi="Times New Roman"/>
                <w:color w:val="000000"/>
                <w:sz w:val="20"/>
                <w:szCs w:val="20"/>
              </w:rPr>
              <w:t>270 000,00</w:t>
            </w:r>
          </w:p>
        </w:tc>
      </w:tr>
      <w:tr w:rsidR="00865C86" w:rsidRPr="00865C86" w:rsidTr="007041BF">
        <w:trPr>
          <w:trHeight w:val="230"/>
        </w:trPr>
        <w:tc>
          <w:tcPr>
            <w:tcW w:w="4992" w:type="dxa"/>
            <w:gridSpan w:val="2"/>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rPr>
                <w:rFonts w:ascii="Times New Roman" w:hAnsi="Times New Roman"/>
                <w:b/>
                <w:bCs/>
                <w:color w:val="000000"/>
              </w:rPr>
            </w:pPr>
            <w:r w:rsidRPr="00865C86">
              <w:rPr>
                <w:rFonts w:ascii="Times New Roman" w:hAnsi="Times New Roman"/>
                <w:b/>
                <w:bCs/>
                <w:color w:val="000000"/>
              </w:rPr>
              <w:t xml:space="preserve">          Основное мероприятие "Оказание мер социальной поддержки отдельным категориям граждан"</w:t>
            </w:r>
          </w:p>
        </w:tc>
        <w:tc>
          <w:tcPr>
            <w:tcW w:w="850"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hAnsi="Times New Roman"/>
                <w:color w:val="000000"/>
                <w:sz w:val="20"/>
                <w:szCs w:val="20"/>
              </w:rPr>
            </w:pPr>
            <w:r w:rsidRPr="00865C86">
              <w:rPr>
                <w:rFonts w:ascii="Times New Roman" w:hAnsi="Times New Roman"/>
                <w:color w:val="000000"/>
                <w:sz w:val="20"/>
                <w:szCs w:val="20"/>
              </w:rPr>
              <w:t>935</w:t>
            </w:r>
          </w:p>
        </w:tc>
        <w:tc>
          <w:tcPr>
            <w:tcW w:w="709"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hAnsi="Times New Roman"/>
                <w:color w:val="000000"/>
                <w:sz w:val="20"/>
                <w:szCs w:val="20"/>
              </w:rPr>
            </w:pPr>
            <w:r w:rsidRPr="00865C86">
              <w:rPr>
                <w:rFonts w:ascii="Times New Roman" w:hAnsi="Times New Roman"/>
                <w:color w:val="000000"/>
                <w:sz w:val="20"/>
                <w:szCs w:val="20"/>
              </w:rPr>
              <w:t>10</w:t>
            </w:r>
          </w:p>
        </w:tc>
        <w:tc>
          <w:tcPr>
            <w:tcW w:w="709"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hAnsi="Times New Roman"/>
                <w:color w:val="000000"/>
                <w:sz w:val="20"/>
                <w:szCs w:val="20"/>
              </w:rPr>
            </w:pPr>
            <w:r w:rsidRPr="00865C86">
              <w:rPr>
                <w:rFonts w:ascii="Times New Roman" w:hAnsi="Times New Roman"/>
                <w:color w:val="000000"/>
                <w:sz w:val="20"/>
                <w:szCs w:val="20"/>
              </w:rPr>
              <w:t>01</w:t>
            </w:r>
          </w:p>
        </w:tc>
        <w:tc>
          <w:tcPr>
            <w:tcW w:w="1417"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hAnsi="Times New Roman"/>
                <w:color w:val="000000"/>
                <w:sz w:val="20"/>
                <w:szCs w:val="20"/>
              </w:rPr>
            </w:pPr>
            <w:r w:rsidRPr="00865C86">
              <w:rPr>
                <w:rFonts w:ascii="Times New Roman" w:hAnsi="Times New Roman"/>
                <w:color w:val="000000"/>
                <w:sz w:val="20"/>
                <w:szCs w:val="20"/>
              </w:rPr>
              <w:t>21 6 01 00000</w:t>
            </w:r>
          </w:p>
        </w:tc>
        <w:tc>
          <w:tcPr>
            <w:tcW w:w="709"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Arial" w:hAnsi="Arial" w:cs="Arial"/>
                <w:color w:val="000000"/>
                <w:sz w:val="20"/>
                <w:szCs w:val="20"/>
              </w:rPr>
            </w:pPr>
          </w:p>
        </w:tc>
        <w:tc>
          <w:tcPr>
            <w:tcW w:w="1276"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right"/>
              <w:rPr>
                <w:rFonts w:ascii="Times New Roman" w:hAnsi="Times New Roman"/>
                <w:color w:val="000000"/>
                <w:sz w:val="20"/>
                <w:szCs w:val="20"/>
              </w:rPr>
            </w:pPr>
            <w:r w:rsidRPr="00865C86">
              <w:rPr>
                <w:rFonts w:ascii="Times New Roman" w:hAnsi="Times New Roman"/>
                <w:color w:val="000000"/>
                <w:sz w:val="20"/>
                <w:szCs w:val="20"/>
              </w:rPr>
              <w:t>270 000,00</w:t>
            </w:r>
          </w:p>
        </w:tc>
      </w:tr>
      <w:tr w:rsidR="00865C86" w:rsidRPr="00865C86" w:rsidTr="007041BF">
        <w:trPr>
          <w:trHeight w:val="245"/>
        </w:trPr>
        <w:tc>
          <w:tcPr>
            <w:tcW w:w="4992" w:type="dxa"/>
            <w:gridSpan w:val="2"/>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rPr>
                <w:rFonts w:ascii="Times New Roman" w:hAnsi="Times New Roman"/>
                <w:color w:val="000000"/>
              </w:rPr>
            </w:pPr>
            <w:r w:rsidRPr="00865C86">
              <w:rPr>
                <w:rFonts w:ascii="Times New Roman" w:hAnsi="Times New Roman"/>
                <w:color w:val="000000"/>
              </w:rPr>
              <w:t xml:space="preserve">            Расходы на пенсионное обеспечение лиц, замещавших муниципальные должности и должности муниципальной службы (муниципальные должности  муниципальной службы) в Булгаковском сельском поселении</w:t>
            </w:r>
          </w:p>
        </w:tc>
        <w:tc>
          <w:tcPr>
            <w:tcW w:w="850"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hAnsi="Times New Roman"/>
                <w:color w:val="000000"/>
                <w:sz w:val="20"/>
                <w:szCs w:val="20"/>
              </w:rPr>
            </w:pPr>
            <w:r w:rsidRPr="00865C86">
              <w:rPr>
                <w:rFonts w:ascii="Times New Roman" w:hAnsi="Times New Roman"/>
                <w:color w:val="000000"/>
                <w:sz w:val="20"/>
                <w:szCs w:val="20"/>
              </w:rPr>
              <w:t>935</w:t>
            </w:r>
          </w:p>
        </w:tc>
        <w:tc>
          <w:tcPr>
            <w:tcW w:w="709"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hAnsi="Times New Roman"/>
                <w:color w:val="000000"/>
                <w:sz w:val="20"/>
                <w:szCs w:val="20"/>
              </w:rPr>
            </w:pPr>
            <w:r w:rsidRPr="00865C86">
              <w:rPr>
                <w:rFonts w:ascii="Times New Roman" w:hAnsi="Times New Roman"/>
                <w:color w:val="000000"/>
                <w:sz w:val="20"/>
                <w:szCs w:val="20"/>
              </w:rPr>
              <w:t>10</w:t>
            </w:r>
          </w:p>
        </w:tc>
        <w:tc>
          <w:tcPr>
            <w:tcW w:w="709"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hAnsi="Times New Roman"/>
                <w:color w:val="000000"/>
                <w:sz w:val="20"/>
                <w:szCs w:val="20"/>
              </w:rPr>
            </w:pPr>
            <w:r w:rsidRPr="00865C86">
              <w:rPr>
                <w:rFonts w:ascii="Times New Roman" w:hAnsi="Times New Roman"/>
                <w:color w:val="000000"/>
                <w:sz w:val="20"/>
                <w:szCs w:val="20"/>
              </w:rPr>
              <w:t>01</w:t>
            </w:r>
          </w:p>
        </w:tc>
        <w:tc>
          <w:tcPr>
            <w:tcW w:w="1417"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hAnsi="Times New Roman"/>
                <w:color w:val="000000"/>
                <w:sz w:val="20"/>
                <w:szCs w:val="20"/>
              </w:rPr>
            </w:pPr>
            <w:r w:rsidRPr="00865C86">
              <w:rPr>
                <w:rFonts w:ascii="Times New Roman" w:hAnsi="Times New Roman"/>
                <w:color w:val="000000"/>
                <w:sz w:val="20"/>
                <w:szCs w:val="20"/>
              </w:rPr>
              <w:t>21 6 01 72160</w:t>
            </w:r>
          </w:p>
        </w:tc>
        <w:tc>
          <w:tcPr>
            <w:tcW w:w="709"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Arial" w:hAnsi="Arial" w:cs="Arial"/>
                <w:color w:val="000000"/>
                <w:sz w:val="20"/>
                <w:szCs w:val="20"/>
              </w:rPr>
            </w:pPr>
          </w:p>
        </w:tc>
        <w:tc>
          <w:tcPr>
            <w:tcW w:w="1276"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right"/>
              <w:rPr>
                <w:rFonts w:ascii="Times New Roman" w:hAnsi="Times New Roman"/>
                <w:color w:val="000000"/>
                <w:sz w:val="20"/>
                <w:szCs w:val="20"/>
              </w:rPr>
            </w:pPr>
            <w:r w:rsidRPr="00865C86">
              <w:rPr>
                <w:rFonts w:ascii="Times New Roman" w:hAnsi="Times New Roman"/>
                <w:color w:val="000000"/>
                <w:sz w:val="20"/>
                <w:szCs w:val="20"/>
              </w:rPr>
              <w:t>270 000,00</w:t>
            </w:r>
          </w:p>
        </w:tc>
      </w:tr>
      <w:tr w:rsidR="00865C86" w:rsidRPr="00865C86" w:rsidTr="007041BF">
        <w:trPr>
          <w:trHeight w:val="245"/>
        </w:trPr>
        <w:tc>
          <w:tcPr>
            <w:tcW w:w="4992" w:type="dxa"/>
            <w:gridSpan w:val="2"/>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rPr>
                <w:rFonts w:ascii="Times New Roman" w:hAnsi="Times New Roman"/>
                <w:b/>
                <w:bCs/>
                <w:color w:val="000000"/>
                <w:sz w:val="20"/>
                <w:szCs w:val="20"/>
              </w:rPr>
            </w:pPr>
            <w:r w:rsidRPr="00865C86">
              <w:rPr>
                <w:rFonts w:ascii="Times New Roman" w:hAnsi="Times New Roman"/>
                <w:b/>
                <w:bCs/>
                <w:color w:val="000000"/>
                <w:sz w:val="20"/>
                <w:szCs w:val="20"/>
              </w:rPr>
              <w:t xml:space="preserve">              Социальное обеспечение и иные выплаты населению</w:t>
            </w:r>
          </w:p>
        </w:tc>
        <w:tc>
          <w:tcPr>
            <w:tcW w:w="850"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hAnsi="Times New Roman"/>
                <w:color w:val="000000"/>
                <w:sz w:val="20"/>
                <w:szCs w:val="20"/>
              </w:rPr>
            </w:pPr>
            <w:r w:rsidRPr="00865C86">
              <w:rPr>
                <w:rFonts w:ascii="Times New Roman" w:hAnsi="Times New Roman"/>
                <w:color w:val="000000"/>
                <w:sz w:val="20"/>
                <w:szCs w:val="20"/>
              </w:rPr>
              <w:t>935</w:t>
            </w:r>
          </w:p>
        </w:tc>
        <w:tc>
          <w:tcPr>
            <w:tcW w:w="709"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hAnsi="Times New Roman"/>
                <w:color w:val="000000"/>
                <w:sz w:val="20"/>
                <w:szCs w:val="20"/>
              </w:rPr>
            </w:pPr>
            <w:r w:rsidRPr="00865C86">
              <w:rPr>
                <w:rFonts w:ascii="Times New Roman" w:hAnsi="Times New Roman"/>
                <w:color w:val="000000"/>
                <w:sz w:val="20"/>
                <w:szCs w:val="20"/>
              </w:rPr>
              <w:t>10</w:t>
            </w:r>
          </w:p>
        </w:tc>
        <w:tc>
          <w:tcPr>
            <w:tcW w:w="709"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hAnsi="Times New Roman"/>
                <w:color w:val="000000"/>
                <w:sz w:val="20"/>
                <w:szCs w:val="20"/>
              </w:rPr>
            </w:pPr>
            <w:r w:rsidRPr="00865C86">
              <w:rPr>
                <w:rFonts w:ascii="Times New Roman" w:hAnsi="Times New Roman"/>
                <w:color w:val="000000"/>
                <w:sz w:val="20"/>
                <w:szCs w:val="20"/>
              </w:rPr>
              <w:t>01</w:t>
            </w:r>
          </w:p>
        </w:tc>
        <w:tc>
          <w:tcPr>
            <w:tcW w:w="1417"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hAnsi="Times New Roman"/>
                <w:color w:val="000000"/>
                <w:sz w:val="20"/>
                <w:szCs w:val="20"/>
              </w:rPr>
            </w:pPr>
            <w:r w:rsidRPr="00865C86">
              <w:rPr>
                <w:rFonts w:ascii="Times New Roman" w:hAnsi="Times New Roman"/>
                <w:color w:val="000000"/>
                <w:sz w:val="20"/>
                <w:szCs w:val="20"/>
              </w:rPr>
              <w:t>21 6 01 72160</w:t>
            </w:r>
          </w:p>
        </w:tc>
        <w:tc>
          <w:tcPr>
            <w:tcW w:w="709"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Arial" w:hAnsi="Arial" w:cs="Arial"/>
                <w:color w:val="000000"/>
                <w:sz w:val="20"/>
                <w:szCs w:val="20"/>
              </w:rPr>
            </w:pPr>
            <w:r w:rsidRPr="00865C86">
              <w:rPr>
                <w:rFonts w:ascii="Arial" w:hAnsi="Arial" w:cs="Arial"/>
                <w:color w:val="000000"/>
                <w:sz w:val="20"/>
                <w:szCs w:val="20"/>
              </w:rPr>
              <w:t>300</w:t>
            </w:r>
          </w:p>
        </w:tc>
        <w:tc>
          <w:tcPr>
            <w:tcW w:w="1276"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right"/>
              <w:rPr>
                <w:rFonts w:ascii="Times New Roman" w:hAnsi="Times New Roman"/>
                <w:color w:val="000000"/>
                <w:sz w:val="20"/>
                <w:szCs w:val="20"/>
              </w:rPr>
            </w:pPr>
            <w:r w:rsidRPr="00865C86">
              <w:rPr>
                <w:rFonts w:ascii="Times New Roman" w:hAnsi="Times New Roman"/>
                <w:color w:val="000000"/>
                <w:sz w:val="20"/>
                <w:szCs w:val="20"/>
              </w:rPr>
              <w:t>270 000,00</w:t>
            </w:r>
          </w:p>
        </w:tc>
      </w:tr>
      <w:tr w:rsidR="00865C86" w:rsidRPr="00865C86" w:rsidTr="007041BF">
        <w:trPr>
          <w:trHeight w:val="245"/>
        </w:trPr>
        <w:tc>
          <w:tcPr>
            <w:tcW w:w="4992" w:type="dxa"/>
            <w:gridSpan w:val="2"/>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rPr>
                <w:rFonts w:ascii="Times New Roman" w:hAnsi="Times New Roman"/>
                <w:i/>
                <w:iCs/>
                <w:color w:val="000000"/>
                <w:sz w:val="20"/>
                <w:szCs w:val="20"/>
              </w:rPr>
            </w:pPr>
            <w:r w:rsidRPr="00865C86">
              <w:rPr>
                <w:rFonts w:ascii="Times New Roman" w:hAnsi="Times New Roman"/>
                <w:i/>
                <w:iCs/>
                <w:color w:val="000000"/>
                <w:sz w:val="20"/>
                <w:szCs w:val="20"/>
              </w:rPr>
              <w:t xml:space="preserve">                Публичные нормативные социальные выплаты гражданам</w:t>
            </w:r>
          </w:p>
        </w:tc>
        <w:tc>
          <w:tcPr>
            <w:tcW w:w="850"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hAnsi="Times New Roman"/>
                <w:color w:val="000000"/>
                <w:sz w:val="20"/>
                <w:szCs w:val="20"/>
              </w:rPr>
            </w:pPr>
            <w:r w:rsidRPr="00865C86">
              <w:rPr>
                <w:rFonts w:ascii="Times New Roman" w:hAnsi="Times New Roman"/>
                <w:color w:val="000000"/>
                <w:sz w:val="20"/>
                <w:szCs w:val="20"/>
              </w:rPr>
              <w:t>935</w:t>
            </w:r>
          </w:p>
        </w:tc>
        <w:tc>
          <w:tcPr>
            <w:tcW w:w="709"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hAnsi="Times New Roman"/>
                <w:color w:val="000000"/>
                <w:sz w:val="20"/>
                <w:szCs w:val="20"/>
              </w:rPr>
            </w:pPr>
            <w:r w:rsidRPr="00865C86">
              <w:rPr>
                <w:rFonts w:ascii="Times New Roman" w:hAnsi="Times New Roman"/>
                <w:color w:val="000000"/>
                <w:sz w:val="20"/>
                <w:szCs w:val="20"/>
              </w:rPr>
              <w:t>10</w:t>
            </w:r>
          </w:p>
        </w:tc>
        <w:tc>
          <w:tcPr>
            <w:tcW w:w="709"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hAnsi="Times New Roman"/>
                <w:color w:val="000000"/>
                <w:sz w:val="20"/>
                <w:szCs w:val="20"/>
              </w:rPr>
            </w:pPr>
            <w:r w:rsidRPr="00865C86">
              <w:rPr>
                <w:rFonts w:ascii="Times New Roman" w:hAnsi="Times New Roman"/>
                <w:color w:val="000000"/>
                <w:sz w:val="20"/>
                <w:szCs w:val="20"/>
              </w:rPr>
              <w:t>01</w:t>
            </w:r>
          </w:p>
        </w:tc>
        <w:tc>
          <w:tcPr>
            <w:tcW w:w="1417"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Times New Roman" w:hAnsi="Times New Roman"/>
                <w:color w:val="000000"/>
                <w:sz w:val="20"/>
                <w:szCs w:val="20"/>
              </w:rPr>
            </w:pPr>
            <w:r w:rsidRPr="00865C86">
              <w:rPr>
                <w:rFonts w:ascii="Times New Roman" w:hAnsi="Times New Roman"/>
                <w:color w:val="000000"/>
                <w:sz w:val="20"/>
                <w:szCs w:val="20"/>
              </w:rPr>
              <w:t>21 6 01 72160</w:t>
            </w:r>
          </w:p>
        </w:tc>
        <w:tc>
          <w:tcPr>
            <w:tcW w:w="709"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center"/>
              <w:rPr>
                <w:rFonts w:ascii="Arial" w:hAnsi="Arial" w:cs="Arial"/>
                <w:color w:val="000000"/>
                <w:sz w:val="20"/>
                <w:szCs w:val="20"/>
              </w:rPr>
            </w:pPr>
            <w:r w:rsidRPr="00865C86">
              <w:rPr>
                <w:rFonts w:ascii="Arial" w:hAnsi="Arial" w:cs="Arial"/>
                <w:color w:val="000000"/>
                <w:sz w:val="20"/>
                <w:szCs w:val="20"/>
              </w:rPr>
              <w:t>310</w:t>
            </w:r>
          </w:p>
        </w:tc>
        <w:tc>
          <w:tcPr>
            <w:tcW w:w="1276"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right"/>
              <w:rPr>
                <w:rFonts w:ascii="Times New Roman" w:hAnsi="Times New Roman"/>
                <w:color w:val="000000"/>
                <w:sz w:val="20"/>
                <w:szCs w:val="20"/>
              </w:rPr>
            </w:pPr>
            <w:r w:rsidRPr="00865C86">
              <w:rPr>
                <w:rFonts w:ascii="Times New Roman" w:hAnsi="Times New Roman"/>
                <w:color w:val="000000"/>
                <w:sz w:val="20"/>
                <w:szCs w:val="20"/>
              </w:rPr>
              <w:t>270 000,00</w:t>
            </w:r>
          </w:p>
        </w:tc>
      </w:tr>
      <w:tr w:rsidR="00865C86" w:rsidRPr="00865C86" w:rsidTr="007041BF">
        <w:trPr>
          <w:trHeight w:val="245"/>
        </w:trPr>
        <w:tc>
          <w:tcPr>
            <w:tcW w:w="4992" w:type="dxa"/>
            <w:gridSpan w:val="2"/>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rPr>
                <w:rFonts w:ascii="Arial" w:hAnsi="Arial" w:cs="Arial"/>
                <w:b/>
                <w:bCs/>
                <w:color w:val="000000"/>
                <w:sz w:val="20"/>
                <w:szCs w:val="20"/>
              </w:rPr>
            </w:pPr>
            <w:r w:rsidRPr="00865C86">
              <w:rPr>
                <w:rFonts w:ascii="Arial" w:hAnsi="Arial" w:cs="Arial"/>
                <w:b/>
                <w:bCs/>
                <w:color w:val="000000"/>
                <w:sz w:val="20"/>
                <w:szCs w:val="20"/>
              </w:rPr>
              <w:t>Итого</w:t>
            </w:r>
          </w:p>
        </w:tc>
        <w:tc>
          <w:tcPr>
            <w:tcW w:w="850"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rPr>
                <w:rFonts w:ascii="Arial" w:hAnsi="Arial" w:cs="Arial"/>
                <w:b/>
                <w:bCs/>
                <w:color w:val="000000"/>
                <w:sz w:val="20"/>
                <w:szCs w:val="20"/>
              </w:rPr>
            </w:pPr>
          </w:p>
        </w:tc>
        <w:tc>
          <w:tcPr>
            <w:tcW w:w="709"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rPr>
                <w:rFonts w:ascii="Arial" w:hAnsi="Arial" w:cs="Arial"/>
                <w:b/>
                <w:bCs/>
                <w:color w:val="000000"/>
                <w:sz w:val="20"/>
                <w:szCs w:val="20"/>
              </w:rPr>
            </w:pPr>
          </w:p>
        </w:tc>
        <w:tc>
          <w:tcPr>
            <w:tcW w:w="709"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rPr>
                <w:rFonts w:ascii="Arial" w:hAnsi="Arial" w:cs="Arial"/>
                <w:b/>
                <w:bCs/>
                <w:color w:val="000000"/>
                <w:sz w:val="20"/>
                <w:szCs w:val="20"/>
              </w:rPr>
            </w:pPr>
          </w:p>
        </w:tc>
        <w:tc>
          <w:tcPr>
            <w:tcW w:w="1417"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rPr>
                <w:rFonts w:ascii="Arial" w:hAnsi="Arial" w:cs="Arial"/>
                <w:b/>
                <w:bCs/>
                <w:color w:val="000000"/>
                <w:sz w:val="20"/>
                <w:szCs w:val="20"/>
              </w:rPr>
            </w:pPr>
          </w:p>
        </w:tc>
        <w:tc>
          <w:tcPr>
            <w:tcW w:w="709"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rPr>
                <w:rFonts w:ascii="Arial" w:hAnsi="Arial" w:cs="Arial"/>
                <w:b/>
                <w:bCs/>
                <w:color w:val="000000"/>
                <w:sz w:val="20"/>
                <w:szCs w:val="20"/>
              </w:rPr>
            </w:pPr>
          </w:p>
        </w:tc>
        <w:tc>
          <w:tcPr>
            <w:tcW w:w="1276" w:type="dxa"/>
            <w:tcBorders>
              <w:top w:val="single" w:sz="6" w:space="0" w:color="000000"/>
              <w:left w:val="single" w:sz="6" w:space="0" w:color="000000"/>
              <w:bottom w:val="single" w:sz="6" w:space="0" w:color="000000"/>
              <w:right w:val="single" w:sz="6" w:space="0" w:color="000000"/>
            </w:tcBorders>
          </w:tcPr>
          <w:p w:rsidR="00865C86" w:rsidRPr="00865C86" w:rsidRDefault="00865C86" w:rsidP="00865C86">
            <w:pPr>
              <w:autoSpaceDE w:val="0"/>
              <w:autoSpaceDN w:val="0"/>
              <w:adjustRightInd w:val="0"/>
              <w:spacing w:after="0" w:line="240" w:lineRule="auto"/>
              <w:jc w:val="right"/>
              <w:rPr>
                <w:rFonts w:ascii="Times New Roman" w:hAnsi="Times New Roman"/>
                <w:b/>
                <w:bCs/>
                <w:color w:val="000000"/>
                <w:sz w:val="20"/>
                <w:szCs w:val="20"/>
              </w:rPr>
            </w:pPr>
            <w:r w:rsidRPr="00865C86">
              <w:rPr>
                <w:rFonts w:ascii="Times New Roman" w:hAnsi="Times New Roman"/>
                <w:b/>
                <w:bCs/>
                <w:color w:val="000000"/>
                <w:sz w:val="20"/>
                <w:szCs w:val="20"/>
              </w:rPr>
              <w:t>8 313 686,00</w:t>
            </w:r>
          </w:p>
        </w:tc>
      </w:tr>
    </w:tbl>
    <w:p w:rsidR="00865C86" w:rsidRPr="00865C86" w:rsidRDefault="00865C86" w:rsidP="00865C86">
      <w:pPr>
        <w:spacing w:after="0" w:line="240" w:lineRule="auto"/>
        <w:rPr>
          <w:rFonts w:ascii="Times New Roman" w:hAnsi="Times New Roman"/>
          <w:sz w:val="24"/>
          <w:szCs w:val="24"/>
        </w:rPr>
      </w:pPr>
    </w:p>
    <w:tbl>
      <w:tblPr>
        <w:tblW w:w="10662" w:type="dxa"/>
        <w:tblLayout w:type="fixed"/>
        <w:tblCellMar>
          <w:left w:w="30" w:type="dxa"/>
          <w:right w:w="30" w:type="dxa"/>
        </w:tblCellMar>
        <w:tblLook w:val="0000"/>
      </w:tblPr>
      <w:tblGrid>
        <w:gridCol w:w="3999"/>
        <w:gridCol w:w="851"/>
        <w:gridCol w:w="291"/>
        <w:gridCol w:w="276"/>
        <w:gridCol w:w="709"/>
        <w:gridCol w:w="1417"/>
        <w:gridCol w:w="709"/>
        <w:gridCol w:w="1134"/>
        <w:gridCol w:w="1276"/>
      </w:tblGrid>
      <w:tr w:rsidR="0012552C" w:rsidRPr="0012552C" w:rsidTr="009C0324">
        <w:trPr>
          <w:trHeight w:val="245"/>
        </w:trPr>
        <w:tc>
          <w:tcPr>
            <w:tcW w:w="5141" w:type="dxa"/>
            <w:gridSpan w:val="3"/>
            <w:tcBorders>
              <w:top w:val="single" w:sz="2" w:space="0" w:color="000000"/>
              <w:left w:val="single" w:sz="2" w:space="0" w:color="000000"/>
              <w:bottom w:val="single" w:sz="2" w:space="0" w:color="000000"/>
              <w:right w:val="single" w:sz="2" w:space="0" w:color="000000"/>
            </w:tcBorders>
          </w:tcPr>
          <w:p w:rsidR="0012552C" w:rsidRPr="0012552C" w:rsidRDefault="0012552C" w:rsidP="0012552C">
            <w:pPr>
              <w:autoSpaceDE w:val="0"/>
              <w:autoSpaceDN w:val="0"/>
              <w:adjustRightInd w:val="0"/>
              <w:spacing w:after="0" w:line="240" w:lineRule="auto"/>
              <w:rPr>
                <w:rFonts w:ascii="Times New Roman" w:eastAsia="Calibri" w:hAnsi="Times New Roman"/>
                <w:color w:val="000000"/>
                <w:sz w:val="20"/>
                <w:szCs w:val="20"/>
                <w:lang w:eastAsia="en-US"/>
              </w:rPr>
            </w:pPr>
          </w:p>
        </w:tc>
        <w:tc>
          <w:tcPr>
            <w:tcW w:w="5521" w:type="dxa"/>
            <w:gridSpan w:val="6"/>
            <w:tcBorders>
              <w:top w:val="single" w:sz="2" w:space="0" w:color="000000"/>
              <w:left w:val="single" w:sz="2" w:space="0" w:color="000000"/>
              <w:bottom w:val="single" w:sz="2" w:space="0" w:color="000000"/>
              <w:right w:val="single" w:sz="2" w:space="0" w:color="000000"/>
            </w:tcBorders>
            <w:vAlign w:val="center"/>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Приложение 15</w:t>
            </w:r>
          </w:p>
        </w:tc>
      </w:tr>
      <w:tr w:rsidR="0012552C" w:rsidRPr="0012552C" w:rsidTr="009C0324">
        <w:trPr>
          <w:trHeight w:val="245"/>
        </w:trPr>
        <w:tc>
          <w:tcPr>
            <w:tcW w:w="5141" w:type="dxa"/>
            <w:gridSpan w:val="3"/>
            <w:tcBorders>
              <w:top w:val="single" w:sz="2" w:space="0" w:color="000000"/>
              <w:left w:val="single" w:sz="2" w:space="0" w:color="000000"/>
              <w:bottom w:val="single" w:sz="2" w:space="0" w:color="000000"/>
              <w:right w:val="single" w:sz="2" w:space="0" w:color="000000"/>
            </w:tcBorders>
          </w:tcPr>
          <w:p w:rsidR="0012552C" w:rsidRPr="0012552C" w:rsidRDefault="0012552C" w:rsidP="0012552C">
            <w:pPr>
              <w:autoSpaceDE w:val="0"/>
              <w:autoSpaceDN w:val="0"/>
              <w:adjustRightInd w:val="0"/>
              <w:spacing w:after="0" w:line="240" w:lineRule="auto"/>
              <w:rPr>
                <w:rFonts w:ascii="Times New Roman" w:eastAsia="Calibri" w:hAnsi="Times New Roman"/>
                <w:color w:val="000000"/>
                <w:sz w:val="20"/>
                <w:szCs w:val="20"/>
                <w:lang w:eastAsia="en-US"/>
              </w:rPr>
            </w:pPr>
          </w:p>
        </w:tc>
        <w:tc>
          <w:tcPr>
            <w:tcW w:w="5521" w:type="dxa"/>
            <w:gridSpan w:val="6"/>
            <w:tcBorders>
              <w:top w:val="single" w:sz="2" w:space="0" w:color="000000"/>
              <w:left w:val="single" w:sz="2" w:space="0" w:color="000000"/>
              <w:bottom w:val="single" w:sz="2" w:space="0" w:color="000000"/>
              <w:right w:val="single" w:sz="2" w:space="0" w:color="000000"/>
            </w:tcBorders>
          </w:tcPr>
          <w:p w:rsidR="0012552C" w:rsidRPr="0012552C" w:rsidRDefault="0012552C" w:rsidP="0012552C">
            <w:pPr>
              <w:autoSpaceDE w:val="0"/>
              <w:autoSpaceDN w:val="0"/>
              <w:adjustRightInd w:val="0"/>
              <w:spacing w:after="0" w:line="240" w:lineRule="auto"/>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к решению Совета депутатов Булгаковского сельского поселения Духовщинского района Смоленской области</w:t>
            </w:r>
          </w:p>
        </w:tc>
      </w:tr>
      <w:tr w:rsidR="0012552C" w:rsidRPr="0012552C" w:rsidTr="009C0324">
        <w:trPr>
          <w:trHeight w:val="245"/>
        </w:trPr>
        <w:tc>
          <w:tcPr>
            <w:tcW w:w="5141" w:type="dxa"/>
            <w:gridSpan w:val="3"/>
            <w:tcBorders>
              <w:top w:val="single" w:sz="2" w:space="0" w:color="000000"/>
              <w:left w:val="single" w:sz="2" w:space="0" w:color="000000"/>
              <w:bottom w:val="single" w:sz="2" w:space="0" w:color="000000"/>
              <w:right w:val="single" w:sz="2" w:space="0" w:color="000000"/>
            </w:tcBorders>
          </w:tcPr>
          <w:p w:rsidR="0012552C" w:rsidRPr="0012552C" w:rsidRDefault="0012552C" w:rsidP="0012552C">
            <w:pPr>
              <w:autoSpaceDE w:val="0"/>
              <w:autoSpaceDN w:val="0"/>
              <w:adjustRightInd w:val="0"/>
              <w:spacing w:after="0" w:line="240" w:lineRule="auto"/>
              <w:rPr>
                <w:rFonts w:ascii="Times New Roman" w:eastAsia="Calibri" w:hAnsi="Times New Roman"/>
                <w:color w:val="000000"/>
                <w:sz w:val="20"/>
                <w:szCs w:val="20"/>
                <w:lang w:eastAsia="en-US"/>
              </w:rPr>
            </w:pPr>
          </w:p>
        </w:tc>
        <w:tc>
          <w:tcPr>
            <w:tcW w:w="5521" w:type="dxa"/>
            <w:gridSpan w:val="6"/>
            <w:tcBorders>
              <w:top w:val="single" w:sz="2" w:space="0" w:color="000000"/>
              <w:left w:val="single" w:sz="2" w:space="0" w:color="000000"/>
              <w:bottom w:val="single" w:sz="2" w:space="0" w:color="000000"/>
              <w:right w:val="single" w:sz="2" w:space="0" w:color="000000"/>
            </w:tcBorders>
            <w:vAlign w:val="center"/>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от  13.12.2019г  № 38</w:t>
            </w:r>
          </w:p>
        </w:tc>
      </w:tr>
      <w:tr w:rsidR="0012552C" w:rsidRPr="0012552C" w:rsidTr="009C0324">
        <w:trPr>
          <w:trHeight w:val="1454"/>
        </w:trPr>
        <w:tc>
          <w:tcPr>
            <w:tcW w:w="10662" w:type="dxa"/>
            <w:gridSpan w:val="9"/>
            <w:tcBorders>
              <w:top w:val="single" w:sz="2" w:space="0" w:color="000000"/>
              <w:left w:val="single" w:sz="2" w:space="0" w:color="000000"/>
              <w:bottom w:val="single" w:sz="2" w:space="0" w:color="000000"/>
              <w:right w:val="single" w:sz="2"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b/>
                <w:bCs/>
                <w:color w:val="000000"/>
                <w:sz w:val="24"/>
                <w:szCs w:val="24"/>
                <w:lang w:eastAsia="en-US"/>
              </w:rPr>
            </w:pPr>
            <w:r w:rsidRPr="0012552C">
              <w:rPr>
                <w:rFonts w:ascii="Times New Roman" w:eastAsia="Calibri" w:hAnsi="Times New Roman"/>
                <w:b/>
                <w:bCs/>
                <w:color w:val="000000"/>
                <w:sz w:val="24"/>
                <w:szCs w:val="24"/>
                <w:lang w:eastAsia="en-US"/>
              </w:rPr>
              <w:t>Ведомственная структура расходов бюджета муниципального образования Булгаковского сельского поселения Духовщинского района Смоленской области (по разделам, подразделам, целевым статьям, (муниципальным программам и непрограммным направлениям деятельности), группам (группам и подгруппам) видов расходов классификации расходов бюджета</w:t>
            </w:r>
          </w:p>
          <w:p w:rsidR="0012552C" w:rsidRPr="0012552C" w:rsidRDefault="0012552C" w:rsidP="0012552C">
            <w:pPr>
              <w:autoSpaceDE w:val="0"/>
              <w:autoSpaceDN w:val="0"/>
              <w:adjustRightInd w:val="0"/>
              <w:spacing w:after="0" w:line="240" w:lineRule="auto"/>
              <w:jc w:val="center"/>
              <w:rPr>
                <w:rFonts w:ascii="Times New Roman" w:eastAsia="Calibri" w:hAnsi="Times New Roman"/>
                <w:b/>
                <w:bCs/>
                <w:color w:val="000000"/>
                <w:sz w:val="24"/>
                <w:szCs w:val="24"/>
                <w:lang w:eastAsia="en-US"/>
              </w:rPr>
            </w:pPr>
            <w:r w:rsidRPr="0012552C">
              <w:rPr>
                <w:rFonts w:ascii="Times New Roman" w:eastAsia="Calibri" w:hAnsi="Times New Roman"/>
                <w:b/>
                <w:bCs/>
                <w:color w:val="000000"/>
                <w:sz w:val="24"/>
                <w:szCs w:val="24"/>
                <w:lang w:eastAsia="en-US"/>
              </w:rPr>
              <w:t>на плановый период 2021 и 2022 годов</w:t>
            </w:r>
          </w:p>
        </w:tc>
      </w:tr>
      <w:tr w:rsidR="0012552C" w:rsidRPr="0012552C" w:rsidTr="009C0324">
        <w:trPr>
          <w:trHeight w:val="245"/>
        </w:trPr>
        <w:tc>
          <w:tcPr>
            <w:tcW w:w="10662" w:type="dxa"/>
            <w:gridSpan w:val="9"/>
            <w:tcBorders>
              <w:top w:val="single" w:sz="2" w:space="0" w:color="000000"/>
              <w:left w:val="single" w:sz="2" w:space="0" w:color="000000"/>
              <w:bottom w:val="single" w:sz="6" w:space="0" w:color="000000"/>
              <w:right w:val="single" w:sz="2" w:space="0" w:color="000000"/>
            </w:tcBorders>
          </w:tcPr>
          <w:p w:rsidR="0012552C" w:rsidRPr="0012552C" w:rsidRDefault="0012552C" w:rsidP="0012552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(рублей)</w:t>
            </w:r>
          </w:p>
        </w:tc>
      </w:tr>
      <w:tr w:rsidR="0012552C" w:rsidRPr="0012552C" w:rsidTr="009C0324">
        <w:trPr>
          <w:trHeight w:val="305"/>
        </w:trPr>
        <w:tc>
          <w:tcPr>
            <w:tcW w:w="3999" w:type="dxa"/>
            <w:tcBorders>
              <w:top w:val="single" w:sz="6" w:space="0" w:color="000000"/>
              <w:left w:val="single" w:sz="6" w:space="0" w:color="000000"/>
              <w:bottom w:val="nil"/>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Наименование</w:t>
            </w:r>
          </w:p>
        </w:tc>
        <w:tc>
          <w:tcPr>
            <w:tcW w:w="851" w:type="dxa"/>
            <w:tcBorders>
              <w:top w:val="single" w:sz="6" w:space="0" w:color="000000"/>
              <w:left w:val="single" w:sz="6" w:space="0" w:color="000000"/>
              <w:bottom w:val="nil"/>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Код главного распорядителя средств местного бюджета (прямого получателя)</w:t>
            </w:r>
          </w:p>
        </w:tc>
        <w:tc>
          <w:tcPr>
            <w:tcW w:w="567" w:type="dxa"/>
            <w:gridSpan w:val="2"/>
            <w:tcBorders>
              <w:top w:val="single" w:sz="6" w:space="0" w:color="000000"/>
              <w:left w:val="single" w:sz="6" w:space="0" w:color="000000"/>
              <w:bottom w:val="nil"/>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Раздел</w:t>
            </w:r>
          </w:p>
        </w:tc>
        <w:tc>
          <w:tcPr>
            <w:tcW w:w="709" w:type="dxa"/>
            <w:tcBorders>
              <w:top w:val="single" w:sz="6" w:space="0" w:color="000000"/>
              <w:left w:val="single" w:sz="6" w:space="0" w:color="000000"/>
              <w:bottom w:val="nil"/>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Подраздел</w:t>
            </w:r>
          </w:p>
        </w:tc>
        <w:tc>
          <w:tcPr>
            <w:tcW w:w="1417" w:type="dxa"/>
            <w:tcBorders>
              <w:top w:val="single" w:sz="6" w:space="0" w:color="000000"/>
              <w:left w:val="single" w:sz="6" w:space="0" w:color="000000"/>
              <w:bottom w:val="nil"/>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Целевая статья расходов</w:t>
            </w:r>
          </w:p>
        </w:tc>
        <w:tc>
          <w:tcPr>
            <w:tcW w:w="709" w:type="dxa"/>
            <w:tcBorders>
              <w:top w:val="single" w:sz="6" w:space="0" w:color="000000"/>
              <w:left w:val="single" w:sz="6" w:space="0" w:color="000000"/>
              <w:bottom w:val="nil"/>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Вид расходов</w:t>
            </w:r>
          </w:p>
        </w:tc>
        <w:tc>
          <w:tcPr>
            <w:tcW w:w="1134" w:type="dxa"/>
            <w:tcBorders>
              <w:top w:val="single" w:sz="6" w:space="0" w:color="000000"/>
              <w:left w:val="single" w:sz="6" w:space="0" w:color="000000"/>
              <w:bottom w:val="nil"/>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Сумма 2021</w:t>
            </w:r>
          </w:p>
        </w:tc>
        <w:tc>
          <w:tcPr>
            <w:tcW w:w="1276" w:type="dxa"/>
            <w:tcBorders>
              <w:top w:val="single" w:sz="6" w:space="0" w:color="000000"/>
              <w:left w:val="single" w:sz="6" w:space="0" w:color="000000"/>
              <w:bottom w:val="nil"/>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Сумма 2022</w:t>
            </w:r>
          </w:p>
        </w:tc>
      </w:tr>
      <w:tr w:rsidR="0012552C" w:rsidRPr="0012552C" w:rsidTr="009C0324">
        <w:trPr>
          <w:trHeight w:val="100"/>
        </w:trPr>
        <w:tc>
          <w:tcPr>
            <w:tcW w:w="3999" w:type="dxa"/>
            <w:tcBorders>
              <w:top w:val="nil"/>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851" w:type="dxa"/>
            <w:tcBorders>
              <w:top w:val="nil"/>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567" w:type="dxa"/>
            <w:gridSpan w:val="2"/>
            <w:tcBorders>
              <w:top w:val="nil"/>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709" w:type="dxa"/>
            <w:tcBorders>
              <w:top w:val="nil"/>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417" w:type="dxa"/>
            <w:tcBorders>
              <w:top w:val="nil"/>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709" w:type="dxa"/>
            <w:tcBorders>
              <w:top w:val="nil"/>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134" w:type="dxa"/>
            <w:tcBorders>
              <w:top w:val="nil"/>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276" w:type="dxa"/>
            <w:tcBorders>
              <w:top w:val="nil"/>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p>
        </w:tc>
      </w:tr>
      <w:tr w:rsidR="0012552C" w:rsidRPr="0012552C" w:rsidTr="009C0324">
        <w:trPr>
          <w:trHeight w:val="245"/>
        </w:trPr>
        <w:tc>
          <w:tcPr>
            <w:tcW w:w="3999"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1</w:t>
            </w:r>
          </w:p>
        </w:tc>
        <w:tc>
          <w:tcPr>
            <w:tcW w:w="851"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2</w:t>
            </w:r>
          </w:p>
        </w:tc>
        <w:tc>
          <w:tcPr>
            <w:tcW w:w="567" w:type="dxa"/>
            <w:gridSpan w:val="2"/>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3</w:t>
            </w:r>
          </w:p>
        </w:tc>
        <w:tc>
          <w:tcPr>
            <w:tcW w:w="709"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4</w:t>
            </w:r>
          </w:p>
        </w:tc>
        <w:tc>
          <w:tcPr>
            <w:tcW w:w="1417"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5</w:t>
            </w:r>
          </w:p>
        </w:tc>
        <w:tc>
          <w:tcPr>
            <w:tcW w:w="709"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6</w:t>
            </w:r>
          </w:p>
        </w:tc>
        <w:tc>
          <w:tcPr>
            <w:tcW w:w="1134"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7</w:t>
            </w:r>
          </w:p>
        </w:tc>
        <w:tc>
          <w:tcPr>
            <w:tcW w:w="1276"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8</w:t>
            </w:r>
          </w:p>
        </w:tc>
      </w:tr>
      <w:tr w:rsidR="0012552C" w:rsidRPr="0012552C" w:rsidTr="009C0324">
        <w:trPr>
          <w:trHeight w:val="245"/>
        </w:trPr>
        <w:tc>
          <w:tcPr>
            <w:tcW w:w="3999"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rPr>
                <w:rFonts w:ascii="Times New Roman" w:eastAsia="Calibri" w:hAnsi="Times New Roman"/>
                <w:b/>
                <w:bCs/>
                <w:color w:val="000000"/>
                <w:sz w:val="24"/>
                <w:szCs w:val="24"/>
                <w:lang w:eastAsia="en-US"/>
              </w:rPr>
            </w:pPr>
            <w:r w:rsidRPr="0012552C">
              <w:rPr>
                <w:rFonts w:ascii="Times New Roman" w:eastAsia="Calibri" w:hAnsi="Times New Roman"/>
                <w:b/>
                <w:bCs/>
                <w:color w:val="000000"/>
                <w:sz w:val="24"/>
                <w:szCs w:val="24"/>
                <w:lang w:eastAsia="en-US"/>
              </w:rPr>
              <w:t>Администрация Булгаковского сельского поселения Духовщинского района Смоленской области</w:t>
            </w:r>
          </w:p>
        </w:tc>
        <w:tc>
          <w:tcPr>
            <w:tcW w:w="851"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935</w:t>
            </w:r>
          </w:p>
        </w:tc>
        <w:tc>
          <w:tcPr>
            <w:tcW w:w="567" w:type="dxa"/>
            <w:gridSpan w:val="2"/>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709"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417"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709"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134"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7 627 608,47</w:t>
            </w:r>
          </w:p>
        </w:tc>
        <w:tc>
          <w:tcPr>
            <w:tcW w:w="1276"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7 488 635,95</w:t>
            </w:r>
          </w:p>
        </w:tc>
      </w:tr>
      <w:tr w:rsidR="0012552C" w:rsidRPr="0012552C" w:rsidTr="009C0324">
        <w:trPr>
          <w:trHeight w:val="245"/>
        </w:trPr>
        <w:tc>
          <w:tcPr>
            <w:tcW w:w="3999"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rPr>
                <w:rFonts w:ascii="Times New Roman" w:eastAsia="Calibri" w:hAnsi="Times New Roman"/>
                <w:b/>
                <w:bCs/>
                <w:i/>
                <w:iCs/>
                <w:color w:val="000000"/>
                <w:sz w:val="24"/>
                <w:szCs w:val="24"/>
                <w:lang w:eastAsia="en-US"/>
              </w:rPr>
            </w:pPr>
            <w:r w:rsidRPr="0012552C">
              <w:rPr>
                <w:rFonts w:ascii="Times New Roman" w:eastAsia="Calibri" w:hAnsi="Times New Roman"/>
                <w:b/>
                <w:bCs/>
                <w:i/>
                <w:iCs/>
                <w:color w:val="000000"/>
                <w:sz w:val="24"/>
                <w:szCs w:val="24"/>
                <w:lang w:eastAsia="en-US"/>
              </w:rPr>
              <w:t xml:space="preserve">  ОБЩЕГОСУДАРСТВЕННЫЕ ВОПРОСЫ</w:t>
            </w:r>
          </w:p>
        </w:tc>
        <w:tc>
          <w:tcPr>
            <w:tcW w:w="851"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935</w:t>
            </w:r>
          </w:p>
        </w:tc>
        <w:tc>
          <w:tcPr>
            <w:tcW w:w="567" w:type="dxa"/>
            <w:gridSpan w:val="2"/>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01</w:t>
            </w:r>
          </w:p>
        </w:tc>
        <w:tc>
          <w:tcPr>
            <w:tcW w:w="709"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417"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709"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134"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4 204 707,47</w:t>
            </w:r>
          </w:p>
        </w:tc>
        <w:tc>
          <w:tcPr>
            <w:tcW w:w="1276"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4 062 734,95</w:t>
            </w:r>
          </w:p>
        </w:tc>
      </w:tr>
      <w:tr w:rsidR="0012552C" w:rsidRPr="0012552C" w:rsidTr="009C0324">
        <w:trPr>
          <w:trHeight w:val="245"/>
        </w:trPr>
        <w:tc>
          <w:tcPr>
            <w:tcW w:w="3999"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rPr>
                <w:rFonts w:ascii="Times New Roman" w:eastAsia="Calibri" w:hAnsi="Times New Roman"/>
                <w:color w:val="000000"/>
                <w:sz w:val="24"/>
                <w:szCs w:val="24"/>
                <w:lang w:eastAsia="en-US"/>
              </w:rPr>
            </w:pPr>
            <w:r w:rsidRPr="0012552C">
              <w:rPr>
                <w:rFonts w:ascii="Times New Roman" w:eastAsia="Calibri" w:hAnsi="Times New Roman"/>
                <w:color w:val="000000"/>
                <w:sz w:val="24"/>
                <w:szCs w:val="24"/>
                <w:lang w:eastAsia="en-US"/>
              </w:rPr>
              <w:t xml:space="preserve">    Функционирование высшего должностного лица субъекта Российской Федерации и </w:t>
            </w:r>
            <w:r w:rsidRPr="0012552C">
              <w:rPr>
                <w:rFonts w:ascii="Times New Roman" w:eastAsia="Calibri" w:hAnsi="Times New Roman"/>
                <w:color w:val="000000"/>
                <w:sz w:val="24"/>
                <w:szCs w:val="24"/>
                <w:lang w:eastAsia="en-US"/>
              </w:rPr>
              <w:lastRenderedPageBreak/>
              <w:t>муниципального образования</w:t>
            </w:r>
          </w:p>
        </w:tc>
        <w:tc>
          <w:tcPr>
            <w:tcW w:w="851"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lastRenderedPageBreak/>
              <w:t>935</w:t>
            </w:r>
          </w:p>
        </w:tc>
        <w:tc>
          <w:tcPr>
            <w:tcW w:w="567" w:type="dxa"/>
            <w:gridSpan w:val="2"/>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01</w:t>
            </w:r>
          </w:p>
        </w:tc>
        <w:tc>
          <w:tcPr>
            <w:tcW w:w="709"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02</w:t>
            </w:r>
          </w:p>
        </w:tc>
        <w:tc>
          <w:tcPr>
            <w:tcW w:w="1417"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709"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134"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609 500,00</w:t>
            </w:r>
          </w:p>
        </w:tc>
        <w:tc>
          <w:tcPr>
            <w:tcW w:w="1276"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633 800,00</w:t>
            </w:r>
          </w:p>
        </w:tc>
      </w:tr>
      <w:tr w:rsidR="0012552C" w:rsidRPr="0012552C" w:rsidTr="009C0324">
        <w:trPr>
          <w:trHeight w:val="230"/>
        </w:trPr>
        <w:tc>
          <w:tcPr>
            <w:tcW w:w="3999"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rPr>
                <w:rFonts w:ascii="Times New Roman" w:eastAsia="Calibri" w:hAnsi="Times New Roman"/>
                <w:b/>
                <w:bCs/>
                <w:color w:val="000000"/>
                <w:sz w:val="20"/>
                <w:szCs w:val="20"/>
                <w:lang w:eastAsia="en-US"/>
              </w:rPr>
            </w:pPr>
            <w:r w:rsidRPr="0012552C">
              <w:rPr>
                <w:rFonts w:ascii="Times New Roman" w:eastAsia="Calibri" w:hAnsi="Times New Roman"/>
                <w:b/>
                <w:bCs/>
                <w:color w:val="000000"/>
                <w:sz w:val="20"/>
                <w:szCs w:val="20"/>
                <w:lang w:eastAsia="en-US"/>
              </w:rPr>
              <w:lastRenderedPageBreak/>
              <w:t xml:space="preserve">      Обеспечение  деятельности высшего должностного лица  муниципального образования  Булгаковского сельского поселения Духовщинского района Смоленской области</w:t>
            </w:r>
          </w:p>
        </w:tc>
        <w:tc>
          <w:tcPr>
            <w:tcW w:w="851"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935</w:t>
            </w:r>
          </w:p>
        </w:tc>
        <w:tc>
          <w:tcPr>
            <w:tcW w:w="567" w:type="dxa"/>
            <w:gridSpan w:val="2"/>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01</w:t>
            </w:r>
          </w:p>
        </w:tc>
        <w:tc>
          <w:tcPr>
            <w:tcW w:w="709"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02</w:t>
            </w:r>
          </w:p>
        </w:tc>
        <w:tc>
          <w:tcPr>
            <w:tcW w:w="1417"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72 0 00 00000</w:t>
            </w:r>
          </w:p>
        </w:tc>
        <w:tc>
          <w:tcPr>
            <w:tcW w:w="709"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134"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609 500,00</w:t>
            </w:r>
          </w:p>
        </w:tc>
        <w:tc>
          <w:tcPr>
            <w:tcW w:w="1276"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633 800,00</w:t>
            </w:r>
          </w:p>
        </w:tc>
      </w:tr>
      <w:tr w:rsidR="0012552C" w:rsidRPr="0012552C" w:rsidTr="009C0324">
        <w:trPr>
          <w:trHeight w:val="245"/>
        </w:trPr>
        <w:tc>
          <w:tcPr>
            <w:tcW w:w="3999"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rPr>
                <w:rFonts w:ascii="Times New Roman" w:eastAsia="Calibri" w:hAnsi="Times New Roman"/>
                <w:color w:val="000000"/>
                <w:lang w:eastAsia="en-US"/>
              </w:rPr>
            </w:pPr>
            <w:r w:rsidRPr="0012552C">
              <w:rPr>
                <w:rFonts w:ascii="Times New Roman" w:eastAsia="Calibri" w:hAnsi="Times New Roman"/>
                <w:color w:val="000000"/>
                <w:lang w:eastAsia="en-US"/>
              </w:rPr>
              <w:t xml:space="preserve">            Расходы на обеспечение функций органов местного самоуправления Булгаковского сельского поселения</w:t>
            </w:r>
          </w:p>
        </w:tc>
        <w:tc>
          <w:tcPr>
            <w:tcW w:w="851"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935</w:t>
            </w:r>
          </w:p>
        </w:tc>
        <w:tc>
          <w:tcPr>
            <w:tcW w:w="567" w:type="dxa"/>
            <w:gridSpan w:val="2"/>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01</w:t>
            </w:r>
          </w:p>
        </w:tc>
        <w:tc>
          <w:tcPr>
            <w:tcW w:w="709"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02</w:t>
            </w:r>
          </w:p>
        </w:tc>
        <w:tc>
          <w:tcPr>
            <w:tcW w:w="1417"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72 0 00 00140</w:t>
            </w:r>
          </w:p>
        </w:tc>
        <w:tc>
          <w:tcPr>
            <w:tcW w:w="709"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134"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609 500,00</w:t>
            </w:r>
          </w:p>
        </w:tc>
        <w:tc>
          <w:tcPr>
            <w:tcW w:w="1276"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633 800,00</w:t>
            </w:r>
          </w:p>
        </w:tc>
      </w:tr>
      <w:tr w:rsidR="0012552C" w:rsidRPr="0012552C" w:rsidTr="009C0324">
        <w:trPr>
          <w:trHeight w:val="245"/>
        </w:trPr>
        <w:tc>
          <w:tcPr>
            <w:tcW w:w="3999"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rPr>
                <w:rFonts w:ascii="Times New Roman" w:eastAsia="Calibri" w:hAnsi="Times New Roman"/>
                <w:b/>
                <w:bCs/>
                <w:color w:val="000000"/>
                <w:sz w:val="20"/>
                <w:szCs w:val="20"/>
                <w:lang w:eastAsia="en-US"/>
              </w:rPr>
            </w:pPr>
            <w:r w:rsidRPr="0012552C">
              <w:rPr>
                <w:rFonts w:ascii="Times New Roman" w:eastAsia="Calibri" w:hAnsi="Times New Roman"/>
                <w:b/>
                <w:bCs/>
                <w:color w:val="000000"/>
                <w:sz w:val="20"/>
                <w:szCs w:val="20"/>
                <w:lang w:eastAsia="en-US"/>
              </w:rPr>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1"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935</w:t>
            </w:r>
          </w:p>
        </w:tc>
        <w:tc>
          <w:tcPr>
            <w:tcW w:w="567" w:type="dxa"/>
            <w:gridSpan w:val="2"/>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01</w:t>
            </w:r>
          </w:p>
        </w:tc>
        <w:tc>
          <w:tcPr>
            <w:tcW w:w="709"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02</w:t>
            </w:r>
          </w:p>
        </w:tc>
        <w:tc>
          <w:tcPr>
            <w:tcW w:w="1417"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72 0 00 00140</w:t>
            </w:r>
          </w:p>
        </w:tc>
        <w:tc>
          <w:tcPr>
            <w:tcW w:w="709"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100</w:t>
            </w:r>
          </w:p>
        </w:tc>
        <w:tc>
          <w:tcPr>
            <w:tcW w:w="1134"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609 500,00</w:t>
            </w:r>
          </w:p>
        </w:tc>
        <w:tc>
          <w:tcPr>
            <w:tcW w:w="1276"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633 800,00</w:t>
            </w:r>
          </w:p>
        </w:tc>
      </w:tr>
      <w:tr w:rsidR="0012552C" w:rsidRPr="0012552C" w:rsidTr="009C0324">
        <w:trPr>
          <w:trHeight w:val="245"/>
        </w:trPr>
        <w:tc>
          <w:tcPr>
            <w:tcW w:w="3999"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rPr>
                <w:rFonts w:ascii="Times New Roman" w:eastAsia="Calibri" w:hAnsi="Times New Roman"/>
                <w:i/>
                <w:iCs/>
                <w:color w:val="000000"/>
                <w:sz w:val="20"/>
                <w:szCs w:val="20"/>
                <w:lang w:eastAsia="en-US"/>
              </w:rPr>
            </w:pPr>
            <w:r w:rsidRPr="0012552C">
              <w:rPr>
                <w:rFonts w:ascii="Times New Roman" w:eastAsia="Calibri" w:hAnsi="Times New Roman"/>
                <w:i/>
                <w:iCs/>
                <w:color w:val="000000"/>
                <w:sz w:val="20"/>
                <w:szCs w:val="20"/>
                <w:lang w:eastAsia="en-US"/>
              </w:rPr>
              <w:t xml:space="preserve">                Расходы на выплаты персоналу государственных (муниципальных) органов</w:t>
            </w:r>
          </w:p>
        </w:tc>
        <w:tc>
          <w:tcPr>
            <w:tcW w:w="851"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935</w:t>
            </w:r>
          </w:p>
        </w:tc>
        <w:tc>
          <w:tcPr>
            <w:tcW w:w="567" w:type="dxa"/>
            <w:gridSpan w:val="2"/>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01</w:t>
            </w:r>
          </w:p>
        </w:tc>
        <w:tc>
          <w:tcPr>
            <w:tcW w:w="709"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02</w:t>
            </w:r>
          </w:p>
        </w:tc>
        <w:tc>
          <w:tcPr>
            <w:tcW w:w="1417"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72 0 00 00140</w:t>
            </w:r>
          </w:p>
        </w:tc>
        <w:tc>
          <w:tcPr>
            <w:tcW w:w="709"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120</w:t>
            </w:r>
          </w:p>
        </w:tc>
        <w:tc>
          <w:tcPr>
            <w:tcW w:w="1134"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609 500,00</w:t>
            </w:r>
          </w:p>
        </w:tc>
        <w:tc>
          <w:tcPr>
            <w:tcW w:w="1276"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633 800,00</w:t>
            </w:r>
          </w:p>
        </w:tc>
      </w:tr>
      <w:tr w:rsidR="0012552C" w:rsidRPr="0012552C" w:rsidTr="009C0324">
        <w:trPr>
          <w:trHeight w:val="245"/>
        </w:trPr>
        <w:tc>
          <w:tcPr>
            <w:tcW w:w="3999"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rPr>
                <w:rFonts w:ascii="Times New Roman" w:eastAsia="Calibri" w:hAnsi="Times New Roman"/>
                <w:color w:val="000000"/>
                <w:sz w:val="24"/>
                <w:szCs w:val="24"/>
                <w:lang w:eastAsia="en-US"/>
              </w:rPr>
            </w:pPr>
            <w:r w:rsidRPr="0012552C">
              <w:rPr>
                <w:rFonts w:ascii="Times New Roman" w:eastAsia="Calibri" w:hAnsi="Times New Roman"/>
                <w:color w:val="000000"/>
                <w:sz w:val="24"/>
                <w:szCs w:val="24"/>
                <w:lang w:eastAsia="en-US"/>
              </w:rPr>
              <w:t xml:space="preserve">    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851"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935</w:t>
            </w:r>
          </w:p>
        </w:tc>
        <w:tc>
          <w:tcPr>
            <w:tcW w:w="567" w:type="dxa"/>
            <w:gridSpan w:val="2"/>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01</w:t>
            </w:r>
          </w:p>
        </w:tc>
        <w:tc>
          <w:tcPr>
            <w:tcW w:w="709"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04</w:t>
            </w:r>
          </w:p>
        </w:tc>
        <w:tc>
          <w:tcPr>
            <w:tcW w:w="1417"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709"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134"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3 541 107,47</w:t>
            </w:r>
          </w:p>
        </w:tc>
        <w:tc>
          <w:tcPr>
            <w:tcW w:w="1276"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3 374 834,95</w:t>
            </w:r>
          </w:p>
        </w:tc>
      </w:tr>
      <w:tr w:rsidR="0012552C" w:rsidRPr="0012552C" w:rsidTr="009C0324">
        <w:trPr>
          <w:trHeight w:val="230"/>
        </w:trPr>
        <w:tc>
          <w:tcPr>
            <w:tcW w:w="3999"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rPr>
                <w:rFonts w:ascii="Times New Roman" w:eastAsia="Calibri" w:hAnsi="Times New Roman"/>
                <w:b/>
                <w:bCs/>
                <w:color w:val="000000"/>
                <w:sz w:val="20"/>
                <w:szCs w:val="20"/>
                <w:lang w:eastAsia="en-US"/>
              </w:rPr>
            </w:pPr>
            <w:r w:rsidRPr="0012552C">
              <w:rPr>
                <w:rFonts w:ascii="Times New Roman" w:eastAsia="Calibri" w:hAnsi="Times New Roman"/>
                <w:b/>
                <w:bCs/>
                <w:color w:val="000000"/>
                <w:sz w:val="20"/>
                <w:szCs w:val="20"/>
                <w:lang w:eastAsia="en-US"/>
              </w:rPr>
              <w:t xml:space="preserve">      Муниципальная программа "Создание условий для эффективного управления в Булгаковском сельском поселении Духовщинского района Смоленской области "</w:t>
            </w:r>
          </w:p>
        </w:tc>
        <w:tc>
          <w:tcPr>
            <w:tcW w:w="851"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935</w:t>
            </w:r>
          </w:p>
        </w:tc>
        <w:tc>
          <w:tcPr>
            <w:tcW w:w="567" w:type="dxa"/>
            <w:gridSpan w:val="2"/>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01</w:t>
            </w:r>
          </w:p>
        </w:tc>
        <w:tc>
          <w:tcPr>
            <w:tcW w:w="709"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04</w:t>
            </w:r>
          </w:p>
        </w:tc>
        <w:tc>
          <w:tcPr>
            <w:tcW w:w="1417"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21 0 00 00000</w:t>
            </w:r>
          </w:p>
        </w:tc>
        <w:tc>
          <w:tcPr>
            <w:tcW w:w="709"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134"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3 541 107,47</w:t>
            </w:r>
          </w:p>
        </w:tc>
        <w:tc>
          <w:tcPr>
            <w:tcW w:w="1276"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3 374 834,95</w:t>
            </w:r>
          </w:p>
        </w:tc>
      </w:tr>
      <w:tr w:rsidR="0012552C" w:rsidRPr="0012552C" w:rsidTr="009C0324">
        <w:trPr>
          <w:trHeight w:val="230"/>
        </w:trPr>
        <w:tc>
          <w:tcPr>
            <w:tcW w:w="3999"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rPr>
                <w:rFonts w:ascii="Times New Roman" w:eastAsia="Calibri" w:hAnsi="Times New Roman"/>
                <w:b/>
                <w:bCs/>
                <w:i/>
                <w:iCs/>
                <w:color w:val="000000"/>
                <w:lang w:eastAsia="en-US"/>
              </w:rPr>
            </w:pPr>
            <w:r w:rsidRPr="0012552C">
              <w:rPr>
                <w:rFonts w:ascii="Times New Roman" w:eastAsia="Calibri" w:hAnsi="Times New Roman"/>
                <w:b/>
                <w:bCs/>
                <w:i/>
                <w:iCs/>
                <w:color w:val="000000"/>
                <w:lang w:eastAsia="en-US"/>
              </w:rPr>
              <w:t xml:space="preserve">        Подпрограмма "Обеспечение деятельности Администрации Булгаковского сельского поселения "</w:t>
            </w:r>
          </w:p>
        </w:tc>
        <w:tc>
          <w:tcPr>
            <w:tcW w:w="851"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935</w:t>
            </w:r>
          </w:p>
        </w:tc>
        <w:tc>
          <w:tcPr>
            <w:tcW w:w="567" w:type="dxa"/>
            <w:gridSpan w:val="2"/>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01</w:t>
            </w:r>
          </w:p>
        </w:tc>
        <w:tc>
          <w:tcPr>
            <w:tcW w:w="709"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04</w:t>
            </w:r>
          </w:p>
        </w:tc>
        <w:tc>
          <w:tcPr>
            <w:tcW w:w="1417"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21 1 00 00000</w:t>
            </w:r>
          </w:p>
        </w:tc>
        <w:tc>
          <w:tcPr>
            <w:tcW w:w="709"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134"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3 541 107,47</w:t>
            </w:r>
          </w:p>
        </w:tc>
        <w:tc>
          <w:tcPr>
            <w:tcW w:w="1276"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3 374 834,95</w:t>
            </w:r>
          </w:p>
        </w:tc>
      </w:tr>
      <w:tr w:rsidR="0012552C" w:rsidRPr="0012552C" w:rsidTr="009C0324">
        <w:trPr>
          <w:trHeight w:val="230"/>
        </w:trPr>
        <w:tc>
          <w:tcPr>
            <w:tcW w:w="3999"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rPr>
                <w:rFonts w:ascii="Times New Roman" w:eastAsia="Calibri" w:hAnsi="Times New Roman"/>
                <w:b/>
                <w:bCs/>
                <w:color w:val="000000"/>
                <w:lang w:eastAsia="en-US"/>
              </w:rPr>
            </w:pPr>
            <w:r w:rsidRPr="0012552C">
              <w:rPr>
                <w:rFonts w:ascii="Times New Roman" w:eastAsia="Calibri" w:hAnsi="Times New Roman"/>
                <w:b/>
                <w:bCs/>
                <w:color w:val="000000"/>
                <w:lang w:eastAsia="en-US"/>
              </w:rPr>
              <w:t xml:space="preserve">          Основное мероприятие "Содержание органов местного самоуправления"</w:t>
            </w:r>
          </w:p>
        </w:tc>
        <w:tc>
          <w:tcPr>
            <w:tcW w:w="851"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935</w:t>
            </w:r>
          </w:p>
        </w:tc>
        <w:tc>
          <w:tcPr>
            <w:tcW w:w="567" w:type="dxa"/>
            <w:gridSpan w:val="2"/>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01</w:t>
            </w:r>
          </w:p>
        </w:tc>
        <w:tc>
          <w:tcPr>
            <w:tcW w:w="709"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04</w:t>
            </w:r>
          </w:p>
        </w:tc>
        <w:tc>
          <w:tcPr>
            <w:tcW w:w="1417"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21 1 01 00000</w:t>
            </w:r>
          </w:p>
        </w:tc>
        <w:tc>
          <w:tcPr>
            <w:tcW w:w="709"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134"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3 541 107,47</w:t>
            </w:r>
          </w:p>
        </w:tc>
        <w:tc>
          <w:tcPr>
            <w:tcW w:w="1276"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3 374 834,95</w:t>
            </w:r>
          </w:p>
        </w:tc>
      </w:tr>
      <w:tr w:rsidR="0012552C" w:rsidRPr="0012552C" w:rsidTr="009C0324">
        <w:trPr>
          <w:trHeight w:val="245"/>
        </w:trPr>
        <w:tc>
          <w:tcPr>
            <w:tcW w:w="3999"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rPr>
                <w:rFonts w:ascii="Times New Roman" w:eastAsia="Calibri" w:hAnsi="Times New Roman"/>
                <w:color w:val="000000"/>
                <w:lang w:eastAsia="en-US"/>
              </w:rPr>
            </w:pPr>
            <w:r w:rsidRPr="0012552C">
              <w:rPr>
                <w:rFonts w:ascii="Times New Roman" w:eastAsia="Calibri" w:hAnsi="Times New Roman"/>
                <w:color w:val="000000"/>
                <w:lang w:eastAsia="en-US"/>
              </w:rPr>
              <w:t xml:space="preserve">            Расходы на обеспечение функций органов местного самоуправления</w:t>
            </w:r>
          </w:p>
        </w:tc>
        <w:tc>
          <w:tcPr>
            <w:tcW w:w="851"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935</w:t>
            </w:r>
          </w:p>
        </w:tc>
        <w:tc>
          <w:tcPr>
            <w:tcW w:w="567" w:type="dxa"/>
            <w:gridSpan w:val="2"/>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01</w:t>
            </w:r>
          </w:p>
        </w:tc>
        <w:tc>
          <w:tcPr>
            <w:tcW w:w="709"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04</w:t>
            </w:r>
          </w:p>
        </w:tc>
        <w:tc>
          <w:tcPr>
            <w:tcW w:w="1417"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21 1 01 00140</w:t>
            </w:r>
          </w:p>
        </w:tc>
        <w:tc>
          <w:tcPr>
            <w:tcW w:w="709"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134"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3 541 107,47</w:t>
            </w:r>
          </w:p>
        </w:tc>
        <w:tc>
          <w:tcPr>
            <w:tcW w:w="1276"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3 374 834,95</w:t>
            </w:r>
          </w:p>
        </w:tc>
      </w:tr>
      <w:tr w:rsidR="0012552C" w:rsidRPr="0012552C" w:rsidTr="009C0324">
        <w:trPr>
          <w:trHeight w:val="245"/>
        </w:trPr>
        <w:tc>
          <w:tcPr>
            <w:tcW w:w="3999"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rPr>
                <w:rFonts w:ascii="Times New Roman" w:eastAsia="Calibri" w:hAnsi="Times New Roman"/>
                <w:b/>
                <w:bCs/>
                <w:color w:val="000000"/>
                <w:sz w:val="20"/>
                <w:szCs w:val="20"/>
                <w:lang w:eastAsia="en-US"/>
              </w:rPr>
            </w:pPr>
            <w:r w:rsidRPr="0012552C">
              <w:rPr>
                <w:rFonts w:ascii="Times New Roman" w:eastAsia="Calibri" w:hAnsi="Times New Roman"/>
                <w:b/>
                <w:bCs/>
                <w:color w:val="000000"/>
                <w:sz w:val="20"/>
                <w:szCs w:val="20"/>
                <w:lang w:eastAsia="en-US"/>
              </w:rPr>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1"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935</w:t>
            </w:r>
          </w:p>
        </w:tc>
        <w:tc>
          <w:tcPr>
            <w:tcW w:w="567" w:type="dxa"/>
            <w:gridSpan w:val="2"/>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01</w:t>
            </w:r>
          </w:p>
        </w:tc>
        <w:tc>
          <w:tcPr>
            <w:tcW w:w="709"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04</w:t>
            </w:r>
          </w:p>
        </w:tc>
        <w:tc>
          <w:tcPr>
            <w:tcW w:w="1417"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21 1 01 00140</w:t>
            </w:r>
          </w:p>
        </w:tc>
        <w:tc>
          <w:tcPr>
            <w:tcW w:w="709"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100</w:t>
            </w:r>
          </w:p>
        </w:tc>
        <w:tc>
          <w:tcPr>
            <w:tcW w:w="1134"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3 241 700,00</w:t>
            </w:r>
          </w:p>
        </w:tc>
        <w:tc>
          <w:tcPr>
            <w:tcW w:w="1276"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3 300 200,00</w:t>
            </w:r>
          </w:p>
        </w:tc>
      </w:tr>
      <w:tr w:rsidR="0012552C" w:rsidRPr="0012552C" w:rsidTr="009C0324">
        <w:trPr>
          <w:trHeight w:val="245"/>
        </w:trPr>
        <w:tc>
          <w:tcPr>
            <w:tcW w:w="3999"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rPr>
                <w:rFonts w:ascii="Times New Roman" w:eastAsia="Calibri" w:hAnsi="Times New Roman"/>
                <w:i/>
                <w:iCs/>
                <w:color w:val="000000"/>
                <w:sz w:val="20"/>
                <w:szCs w:val="20"/>
                <w:lang w:eastAsia="en-US"/>
              </w:rPr>
            </w:pPr>
            <w:r w:rsidRPr="0012552C">
              <w:rPr>
                <w:rFonts w:ascii="Times New Roman" w:eastAsia="Calibri" w:hAnsi="Times New Roman"/>
                <w:i/>
                <w:iCs/>
                <w:color w:val="000000"/>
                <w:sz w:val="20"/>
                <w:szCs w:val="20"/>
                <w:lang w:eastAsia="en-US"/>
              </w:rPr>
              <w:t xml:space="preserve">                Расходы на выплаты персоналу государственных (муниципальных) органов</w:t>
            </w:r>
          </w:p>
        </w:tc>
        <w:tc>
          <w:tcPr>
            <w:tcW w:w="851"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935</w:t>
            </w:r>
          </w:p>
        </w:tc>
        <w:tc>
          <w:tcPr>
            <w:tcW w:w="567" w:type="dxa"/>
            <w:gridSpan w:val="2"/>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01</w:t>
            </w:r>
          </w:p>
        </w:tc>
        <w:tc>
          <w:tcPr>
            <w:tcW w:w="709"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04</w:t>
            </w:r>
          </w:p>
        </w:tc>
        <w:tc>
          <w:tcPr>
            <w:tcW w:w="1417"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21 1 01 00140</w:t>
            </w:r>
          </w:p>
        </w:tc>
        <w:tc>
          <w:tcPr>
            <w:tcW w:w="709"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120</w:t>
            </w:r>
          </w:p>
        </w:tc>
        <w:tc>
          <w:tcPr>
            <w:tcW w:w="1134"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3 241 700,00</w:t>
            </w:r>
          </w:p>
        </w:tc>
        <w:tc>
          <w:tcPr>
            <w:tcW w:w="1276"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3 300 200,00</w:t>
            </w:r>
          </w:p>
        </w:tc>
      </w:tr>
      <w:tr w:rsidR="0012552C" w:rsidRPr="0012552C" w:rsidTr="009C0324">
        <w:trPr>
          <w:trHeight w:val="245"/>
        </w:trPr>
        <w:tc>
          <w:tcPr>
            <w:tcW w:w="3999"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rPr>
                <w:rFonts w:ascii="Times New Roman" w:eastAsia="Calibri" w:hAnsi="Times New Roman"/>
                <w:b/>
                <w:bCs/>
                <w:color w:val="000000"/>
                <w:sz w:val="20"/>
                <w:szCs w:val="20"/>
                <w:lang w:eastAsia="en-US"/>
              </w:rPr>
            </w:pPr>
            <w:r w:rsidRPr="0012552C">
              <w:rPr>
                <w:rFonts w:ascii="Times New Roman" w:eastAsia="Calibri" w:hAnsi="Times New Roman"/>
                <w:b/>
                <w:bCs/>
                <w:color w:val="000000"/>
                <w:sz w:val="20"/>
                <w:szCs w:val="20"/>
                <w:lang w:eastAsia="en-US"/>
              </w:rPr>
              <w:t xml:space="preserve">              Закупка товаров, работ и услуг для обеспечения государственных (муниципальных) нужд</w:t>
            </w:r>
          </w:p>
        </w:tc>
        <w:tc>
          <w:tcPr>
            <w:tcW w:w="851"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935</w:t>
            </w:r>
          </w:p>
        </w:tc>
        <w:tc>
          <w:tcPr>
            <w:tcW w:w="567" w:type="dxa"/>
            <w:gridSpan w:val="2"/>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01</w:t>
            </w:r>
          </w:p>
        </w:tc>
        <w:tc>
          <w:tcPr>
            <w:tcW w:w="709"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04</w:t>
            </w:r>
          </w:p>
        </w:tc>
        <w:tc>
          <w:tcPr>
            <w:tcW w:w="1417"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21 1 01 00140</w:t>
            </w:r>
          </w:p>
        </w:tc>
        <w:tc>
          <w:tcPr>
            <w:tcW w:w="709"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200</w:t>
            </w:r>
          </w:p>
        </w:tc>
        <w:tc>
          <w:tcPr>
            <w:tcW w:w="1134"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297 207,47</w:t>
            </w:r>
          </w:p>
        </w:tc>
        <w:tc>
          <w:tcPr>
            <w:tcW w:w="1276"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72 434,95</w:t>
            </w:r>
          </w:p>
        </w:tc>
      </w:tr>
      <w:tr w:rsidR="0012552C" w:rsidRPr="0012552C" w:rsidTr="009C0324">
        <w:trPr>
          <w:trHeight w:val="245"/>
        </w:trPr>
        <w:tc>
          <w:tcPr>
            <w:tcW w:w="3999"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rPr>
                <w:rFonts w:ascii="Times New Roman" w:eastAsia="Calibri" w:hAnsi="Times New Roman"/>
                <w:i/>
                <w:iCs/>
                <w:color w:val="000000"/>
                <w:sz w:val="20"/>
                <w:szCs w:val="20"/>
                <w:lang w:eastAsia="en-US"/>
              </w:rPr>
            </w:pPr>
            <w:r w:rsidRPr="0012552C">
              <w:rPr>
                <w:rFonts w:ascii="Times New Roman" w:eastAsia="Calibri" w:hAnsi="Times New Roman"/>
                <w:i/>
                <w:iCs/>
                <w:color w:val="000000"/>
                <w:sz w:val="20"/>
                <w:szCs w:val="20"/>
                <w:lang w:eastAsia="en-US"/>
              </w:rPr>
              <w:t xml:space="preserve">                Иные закупки товаров, работ и услуг для обеспечения государственных (муниципальных) нужд</w:t>
            </w:r>
          </w:p>
        </w:tc>
        <w:tc>
          <w:tcPr>
            <w:tcW w:w="851"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935</w:t>
            </w:r>
          </w:p>
        </w:tc>
        <w:tc>
          <w:tcPr>
            <w:tcW w:w="567" w:type="dxa"/>
            <w:gridSpan w:val="2"/>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01</w:t>
            </w:r>
          </w:p>
        </w:tc>
        <w:tc>
          <w:tcPr>
            <w:tcW w:w="709"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04</w:t>
            </w:r>
          </w:p>
        </w:tc>
        <w:tc>
          <w:tcPr>
            <w:tcW w:w="1417"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21 1 01 00140</w:t>
            </w:r>
          </w:p>
        </w:tc>
        <w:tc>
          <w:tcPr>
            <w:tcW w:w="709"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240</w:t>
            </w:r>
          </w:p>
        </w:tc>
        <w:tc>
          <w:tcPr>
            <w:tcW w:w="1134"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297 207,47</w:t>
            </w:r>
          </w:p>
        </w:tc>
        <w:tc>
          <w:tcPr>
            <w:tcW w:w="1276"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72 434,95</w:t>
            </w:r>
          </w:p>
        </w:tc>
      </w:tr>
      <w:tr w:rsidR="0012552C" w:rsidRPr="0012552C" w:rsidTr="009C0324">
        <w:trPr>
          <w:trHeight w:val="245"/>
        </w:trPr>
        <w:tc>
          <w:tcPr>
            <w:tcW w:w="3999"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rPr>
                <w:rFonts w:ascii="Times New Roman" w:eastAsia="Calibri" w:hAnsi="Times New Roman"/>
                <w:b/>
                <w:bCs/>
                <w:color w:val="000000"/>
                <w:sz w:val="20"/>
                <w:szCs w:val="20"/>
                <w:lang w:eastAsia="en-US"/>
              </w:rPr>
            </w:pPr>
            <w:r w:rsidRPr="0012552C">
              <w:rPr>
                <w:rFonts w:ascii="Times New Roman" w:eastAsia="Calibri" w:hAnsi="Times New Roman"/>
                <w:b/>
                <w:bCs/>
                <w:color w:val="000000"/>
                <w:sz w:val="20"/>
                <w:szCs w:val="20"/>
                <w:lang w:eastAsia="en-US"/>
              </w:rPr>
              <w:t xml:space="preserve">              Иные бюджетные ассигнования</w:t>
            </w:r>
          </w:p>
        </w:tc>
        <w:tc>
          <w:tcPr>
            <w:tcW w:w="851"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935</w:t>
            </w:r>
          </w:p>
        </w:tc>
        <w:tc>
          <w:tcPr>
            <w:tcW w:w="567" w:type="dxa"/>
            <w:gridSpan w:val="2"/>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01</w:t>
            </w:r>
          </w:p>
        </w:tc>
        <w:tc>
          <w:tcPr>
            <w:tcW w:w="709"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04</w:t>
            </w:r>
          </w:p>
        </w:tc>
        <w:tc>
          <w:tcPr>
            <w:tcW w:w="1417"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21 1 01 00140</w:t>
            </w:r>
          </w:p>
        </w:tc>
        <w:tc>
          <w:tcPr>
            <w:tcW w:w="709"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800</w:t>
            </w:r>
          </w:p>
        </w:tc>
        <w:tc>
          <w:tcPr>
            <w:tcW w:w="1134"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2 200,00</w:t>
            </w:r>
          </w:p>
        </w:tc>
        <w:tc>
          <w:tcPr>
            <w:tcW w:w="1276"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2 200,00</w:t>
            </w:r>
          </w:p>
        </w:tc>
      </w:tr>
      <w:tr w:rsidR="0012552C" w:rsidRPr="0012552C" w:rsidTr="009C0324">
        <w:trPr>
          <w:trHeight w:val="245"/>
        </w:trPr>
        <w:tc>
          <w:tcPr>
            <w:tcW w:w="3999"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rPr>
                <w:rFonts w:ascii="Times New Roman" w:eastAsia="Calibri" w:hAnsi="Times New Roman"/>
                <w:i/>
                <w:iCs/>
                <w:color w:val="000000"/>
                <w:sz w:val="20"/>
                <w:szCs w:val="20"/>
                <w:lang w:eastAsia="en-US"/>
              </w:rPr>
            </w:pPr>
            <w:r w:rsidRPr="0012552C">
              <w:rPr>
                <w:rFonts w:ascii="Times New Roman" w:eastAsia="Calibri" w:hAnsi="Times New Roman"/>
                <w:i/>
                <w:iCs/>
                <w:color w:val="000000"/>
                <w:sz w:val="20"/>
                <w:szCs w:val="20"/>
                <w:lang w:eastAsia="en-US"/>
              </w:rPr>
              <w:t xml:space="preserve">                Уплата налогов, сборов и иных платежей</w:t>
            </w:r>
          </w:p>
        </w:tc>
        <w:tc>
          <w:tcPr>
            <w:tcW w:w="851"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935</w:t>
            </w:r>
          </w:p>
        </w:tc>
        <w:tc>
          <w:tcPr>
            <w:tcW w:w="567" w:type="dxa"/>
            <w:gridSpan w:val="2"/>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01</w:t>
            </w:r>
          </w:p>
        </w:tc>
        <w:tc>
          <w:tcPr>
            <w:tcW w:w="709"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04</w:t>
            </w:r>
          </w:p>
        </w:tc>
        <w:tc>
          <w:tcPr>
            <w:tcW w:w="1417"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21 1 01 00140</w:t>
            </w:r>
          </w:p>
        </w:tc>
        <w:tc>
          <w:tcPr>
            <w:tcW w:w="709"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850</w:t>
            </w:r>
          </w:p>
        </w:tc>
        <w:tc>
          <w:tcPr>
            <w:tcW w:w="1134"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2 200,00</w:t>
            </w:r>
          </w:p>
        </w:tc>
        <w:tc>
          <w:tcPr>
            <w:tcW w:w="1276"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2 200,00</w:t>
            </w:r>
          </w:p>
        </w:tc>
      </w:tr>
      <w:tr w:rsidR="0012552C" w:rsidRPr="0012552C" w:rsidTr="009C0324">
        <w:trPr>
          <w:trHeight w:val="245"/>
        </w:trPr>
        <w:tc>
          <w:tcPr>
            <w:tcW w:w="3999"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rPr>
                <w:rFonts w:ascii="Times New Roman" w:eastAsia="Calibri" w:hAnsi="Times New Roman"/>
                <w:color w:val="000000"/>
                <w:sz w:val="24"/>
                <w:szCs w:val="24"/>
                <w:lang w:eastAsia="en-US"/>
              </w:rPr>
            </w:pPr>
            <w:r w:rsidRPr="0012552C">
              <w:rPr>
                <w:rFonts w:ascii="Times New Roman" w:eastAsia="Calibri" w:hAnsi="Times New Roman"/>
                <w:color w:val="000000"/>
                <w:sz w:val="24"/>
                <w:szCs w:val="24"/>
                <w:lang w:eastAsia="en-US"/>
              </w:rPr>
              <w:t xml:space="preserve">    Обеспечение деятельности финансовых, налоговых и таможенных органов и органов финансового (финансово-бюджетного) надзора</w:t>
            </w:r>
          </w:p>
        </w:tc>
        <w:tc>
          <w:tcPr>
            <w:tcW w:w="851"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935</w:t>
            </w:r>
          </w:p>
        </w:tc>
        <w:tc>
          <w:tcPr>
            <w:tcW w:w="567" w:type="dxa"/>
            <w:gridSpan w:val="2"/>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01</w:t>
            </w:r>
          </w:p>
        </w:tc>
        <w:tc>
          <w:tcPr>
            <w:tcW w:w="709"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06</w:t>
            </w:r>
          </w:p>
        </w:tc>
        <w:tc>
          <w:tcPr>
            <w:tcW w:w="1417"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709"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134"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21 400,00</w:t>
            </w:r>
          </w:p>
        </w:tc>
        <w:tc>
          <w:tcPr>
            <w:tcW w:w="1276"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21 400,00</w:t>
            </w:r>
          </w:p>
        </w:tc>
      </w:tr>
      <w:tr w:rsidR="0012552C" w:rsidRPr="0012552C" w:rsidTr="009C0324">
        <w:trPr>
          <w:trHeight w:val="230"/>
        </w:trPr>
        <w:tc>
          <w:tcPr>
            <w:tcW w:w="3999"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rPr>
                <w:rFonts w:ascii="Times New Roman" w:eastAsia="Calibri" w:hAnsi="Times New Roman"/>
                <w:b/>
                <w:bCs/>
                <w:color w:val="000000"/>
                <w:sz w:val="20"/>
                <w:szCs w:val="20"/>
                <w:lang w:eastAsia="en-US"/>
              </w:rPr>
            </w:pPr>
            <w:r w:rsidRPr="0012552C">
              <w:rPr>
                <w:rFonts w:ascii="Times New Roman" w:eastAsia="Calibri" w:hAnsi="Times New Roman"/>
                <w:b/>
                <w:bCs/>
                <w:color w:val="000000"/>
                <w:sz w:val="20"/>
                <w:szCs w:val="20"/>
                <w:lang w:eastAsia="en-US"/>
              </w:rPr>
              <w:t xml:space="preserve">      Непрограммные расходы</w:t>
            </w:r>
          </w:p>
        </w:tc>
        <w:tc>
          <w:tcPr>
            <w:tcW w:w="851"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935</w:t>
            </w:r>
          </w:p>
        </w:tc>
        <w:tc>
          <w:tcPr>
            <w:tcW w:w="567" w:type="dxa"/>
            <w:gridSpan w:val="2"/>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01</w:t>
            </w:r>
          </w:p>
        </w:tc>
        <w:tc>
          <w:tcPr>
            <w:tcW w:w="709"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06</w:t>
            </w:r>
          </w:p>
        </w:tc>
        <w:tc>
          <w:tcPr>
            <w:tcW w:w="1417"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80 0 00 00000</w:t>
            </w:r>
          </w:p>
        </w:tc>
        <w:tc>
          <w:tcPr>
            <w:tcW w:w="709"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134"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21 400,00</w:t>
            </w:r>
          </w:p>
        </w:tc>
        <w:tc>
          <w:tcPr>
            <w:tcW w:w="1276"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21 400,00</w:t>
            </w:r>
          </w:p>
        </w:tc>
      </w:tr>
      <w:tr w:rsidR="0012552C" w:rsidRPr="0012552C" w:rsidTr="009C0324">
        <w:trPr>
          <w:trHeight w:val="245"/>
        </w:trPr>
        <w:tc>
          <w:tcPr>
            <w:tcW w:w="3999"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rPr>
                <w:rFonts w:ascii="Times New Roman" w:eastAsia="Calibri" w:hAnsi="Times New Roman"/>
                <w:color w:val="000000"/>
                <w:lang w:eastAsia="en-US"/>
              </w:rPr>
            </w:pPr>
            <w:r w:rsidRPr="0012552C">
              <w:rPr>
                <w:rFonts w:ascii="Times New Roman" w:eastAsia="Calibri" w:hAnsi="Times New Roman"/>
                <w:color w:val="000000"/>
                <w:lang w:eastAsia="en-US"/>
              </w:rPr>
              <w:t xml:space="preserve">            Переданные полномочия по казначейскому исполнению бюджета из </w:t>
            </w:r>
            <w:r w:rsidRPr="0012552C">
              <w:rPr>
                <w:rFonts w:ascii="Times New Roman" w:eastAsia="Calibri" w:hAnsi="Times New Roman"/>
                <w:color w:val="000000"/>
                <w:lang w:eastAsia="en-US"/>
              </w:rPr>
              <w:lastRenderedPageBreak/>
              <w:t>бюджета муниципального образования Булгаковского сельского поселения</w:t>
            </w:r>
          </w:p>
        </w:tc>
        <w:tc>
          <w:tcPr>
            <w:tcW w:w="851"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lastRenderedPageBreak/>
              <w:t>935</w:t>
            </w:r>
          </w:p>
        </w:tc>
        <w:tc>
          <w:tcPr>
            <w:tcW w:w="567" w:type="dxa"/>
            <w:gridSpan w:val="2"/>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01</w:t>
            </w:r>
          </w:p>
        </w:tc>
        <w:tc>
          <w:tcPr>
            <w:tcW w:w="709"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06</w:t>
            </w:r>
          </w:p>
        </w:tc>
        <w:tc>
          <w:tcPr>
            <w:tcW w:w="1417"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80 0 00 П0010</w:t>
            </w:r>
          </w:p>
        </w:tc>
        <w:tc>
          <w:tcPr>
            <w:tcW w:w="709"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134"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2 000,00</w:t>
            </w:r>
          </w:p>
        </w:tc>
        <w:tc>
          <w:tcPr>
            <w:tcW w:w="1276"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2 000,00</w:t>
            </w:r>
          </w:p>
        </w:tc>
      </w:tr>
      <w:tr w:rsidR="0012552C" w:rsidRPr="0012552C" w:rsidTr="009C0324">
        <w:trPr>
          <w:trHeight w:val="245"/>
        </w:trPr>
        <w:tc>
          <w:tcPr>
            <w:tcW w:w="3999"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rPr>
                <w:rFonts w:ascii="Times New Roman" w:eastAsia="Calibri" w:hAnsi="Times New Roman"/>
                <w:b/>
                <w:bCs/>
                <w:color w:val="000000"/>
                <w:sz w:val="20"/>
                <w:szCs w:val="20"/>
                <w:lang w:eastAsia="en-US"/>
              </w:rPr>
            </w:pPr>
            <w:r w:rsidRPr="0012552C">
              <w:rPr>
                <w:rFonts w:ascii="Times New Roman" w:eastAsia="Calibri" w:hAnsi="Times New Roman"/>
                <w:b/>
                <w:bCs/>
                <w:color w:val="000000"/>
                <w:sz w:val="20"/>
                <w:szCs w:val="20"/>
                <w:lang w:eastAsia="en-US"/>
              </w:rPr>
              <w:lastRenderedPageBreak/>
              <w:t xml:space="preserve">              Межбюджетные трансферты</w:t>
            </w:r>
          </w:p>
        </w:tc>
        <w:tc>
          <w:tcPr>
            <w:tcW w:w="851"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935</w:t>
            </w:r>
          </w:p>
        </w:tc>
        <w:tc>
          <w:tcPr>
            <w:tcW w:w="567" w:type="dxa"/>
            <w:gridSpan w:val="2"/>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01</w:t>
            </w:r>
          </w:p>
        </w:tc>
        <w:tc>
          <w:tcPr>
            <w:tcW w:w="709"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06</w:t>
            </w:r>
          </w:p>
        </w:tc>
        <w:tc>
          <w:tcPr>
            <w:tcW w:w="1417"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80 0 00 П0010</w:t>
            </w:r>
          </w:p>
        </w:tc>
        <w:tc>
          <w:tcPr>
            <w:tcW w:w="709"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500</w:t>
            </w:r>
          </w:p>
        </w:tc>
        <w:tc>
          <w:tcPr>
            <w:tcW w:w="1134"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2 000,00</w:t>
            </w:r>
          </w:p>
        </w:tc>
        <w:tc>
          <w:tcPr>
            <w:tcW w:w="1276"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2 000,00</w:t>
            </w:r>
          </w:p>
        </w:tc>
      </w:tr>
      <w:tr w:rsidR="0012552C" w:rsidRPr="0012552C" w:rsidTr="009C0324">
        <w:trPr>
          <w:trHeight w:val="245"/>
        </w:trPr>
        <w:tc>
          <w:tcPr>
            <w:tcW w:w="3999"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rPr>
                <w:rFonts w:ascii="Times New Roman" w:eastAsia="Calibri" w:hAnsi="Times New Roman"/>
                <w:i/>
                <w:iCs/>
                <w:color w:val="000000"/>
                <w:sz w:val="20"/>
                <w:szCs w:val="20"/>
                <w:lang w:eastAsia="en-US"/>
              </w:rPr>
            </w:pPr>
            <w:r w:rsidRPr="0012552C">
              <w:rPr>
                <w:rFonts w:ascii="Times New Roman" w:eastAsia="Calibri" w:hAnsi="Times New Roman"/>
                <w:i/>
                <w:iCs/>
                <w:color w:val="000000"/>
                <w:sz w:val="20"/>
                <w:szCs w:val="20"/>
                <w:lang w:eastAsia="en-US"/>
              </w:rPr>
              <w:t xml:space="preserve">                Иные межбюджетные трансферты</w:t>
            </w:r>
          </w:p>
        </w:tc>
        <w:tc>
          <w:tcPr>
            <w:tcW w:w="851"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935</w:t>
            </w:r>
          </w:p>
        </w:tc>
        <w:tc>
          <w:tcPr>
            <w:tcW w:w="567" w:type="dxa"/>
            <w:gridSpan w:val="2"/>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01</w:t>
            </w:r>
          </w:p>
        </w:tc>
        <w:tc>
          <w:tcPr>
            <w:tcW w:w="709"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06</w:t>
            </w:r>
          </w:p>
        </w:tc>
        <w:tc>
          <w:tcPr>
            <w:tcW w:w="1417"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80 0 00 П0010</w:t>
            </w:r>
          </w:p>
        </w:tc>
        <w:tc>
          <w:tcPr>
            <w:tcW w:w="709"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540</w:t>
            </w:r>
          </w:p>
        </w:tc>
        <w:tc>
          <w:tcPr>
            <w:tcW w:w="1134"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2 000,00</w:t>
            </w:r>
          </w:p>
        </w:tc>
        <w:tc>
          <w:tcPr>
            <w:tcW w:w="1276"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2 000,00</w:t>
            </w:r>
          </w:p>
        </w:tc>
      </w:tr>
      <w:tr w:rsidR="0012552C" w:rsidRPr="0012552C" w:rsidTr="009C0324">
        <w:trPr>
          <w:trHeight w:val="245"/>
        </w:trPr>
        <w:tc>
          <w:tcPr>
            <w:tcW w:w="3999"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rPr>
                <w:rFonts w:ascii="Times New Roman" w:eastAsia="Calibri" w:hAnsi="Times New Roman"/>
                <w:color w:val="000000"/>
                <w:lang w:eastAsia="en-US"/>
              </w:rPr>
            </w:pPr>
            <w:r w:rsidRPr="0012552C">
              <w:rPr>
                <w:rFonts w:ascii="Times New Roman" w:eastAsia="Calibri" w:hAnsi="Times New Roman"/>
                <w:color w:val="000000"/>
                <w:lang w:eastAsia="en-US"/>
              </w:rPr>
              <w:t xml:space="preserve">            Передача полномочий контрольно-ревизионной комиссии из бюджета муниципального образования Булгаковского сельского поселения</w:t>
            </w:r>
          </w:p>
        </w:tc>
        <w:tc>
          <w:tcPr>
            <w:tcW w:w="851"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935</w:t>
            </w:r>
          </w:p>
        </w:tc>
        <w:tc>
          <w:tcPr>
            <w:tcW w:w="567" w:type="dxa"/>
            <w:gridSpan w:val="2"/>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01</w:t>
            </w:r>
          </w:p>
        </w:tc>
        <w:tc>
          <w:tcPr>
            <w:tcW w:w="709"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06</w:t>
            </w:r>
          </w:p>
        </w:tc>
        <w:tc>
          <w:tcPr>
            <w:tcW w:w="1417"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80 0 00 П0020</w:t>
            </w:r>
          </w:p>
        </w:tc>
        <w:tc>
          <w:tcPr>
            <w:tcW w:w="709"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134"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19 400,00</w:t>
            </w:r>
          </w:p>
        </w:tc>
        <w:tc>
          <w:tcPr>
            <w:tcW w:w="1276"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19 400,00</w:t>
            </w:r>
          </w:p>
        </w:tc>
      </w:tr>
      <w:tr w:rsidR="0012552C" w:rsidRPr="0012552C" w:rsidTr="009C0324">
        <w:trPr>
          <w:trHeight w:val="245"/>
        </w:trPr>
        <w:tc>
          <w:tcPr>
            <w:tcW w:w="3999"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rPr>
                <w:rFonts w:ascii="Times New Roman" w:eastAsia="Calibri" w:hAnsi="Times New Roman"/>
                <w:b/>
                <w:bCs/>
                <w:color w:val="000000"/>
                <w:sz w:val="20"/>
                <w:szCs w:val="20"/>
                <w:lang w:eastAsia="en-US"/>
              </w:rPr>
            </w:pPr>
            <w:r w:rsidRPr="0012552C">
              <w:rPr>
                <w:rFonts w:ascii="Times New Roman" w:eastAsia="Calibri" w:hAnsi="Times New Roman"/>
                <w:b/>
                <w:bCs/>
                <w:color w:val="000000"/>
                <w:sz w:val="20"/>
                <w:szCs w:val="20"/>
                <w:lang w:eastAsia="en-US"/>
              </w:rPr>
              <w:t xml:space="preserve">              Межбюджетные трансферты</w:t>
            </w:r>
          </w:p>
        </w:tc>
        <w:tc>
          <w:tcPr>
            <w:tcW w:w="851"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935</w:t>
            </w:r>
          </w:p>
        </w:tc>
        <w:tc>
          <w:tcPr>
            <w:tcW w:w="567" w:type="dxa"/>
            <w:gridSpan w:val="2"/>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01</w:t>
            </w:r>
          </w:p>
        </w:tc>
        <w:tc>
          <w:tcPr>
            <w:tcW w:w="709"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06</w:t>
            </w:r>
          </w:p>
        </w:tc>
        <w:tc>
          <w:tcPr>
            <w:tcW w:w="1417"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80 0 00 П0020</w:t>
            </w:r>
          </w:p>
        </w:tc>
        <w:tc>
          <w:tcPr>
            <w:tcW w:w="709"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500</w:t>
            </w:r>
          </w:p>
        </w:tc>
        <w:tc>
          <w:tcPr>
            <w:tcW w:w="1134"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19 400,00</w:t>
            </w:r>
          </w:p>
        </w:tc>
        <w:tc>
          <w:tcPr>
            <w:tcW w:w="1276"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19 400,00</w:t>
            </w:r>
          </w:p>
        </w:tc>
      </w:tr>
      <w:tr w:rsidR="0012552C" w:rsidRPr="0012552C" w:rsidTr="009C0324">
        <w:trPr>
          <w:trHeight w:val="245"/>
        </w:trPr>
        <w:tc>
          <w:tcPr>
            <w:tcW w:w="3999"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rPr>
                <w:rFonts w:ascii="Times New Roman" w:eastAsia="Calibri" w:hAnsi="Times New Roman"/>
                <w:i/>
                <w:iCs/>
                <w:color w:val="000000"/>
                <w:sz w:val="20"/>
                <w:szCs w:val="20"/>
                <w:lang w:eastAsia="en-US"/>
              </w:rPr>
            </w:pPr>
            <w:r w:rsidRPr="0012552C">
              <w:rPr>
                <w:rFonts w:ascii="Times New Roman" w:eastAsia="Calibri" w:hAnsi="Times New Roman"/>
                <w:i/>
                <w:iCs/>
                <w:color w:val="000000"/>
                <w:sz w:val="20"/>
                <w:szCs w:val="20"/>
                <w:lang w:eastAsia="en-US"/>
              </w:rPr>
              <w:t xml:space="preserve">                Иные межбюджетные трансферты</w:t>
            </w:r>
          </w:p>
        </w:tc>
        <w:tc>
          <w:tcPr>
            <w:tcW w:w="851"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935</w:t>
            </w:r>
          </w:p>
        </w:tc>
        <w:tc>
          <w:tcPr>
            <w:tcW w:w="567" w:type="dxa"/>
            <w:gridSpan w:val="2"/>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01</w:t>
            </w:r>
          </w:p>
        </w:tc>
        <w:tc>
          <w:tcPr>
            <w:tcW w:w="709"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06</w:t>
            </w:r>
          </w:p>
        </w:tc>
        <w:tc>
          <w:tcPr>
            <w:tcW w:w="1417"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80 0 00 П0020</w:t>
            </w:r>
          </w:p>
        </w:tc>
        <w:tc>
          <w:tcPr>
            <w:tcW w:w="709"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540</w:t>
            </w:r>
          </w:p>
        </w:tc>
        <w:tc>
          <w:tcPr>
            <w:tcW w:w="1134"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19 400,00</w:t>
            </w:r>
          </w:p>
        </w:tc>
        <w:tc>
          <w:tcPr>
            <w:tcW w:w="1276"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19 400,00</w:t>
            </w:r>
          </w:p>
        </w:tc>
      </w:tr>
      <w:tr w:rsidR="0012552C" w:rsidRPr="0012552C" w:rsidTr="009C0324">
        <w:trPr>
          <w:trHeight w:val="245"/>
        </w:trPr>
        <w:tc>
          <w:tcPr>
            <w:tcW w:w="3999"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rPr>
                <w:rFonts w:ascii="Times New Roman" w:eastAsia="Calibri" w:hAnsi="Times New Roman"/>
                <w:color w:val="000000"/>
                <w:sz w:val="24"/>
                <w:szCs w:val="24"/>
                <w:lang w:eastAsia="en-US"/>
              </w:rPr>
            </w:pPr>
            <w:r w:rsidRPr="0012552C">
              <w:rPr>
                <w:rFonts w:ascii="Times New Roman" w:eastAsia="Calibri" w:hAnsi="Times New Roman"/>
                <w:color w:val="000000"/>
                <w:sz w:val="24"/>
                <w:szCs w:val="24"/>
                <w:lang w:eastAsia="en-US"/>
              </w:rPr>
              <w:t xml:space="preserve">    Резервные фонды</w:t>
            </w:r>
          </w:p>
        </w:tc>
        <w:tc>
          <w:tcPr>
            <w:tcW w:w="851"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935</w:t>
            </w:r>
          </w:p>
        </w:tc>
        <w:tc>
          <w:tcPr>
            <w:tcW w:w="567" w:type="dxa"/>
            <w:gridSpan w:val="2"/>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01</w:t>
            </w:r>
          </w:p>
        </w:tc>
        <w:tc>
          <w:tcPr>
            <w:tcW w:w="709"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11</w:t>
            </w:r>
          </w:p>
        </w:tc>
        <w:tc>
          <w:tcPr>
            <w:tcW w:w="1417"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709"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134"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15 000,00</w:t>
            </w:r>
          </w:p>
        </w:tc>
        <w:tc>
          <w:tcPr>
            <w:tcW w:w="1276"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15 000,00</w:t>
            </w:r>
          </w:p>
        </w:tc>
      </w:tr>
      <w:tr w:rsidR="0012552C" w:rsidRPr="0012552C" w:rsidTr="009C0324">
        <w:trPr>
          <w:trHeight w:val="230"/>
        </w:trPr>
        <w:tc>
          <w:tcPr>
            <w:tcW w:w="3999"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rPr>
                <w:rFonts w:ascii="Times New Roman" w:eastAsia="Calibri" w:hAnsi="Times New Roman"/>
                <w:b/>
                <w:bCs/>
                <w:color w:val="000000"/>
                <w:sz w:val="20"/>
                <w:szCs w:val="20"/>
                <w:lang w:eastAsia="en-US"/>
              </w:rPr>
            </w:pPr>
            <w:r w:rsidRPr="0012552C">
              <w:rPr>
                <w:rFonts w:ascii="Times New Roman" w:eastAsia="Calibri" w:hAnsi="Times New Roman"/>
                <w:b/>
                <w:bCs/>
                <w:color w:val="000000"/>
                <w:sz w:val="20"/>
                <w:szCs w:val="20"/>
                <w:lang w:eastAsia="en-US"/>
              </w:rPr>
              <w:t xml:space="preserve">      Резервный фонд</w:t>
            </w:r>
          </w:p>
        </w:tc>
        <w:tc>
          <w:tcPr>
            <w:tcW w:w="851"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935</w:t>
            </w:r>
          </w:p>
        </w:tc>
        <w:tc>
          <w:tcPr>
            <w:tcW w:w="567" w:type="dxa"/>
            <w:gridSpan w:val="2"/>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01</w:t>
            </w:r>
          </w:p>
        </w:tc>
        <w:tc>
          <w:tcPr>
            <w:tcW w:w="709"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11</w:t>
            </w:r>
          </w:p>
        </w:tc>
        <w:tc>
          <w:tcPr>
            <w:tcW w:w="1417"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82 0 00 00000</w:t>
            </w:r>
          </w:p>
        </w:tc>
        <w:tc>
          <w:tcPr>
            <w:tcW w:w="709"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134"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15 000,00</w:t>
            </w:r>
          </w:p>
        </w:tc>
        <w:tc>
          <w:tcPr>
            <w:tcW w:w="1276"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15 000,00</w:t>
            </w:r>
          </w:p>
        </w:tc>
      </w:tr>
      <w:tr w:rsidR="0012552C" w:rsidRPr="0012552C" w:rsidTr="009C0324">
        <w:trPr>
          <w:trHeight w:val="245"/>
        </w:trPr>
        <w:tc>
          <w:tcPr>
            <w:tcW w:w="3999"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rPr>
                <w:rFonts w:ascii="Times New Roman" w:eastAsia="Calibri" w:hAnsi="Times New Roman"/>
                <w:color w:val="000000"/>
                <w:lang w:eastAsia="en-US"/>
              </w:rPr>
            </w:pPr>
            <w:r w:rsidRPr="0012552C">
              <w:rPr>
                <w:rFonts w:ascii="Times New Roman" w:eastAsia="Calibri" w:hAnsi="Times New Roman"/>
                <w:color w:val="000000"/>
                <w:lang w:eastAsia="en-US"/>
              </w:rPr>
              <w:t xml:space="preserve">            Расходы за счет резервного фонда Администрации   муниципального образования Булгаковского сельского поселения</w:t>
            </w:r>
          </w:p>
        </w:tc>
        <w:tc>
          <w:tcPr>
            <w:tcW w:w="851"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935</w:t>
            </w:r>
          </w:p>
        </w:tc>
        <w:tc>
          <w:tcPr>
            <w:tcW w:w="567" w:type="dxa"/>
            <w:gridSpan w:val="2"/>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01</w:t>
            </w:r>
          </w:p>
        </w:tc>
        <w:tc>
          <w:tcPr>
            <w:tcW w:w="709"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11</w:t>
            </w:r>
          </w:p>
        </w:tc>
        <w:tc>
          <w:tcPr>
            <w:tcW w:w="1417"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82 0 00 28880</w:t>
            </w:r>
          </w:p>
        </w:tc>
        <w:tc>
          <w:tcPr>
            <w:tcW w:w="709"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134"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15 000,00</w:t>
            </w:r>
          </w:p>
        </w:tc>
        <w:tc>
          <w:tcPr>
            <w:tcW w:w="1276"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15 000,00</w:t>
            </w:r>
          </w:p>
        </w:tc>
      </w:tr>
      <w:tr w:rsidR="0012552C" w:rsidRPr="0012552C" w:rsidTr="009C0324">
        <w:trPr>
          <w:trHeight w:val="245"/>
        </w:trPr>
        <w:tc>
          <w:tcPr>
            <w:tcW w:w="3999"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rPr>
                <w:rFonts w:ascii="Times New Roman" w:eastAsia="Calibri" w:hAnsi="Times New Roman"/>
                <w:b/>
                <w:bCs/>
                <w:color w:val="000000"/>
                <w:sz w:val="20"/>
                <w:szCs w:val="20"/>
                <w:lang w:eastAsia="en-US"/>
              </w:rPr>
            </w:pPr>
            <w:r w:rsidRPr="0012552C">
              <w:rPr>
                <w:rFonts w:ascii="Times New Roman" w:eastAsia="Calibri" w:hAnsi="Times New Roman"/>
                <w:b/>
                <w:bCs/>
                <w:color w:val="000000"/>
                <w:sz w:val="20"/>
                <w:szCs w:val="20"/>
                <w:lang w:eastAsia="en-US"/>
              </w:rPr>
              <w:t xml:space="preserve">              Иные бюджетные ассигнования</w:t>
            </w:r>
          </w:p>
        </w:tc>
        <w:tc>
          <w:tcPr>
            <w:tcW w:w="851"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935</w:t>
            </w:r>
          </w:p>
        </w:tc>
        <w:tc>
          <w:tcPr>
            <w:tcW w:w="567" w:type="dxa"/>
            <w:gridSpan w:val="2"/>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01</w:t>
            </w:r>
          </w:p>
        </w:tc>
        <w:tc>
          <w:tcPr>
            <w:tcW w:w="709"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11</w:t>
            </w:r>
          </w:p>
        </w:tc>
        <w:tc>
          <w:tcPr>
            <w:tcW w:w="1417"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82 0 00 28880</w:t>
            </w:r>
          </w:p>
        </w:tc>
        <w:tc>
          <w:tcPr>
            <w:tcW w:w="709"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800</w:t>
            </w:r>
          </w:p>
        </w:tc>
        <w:tc>
          <w:tcPr>
            <w:tcW w:w="1134"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15 000,00</w:t>
            </w:r>
          </w:p>
        </w:tc>
        <w:tc>
          <w:tcPr>
            <w:tcW w:w="1276"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15 000,00</w:t>
            </w:r>
          </w:p>
        </w:tc>
      </w:tr>
      <w:tr w:rsidR="0012552C" w:rsidRPr="0012552C" w:rsidTr="009C0324">
        <w:trPr>
          <w:trHeight w:val="245"/>
        </w:trPr>
        <w:tc>
          <w:tcPr>
            <w:tcW w:w="3999"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rPr>
                <w:rFonts w:ascii="Times New Roman" w:eastAsia="Calibri" w:hAnsi="Times New Roman"/>
                <w:i/>
                <w:iCs/>
                <w:color w:val="000000"/>
                <w:sz w:val="20"/>
                <w:szCs w:val="20"/>
                <w:lang w:eastAsia="en-US"/>
              </w:rPr>
            </w:pPr>
            <w:r w:rsidRPr="0012552C">
              <w:rPr>
                <w:rFonts w:ascii="Times New Roman" w:eastAsia="Calibri" w:hAnsi="Times New Roman"/>
                <w:i/>
                <w:iCs/>
                <w:color w:val="000000"/>
                <w:sz w:val="20"/>
                <w:szCs w:val="20"/>
                <w:lang w:eastAsia="en-US"/>
              </w:rPr>
              <w:t xml:space="preserve">                Резервные средства</w:t>
            </w:r>
          </w:p>
        </w:tc>
        <w:tc>
          <w:tcPr>
            <w:tcW w:w="851"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935</w:t>
            </w:r>
          </w:p>
        </w:tc>
        <w:tc>
          <w:tcPr>
            <w:tcW w:w="567" w:type="dxa"/>
            <w:gridSpan w:val="2"/>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01</w:t>
            </w:r>
          </w:p>
        </w:tc>
        <w:tc>
          <w:tcPr>
            <w:tcW w:w="709"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11</w:t>
            </w:r>
          </w:p>
        </w:tc>
        <w:tc>
          <w:tcPr>
            <w:tcW w:w="1417"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82 0 00 28880</w:t>
            </w:r>
          </w:p>
        </w:tc>
        <w:tc>
          <w:tcPr>
            <w:tcW w:w="709"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870</w:t>
            </w:r>
          </w:p>
        </w:tc>
        <w:tc>
          <w:tcPr>
            <w:tcW w:w="1134"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15 000,00</w:t>
            </w:r>
          </w:p>
        </w:tc>
        <w:tc>
          <w:tcPr>
            <w:tcW w:w="1276"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15 000,00</w:t>
            </w:r>
          </w:p>
        </w:tc>
      </w:tr>
      <w:tr w:rsidR="0012552C" w:rsidRPr="0012552C" w:rsidTr="009C0324">
        <w:trPr>
          <w:trHeight w:val="245"/>
        </w:trPr>
        <w:tc>
          <w:tcPr>
            <w:tcW w:w="3999"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rPr>
                <w:rFonts w:ascii="Times New Roman" w:eastAsia="Calibri" w:hAnsi="Times New Roman"/>
                <w:color w:val="000000"/>
                <w:sz w:val="24"/>
                <w:szCs w:val="24"/>
                <w:lang w:eastAsia="en-US"/>
              </w:rPr>
            </w:pPr>
            <w:r w:rsidRPr="0012552C">
              <w:rPr>
                <w:rFonts w:ascii="Times New Roman" w:eastAsia="Calibri" w:hAnsi="Times New Roman"/>
                <w:color w:val="000000"/>
                <w:sz w:val="24"/>
                <w:szCs w:val="24"/>
                <w:lang w:eastAsia="en-US"/>
              </w:rPr>
              <w:t xml:space="preserve">    Другие общегосударственные вопросы</w:t>
            </w:r>
          </w:p>
        </w:tc>
        <w:tc>
          <w:tcPr>
            <w:tcW w:w="851"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935</w:t>
            </w:r>
          </w:p>
        </w:tc>
        <w:tc>
          <w:tcPr>
            <w:tcW w:w="567" w:type="dxa"/>
            <w:gridSpan w:val="2"/>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01</w:t>
            </w:r>
          </w:p>
        </w:tc>
        <w:tc>
          <w:tcPr>
            <w:tcW w:w="709"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13</w:t>
            </w:r>
          </w:p>
        </w:tc>
        <w:tc>
          <w:tcPr>
            <w:tcW w:w="1417"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709"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134"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17 700,00</w:t>
            </w:r>
          </w:p>
        </w:tc>
        <w:tc>
          <w:tcPr>
            <w:tcW w:w="1276"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17 700,00</w:t>
            </w:r>
          </w:p>
        </w:tc>
      </w:tr>
      <w:tr w:rsidR="0012552C" w:rsidRPr="0012552C" w:rsidTr="009C0324">
        <w:trPr>
          <w:trHeight w:val="230"/>
        </w:trPr>
        <w:tc>
          <w:tcPr>
            <w:tcW w:w="3999"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rPr>
                <w:rFonts w:ascii="Times New Roman" w:eastAsia="Calibri" w:hAnsi="Times New Roman"/>
                <w:b/>
                <w:bCs/>
                <w:color w:val="000000"/>
                <w:sz w:val="20"/>
                <w:szCs w:val="20"/>
                <w:lang w:eastAsia="en-US"/>
              </w:rPr>
            </w:pPr>
            <w:r w:rsidRPr="0012552C">
              <w:rPr>
                <w:rFonts w:ascii="Times New Roman" w:eastAsia="Calibri" w:hAnsi="Times New Roman"/>
                <w:b/>
                <w:bCs/>
                <w:color w:val="000000"/>
                <w:sz w:val="20"/>
                <w:szCs w:val="20"/>
                <w:lang w:eastAsia="en-US"/>
              </w:rPr>
              <w:t xml:space="preserve">      Муниципальная программа "Создание условий для эффективного управления в Булгаковском сельском поселении Духовщинского района Смоленской области "</w:t>
            </w:r>
          </w:p>
        </w:tc>
        <w:tc>
          <w:tcPr>
            <w:tcW w:w="851"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935</w:t>
            </w:r>
          </w:p>
        </w:tc>
        <w:tc>
          <w:tcPr>
            <w:tcW w:w="567" w:type="dxa"/>
            <w:gridSpan w:val="2"/>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01</w:t>
            </w:r>
          </w:p>
        </w:tc>
        <w:tc>
          <w:tcPr>
            <w:tcW w:w="709"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13</w:t>
            </w:r>
          </w:p>
        </w:tc>
        <w:tc>
          <w:tcPr>
            <w:tcW w:w="1417"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21 0 00 00000</w:t>
            </w:r>
          </w:p>
        </w:tc>
        <w:tc>
          <w:tcPr>
            <w:tcW w:w="709"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134"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16 700,00</w:t>
            </w:r>
          </w:p>
        </w:tc>
        <w:tc>
          <w:tcPr>
            <w:tcW w:w="1276"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16 700,00</w:t>
            </w:r>
          </w:p>
        </w:tc>
      </w:tr>
      <w:tr w:rsidR="0012552C" w:rsidRPr="0012552C" w:rsidTr="009C0324">
        <w:trPr>
          <w:trHeight w:val="230"/>
        </w:trPr>
        <w:tc>
          <w:tcPr>
            <w:tcW w:w="3999"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rPr>
                <w:rFonts w:ascii="Times New Roman" w:eastAsia="Calibri" w:hAnsi="Times New Roman"/>
                <w:b/>
                <w:bCs/>
                <w:i/>
                <w:iCs/>
                <w:color w:val="000000"/>
                <w:lang w:eastAsia="en-US"/>
              </w:rPr>
            </w:pPr>
            <w:r w:rsidRPr="0012552C">
              <w:rPr>
                <w:rFonts w:ascii="Times New Roman" w:eastAsia="Calibri" w:hAnsi="Times New Roman"/>
                <w:b/>
                <w:bCs/>
                <w:i/>
                <w:iCs/>
                <w:color w:val="000000"/>
                <w:lang w:eastAsia="en-US"/>
              </w:rPr>
              <w:t xml:space="preserve">        Подпрограмма "Обеспечение мероприятий по другим общегосударственным вопросам"</w:t>
            </w:r>
          </w:p>
        </w:tc>
        <w:tc>
          <w:tcPr>
            <w:tcW w:w="851"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935</w:t>
            </w:r>
          </w:p>
        </w:tc>
        <w:tc>
          <w:tcPr>
            <w:tcW w:w="567" w:type="dxa"/>
            <w:gridSpan w:val="2"/>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01</w:t>
            </w:r>
          </w:p>
        </w:tc>
        <w:tc>
          <w:tcPr>
            <w:tcW w:w="709"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13</w:t>
            </w:r>
          </w:p>
        </w:tc>
        <w:tc>
          <w:tcPr>
            <w:tcW w:w="1417"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21 2 00 00000</w:t>
            </w:r>
          </w:p>
        </w:tc>
        <w:tc>
          <w:tcPr>
            <w:tcW w:w="709"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134"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16 700,00</w:t>
            </w:r>
          </w:p>
        </w:tc>
        <w:tc>
          <w:tcPr>
            <w:tcW w:w="1276"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16 700,00</w:t>
            </w:r>
          </w:p>
        </w:tc>
      </w:tr>
      <w:tr w:rsidR="0012552C" w:rsidRPr="0012552C" w:rsidTr="009C0324">
        <w:trPr>
          <w:trHeight w:val="230"/>
        </w:trPr>
        <w:tc>
          <w:tcPr>
            <w:tcW w:w="3999"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rPr>
                <w:rFonts w:ascii="Times New Roman" w:eastAsia="Calibri" w:hAnsi="Times New Roman"/>
                <w:b/>
                <w:bCs/>
                <w:color w:val="000000"/>
                <w:lang w:eastAsia="en-US"/>
              </w:rPr>
            </w:pPr>
            <w:r w:rsidRPr="0012552C">
              <w:rPr>
                <w:rFonts w:ascii="Times New Roman" w:eastAsia="Calibri" w:hAnsi="Times New Roman"/>
                <w:b/>
                <w:bCs/>
                <w:color w:val="000000"/>
                <w:lang w:eastAsia="en-US"/>
              </w:rPr>
              <w:t xml:space="preserve">          Основное мероприятие " Другие общегосударственные вопросы"</w:t>
            </w:r>
          </w:p>
        </w:tc>
        <w:tc>
          <w:tcPr>
            <w:tcW w:w="851"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935</w:t>
            </w:r>
          </w:p>
        </w:tc>
        <w:tc>
          <w:tcPr>
            <w:tcW w:w="567" w:type="dxa"/>
            <w:gridSpan w:val="2"/>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01</w:t>
            </w:r>
          </w:p>
        </w:tc>
        <w:tc>
          <w:tcPr>
            <w:tcW w:w="709"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13</w:t>
            </w:r>
          </w:p>
        </w:tc>
        <w:tc>
          <w:tcPr>
            <w:tcW w:w="1417"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21 2 01 00000</w:t>
            </w:r>
          </w:p>
        </w:tc>
        <w:tc>
          <w:tcPr>
            <w:tcW w:w="709"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134"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16 700,00</w:t>
            </w:r>
          </w:p>
        </w:tc>
        <w:tc>
          <w:tcPr>
            <w:tcW w:w="1276"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16 700,00</w:t>
            </w:r>
          </w:p>
        </w:tc>
      </w:tr>
      <w:tr w:rsidR="0012552C" w:rsidRPr="0012552C" w:rsidTr="009C0324">
        <w:trPr>
          <w:trHeight w:val="245"/>
        </w:trPr>
        <w:tc>
          <w:tcPr>
            <w:tcW w:w="3999"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rPr>
                <w:rFonts w:ascii="Times New Roman" w:eastAsia="Calibri" w:hAnsi="Times New Roman"/>
                <w:color w:val="000000"/>
                <w:lang w:eastAsia="en-US"/>
              </w:rPr>
            </w:pPr>
            <w:r w:rsidRPr="0012552C">
              <w:rPr>
                <w:rFonts w:ascii="Times New Roman" w:eastAsia="Calibri" w:hAnsi="Times New Roman"/>
                <w:color w:val="000000"/>
                <w:lang w:eastAsia="en-US"/>
              </w:rPr>
              <w:t xml:space="preserve">            Расходы по обеспечению мероприятий по другим общегосударственным вопросам</w:t>
            </w:r>
          </w:p>
        </w:tc>
        <w:tc>
          <w:tcPr>
            <w:tcW w:w="851"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935</w:t>
            </w:r>
          </w:p>
        </w:tc>
        <w:tc>
          <w:tcPr>
            <w:tcW w:w="567" w:type="dxa"/>
            <w:gridSpan w:val="2"/>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01</w:t>
            </w:r>
          </w:p>
        </w:tc>
        <w:tc>
          <w:tcPr>
            <w:tcW w:w="709"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13</w:t>
            </w:r>
          </w:p>
        </w:tc>
        <w:tc>
          <w:tcPr>
            <w:tcW w:w="1417"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21 2 01 22110</w:t>
            </w:r>
          </w:p>
        </w:tc>
        <w:tc>
          <w:tcPr>
            <w:tcW w:w="709"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134"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16 700,00</w:t>
            </w:r>
          </w:p>
        </w:tc>
        <w:tc>
          <w:tcPr>
            <w:tcW w:w="1276"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16 700,00</w:t>
            </w:r>
          </w:p>
        </w:tc>
      </w:tr>
      <w:tr w:rsidR="0012552C" w:rsidRPr="0012552C" w:rsidTr="009C0324">
        <w:trPr>
          <w:trHeight w:val="245"/>
        </w:trPr>
        <w:tc>
          <w:tcPr>
            <w:tcW w:w="3999"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rPr>
                <w:rFonts w:ascii="Times New Roman" w:eastAsia="Calibri" w:hAnsi="Times New Roman"/>
                <w:b/>
                <w:bCs/>
                <w:color w:val="000000"/>
                <w:sz w:val="20"/>
                <w:szCs w:val="20"/>
                <w:lang w:eastAsia="en-US"/>
              </w:rPr>
            </w:pPr>
            <w:r w:rsidRPr="0012552C">
              <w:rPr>
                <w:rFonts w:ascii="Times New Roman" w:eastAsia="Calibri" w:hAnsi="Times New Roman"/>
                <w:b/>
                <w:bCs/>
                <w:color w:val="000000"/>
                <w:sz w:val="20"/>
                <w:szCs w:val="20"/>
                <w:lang w:eastAsia="en-US"/>
              </w:rPr>
              <w:t xml:space="preserve">              Закупка товаров, работ и услуг для обеспечения государственных (муниципальных) нужд</w:t>
            </w:r>
          </w:p>
        </w:tc>
        <w:tc>
          <w:tcPr>
            <w:tcW w:w="851"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935</w:t>
            </w:r>
          </w:p>
        </w:tc>
        <w:tc>
          <w:tcPr>
            <w:tcW w:w="567" w:type="dxa"/>
            <w:gridSpan w:val="2"/>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01</w:t>
            </w:r>
          </w:p>
        </w:tc>
        <w:tc>
          <w:tcPr>
            <w:tcW w:w="709"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13</w:t>
            </w:r>
          </w:p>
        </w:tc>
        <w:tc>
          <w:tcPr>
            <w:tcW w:w="1417"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21 2 01 22110</w:t>
            </w:r>
          </w:p>
        </w:tc>
        <w:tc>
          <w:tcPr>
            <w:tcW w:w="709"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200</w:t>
            </w:r>
          </w:p>
        </w:tc>
        <w:tc>
          <w:tcPr>
            <w:tcW w:w="1134"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7 900,00</w:t>
            </w:r>
          </w:p>
        </w:tc>
        <w:tc>
          <w:tcPr>
            <w:tcW w:w="1276"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7 900,00</w:t>
            </w:r>
          </w:p>
        </w:tc>
      </w:tr>
      <w:tr w:rsidR="0012552C" w:rsidRPr="0012552C" w:rsidTr="009C0324">
        <w:trPr>
          <w:trHeight w:val="245"/>
        </w:trPr>
        <w:tc>
          <w:tcPr>
            <w:tcW w:w="3999"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rPr>
                <w:rFonts w:ascii="Times New Roman" w:eastAsia="Calibri" w:hAnsi="Times New Roman"/>
                <w:i/>
                <w:iCs/>
                <w:color w:val="000000"/>
                <w:sz w:val="20"/>
                <w:szCs w:val="20"/>
                <w:lang w:eastAsia="en-US"/>
              </w:rPr>
            </w:pPr>
            <w:r w:rsidRPr="0012552C">
              <w:rPr>
                <w:rFonts w:ascii="Times New Roman" w:eastAsia="Calibri" w:hAnsi="Times New Roman"/>
                <w:i/>
                <w:iCs/>
                <w:color w:val="000000"/>
                <w:sz w:val="20"/>
                <w:szCs w:val="20"/>
                <w:lang w:eastAsia="en-US"/>
              </w:rPr>
              <w:t xml:space="preserve">                Иные закупки товаров, работ и услуг для обеспечения государственных (муниципальных) нужд</w:t>
            </w:r>
          </w:p>
        </w:tc>
        <w:tc>
          <w:tcPr>
            <w:tcW w:w="851"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935</w:t>
            </w:r>
          </w:p>
        </w:tc>
        <w:tc>
          <w:tcPr>
            <w:tcW w:w="567" w:type="dxa"/>
            <w:gridSpan w:val="2"/>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01</w:t>
            </w:r>
          </w:p>
        </w:tc>
        <w:tc>
          <w:tcPr>
            <w:tcW w:w="709"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13</w:t>
            </w:r>
          </w:p>
        </w:tc>
        <w:tc>
          <w:tcPr>
            <w:tcW w:w="1417"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21 2 01 22110</w:t>
            </w:r>
          </w:p>
        </w:tc>
        <w:tc>
          <w:tcPr>
            <w:tcW w:w="709"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240</w:t>
            </w:r>
          </w:p>
        </w:tc>
        <w:tc>
          <w:tcPr>
            <w:tcW w:w="1134"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7 900,00</w:t>
            </w:r>
          </w:p>
        </w:tc>
        <w:tc>
          <w:tcPr>
            <w:tcW w:w="1276"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7 900,00</w:t>
            </w:r>
          </w:p>
        </w:tc>
      </w:tr>
      <w:tr w:rsidR="0012552C" w:rsidRPr="0012552C" w:rsidTr="009C0324">
        <w:trPr>
          <w:trHeight w:val="245"/>
        </w:trPr>
        <w:tc>
          <w:tcPr>
            <w:tcW w:w="3999"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rPr>
                <w:rFonts w:ascii="Times New Roman" w:eastAsia="Calibri" w:hAnsi="Times New Roman"/>
                <w:b/>
                <w:bCs/>
                <w:color w:val="000000"/>
                <w:sz w:val="20"/>
                <w:szCs w:val="20"/>
                <w:lang w:eastAsia="en-US"/>
              </w:rPr>
            </w:pPr>
            <w:r w:rsidRPr="0012552C">
              <w:rPr>
                <w:rFonts w:ascii="Times New Roman" w:eastAsia="Calibri" w:hAnsi="Times New Roman"/>
                <w:b/>
                <w:bCs/>
                <w:color w:val="000000"/>
                <w:sz w:val="20"/>
                <w:szCs w:val="20"/>
                <w:lang w:eastAsia="en-US"/>
              </w:rPr>
              <w:t xml:space="preserve">              Иные бюджетные ассигнования</w:t>
            </w:r>
          </w:p>
        </w:tc>
        <w:tc>
          <w:tcPr>
            <w:tcW w:w="851"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935</w:t>
            </w:r>
          </w:p>
        </w:tc>
        <w:tc>
          <w:tcPr>
            <w:tcW w:w="567" w:type="dxa"/>
            <w:gridSpan w:val="2"/>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01</w:t>
            </w:r>
          </w:p>
        </w:tc>
        <w:tc>
          <w:tcPr>
            <w:tcW w:w="709"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13</w:t>
            </w:r>
          </w:p>
        </w:tc>
        <w:tc>
          <w:tcPr>
            <w:tcW w:w="1417"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21 2 01 22110</w:t>
            </w:r>
          </w:p>
        </w:tc>
        <w:tc>
          <w:tcPr>
            <w:tcW w:w="709"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800</w:t>
            </w:r>
          </w:p>
        </w:tc>
        <w:tc>
          <w:tcPr>
            <w:tcW w:w="1134"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8 800,00</w:t>
            </w:r>
          </w:p>
        </w:tc>
        <w:tc>
          <w:tcPr>
            <w:tcW w:w="1276"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8 800,00</w:t>
            </w:r>
          </w:p>
        </w:tc>
      </w:tr>
      <w:tr w:rsidR="0012552C" w:rsidRPr="0012552C" w:rsidTr="009C0324">
        <w:trPr>
          <w:trHeight w:val="245"/>
        </w:trPr>
        <w:tc>
          <w:tcPr>
            <w:tcW w:w="3999"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rPr>
                <w:rFonts w:ascii="Times New Roman" w:eastAsia="Calibri" w:hAnsi="Times New Roman"/>
                <w:i/>
                <w:iCs/>
                <w:color w:val="000000"/>
                <w:sz w:val="20"/>
                <w:szCs w:val="20"/>
                <w:lang w:eastAsia="en-US"/>
              </w:rPr>
            </w:pPr>
            <w:r w:rsidRPr="0012552C">
              <w:rPr>
                <w:rFonts w:ascii="Times New Roman" w:eastAsia="Calibri" w:hAnsi="Times New Roman"/>
                <w:i/>
                <w:iCs/>
                <w:color w:val="000000"/>
                <w:sz w:val="20"/>
                <w:szCs w:val="20"/>
                <w:lang w:eastAsia="en-US"/>
              </w:rPr>
              <w:t xml:space="preserve">                Уплата налогов, сборов и иных платежей</w:t>
            </w:r>
          </w:p>
        </w:tc>
        <w:tc>
          <w:tcPr>
            <w:tcW w:w="851"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935</w:t>
            </w:r>
          </w:p>
        </w:tc>
        <w:tc>
          <w:tcPr>
            <w:tcW w:w="567" w:type="dxa"/>
            <w:gridSpan w:val="2"/>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01</w:t>
            </w:r>
          </w:p>
        </w:tc>
        <w:tc>
          <w:tcPr>
            <w:tcW w:w="709"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13</w:t>
            </w:r>
          </w:p>
        </w:tc>
        <w:tc>
          <w:tcPr>
            <w:tcW w:w="1417"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21 2 01 22110</w:t>
            </w:r>
          </w:p>
        </w:tc>
        <w:tc>
          <w:tcPr>
            <w:tcW w:w="709"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850</w:t>
            </w:r>
          </w:p>
        </w:tc>
        <w:tc>
          <w:tcPr>
            <w:tcW w:w="1134"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8 800,00</w:t>
            </w:r>
          </w:p>
        </w:tc>
        <w:tc>
          <w:tcPr>
            <w:tcW w:w="1276"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8 800,00</w:t>
            </w:r>
          </w:p>
        </w:tc>
      </w:tr>
      <w:tr w:rsidR="0012552C" w:rsidRPr="0012552C" w:rsidTr="009C0324">
        <w:trPr>
          <w:trHeight w:val="230"/>
        </w:trPr>
        <w:tc>
          <w:tcPr>
            <w:tcW w:w="3999"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rPr>
                <w:rFonts w:ascii="Times New Roman" w:eastAsia="Calibri" w:hAnsi="Times New Roman"/>
                <w:b/>
                <w:bCs/>
                <w:color w:val="000000"/>
                <w:sz w:val="20"/>
                <w:szCs w:val="20"/>
                <w:lang w:eastAsia="en-US"/>
              </w:rPr>
            </w:pPr>
            <w:r w:rsidRPr="0012552C">
              <w:rPr>
                <w:rFonts w:ascii="Times New Roman" w:eastAsia="Calibri" w:hAnsi="Times New Roman"/>
                <w:b/>
                <w:bCs/>
                <w:color w:val="000000"/>
                <w:sz w:val="20"/>
                <w:szCs w:val="20"/>
                <w:lang w:eastAsia="en-US"/>
              </w:rPr>
              <w:t xml:space="preserve">      Непрограммные расходы</w:t>
            </w:r>
          </w:p>
        </w:tc>
        <w:tc>
          <w:tcPr>
            <w:tcW w:w="851"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935</w:t>
            </w:r>
          </w:p>
        </w:tc>
        <w:tc>
          <w:tcPr>
            <w:tcW w:w="567" w:type="dxa"/>
            <w:gridSpan w:val="2"/>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01</w:t>
            </w:r>
          </w:p>
        </w:tc>
        <w:tc>
          <w:tcPr>
            <w:tcW w:w="709"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13</w:t>
            </w:r>
          </w:p>
        </w:tc>
        <w:tc>
          <w:tcPr>
            <w:tcW w:w="1417"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80 0 00 00000</w:t>
            </w:r>
          </w:p>
        </w:tc>
        <w:tc>
          <w:tcPr>
            <w:tcW w:w="709"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134"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1 000,00</w:t>
            </w:r>
          </w:p>
        </w:tc>
        <w:tc>
          <w:tcPr>
            <w:tcW w:w="1276"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1 000,00</w:t>
            </w:r>
          </w:p>
        </w:tc>
      </w:tr>
      <w:tr w:rsidR="0012552C" w:rsidRPr="0012552C" w:rsidTr="009C0324">
        <w:trPr>
          <w:trHeight w:val="245"/>
        </w:trPr>
        <w:tc>
          <w:tcPr>
            <w:tcW w:w="3999"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rPr>
                <w:rFonts w:ascii="Times New Roman" w:eastAsia="Calibri" w:hAnsi="Times New Roman"/>
                <w:color w:val="000000"/>
                <w:lang w:eastAsia="en-US"/>
              </w:rPr>
            </w:pPr>
            <w:r w:rsidRPr="0012552C">
              <w:rPr>
                <w:rFonts w:ascii="Times New Roman" w:eastAsia="Calibri" w:hAnsi="Times New Roman"/>
                <w:color w:val="000000"/>
                <w:lang w:eastAsia="en-US"/>
              </w:rPr>
              <w:t xml:space="preserve">            Передача полномочий по муниципальному жилищному контролю в Булгаковском сельском поселении</w:t>
            </w:r>
          </w:p>
        </w:tc>
        <w:tc>
          <w:tcPr>
            <w:tcW w:w="851"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935</w:t>
            </w:r>
          </w:p>
        </w:tc>
        <w:tc>
          <w:tcPr>
            <w:tcW w:w="567" w:type="dxa"/>
            <w:gridSpan w:val="2"/>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01</w:t>
            </w:r>
          </w:p>
        </w:tc>
        <w:tc>
          <w:tcPr>
            <w:tcW w:w="709"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13</w:t>
            </w:r>
          </w:p>
        </w:tc>
        <w:tc>
          <w:tcPr>
            <w:tcW w:w="1417"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80 0 00 П0040</w:t>
            </w:r>
          </w:p>
        </w:tc>
        <w:tc>
          <w:tcPr>
            <w:tcW w:w="709"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134"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1 000,00</w:t>
            </w:r>
          </w:p>
        </w:tc>
        <w:tc>
          <w:tcPr>
            <w:tcW w:w="1276"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1 000,00</w:t>
            </w:r>
          </w:p>
        </w:tc>
      </w:tr>
      <w:tr w:rsidR="0012552C" w:rsidRPr="0012552C" w:rsidTr="009C0324">
        <w:trPr>
          <w:trHeight w:val="245"/>
        </w:trPr>
        <w:tc>
          <w:tcPr>
            <w:tcW w:w="3999"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rPr>
                <w:rFonts w:ascii="Times New Roman" w:eastAsia="Calibri" w:hAnsi="Times New Roman"/>
                <w:b/>
                <w:bCs/>
                <w:color w:val="000000"/>
                <w:sz w:val="20"/>
                <w:szCs w:val="20"/>
                <w:lang w:eastAsia="en-US"/>
              </w:rPr>
            </w:pPr>
            <w:r w:rsidRPr="0012552C">
              <w:rPr>
                <w:rFonts w:ascii="Times New Roman" w:eastAsia="Calibri" w:hAnsi="Times New Roman"/>
                <w:b/>
                <w:bCs/>
                <w:color w:val="000000"/>
                <w:sz w:val="20"/>
                <w:szCs w:val="20"/>
                <w:lang w:eastAsia="en-US"/>
              </w:rPr>
              <w:t xml:space="preserve">              Межбюджетные трансферты</w:t>
            </w:r>
          </w:p>
        </w:tc>
        <w:tc>
          <w:tcPr>
            <w:tcW w:w="851"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935</w:t>
            </w:r>
          </w:p>
        </w:tc>
        <w:tc>
          <w:tcPr>
            <w:tcW w:w="567" w:type="dxa"/>
            <w:gridSpan w:val="2"/>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01</w:t>
            </w:r>
          </w:p>
        </w:tc>
        <w:tc>
          <w:tcPr>
            <w:tcW w:w="709"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13</w:t>
            </w:r>
          </w:p>
        </w:tc>
        <w:tc>
          <w:tcPr>
            <w:tcW w:w="1417"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80 0 00 П0040</w:t>
            </w:r>
          </w:p>
        </w:tc>
        <w:tc>
          <w:tcPr>
            <w:tcW w:w="709"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500</w:t>
            </w:r>
          </w:p>
        </w:tc>
        <w:tc>
          <w:tcPr>
            <w:tcW w:w="1134"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1 000,00</w:t>
            </w:r>
          </w:p>
        </w:tc>
        <w:tc>
          <w:tcPr>
            <w:tcW w:w="1276"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1 000,00</w:t>
            </w:r>
          </w:p>
        </w:tc>
      </w:tr>
      <w:tr w:rsidR="0012552C" w:rsidRPr="0012552C" w:rsidTr="009C0324">
        <w:trPr>
          <w:trHeight w:val="245"/>
        </w:trPr>
        <w:tc>
          <w:tcPr>
            <w:tcW w:w="3999"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rPr>
                <w:rFonts w:ascii="Times New Roman" w:eastAsia="Calibri" w:hAnsi="Times New Roman"/>
                <w:i/>
                <w:iCs/>
                <w:color w:val="000000"/>
                <w:sz w:val="20"/>
                <w:szCs w:val="20"/>
                <w:lang w:eastAsia="en-US"/>
              </w:rPr>
            </w:pPr>
            <w:r w:rsidRPr="0012552C">
              <w:rPr>
                <w:rFonts w:ascii="Times New Roman" w:eastAsia="Calibri" w:hAnsi="Times New Roman"/>
                <w:i/>
                <w:iCs/>
                <w:color w:val="000000"/>
                <w:sz w:val="20"/>
                <w:szCs w:val="20"/>
                <w:lang w:eastAsia="en-US"/>
              </w:rPr>
              <w:t xml:space="preserve">                Иные межбюджетные трансферты</w:t>
            </w:r>
          </w:p>
        </w:tc>
        <w:tc>
          <w:tcPr>
            <w:tcW w:w="851"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935</w:t>
            </w:r>
          </w:p>
        </w:tc>
        <w:tc>
          <w:tcPr>
            <w:tcW w:w="567" w:type="dxa"/>
            <w:gridSpan w:val="2"/>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01</w:t>
            </w:r>
          </w:p>
        </w:tc>
        <w:tc>
          <w:tcPr>
            <w:tcW w:w="709"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13</w:t>
            </w:r>
          </w:p>
        </w:tc>
        <w:tc>
          <w:tcPr>
            <w:tcW w:w="1417"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80 0 00 П0040</w:t>
            </w:r>
          </w:p>
        </w:tc>
        <w:tc>
          <w:tcPr>
            <w:tcW w:w="709"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540</w:t>
            </w:r>
          </w:p>
        </w:tc>
        <w:tc>
          <w:tcPr>
            <w:tcW w:w="1134"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1 000,00</w:t>
            </w:r>
          </w:p>
        </w:tc>
        <w:tc>
          <w:tcPr>
            <w:tcW w:w="1276"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1 000,00</w:t>
            </w:r>
          </w:p>
        </w:tc>
      </w:tr>
      <w:tr w:rsidR="0012552C" w:rsidRPr="0012552C" w:rsidTr="009C0324">
        <w:trPr>
          <w:trHeight w:val="245"/>
        </w:trPr>
        <w:tc>
          <w:tcPr>
            <w:tcW w:w="3999"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rPr>
                <w:rFonts w:ascii="Times New Roman" w:eastAsia="Calibri" w:hAnsi="Times New Roman"/>
                <w:b/>
                <w:bCs/>
                <w:i/>
                <w:iCs/>
                <w:color w:val="000000"/>
                <w:sz w:val="24"/>
                <w:szCs w:val="24"/>
                <w:lang w:eastAsia="en-US"/>
              </w:rPr>
            </w:pPr>
            <w:r w:rsidRPr="0012552C">
              <w:rPr>
                <w:rFonts w:ascii="Times New Roman" w:eastAsia="Calibri" w:hAnsi="Times New Roman"/>
                <w:b/>
                <w:bCs/>
                <w:i/>
                <w:iCs/>
                <w:color w:val="000000"/>
                <w:sz w:val="24"/>
                <w:szCs w:val="24"/>
                <w:lang w:eastAsia="en-US"/>
              </w:rPr>
              <w:t xml:space="preserve">  НАЦИОНАЛЬНАЯ ОБОРОНА</w:t>
            </w:r>
          </w:p>
        </w:tc>
        <w:tc>
          <w:tcPr>
            <w:tcW w:w="851"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935</w:t>
            </w:r>
          </w:p>
        </w:tc>
        <w:tc>
          <w:tcPr>
            <w:tcW w:w="567" w:type="dxa"/>
            <w:gridSpan w:val="2"/>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02</w:t>
            </w:r>
          </w:p>
        </w:tc>
        <w:tc>
          <w:tcPr>
            <w:tcW w:w="709"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417"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00 0 00 00000</w:t>
            </w:r>
          </w:p>
        </w:tc>
        <w:tc>
          <w:tcPr>
            <w:tcW w:w="709"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134"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104 800,00</w:t>
            </w:r>
          </w:p>
        </w:tc>
        <w:tc>
          <w:tcPr>
            <w:tcW w:w="1276"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107 800,00</w:t>
            </w:r>
          </w:p>
        </w:tc>
      </w:tr>
      <w:tr w:rsidR="0012552C" w:rsidRPr="0012552C" w:rsidTr="009C0324">
        <w:trPr>
          <w:trHeight w:val="245"/>
        </w:trPr>
        <w:tc>
          <w:tcPr>
            <w:tcW w:w="3999"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rPr>
                <w:rFonts w:ascii="Times New Roman" w:eastAsia="Calibri" w:hAnsi="Times New Roman"/>
                <w:color w:val="000000"/>
                <w:sz w:val="24"/>
                <w:szCs w:val="24"/>
                <w:lang w:eastAsia="en-US"/>
              </w:rPr>
            </w:pPr>
            <w:r w:rsidRPr="0012552C">
              <w:rPr>
                <w:rFonts w:ascii="Times New Roman" w:eastAsia="Calibri" w:hAnsi="Times New Roman"/>
                <w:color w:val="000000"/>
                <w:sz w:val="24"/>
                <w:szCs w:val="24"/>
                <w:lang w:eastAsia="en-US"/>
              </w:rPr>
              <w:t xml:space="preserve">    Мобилизационная и вневойсковая подготовка</w:t>
            </w:r>
          </w:p>
        </w:tc>
        <w:tc>
          <w:tcPr>
            <w:tcW w:w="851"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935</w:t>
            </w:r>
          </w:p>
        </w:tc>
        <w:tc>
          <w:tcPr>
            <w:tcW w:w="567" w:type="dxa"/>
            <w:gridSpan w:val="2"/>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02</w:t>
            </w:r>
          </w:p>
        </w:tc>
        <w:tc>
          <w:tcPr>
            <w:tcW w:w="709"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03</w:t>
            </w:r>
          </w:p>
        </w:tc>
        <w:tc>
          <w:tcPr>
            <w:tcW w:w="1417"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709"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134"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104 800,00</w:t>
            </w:r>
          </w:p>
        </w:tc>
        <w:tc>
          <w:tcPr>
            <w:tcW w:w="1276"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107 800,00</w:t>
            </w:r>
          </w:p>
        </w:tc>
      </w:tr>
      <w:tr w:rsidR="0012552C" w:rsidRPr="0012552C" w:rsidTr="009C0324">
        <w:trPr>
          <w:trHeight w:val="230"/>
        </w:trPr>
        <w:tc>
          <w:tcPr>
            <w:tcW w:w="3999"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rPr>
                <w:rFonts w:ascii="Times New Roman" w:eastAsia="Calibri" w:hAnsi="Times New Roman"/>
                <w:b/>
                <w:bCs/>
                <w:color w:val="000000"/>
                <w:sz w:val="20"/>
                <w:szCs w:val="20"/>
                <w:lang w:eastAsia="en-US"/>
              </w:rPr>
            </w:pPr>
            <w:r w:rsidRPr="0012552C">
              <w:rPr>
                <w:rFonts w:ascii="Times New Roman" w:eastAsia="Calibri" w:hAnsi="Times New Roman"/>
                <w:b/>
                <w:bCs/>
                <w:color w:val="000000"/>
                <w:sz w:val="20"/>
                <w:szCs w:val="20"/>
                <w:lang w:eastAsia="en-US"/>
              </w:rPr>
              <w:t xml:space="preserve">      Непрограммные расходы</w:t>
            </w:r>
          </w:p>
        </w:tc>
        <w:tc>
          <w:tcPr>
            <w:tcW w:w="851"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935</w:t>
            </w:r>
          </w:p>
        </w:tc>
        <w:tc>
          <w:tcPr>
            <w:tcW w:w="567" w:type="dxa"/>
            <w:gridSpan w:val="2"/>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02</w:t>
            </w:r>
          </w:p>
        </w:tc>
        <w:tc>
          <w:tcPr>
            <w:tcW w:w="709"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03</w:t>
            </w:r>
          </w:p>
        </w:tc>
        <w:tc>
          <w:tcPr>
            <w:tcW w:w="1417"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92 0 00 00000</w:t>
            </w:r>
          </w:p>
        </w:tc>
        <w:tc>
          <w:tcPr>
            <w:tcW w:w="709"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134"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104 800,00</w:t>
            </w:r>
          </w:p>
        </w:tc>
        <w:tc>
          <w:tcPr>
            <w:tcW w:w="1276"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107 800,00</w:t>
            </w:r>
          </w:p>
        </w:tc>
      </w:tr>
      <w:tr w:rsidR="0012552C" w:rsidRPr="0012552C" w:rsidTr="009C0324">
        <w:trPr>
          <w:trHeight w:val="245"/>
        </w:trPr>
        <w:tc>
          <w:tcPr>
            <w:tcW w:w="3999"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rPr>
                <w:rFonts w:ascii="Times New Roman" w:eastAsia="Calibri" w:hAnsi="Times New Roman"/>
                <w:color w:val="000000"/>
                <w:lang w:eastAsia="en-US"/>
              </w:rPr>
            </w:pPr>
            <w:r w:rsidRPr="0012552C">
              <w:rPr>
                <w:rFonts w:ascii="Times New Roman" w:eastAsia="Calibri" w:hAnsi="Times New Roman"/>
                <w:color w:val="000000"/>
                <w:lang w:eastAsia="en-US"/>
              </w:rPr>
              <w:t xml:space="preserve">            Осуществление первичного воинского учета на территории Булгаковского сельского поселениях , где отсутствуют вренные комиссариаты</w:t>
            </w:r>
          </w:p>
        </w:tc>
        <w:tc>
          <w:tcPr>
            <w:tcW w:w="851"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935</w:t>
            </w:r>
          </w:p>
        </w:tc>
        <w:tc>
          <w:tcPr>
            <w:tcW w:w="567" w:type="dxa"/>
            <w:gridSpan w:val="2"/>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02</w:t>
            </w:r>
          </w:p>
        </w:tc>
        <w:tc>
          <w:tcPr>
            <w:tcW w:w="709"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03</w:t>
            </w:r>
          </w:p>
        </w:tc>
        <w:tc>
          <w:tcPr>
            <w:tcW w:w="1417"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92 0 00 51180</w:t>
            </w:r>
          </w:p>
        </w:tc>
        <w:tc>
          <w:tcPr>
            <w:tcW w:w="709"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134"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104 800,00</w:t>
            </w:r>
          </w:p>
        </w:tc>
        <w:tc>
          <w:tcPr>
            <w:tcW w:w="1276"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107 800,00</w:t>
            </w:r>
          </w:p>
        </w:tc>
      </w:tr>
      <w:tr w:rsidR="0012552C" w:rsidRPr="0012552C" w:rsidTr="009C0324">
        <w:trPr>
          <w:trHeight w:val="245"/>
        </w:trPr>
        <w:tc>
          <w:tcPr>
            <w:tcW w:w="3999"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rPr>
                <w:rFonts w:ascii="Times New Roman" w:eastAsia="Calibri" w:hAnsi="Times New Roman"/>
                <w:b/>
                <w:bCs/>
                <w:color w:val="000000"/>
                <w:sz w:val="20"/>
                <w:szCs w:val="20"/>
                <w:lang w:eastAsia="en-US"/>
              </w:rPr>
            </w:pPr>
            <w:r w:rsidRPr="0012552C">
              <w:rPr>
                <w:rFonts w:ascii="Times New Roman" w:eastAsia="Calibri" w:hAnsi="Times New Roman"/>
                <w:b/>
                <w:bCs/>
                <w:color w:val="000000"/>
                <w:sz w:val="20"/>
                <w:szCs w:val="20"/>
                <w:lang w:eastAsia="en-US"/>
              </w:rPr>
              <w:t xml:space="preserve">              Расходы на выплаты персоналу в </w:t>
            </w:r>
            <w:r w:rsidRPr="0012552C">
              <w:rPr>
                <w:rFonts w:ascii="Times New Roman" w:eastAsia="Calibri" w:hAnsi="Times New Roman"/>
                <w:b/>
                <w:bCs/>
                <w:color w:val="000000"/>
                <w:sz w:val="20"/>
                <w:szCs w:val="20"/>
                <w:lang w:eastAsia="en-US"/>
              </w:rPr>
              <w:lastRenderedPageBreak/>
              <w:t>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1"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lastRenderedPageBreak/>
              <w:t>935</w:t>
            </w:r>
          </w:p>
        </w:tc>
        <w:tc>
          <w:tcPr>
            <w:tcW w:w="567" w:type="dxa"/>
            <w:gridSpan w:val="2"/>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02</w:t>
            </w:r>
          </w:p>
        </w:tc>
        <w:tc>
          <w:tcPr>
            <w:tcW w:w="709"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03</w:t>
            </w:r>
          </w:p>
        </w:tc>
        <w:tc>
          <w:tcPr>
            <w:tcW w:w="1417"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92 0 00 51180</w:t>
            </w:r>
          </w:p>
        </w:tc>
        <w:tc>
          <w:tcPr>
            <w:tcW w:w="709"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100</w:t>
            </w:r>
          </w:p>
        </w:tc>
        <w:tc>
          <w:tcPr>
            <w:tcW w:w="1134"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63 297,00</w:t>
            </w:r>
          </w:p>
        </w:tc>
        <w:tc>
          <w:tcPr>
            <w:tcW w:w="1276"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65 832,00</w:t>
            </w:r>
          </w:p>
        </w:tc>
      </w:tr>
      <w:tr w:rsidR="0012552C" w:rsidRPr="0012552C" w:rsidTr="009C0324">
        <w:trPr>
          <w:trHeight w:val="245"/>
        </w:trPr>
        <w:tc>
          <w:tcPr>
            <w:tcW w:w="3999"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rPr>
                <w:rFonts w:ascii="Times New Roman" w:eastAsia="Calibri" w:hAnsi="Times New Roman"/>
                <w:i/>
                <w:iCs/>
                <w:color w:val="000000"/>
                <w:sz w:val="20"/>
                <w:szCs w:val="20"/>
                <w:lang w:eastAsia="en-US"/>
              </w:rPr>
            </w:pPr>
            <w:r w:rsidRPr="0012552C">
              <w:rPr>
                <w:rFonts w:ascii="Times New Roman" w:eastAsia="Calibri" w:hAnsi="Times New Roman"/>
                <w:i/>
                <w:iCs/>
                <w:color w:val="000000"/>
                <w:sz w:val="20"/>
                <w:szCs w:val="20"/>
                <w:lang w:eastAsia="en-US"/>
              </w:rPr>
              <w:lastRenderedPageBreak/>
              <w:t xml:space="preserve">                Расходы на выплаты персоналу государственных (муниципальных) органов</w:t>
            </w:r>
          </w:p>
        </w:tc>
        <w:tc>
          <w:tcPr>
            <w:tcW w:w="851"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935</w:t>
            </w:r>
          </w:p>
        </w:tc>
        <w:tc>
          <w:tcPr>
            <w:tcW w:w="567" w:type="dxa"/>
            <w:gridSpan w:val="2"/>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02</w:t>
            </w:r>
          </w:p>
        </w:tc>
        <w:tc>
          <w:tcPr>
            <w:tcW w:w="709"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03</w:t>
            </w:r>
          </w:p>
        </w:tc>
        <w:tc>
          <w:tcPr>
            <w:tcW w:w="1417"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92 0 00 51180</w:t>
            </w:r>
          </w:p>
        </w:tc>
        <w:tc>
          <w:tcPr>
            <w:tcW w:w="709"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120</w:t>
            </w:r>
          </w:p>
        </w:tc>
        <w:tc>
          <w:tcPr>
            <w:tcW w:w="1134"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63 297,00</w:t>
            </w:r>
          </w:p>
        </w:tc>
        <w:tc>
          <w:tcPr>
            <w:tcW w:w="1276"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65 832,00</w:t>
            </w:r>
          </w:p>
        </w:tc>
      </w:tr>
      <w:tr w:rsidR="0012552C" w:rsidRPr="0012552C" w:rsidTr="009C0324">
        <w:trPr>
          <w:trHeight w:val="245"/>
        </w:trPr>
        <w:tc>
          <w:tcPr>
            <w:tcW w:w="3999"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rPr>
                <w:rFonts w:ascii="Times New Roman" w:eastAsia="Calibri" w:hAnsi="Times New Roman"/>
                <w:b/>
                <w:bCs/>
                <w:color w:val="000000"/>
                <w:sz w:val="20"/>
                <w:szCs w:val="20"/>
                <w:lang w:eastAsia="en-US"/>
              </w:rPr>
            </w:pPr>
            <w:r w:rsidRPr="0012552C">
              <w:rPr>
                <w:rFonts w:ascii="Times New Roman" w:eastAsia="Calibri" w:hAnsi="Times New Roman"/>
                <w:b/>
                <w:bCs/>
                <w:color w:val="000000"/>
                <w:sz w:val="20"/>
                <w:szCs w:val="20"/>
                <w:lang w:eastAsia="en-US"/>
              </w:rPr>
              <w:t xml:space="preserve">              Закупка товаров, работ и услуг для обеспечения государственных (муниципальных) нужд</w:t>
            </w:r>
          </w:p>
        </w:tc>
        <w:tc>
          <w:tcPr>
            <w:tcW w:w="851"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935</w:t>
            </w:r>
          </w:p>
        </w:tc>
        <w:tc>
          <w:tcPr>
            <w:tcW w:w="567" w:type="dxa"/>
            <w:gridSpan w:val="2"/>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02</w:t>
            </w:r>
          </w:p>
        </w:tc>
        <w:tc>
          <w:tcPr>
            <w:tcW w:w="709"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03</w:t>
            </w:r>
          </w:p>
        </w:tc>
        <w:tc>
          <w:tcPr>
            <w:tcW w:w="1417"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92 0 00 51180</w:t>
            </w:r>
          </w:p>
        </w:tc>
        <w:tc>
          <w:tcPr>
            <w:tcW w:w="709"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200</w:t>
            </w:r>
          </w:p>
        </w:tc>
        <w:tc>
          <w:tcPr>
            <w:tcW w:w="1134"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41 503,00</w:t>
            </w:r>
          </w:p>
        </w:tc>
        <w:tc>
          <w:tcPr>
            <w:tcW w:w="1276"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41 968,00</w:t>
            </w:r>
          </w:p>
        </w:tc>
      </w:tr>
      <w:tr w:rsidR="0012552C" w:rsidRPr="0012552C" w:rsidTr="009C0324">
        <w:trPr>
          <w:trHeight w:val="245"/>
        </w:trPr>
        <w:tc>
          <w:tcPr>
            <w:tcW w:w="3999"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rPr>
                <w:rFonts w:ascii="Times New Roman" w:eastAsia="Calibri" w:hAnsi="Times New Roman"/>
                <w:i/>
                <w:iCs/>
                <w:color w:val="000000"/>
                <w:sz w:val="20"/>
                <w:szCs w:val="20"/>
                <w:lang w:eastAsia="en-US"/>
              </w:rPr>
            </w:pPr>
            <w:r w:rsidRPr="0012552C">
              <w:rPr>
                <w:rFonts w:ascii="Times New Roman" w:eastAsia="Calibri" w:hAnsi="Times New Roman"/>
                <w:i/>
                <w:iCs/>
                <w:color w:val="000000"/>
                <w:sz w:val="20"/>
                <w:szCs w:val="20"/>
                <w:lang w:eastAsia="en-US"/>
              </w:rPr>
              <w:t xml:space="preserve">                Иные закупки товаров, работ и услуг для обеспечения государственных (муниципальных) нужд</w:t>
            </w:r>
          </w:p>
        </w:tc>
        <w:tc>
          <w:tcPr>
            <w:tcW w:w="851"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935</w:t>
            </w:r>
          </w:p>
        </w:tc>
        <w:tc>
          <w:tcPr>
            <w:tcW w:w="567" w:type="dxa"/>
            <w:gridSpan w:val="2"/>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02</w:t>
            </w:r>
          </w:p>
        </w:tc>
        <w:tc>
          <w:tcPr>
            <w:tcW w:w="709"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03</w:t>
            </w:r>
          </w:p>
        </w:tc>
        <w:tc>
          <w:tcPr>
            <w:tcW w:w="1417"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92 0 00 51180</w:t>
            </w:r>
          </w:p>
        </w:tc>
        <w:tc>
          <w:tcPr>
            <w:tcW w:w="709"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240</w:t>
            </w:r>
          </w:p>
        </w:tc>
        <w:tc>
          <w:tcPr>
            <w:tcW w:w="1134"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41 503,00</w:t>
            </w:r>
          </w:p>
        </w:tc>
        <w:tc>
          <w:tcPr>
            <w:tcW w:w="1276"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41 968,00</w:t>
            </w:r>
          </w:p>
        </w:tc>
      </w:tr>
      <w:tr w:rsidR="0012552C" w:rsidRPr="0012552C" w:rsidTr="009C0324">
        <w:trPr>
          <w:trHeight w:val="245"/>
        </w:trPr>
        <w:tc>
          <w:tcPr>
            <w:tcW w:w="3999"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rPr>
                <w:rFonts w:ascii="Times New Roman" w:eastAsia="Calibri" w:hAnsi="Times New Roman"/>
                <w:b/>
                <w:bCs/>
                <w:i/>
                <w:iCs/>
                <w:color w:val="000000"/>
                <w:sz w:val="24"/>
                <w:szCs w:val="24"/>
                <w:lang w:eastAsia="en-US"/>
              </w:rPr>
            </w:pPr>
            <w:r w:rsidRPr="0012552C">
              <w:rPr>
                <w:rFonts w:ascii="Times New Roman" w:eastAsia="Calibri" w:hAnsi="Times New Roman"/>
                <w:b/>
                <w:bCs/>
                <w:i/>
                <w:iCs/>
                <w:color w:val="000000"/>
                <w:sz w:val="24"/>
                <w:szCs w:val="24"/>
                <w:lang w:eastAsia="en-US"/>
              </w:rPr>
              <w:t xml:space="preserve">  НАЦИОНАЛЬНАЯ ЭКОНОМИКА</w:t>
            </w:r>
          </w:p>
        </w:tc>
        <w:tc>
          <w:tcPr>
            <w:tcW w:w="851"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935</w:t>
            </w:r>
          </w:p>
        </w:tc>
        <w:tc>
          <w:tcPr>
            <w:tcW w:w="567" w:type="dxa"/>
            <w:gridSpan w:val="2"/>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04</w:t>
            </w:r>
          </w:p>
        </w:tc>
        <w:tc>
          <w:tcPr>
            <w:tcW w:w="709"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417"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709"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134"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3 318 101,00</w:t>
            </w:r>
          </w:p>
        </w:tc>
        <w:tc>
          <w:tcPr>
            <w:tcW w:w="1276"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3 318 101,00</w:t>
            </w:r>
          </w:p>
        </w:tc>
      </w:tr>
      <w:tr w:rsidR="0012552C" w:rsidRPr="0012552C" w:rsidTr="009C0324">
        <w:trPr>
          <w:trHeight w:val="245"/>
        </w:trPr>
        <w:tc>
          <w:tcPr>
            <w:tcW w:w="3999"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rPr>
                <w:rFonts w:ascii="Times New Roman" w:eastAsia="Calibri" w:hAnsi="Times New Roman"/>
                <w:color w:val="000000"/>
                <w:sz w:val="24"/>
                <w:szCs w:val="24"/>
                <w:lang w:eastAsia="en-US"/>
              </w:rPr>
            </w:pPr>
            <w:r w:rsidRPr="0012552C">
              <w:rPr>
                <w:rFonts w:ascii="Times New Roman" w:eastAsia="Calibri" w:hAnsi="Times New Roman"/>
                <w:color w:val="000000"/>
                <w:sz w:val="24"/>
                <w:szCs w:val="24"/>
                <w:lang w:eastAsia="en-US"/>
              </w:rPr>
              <w:t xml:space="preserve">    Дорожное хозяйство (дорожные фонды)</w:t>
            </w:r>
          </w:p>
        </w:tc>
        <w:tc>
          <w:tcPr>
            <w:tcW w:w="851"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935</w:t>
            </w:r>
          </w:p>
        </w:tc>
        <w:tc>
          <w:tcPr>
            <w:tcW w:w="567" w:type="dxa"/>
            <w:gridSpan w:val="2"/>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04</w:t>
            </w:r>
          </w:p>
        </w:tc>
        <w:tc>
          <w:tcPr>
            <w:tcW w:w="709"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09</w:t>
            </w:r>
          </w:p>
        </w:tc>
        <w:tc>
          <w:tcPr>
            <w:tcW w:w="1417"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709"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134"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3 318 101,00</w:t>
            </w:r>
          </w:p>
        </w:tc>
        <w:tc>
          <w:tcPr>
            <w:tcW w:w="1276"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3 318 101,00</w:t>
            </w:r>
          </w:p>
        </w:tc>
      </w:tr>
      <w:tr w:rsidR="0012552C" w:rsidRPr="0012552C" w:rsidTr="009C0324">
        <w:trPr>
          <w:trHeight w:val="230"/>
        </w:trPr>
        <w:tc>
          <w:tcPr>
            <w:tcW w:w="3999"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rPr>
                <w:rFonts w:ascii="Times New Roman" w:eastAsia="Calibri" w:hAnsi="Times New Roman"/>
                <w:b/>
                <w:bCs/>
                <w:color w:val="000000"/>
                <w:sz w:val="20"/>
                <w:szCs w:val="20"/>
                <w:lang w:eastAsia="en-US"/>
              </w:rPr>
            </w:pPr>
            <w:r w:rsidRPr="0012552C">
              <w:rPr>
                <w:rFonts w:ascii="Times New Roman" w:eastAsia="Calibri" w:hAnsi="Times New Roman"/>
                <w:b/>
                <w:bCs/>
                <w:color w:val="000000"/>
                <w:sz w:val="20"/>
                <w:szCs w:val="20"/>
                <w:lang w:eastAsia="en-US"/>
              </w:rPr>
              <w:t xml:space="preserve">      Муниципальная программа "Ремонт улично-дорожной сети Булгаковского сельского поселения"</w:t>
            </w:r>
          </w:p>
        </w:tc>
        <w:tc>
          <w:tcPr>
            <w:tcW w:w="851"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935</w:t>
            </w:r>
          </w:p>
        </w:tc>
        <w:tc>
          <w:tcPr>
            <w:tcW w:w="567" w:type="dxa"/>
            <w:gridSpan w:val="2"/>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04</w:t>
            </w:r>
          </w:p>
        </w:tc>
        <w:tc>
          <w:tcPr>
            <w:tcW w:w="709"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09</w:t>
            </w:r>
          </w:p>
        </w:tc>
        <w:tc>
          <w:tcPr>
            <w:tcW w:w="1417"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22 0 00 00000</w:t>
            </w:r>
          </w:p>
        </w:tc>
        <w:tc>
          <w:tcPr>
            <w:tcW w:w="709"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134"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3 318 101,00</w:t>
            </w:r>
          </w:p>
        </w:tc>
        <w:tc>
          <w:tcPr>
            <w:tcW w:w="1276"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3 318 101,00</w:t>
            </w:r>
          </w:p>
        </w:tc>
      </w:tr>
      <w:tr w:rsidR="0012552C" w:rsidRPr="0012552C" w:rsidTr="009C0324">
        <w:trPr>
          <w:trHeight w:val="230"/>
        </w:trPr>
        <w:tc>
          <w:tcPr>
            <w:tcW w:w="3999"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rPr>
                <w:rFonts w:ascii="Times New Roman" w:eastAsia="Calibri" w:hAnsi="Times New Roman"/>
                <w:b/>
                <w:bCs/>
                <w:i/>
                <w:iCs/>
                <w:color w:val="000000"/>
                <w:lang w:eastAsia="en-US"/>
              </w:rPr>
            </w:pPr>
            <w:r w:rsidRPr="0012552C">
              <w:rPr>
                <w:rFonts w:ascii="Times New Roman" w:eastAsia="Calibri" w:hAnsi="Times New Roman"/>
                <w:b/>
                <w:bCs/>
                <w:i/>
                <w:iCs/>
                <w:color w:val="000000"/>
                <w:lang w:eastAsia="en-US"/>
              </w:rPr>
              <w:t xml:space="preserve">        Основное мероприятие (вне подпрограмм)</w:t>
            </w:r>
          </w:p>
        </w:tc>
        <w:tc>
          <w:tcPr>
            <w:tcW w:w="851"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935</w:t>
            </w:r>
          </w:p>
        </w:tc>
        <w:tc>
          <w:tcPr>
            <w:tcW w:w="567" w:type="dxa"/>
            <w:gridSpan w:val="2"/>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04</w:t>
            </w:r>
          </w:p>
        </w:tc>
        <w:tc>
          <w:tcPr>
            <w:tcW w:w="709"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09</w:t>
            </w:r>
          </w:p>
        </w:tc>
        <w:tc>
          <w:tcPr>
            <w:tcW w:w="1417"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22 Я 00 00000</w:t>
            </w:r>
          </w:p>
        </w:tc>
        <w:tc>
          <w:tcPr>
            <w:tcW w:w="709"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134"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3 318 101,00</w:t>
            </w:r>
          </w:p>
        </w:tc>
        <w:tc>
          <w:tcPr>
            <w:tcW w:w="1276"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3 318 101,00</w:t>
            </w:r>
          </w:p>
        </w:tc>
      </w:tr>
      <w:tr w:rsidR="0012552C" w:rsidRPr="0012552C" w:rsidTr="009C0324">
        <w:trPr>
          <w:trHeight w:val="230"/>
        </w:trPr>
        <w:tc>
          <w:tcPr>
            <w:tcW w:w="3999"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rPr>
                <w:rFonts w:ascii="Times New Roman" w:eastAsia="Calibri" w:hAnsi="Times New Roman"/>
                <w:b/>
                <w:bCs/>
                <w:color w:val="000000"/>
                <w:lang w:eastAsia="en-US"/>
              </w:rPr>
            </w:pPr>
            <w:r w:rsidRPr="0012552C">
              <w:rPr>
                <w:rFonts w:ascii="Times New Roman" w:eastAsia="Calibri" w:hAnsi="Times New Roman"/>
                <w:b/>
                <w:bCs/>
                <w:color w:val="000000"/>
                <w:lang w:eastAsia="en-US"/>
              </w:rPr>
              <w:t xml:space="preserve">          Основное мероприятие"Содержание и ремонт улично- дорожной сети"</w:t>
            </w:r>
          </w:p>
        </w:tc>
        <w:tc>
          <w:tcPr>
            <w:tcW w:w="851"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935</w:t>
            </w:r>
          </w:p>
        </w:tc>
        <w:tc>
          <w:tcPr>
            <w:tcW w:w="567" w:type="dxa"/>
            <w:gridSpan w:val="2"/>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04</w:t>
            </w:r>
          </w:p>
        </w:tc>
        <w:tc>
          <w:tcPr>
            <w:tcW w:w="709"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09</w:t>
            </w:r>
          </w:p>
        </w:tc>
        <w:tc>
          <w:tcPr>
            <w:tcW w:w="1417"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22 Я 01 00000</w:t>
            </w:r>
          </w:p>
        </w:tc>
        <w:tc>
          <w:tcPr>
            <w:tcW w:w="709"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134"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3 318 101,00</w:t>
            </w:r>
          </w:p>
        </w:tc>
        <w:tc>
          <w:tcPr>
            <w:tcW w:w="1276"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3 318 101,00</w:t>
            </w:r>
          </w:p>
        </w:tc>
      </w:tr>
      <w:tr w:rsidR="0012552C" w:rsidRPr="0012552C" w:rsidTr="009C0324">
        <w:trPr>
          <w:trHeight w:val="245"/>
        </w:trPr>
        <w:tc>
          <w:tcPr>
            <w:tcW w:w="3999"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rPr>
                <w:rFonts w:ascii="Times New Roman" w:eastAsia="Calibri" w:hAnsi="Times New Roman"/>
                <w:color w:val="000000"/>
                <w:lang w:eastAsia="en-US"/>
              </w:rPr>
            </w:pPr>
            <w:r w:rsidRPr="0012552C">
              <w:rPr>
                <w:rFonts w:ascii="Times New Roman" w:eastAsia="Calibri" w:hAnsi="Times New Roman"/>
                <w:color w:val="000000"/>
                <w:lang w:eastAsia="en-US"/>
              </w:rPr>
              <w:t xml:space="preserve">            Мероприятия по ремонту и содержанию улично- дорожной сети за счет дорожного фонда в Булгаковском сельском поселении</w:t>
            </w:r>
          </w:p>
        </w:tc>
        <w:tc>
          <w:tcPr>
            <w:tcW w:w="851"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935</w:t>
            </w:r>
          </w:p>
        </w:tc>
        <w:tc>
          <w:tcPr>
            <w:tcW w:w="567" w:type="dxa"/>
            <w:gridSpan w:val="2"/>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04</w:t>
            </w:r>
          </w:p>
        </w:tc>
        <w:tc>
          <w:tcPr>
            <w:tcW w:w="709"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09</w:t>
            </w:r>
          </w:p>
        </w:tc>
        <w:tc>
          <w:tcPr>
            <w:tcW w:w="1417"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22 Я 01 22180</w:t>
            </w:r>
          </w:p>
        </w:tc>
        <w:tc>
          <w:tcPr>
            <w:tcW w:w="709"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134"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3 318 101,00</w:t>
            </w:r>
          </w:p>
        </w:tc>
        <w:tc>
          <w:tcPr>
            <w:tcW w:w="1276"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3 318 101,00</w:t>
            </w:r>
          </w:p>
        </w:tc>
      </w:tr>
      <w:tr w:rsidR="0012552C" w:rsidRPr="0012552C" w:rsidTr="009C0324">
        <w:trPr>
          <w:trHeight w:val="245"/>
        </w:trPr>
        <w:tc>
          <w:tcPr>
            <w:tcW w:w="3999"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rPr>
                <w:rFonts w:ascii="Times New Roman" w:eastAsia="Calibri" w:hAnsi="Times New Roman"/>
                <w:b/>
                <w:bCs/>
                <w:color w:val="000000"/>
                <w:sz w:val="20"/>
                <w:szCs w:val="20"/>
                <w:lang w:eastAsia="en-US"/>
              </w:rPr>
            </w:pPr>
            <w:r w:rsidRPr="0012552C">
              <w:rPr>
                <w:rFonts w:ascii="Times New Roman" w:eastAsia="Calibri" w:hAnsi="Times New Roman"/>
                <w:b/>
                <w:bCs/>
                <w:color w:val="000000"/>
                <w:sz w:val="20"/>
                <w:szCs w:val="20"/>
                <w:lang w:eastAsia="en-US"/>
              </w:rPr>
              <w:t xml:space="preserve">              Закупка товаров, работ и услуг для обеспечения государственных (муниципальных) нужд</w:t>
            </w:r>
          </w:p>
        </w:tc>
        <w:tc>
          <w:tcPr>
            <w:tcW w:w="851"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935</w:t>
            </w:r>
          </w:p>
        </w:tc>
        <w:tc>
          <w:tcPr>
            <w:tcW w:w="567" w:type="dxa"/>
            <w:gridSpan w:val="2"/>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04</w:t>
            </w:r>
          </w:p>
        </w:tc>
        <w:tc>
          <w:tcPr>
            <w:tcW w:w="709"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09</w:t>
            </w:r>
          </w:p>
        </w:tc>
        <w:tc>
          <w:tcPr>
            <w:tcW w:w="1417"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22 Я 01 22180</w:t>
            </w:r>
          </w:p>
        </w:tc>
        <w:tc>
          <w:tcPr>
            <w:tcW w:w="709"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200</w:t>
            </w:r>
          </w:p>
        </w:tc>
        <w:tc>
          <w:tcPr>
            <w:tcW w:w="1134"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3 318 101,00</w:t>
            </w:r>
          </w:p>
        </w:tc>
        <w:tc>
          <w:tcPr>
            <w:tcW w:w="1276"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3 318 101,00</w:t>
            </w:r>
          </w:p>
        </w:tc>
      </w:tr>
      <w:tr w:rsidR="0012552C" w:rsidRPr="0012552C" w:rsidTr="009C0324">
        <w:trPr>
          <w:trHeight w:val="245"/>
        </w:trPr>
        <w:tc>
          <w:tcPr>
            <w:tcW w:w="3999"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rPr>
                <w:rFonts w:ascii="Times New Roman" w:eastAsia="Calibri" w:hAnsi="Times New Roman"/>
                <w:i/>
                <w:iCs/>
                <w:color w:val="000000"/>
                <w:sz w:val="20"/>
                <w:szCs w:val="20"/>
                <w:lang w:eastAsia="en-US"/>
              </w:rPr>
            </w:pPr>
            <w:r w:rsidRPr="0012552C">
              <w:rPr>
                <w:rFonts w:ascii="Times New Roman" w:eastAsia="Calibri" w:hAnsi="Times New Roman"/>
                <w:i/>
                <w:iCs/>
                <w:color w:val="000000"/>
                <w:sz w:val="20"/>
                <w:szCs w:val="20"/>
                <w:lang w:eastAsia="en-US"/>
              </w:rPr>
              <w:t xml:space="preserve">                Иные закупки товаров, работ и услуг для обеспечения государственных (муниципальных) нужд</w:t>
            </w:r>
          </w:p>
        </w:tc>
        <w:tc>
          <w:tcPr>
            <w:tcW w:w="851"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935</w:t>
            </w:r>
          </w:p>
        </w:tc>
        <w:tc>
          <w:tcPr>
            <w:tcW w:w="567" w:type="dxa"/>
            <w:gridSpan w:val="2"/>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04</w:t>
            </w:r>
          </w:p>
        </w:tc>
        <w:tc>
          <w:tcPr>
            <w:tcW w:w="709"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09</w:t>
            </w:r>
          </w:p>
        </w:tc>
        <w:tc>
          <w:tcPr>
            <w:tcW w:w="1417"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22 Я 01 22180</w:t>
            </w:r>
          </w:p>
        </w:tc>
        <w:tc>
          <w:tcPr>
            <w:tcW w:w="709"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240</w:t>
            </w:r>
          </w:p>
        </w:tc>
        <w:tc>
          <w:tcPr>
            <w:tcW w:w="1134"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3 318 101,00</w:t>
            </w:r>
          </w:p>
        </w:tc>
        <w:tc>
          <w:tcPr>
            <w:tcW w:w="1276"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3 318 101,00</w:t>
            </w:r>
          </w:p>
        </w:tc>
      </w:tr>
      <w:tr w:rsidR="0012552C" w:rsidRPr="0012552C" w:rsidTr="009C0324">
        <w:trPr>
          <w:trHeight w:val="245"/>
        </w:trPr>
        <w:tc>
          <w:tcPr>
            <w:tcW w:w="3999"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rPr>
                <w:rFonts w:ascii="Times New Roman" w:eastAsia="Calibri" w:hAnsi="Times New Roman"/>
                <w:b/>
                <w:bCs/>
                <w:color w:val="000000"/>
                <w:sz w:val="20"/>
                <w:szCs w:val="20"/>
                <w:lang w:eastAsia="en-US"/>
              </w:rPr>
            </w:pPr>
            <w:r w:rsidRPr="0012552C">
              <w:rPr>
                <w:rFonts w:ascii="Times New Roman" w:eastAsia="Calibri" w:hAnsi="Times New Roman"/>
                <w:b/>
                <w:bCs/>
                <w:color w:val="000000"/>
                <w:sz w:val="20"/>
                <w:szCs w:val="20"/>
                <w:lang w:eastAsia="en-US"/>
              </w:rPr>
              <w:t>Итого</w:t>
            </w:r>
          </w:p>
        </w:tc>
        <w:tc>
          <w:tcPr>
            <w:tcW w:w="851"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rPr>
                <w:rFonts w:ascii="Times New Roman" w:eastAsia="Calibri" w:hAnsi="Times New Roman"/>
                <w:b/>
                <w:bCs/>
                <w:color w:val="000000"/>
                <w:sz w:val="20"/>
                <w:szCs w:val="20"/>
                <w:lang w:eastAsia="en-US"/>
              </w:rPr>
            </w:pPr>
          </w:p>
        </w:tc>
        <w:tc>
          <w:tcPr>
            <w:tcW w:w="567" w:type="dxa"/>
            <w:gridSpan w:val="2"/>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rPr>
                <w:rFonts w:ascii="Times New Roman" w:eastAsia="Calibri" w:hAnsi="Times New Roman"/>
                <w:b/>
                <w:bCs/>
                <w:color w:val="000000"/>
                <w:sz w:val="20"/>
                <w:szCs w:val="20"/>
                <w:lang w:eastAsia="en-US"/>
              </w:rPr>
            </w:pPr>
          </w:p>
        </w:tc>
        <w:tc>
          <w:tcPr>
            <w:tcW w:w="709"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rPr>
                <w:rFonts w:ascii="Times New Roman" w:eastAsia="Calibri" w:hAnsi="Times New Roman"/>
                <w:b/>
                <w:bCs/>
                <w:color w:val="000000"/>
                <w:sz w:val="20"/>
                <w:szCs w:val="20"/>
                <w:lang w:eastAsia="en-US"/>
              </w:rPr>
            </w:pPr>
          </w:p>
        </w:tc>
        <w:tc>
          <w:tcPr>
            <w:tcW w:w="1417"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rPr>
                <w:rFonts w:ascii="Times New Roman" w:eastAsia="Calibri" w:hAnsi="Times New Roman"/>
                <w:b/>
                <w:bCs/>
                <w:color w:val="000000"/>
                <w:sz w:val="20"/>
                <w:szCs w:val="20"/>
                <w:lang w:eastAsia="en-US"/>
              </w:rPr>
            </w:pPr>
          </w:p>
        </w:tc>
        <w:tc>
          <w:tcPr>
            <w:tcW w:w="709"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rPr>
                <w:rFonts w:ascii="Times New Roman" w:eastAsia="Calibri" w:hAnsi="Times New Roman"/>
                <w:b/>
                <w:bCs/>
                <w:color w:val="000000"/>
                <w:sz w:val="20"/>
                <w:szCs w:val="20"/>
                <w:lang w:eastAsia="en-US"/>
              </w:rPr>
            </w:pPr>
          </w:p>
        </w:tc>
        <w:tc>
          <w:tcPr>
            <w:tcW w:w="1134"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right"/>
              <w:rPr>
                <w:rFonts w:ascii="Times New Roman" w:eastAsia="Calibri" w:hAnsi="Times New Roman"/>
                <w:b/>
                <w:bCs/>
                <w:color w:val="000000"/>
                <w:sz w:val="20"/>
                <w:szCs w:val="20"/>
                <w:lang w:eastAsia="en-US"/>
              </w:rPr>
            </w:pPr>
            <w:r w:rsidRPr="0012552C">
              <w:rPr>
                <w:rFonts w:ascii="Times New Roman" w:eastAsia="Calibri" w:hAnsi="Times New Roman"/>
                <w:b/>
                <w:bCs/>
                <w:color w:val="000000"/>
                <w:sz w:val="20"/>
                <w:szCs w:val="20"/>
                <w:lang w:eastAsia="en-US"/>
              </w:rPr>
              <w:t>7 627 608,47</w:t>
            </w:r>
          </w:p>
        </w:tc>
        <w:tc>
          <w:tcPr>
            <w:tcW w:w="1276"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right"/>
              <w:rPr>
                <w:rFonts w:ascii="Times New Roman" w:eastAsia="Calibri" w:hAnsi="Times New Roman"/>
                <w:b/>
                <w:bCs/>
                <w:color w:val="000000"/>
                <w:sz w:val="20"/>
                <w:szCs w:val="20"/>
                <w:lang w:eastAsia="en-US"/>
              </w:rPr>
            </w:pPr>
            <w:r w:rsidRPr="0012552C">
              <w:rPr>
                <w:rFonts w:ascii="Times New Roman" w:eastAsia="Calibri" w:hAnsi="Times New Roman"/>
                <w:b/>
                <w:bCs/>
                <w:color w:val="000000"/>
                <w:sz w:val="20"/>
                <w:szCs w:val="20"/>
                <w:lang w:eastAsia="en-US"/>
              </w:rPr>
              <w:t>7 488 635,95</w:t>
            </w:r>
          </w:p>
        </w:tc>
      </w:tr>
    </w:tbl>
    <w:p w:rsidR="0012552C" w:rsidRPr="0012552C" w:rsidRDefault="0012552C" w:rsidP="0012552C">
      <w:pPr>
        <w:spacing w:after="0" w:line="240" w:lineRule="auto"/>
        <w:rPr>
          <w:rFonts w:ascii="Times New Roman" w:eastAsia="Calibri" w:hAnsi="Times New Roman"/>
          <w:sz w:val="28"/>
          <w:szCs w:val="20"/>
        </w:rPr>
      </w:pPr>
    </w:p>
    <w:tbl>
      <w:tblPr>
        <w:tblW w:w="0" w:type="auto"/>
        <w:tblLayout w:type="fixed"/>
        <w:tblCellMar>
          <w:left w:w="30" w:type="dxa"/>
          <w:right w:w="30" w:type="dxa"/>
        </w:tblCellMar>
        <w:tblLook w:val="0000"/>
      </w:tblPr>
      <w:tblGrid>
        <w:gridCol w:w="3716"/>
        <w:gridCol w:w="1425"/>
        <w:gridCol w:w="134"/>
        <w:gridCol w:w="992"/>
        <w:gridCol w:w="851"/>
        <w:gridCol w:w="1134"/>
        <w:gridCol w:w="992"/>
        <w:gridCol w:w="1418"/>
      </w:tblGrid>
      <w:tr w:rsidR="0012552C" w:rsidRPr="0012552C" w:rsidTr="00E43DF4">
        <w:trPr>
          <w:trHeight w:val="245"/>
        </w:trPr>
        <w:tc>
          <w:tcPr>
            <w:tcW w:w="5141" w:type="dxa"/>
            <w:gridSpan w:val="2"/>
            <w:tcBorders>
              <w:top w:val="single" w:sz="2" w:space="0" w:color="000000"/>
              <w:left w:val="single" w:sz="2" w:space="0" w:color="000000"/>
              <w:bottom w:val="single" w:sz="2" w:space="0" w:color="000000"/>
              <w:right w:val="single" w:sz="2" w:space="0" w:color="000000"/>
            </w:tcBorders>
          </w:tcPr>
          <w:p w:rsidR="0012552C" w:rsidRPr="0012552C" w:rsidRDefault="0012552C" w:rsidP="0012552C">
            <w:pPr>
              <w:autoSpaceDE w:val="0"/>
              <w:autoSpaceDN w:val="0"/>
              <w:adjustRightInd w:val="0"/>
              <w:spacing w:after="0" w:line="240" w:lineRule="auto"/>
              <w:rPr>
                <w:rFonts w:ascii="Arial" w:eastAsia="Calibri" w:hAnsi="Arial" w:cs="Arial"/>
                <w:color w:val="000000"/>
                <w:sz w:val="20"/>
                <w:szCs w:val="20"/>
                <w:lang w:eastAsia="en-US"/>
              </w:rPr>
            </w:pPr>
          </w:p>
        </w:tc>
        <w:tc>
          <w:tcPr>
            <w:tcW w:w="5521" w:type="dxa"/>
            <w:gridSpan w:val="6"/>
            <w:tcBorders>
              <w:top w:val="single" w:sz="2" w:space="0" w:color="000000"/>
              <w:left w:val="single" w:sz="2" w:space="0" w:color="000000"/>
              <w:bottom w:val="single" w:sz="2" w:space="0" w:color="000000"/>
              <w:right w:val="single" w:sz="2" w:space="0" w:color="000000"/>
            </w:tcBorders>
            <w:vAlign w:val="center"/>
          </w:tcPr>
          <w:p w:rsidR="0012552C" w:rsidRPr="0012552C" w:rsidRDefault="0012552C" w:rsidP="0012552C">
            <w:pPr>
              <w:autoSpaceDE w:val="0"/>
              <w:autoSpaceDN w:val="0"/>
              <w:adjustRightInd w:val="0"/>
              <w:spacing w:after="0" w:line="240" w:lineRule="auto"/>
              <w:jc w:val="center"/>
              <w:rPr>
                <w:rFonts w:ascii="Arial" w:eastAsia="Calibri" w:hAnsi="Arial" w:cs="Arial"/>
                <w:color w:val="000000"/>
                <w:sz w:val="20"/>
                <w:szCs w:val="20"/>
                <w:lang w:eastAsia="en-US"/>
              </w:rPr>
            </w:pPr>
            <w:r w:rsidRPr="0012552C">
              <w:rPr>
                <w:rFonts w:ascii="Arial" w:eastAsia="Calibri" w:hAnsi="Arial" w:cs="Arial"/>
                <w:color w:val="000000"/>
                <w:sz w:val="20"/>
                <w:szCs w:val="20"/>
                <w:lang w:eastAsia="en-US"/>
              </w:rPr>
              <w:t>Приложение 16</w:t>
            </w:r>
          </w:p>
        </w:tc>
      </w:tr>
      <w:tr w:rsidR="0012552C" w:rsidRPr="0012552C" w:rsidTr="00E43DF4">
        <w:trPr>
          <w:trHeight w:val="245"/>
        </w:trPr>
        <w:tc>
          <w:tcPr>
            <w:tcW w:w="5141" w:type="dxa"/>
            <w:gridSpan w:val="2"/>
            <w:tcBorders>
              <w:top w:val="single" w:sz="2" w:space="0" w:color="000000"/>
              <w:left w:val="single" w:sz="2" w:space="0" w:color="000000"/>
              <w:bottom w:val="single" w:sz="2" w:space="0" w:color="000000"/>
              <w:right w:val="single" w:sz="2" w:space="0" w:color="000000"/>
            </w:tcBorders>
          </w:tcPr>
          <w:p w:rsidR="0012552C" w:rsidRPr="0012552C" w:rsidRDefault="0012552C" w:rsidP="0012552C">
            <w:pPr>
              <w:autoSpaceDE w:val="0"/>
              <w:autoSpaceDN w:val="0"/>
              <w:adjustRightInd w:val="0"/>
              <w:spacing w:after="0" w:line="240" w:lineRule="auto"/>
              <w:rPr>
                <w:rFonts w:ascii="Arial" w:eastAsia="Calibri" w:hAnsi="Arial" w:cs="Arial"/>
                <w:color w:val="000000"/>
                <w:sz w:val="20"/>
                <w:szCs w:val="20"/>
                <w:lang w:eastAsia="en-US"/>
              </w:rPr>
            </w:pPr>
          </w:p>
        </w:tc>
        <w:tc>
          <w:tcPr>
            <w:tcW w:w="5521" w:type="dxa"/>
            <w:gridSpan w:val="6"/>
            <w:tcBorders>
              <w:top w:val="single" w:sz="2" w:space="0" w:color="000000"/>
              <w:left w:val="single" w:sz="2" w:space="0" w:color="000000"/>
              <w:bottom w:val="single" w:sz="2" w:space="0" w:color="000000"/>
              <w:right w:val="single" w:sz="2" w:space="0" w:color="000000"/>
            </w:tcBorders>
          </w:tcPr>
          <w:p w:rsidR="0012552C" w:rsidRPr="0012552C" w:rsidRDefault="0012552C" w:rsidP="0012552C">
            <w:pPr>
              <w:autoSpaceDE w:val="0"/>
              <w:autoSpaceDN w:val="0"/>
              <w:adjustRightInd w:val="0"/>
              <w:spacing w:after="0" w:line="240" w:lineRule="auto"/>
              <w:rPr>
                <w:rFonts w:ascii="Arial" w:eastAsia="Calibri" w:hAnsi="Arial" w:cs="Arial"/>
                <w:color w:val="000000"/>
                <w:sz w:val="20"/>
                <w:szCs w:val="20"/>
                <w:lang w:eastAsia="en-US"/>
              </w:rPr>
            </w:pPr>
            <w:r w:rsidRPr="0012552C">
              <w:rPr>
                <w:rFonts w:ascii="Arial" w:eastAsia="Calibri" w:hAnsi="Arial" w:cs="Arial"/>
                <w:color w:val="000000"/>
                <w:sz w:val="20"/>
                <w:szCs w:val="20"/>
                <w:lang w:eastAsia="en-US"/>
              </w:rPr>
              <w:t>к решению Совета депутатов Булгаковского сельского поселения Духовщинского района Смоленской области</w:t>
            </w:r>
          </w:p>
        </w:tc>
      </w:tr>
      <w:tr w:rsidR="0012552C" w:rsidRPr="0012552C" w:rsidTr="00E43DF4">
        <w:trPr>
          <w:trHeight w:val="245"/>
        </w:trPr>
        <w:tc>
          <w:tcPr>
            <w:tcW w:w="5141" w:type="dxa"/>
            <w:gridSpan w:val="2"/>
            <w:tcBorders>
              <w:top w:val="single" w:sz="2" w:space="0" w:color="000000"/>
              <w:left w:val="single" w:sz="2" w:space="0" w:color="000000"/>
              <w:bottom w:val="single" w:sz="2" w:space="0" w:color="000000"/>
              <w:right w:val="single" w:sz="2" w:space="0" w:color="000000"/>
            </w:tcBorders>
          </w:tcPr>
          <w:p w:rsidR="0012552C" w:rsidRPr="0012552C" w:rsidRDefault="0012552C" w:rsidP="0012552C">
            <w:pPr>
              <w:autoSpaceDE w:val="0"/>
              <w:autoSpaceDN w:val="0"/>
              <w:adjustRightInd w:val="0"/>
              <w:spacing w:after="0" w:line="240" w:lineRule="auto"/>
              <w:rPr>
                <w:rFonts w:ascii="Arial" w:eastAsia="Calibri" w:hAnsi="Arial" w:cs="Arial"/>
                <w:color w:val="000000"/>
                <w:sz w:val="20"/>
                <w:szCs w:val="20"/>
                <w:lang w:eastAsia="en-US"/>
              </w:rPr>
            </w:pPr>
          </w:p>
        </w:tc>
        <w:tc>
          <w:tcPr>
            <w:tcW w:w="5521" w:type="dxa"/>
            <w:gridSpan w:val="6"/>
            <w:tcBorders>
              <w:top w:val="single" w:sz="2" w:space="0" w:color="000000"/>
              <w:left w:val="single" w:sz="2" w:space="0" w:color="000000"/>
              <w:bottom w:val="single" w:sz="2" w:space="0" w:color="000000"/>
              <w:right w:val="single" w:sz="2" w:space="0" w:color="000000"/>
            </w:tcBorders>
            <w:vAlign w:val="center"/>
          </w:tcPr>
          <w:p w:rsidR="0012552C" w:rsidRPr="0012552C" w:rsidRDefault="0012552C" w:rsidP="0012552C">
            <w:pPr>
              <w:autoSpaceDE w:val="0"/>
              <w:autoSpaceDN w:val="0"/>
              <w:adjustRightInd w:val="0"/>
              <w:spacing w:after="0" w:line="240" w:lineRule="auto"/>
              <w:jc w:val="center"/>
              <w:rPr>
                <w:rFonts w:ascii="Arial" w:eastAsia="Calibri" w:hAnsi="Arial" w:cs="Arial"/>
                <w:color w:val="000000"/>
                <w:sz w:val="20"/>
                <w:szCs w:val="20"/>
                <w:lang w:eastAsia="en-US"/>
              </w:rPr>
            </w:pPr>
            <w:r w:rsidRPr="0012552C">
              <w:rPr>
                <w:rFonts w:ascii="Arial" w:eastAsia="Calibri" w:hAnsi="Arial" w:cs="Arial"/>
                <w:color w:val="000000"/>
                <w:sz w:val="20"/>
                <w:szCs w:val="20"/>
                <w:lang w:eastAsia="en-US"/>
              </w:rPr>
              <w:t>от 13.12.2019г  № 38</w:t>
            </w:r>
          </w:p>
        </w:tc>
      </w:tr>
      <w:tr w:rsidR="0012552C" w:rsidRPr="0012552C" w:rsidTr="00E43DF4">
        <w:trPr>
          <w:trHeight w:val="1164"/>
        </w:trPr>
        <w:tc>
          <w:tcPr>
            <w:tcW w:w="10662" w:type="dxa"/>
            <w:gridSpan w:val="8"/>
            <w:tcBorders>
              <w:top w:val="single" w:sz="2" w:space="0" w:color="000000"/>
              <w:left w:val="single" w:sz="2" w:space="0" w:color="000000"/>
              <w:bottom w:val="single" w:sz="2" w:space="0" w:color="000000"/>
              <w:right w:val="single" w:sz="2"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b/>
                <w:bCs/>
                <w:color w:val="000000"/>
                <w:sz w:val="24"/>
                <w:szCs w:val="24"/>
                <w:lang w:eastAsia="en-US"/>
              </w:rPr>
            </w:pPr>
            <w:r w:rsidRPr="0012552C">
              <w:rPr>
                <w:rFonts w:ascii="Times New Roman" w:eastAsia="Calibri" w:hAnsi="Times New Roman"/>
                <w:b/>
                <w:bCs/>
                <w:color w:val="000000"/>
                <w:sz w:val="24"/>
                <w:szCs w:val="24"/>
                <w:lang w:eastAsia="en-US"/>
              </w:rPr>
              <w:t>Распределение бюджетных ассигнований по муниципальным программам и непрограммным направлениям деятельности муниципального образования Булгаковского сельского поселения Духовщинского района Смоленской области</w:t>
            </w:r>
          </w:p>
          <w:p w:rsidR="0012552C" w:rsidRPr="0012552C" w:rsidRDefault="0012552C" w:rsidP="0012552C">
            <w:pPr>
              <w:autoSpaceDE w:val="0"/>
              <w:autoSpaceDN w:val="0"/>
              <w:adjustRightInd w:val="0"/>
              <w:spacing w:after="0" w:line="240" w:lineRule="auto"/>
              <w:jc w:val="center"/>
              <w:rPr>
                <w:rFonts w:ascii="Times New Roman" w:eastAsia="Calibri" w:hAnsi="Times New Roman"/>
                <w:b/>
                <w:bCs/>
                <w:color w:val="000000"/>
                <w:sz w:val="24"/>
                <w:szCs w:val="24"/>
                <w:lang w:eastAsia="en-US"/>
              </w:rPr>
            </w:pPr>
            <w:r w:rsidRPr="0012552C">
              <w:rPr>
                <w:rFonts w:ascii="Times New Roman" w:eastAsia="Calibri" w:hAnsi="Times New Roman"/>
                <w:b/>
                <w:bCs/>
                <w:color w:val="000000"/>
                <w:sz w:val="24"/>
                <w:szCs w:val="24"/>
                <w:lang w:eastAsia="en-US"/>
              </w:rPr>
              <w:t>на 2020 год</w:t>
            </w:r>
          </w:p>
        </w:tc>
      </w:tr>
      <w:tr w:rsidR="0012552C" w:rsidRPr="0012552C" w:rsidTr="00E43DF4">
        <w:trPr>
          <w:trHeight w:val="245"/>
        </w:trPr>
        <w:tc>
          <w:tcPr>
            <w:tcW w:w="10662" w:type="dxa"/>
            <w:gridSpan w:val="8"/>
            <w:tcBorders>
              <w:top w:val="single" w:sz="2" w:space="0" w:color="000000"/>
              <w:left w:val="single" w:sz="2" w:space="0" w:color="000000"/>
              <w:bottom w:val="single" w:sz="6" w:space="0" w:color="000000"/>
              <w:right w:val="single" w:sz="2" w:space="0" w:color="000000"/>
            </w:tcBorders>
          </w:tcPr>
          <w:p w:rsidR="0012552C" w:rsidRPr="0012552C" w:rsidRDefault="0012552C" w:rsidP="0012552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(рублей)</w:t>
            </w:r>
          </w:p>
        </w:tc>
      </w:tr>
      <w:tr w:rsidR="0012552C" w:rsidRPr="0012552C" w:rsidTr="00E43DF4">
        <w:trPr>
          <w:trHeight w:val="305"/>
        </w:trPr>
        <w:tc>
          <w:tcPr>
            <w:tcW w:w="3716" w:type="dxa"/>
            <w:tcBorders>
              <w:top w:val="single" w:sz="6" w:space="0" w:color="000000"/>
              <w:left w:val="single" w:sz="6" w:space="0" w:color="000000"/>
              <w:bottom w:val="nil"/>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Наименование</w:t>
            </w:r>
          </w:p>
        </w:tc>
        <w:tc>
          <w:tcPr>
            <w:tcW w:w="1559" w:type="dxa"/>
            <w:gridSpan w:val="2"/>
            <w:tcBorders>
              <w:top w:val="single" w:sz="6" w:space="0" w:color="000000"/>
              <w:left w:val="single" w:sz="6" w:space="0" w:color="000000"/>
              <w:bottom w:val="nil"/>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Целевая статья</w:t>
            </w:r>
          </w:p>
        </w:tc>
        <w:tc>
          <w:tcPr>
            <w:tcW w:w="992" w:type="dxa"/>
            <w:tcBorders>
              <w:top w:val="single" w:sz="6" w:space="0" w:color="000000"/>
              <w:left w:val="single" w:sz="6" w:space="0" w:color="000000"/>
              <w:bottom w:val="nil"/>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Код главного распорядителя средств местного бюджета (прямого получателя)</w:t>
            </w:r>
          </w:p>
        </w:tc>
        <w:tc>
          <w:tcPr>
            <w:tcW w:w="851" w:type="dxa"/>
            <w:tcBorders>
              <w:top w:val="single" w:sz="6" w:space="0" w:color="000000"/>
              <w:left w:val="single" w:sz="6" w:space="0" w:color="000000"/>
              <w:bottom w:val="nil"/>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Раздел</w:t>
            </w:r>
          </w:p>
        </w:tc>
        <w:tc>
          <w:tcPr>
            <w:tcW w:w="1134" w:type="dxa"/>
            <w:tcBorders>
              <w:top w:val="single" w:sz="6" w:space="0" w:color="000000"/>
              <w:left w:val="single" w:sz="6" w:space="0" w:color="000000"/>
              <w:bottom w:val="nil"/>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Подраздел</w:t>
            </w:r>
          </w:p>
        </w:tc>
        <w:tc>
          <w:tcPr>
            <w:tcW w:w="992" w:type="dxa"/>
            <w:tcBorders>
              <w:top w:val="single" w:sz="6" w:space="0" w:color="000000"/>
              <w:left w:val="single" w:sz="6" w:space="0" w:color="000000"/>
              <w:bottom w:val="nil"/>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Вид расходов</w:t>
            </w:r>
          </w:p>
        </w:tc>
        <w:tc>
          <w:tcPr>
            <w:tcW w:w="1418" w:type="dxa"/>
            <w:tcBorders>
              <w:top w:val="single" w:sz="6" w:space="0" w:color="000000"/>
              <w:left w:val="single" w:sz="6" w:space="0" w:color="000000"/>
              <w:bottom w:val="nil"/>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Сумма</w:t>
            </w:r>
          </w:p>
        </w:tc>
      </w:tr>
      <w:tr w:rsidR="0012552C" w:rsidRPr="0012552C" w:rsidTr="00E43DF4">
        <w:trPr>
          <w:trHeight w:val="239"/>
        </w:trPr>
        <w:tc>
          <w:tcPr>
            <w:tcW w:w="3716" w:type="dxa"/>
            <w:tcBorders>
              <w:top w:val="nil"/>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559" w:type="dxa"/>
            <w:gridSpan w:val="2"/>
            <w:tcBorders>
              <w:top w:val="nil"/>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992" w:type="dxa"/>
            <w:tcBorders>
              <w:top w:val="nil"/>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851" w:type="dxa"/>
            <w:tcBorders>
              <w:top w:val="nil"/>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134" w:type="dxa"/>
            <w:tcBorders>
              <w:top w:val="nil"/>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992" w:type="dxa"/>
            <w:tcBorders>
              <w:top w:val="nil"/>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418" w:type="dxa"/>
            <w:tcBorders>
              <w:top w:val="nil"/>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p>
        </w:tc>
      </w:tr>
      <w:tr w:rsidR="0012552C" w:rsidRPr="0012552C" w:rsidTr="00E43DF4">
        <w:trPr>
          <w:trHeight w:val="245"/>
        </w:trPr>
        <w:tc>
          <w:tcPr>
            <w:tcW w:w="3716"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1</w:t>
            </w:r>
          </w:p>
        </w:tc>
        <w:tc>
          <w:tcPr>
            <w:tcW w:w="1559" w:type="dxa"/>
            <w:gridSpan w:val="2"/>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2</w:t>
            </w:r>
          </w:p>
        </w:tc>
        <w:tc>
          <w:tcPr>
            <w:tcW w:w="992"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3</w:t>
            </w:r>
          </w:p>
        </w:tc>
        <w:tc>
          <w:tcPr>
            <w:tcW w:w="851"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4</w:t>
            </w:r>
          </w:p>
        </w:tc>
        <w:tc>
          <w:tcPr>
            <w:tcW w:w="1134"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5</w:t>
            </w:r>
          </w:p>
        </w:tc>
        <w:tc>
          <w:tcPr>
            <w:tcW w:w="992"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6</w:t>
            </w:r>
          </w:p>
        </w:tc>
        <w:tc>
          <w:tcPr>
            <w:tcW w:w="1418"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7</w:t>
            </w:r>
          </w:p>
        </w:tc>
      </w:tr>
      <w:tr w:rsidR="0012552C" w:rsidRPr="0012552C" w:rsidTr="00E43DF4">
        <w:trPr>
          <w:trHeight w:val="230"/>
        </w:trPr>
        <w:tc>
          <w:tcPr>
            <w:tcW w:w="3716"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rPr>
                <w:rFonts w:ascii="Times New Roman" w:eastAsia="Calibri" w:hAnsi="Times New Roman"/>
                <w:b/>
                <w:bCs/>
                <w:color w:val="000000"/>
                <w:sz w:val="20"/>
                <w:szCs w:val="20"/>
                <w:lang w:eastAsia="en-US"/>
              </w:rPr>
            </w:pPr>
            <w:r w:rsidRPr="0012552C">
              <w:rPr>
                <w:rFonts w:ascii="Times New Roman" w:eastAsia="Calibri" w:hAnsi="Times New Roman"/>
                <w:b/>
                <w:bCs/>
                <w:color w:val="000000"/>
                <w:sz w:val="20"/>
                <w:szCs w:val="20"/>
                <w:lang w:eastAsia="en-US"/>
              </w:rPr>
              <w:t xml:space="preserve">Муниципальная программа "Создание условий для эффективного управления в Булгаковском сельском поселении Духовщинского района Смоленской </w:t>
            </w:r>
            <w:r w:rsidRPr="0012552C">
              <w:rPr>
                <w:rFonts w:ascii="Times New Roman" w:eastAsia="Calibri" w:hAnsi="Times New Roman"/>
                <w:b/>
                <w:bCs/>
                <w:color w:val="000000"/>
                <w:sz w:val="20"/>
                <w:szCs w:val="20"/>
                <w:lang w:eastAsia="en-US"/>
              </w:rPr>
              <w:lastRenderedPageBreak/>
              <w:t>области "</w:t>
            </w:r>
          </w:p>
        </w:tc>
        <w:tc>
          <w:tcPr>
            <w:tcW w:w="1559" w:type="dxa"/>
            <w:gridSpan w:val="2"/>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lastRenderedPageBreak/>
              <w:t>21 0 00 00000</w:t>
            </w:r>
          </w:p>
        </w:tc>
        <w:tc>
          <w:tcPr>
            <w:tcW w:w="992"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851"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134"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992"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418"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4 396 100,00</w:t>
            </w:r>
          </w:p>
        </w:tc>
      </w:tr>
      <w:tr w:rsidR="0012552C" w:rsidRPr="0012552C" w:rsidTr="00E43DF4">
        <w:trPr>
          <w:trHeight w:val="230"/>
        </w:trPr>
        <w:tc>
          <w:tcPr>
            <w:tcW w:w="3716"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rPr>
                <w:rFonts w:ascii="Times New Roman" w:eastAsia="Calibri" w:hAnsi="Times New Roman"/>
                <w:b/>
                <w:bCs/>
                <w:i/>
                <w:iCs/>
                <w:color w:val="000000"/>
                <w:lang w:eastAsia="en-US"/>
              </w:rPr>
            </w:pPr>
            <w:r w:rsidRPr="0012552C">
              <w:rPr>
                <w:rFonts w:ascii="Times New Roman" w:eastAsia="Calibri" w:hAnsi="Times New Roman"/>
                <w:b/>
                <w:bCs/>
                <w:i/>
                <w:iCs/>
                <w:color w:val="000000"/>
                <w:lang w:eastAsia="en-US"/>
              </w:rPr>
              <w:lastRenderedPageBreak/>
              <w:t xml:space="preserve">  Подпрограмма "Обеспечение деятельности Администрации Булгаковского сельского поселения "</w:t>
            </w:r>
          </w:p>
        </w:tc>
        <w:tc>
          <w:tcPr>
            <w:tcW w:w="1559" w:type="dxa"/>
            <w:gridSpan w:val="2"/>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21 1 00 00000</w:t>
            </w:r>
          </w:p>
        </w:tc>
        <w:tc>
          <w:tcPr>
            <w:tcW w:w="992"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851"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134"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992"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418"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3 548 350,00</w:t>
            </w:r>
          </w:p>
        </w:tc>
      </w:tr>
      <w:tr w:rsidR="0012552C" w:rsidRPr="0012552C" w:rsidTr="00E43DF4">
        <w:trPr>
          <w:trHeight w:val="230"/>
        </w:trPr>
        <w:tc>
          <w:tcPr>
            <w:tcW w:w="3716"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rPr>
                <w:rFonts w:ascii="Times New Roman" w:eastAsia="Calibri" w:hAnsi="Times New Roman"/>
                <w:b/>
                <w:bCs/>
                <w:color w:val="000000"/>
                <w:lang w:eastAsia="en-US"/>
              </w:rPr>
            </w:pPr>
            <w:r w:rsidRPr="0012552C">
              <w:rPr>
                <w:rFonts w:ascii="Times New Roman" w:eastAsia="Calibri" w:hAnsi="Times New Roman"/>
                <w:b/>
                <w:bCs/>
                <w:color w:val="000000"/>
                <w:lang w:eastAsia="en-US"/>
              </w:rPr>
              <w:t xml:space="preserve">    Основное мероприятие "Содержание органов местного самоуправления"</w:t>
            </w:r>
          </w:p>
        </w:tc>
        <w:tc>
          <w:tcPr>
            <w:tcW w:w="1559" w:type="dxa"/>
            <w:gridSpan w:val="2"/>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21 1 01 00000</w:t>
            </w:r>
          </w:p>
        </w:tc>
        <w:tc>
          <w:tcPr>
            <w:tcW w:w="992"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851"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134"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992"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418"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3 548 350,00</w:t>
            </w:r>
          </w:p>
        </w:tc>
      </w:tr>
      <w:tr w:rsidR="0012552C" w:rsidRPr="0012552C" w:rsidTr="00E43DF4">
        <w:trPr>
          <w:trHeight w:val="245"/>
        </w:trPr>
        <w:tc>
          <w:tcPr>
            <w:tcW w:w="3716"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rPr>
                <w:rFonts w:ascii="Times New Roman" w:eastAsia="Calibri" w:hAnsi="Times New Roman"/>
                <w:color w:val="000000"/>
                <w:lang w:eastAsia="en-US"/>
              </w:rPr>
            </w:pPr>
            <w:r w:rsidRPr="0012552C">
              <w:rPr>
                <w:rFonts w:ascii="Times New Roman" w:eastAsia="Calibri" w:hAnsi="Times New Roman"/>
                <w:color w:val="000000"/>
                <w:lang w:eastAsia="en-US"/>
              </w:rPr>
              <w:t xml:space="preserve">      Расходы на обеспечение функций органов местного самоуправления</w:t>
            </w:r>
          </w:p>
        </w:tc>
        <w:tc>
          <w:tcPr>
            <w:tcW w:w="1559" w:type="dxa"/>
            <w:gridSpan w:val="2"/>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21 1 01 00140</w:t>
            </w:r>
          </w:p>
        </w:tc>
        <w:tc>
          <w:tcPr>
            <w:tcW w:w="992"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851"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134"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992"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418"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3 548 350,00</w:t>
            </w:r>
          </w:p>
        </w:tc>
      </w:tr>
      <w:tr w:rsidR="0012552C" w:rsidRPr="0012552C" w:rsidTr="00E43DF4">
        <w:trPr>
          <w:trHeight w:val="245"/>
        </w:trPr>
        <w:tc>
          <w:tcPr>
            <w:tcW w:w="3716"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rPr>
                <w:rFonts w:ascii="Times New Roman" w:eastAsia="Calibri" w:hAnsi="Times New Roman"/>
                <w:b/>
                <w:bCs/>
                <w:color w:val="000000"/>
                <w:sz w:val="24"/>
                <w:szCs w:val="24"/>
                <w:lang w:eastAsia="en-US"/>
              </w:rPr>
            </w:pPr>
            <w:r w:rsidRPr="0012552C">
              <w:rPr>
                <w:rFonts w:ascii="Times New Roman" w:eastAsia="Calibri" w:hAnsi="Times New Roman"/>
                <w:b/>
                <w:bCs/>
                <w:color w:val="000000"/>
                <w:sz w:val="24"/>
                <w:szCs w:val="24"/>
                <w:lang w:eastAsia="en-US"/>
              </w:rPr>
              <w:t xml:space="preserve">        Администрация Булгаковского сельского поселения Духовщинского района Смоленской области</w:t>
            </w:r>
          </w:p>
        </w:tc>
        <w:tc>
          <w:tcPr>
            <w:tcW w:w="1559" w:type="dxa"/>
            <w:gridSpan w:val="2"/>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21 1 01 00140</w:t>
            </w:r>
          </w:p>
        </w:tc>
        <w:tc>
          <w:tcPr>
            <w:tcW w:w="992"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935</w:t>
            </w:r>
          </w:p>
        </w:tc>
        <w:tc>
          <w:tcPr>
            <w:tcW w:w="851"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134"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992"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418"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3 548 350,00</w:t>
            </w:r>
          </w:p>
        </w:tc>
      </w:tr>
      <w:tr w:rsidR="0012552C" w:rsidRPr="0012552C" w:rsidTr="00E43DF4">
        <w:trPr>
          <w:trHeight w:val="245"/>
        </w:trPr>
        <w:tc>
          <w:tcPr>
            <w:tcW w:w="3716"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rPr>
                <w:rFonts w:ascii="Times New Roman" w:eastAsia="Calibri" w:hAnsi="Times New Roman"/>
                <w:b/>
                <w:bCs/>
                <w:i/>
                <w:iCs/>
                <w:color w:val="000000"/>
                <w:sz w:val="24"/>
                <w:szCs w:val="24"/>
                <w:lang w:eastAsia="en-US"/>
              </w:rPr>
            </w:pPr>
            <w:r w:rsidRPr="0012552C">
              <w:rPr>
                <w:rFonts w:ascii="Times New Roman" w:eastAsia="Calibri" w:hAnsi="Times New Roman"/>
                <w:b/>
                <w:bCs/>
                <w:i/>
                <w:iCs/>
                <w:color w:val="000000"/>
                <w:sz w:val="24"/>
                <w:szCs w:val="24"/>
                <w:lang w:eastAsia="en-US"/>
              </w:rPr>
              <w:t xml:space="preserve">          ОБЩЕГОСУДАРСТВЕННЫЕ ВОПРОСЫ</w:t>
            </w:r>
          </w:p>
        </w:tc>
        <w:tc>
          <w:tcPr>
            <w:tcW w:w="1559" w:type="dxa"/>
            <w:gridSpan w:val="2"/>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21 1 01 00140</w:t>
            </w:r>
          </w:p>
        </w:tc>
        <w:tc>
          <w:tcPr>
            <w:tcW w:w="992"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935</w:t>
            </w:r>
          </w:p>
        </w:tc>
        <w:tc>
          <w:tcPr>
            <w:tcW w:w="851"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01</w:t>
            </w:r>
          </w:p>
        </w:tc>
        <w:tc>
          <w:tcPr>
            <w:tcW w:w="1134"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992"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418"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3 548 350,00</w:t>
            </w:r>
          </w:p>
        </w:tc>
      </w:tr>
      <w:tr w:rsidR="0012552C" w:rsidRPr="0012552C" w:rsidTr="00E43DF4">
        <w:trPr>
          <w:trHeight w:val="245"/>
        </w:trPr>
        <w:tc>
          <w:tcPr>
            <w:tcW w:w="3716"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rPr>
                <w:rFonts w:ascii="Times New Roman" w:eastAsia="Calibri" w:hAnsi="Times New Roman"/>
                <w:color w:val="000000"/>
                <w:sz w:val="24"/>
                <w:szCs w:val="24"/>
                <w:lang w:eastAsia="en-US"/>
              </w:rPr>
            </w:pPr>
            <w:r w:rsidRPr="0012552C">
              <w:rPr>
                <w:rFonts w:ascii="Times New Roman" w:eastAsia="Calibri" w:hAnsi="Times New Roman"/>
                <w:color w:val="000000"/>
                <w:sz w:val="24"/>
                <w:szCs w:val="24"/>
                <w:lang w:eastAsia="en-US"/>
              </w:rPr>
              <w:t xml:space="preserve">            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1559" w:type="dxa"/>
            <w:gridSpan w:val="2"/>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21 1 01 00140</w:t>
            </w:r>
          </w:p>
        </w:tc>
        <w:tc>
          <w:tcPr>
            <w:tcW w:w="992"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935</w:t>
            </w:r>
          </w:p>
        </w:tc>
        <w:tc>
          <w:tcPr>
            <w:tcW w:w="851"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01</w:t>
            </w:r>
          </w:p>
        </w:tc>
        <w:tc>
          <w:tcPr>
            <w:tcW w:w="1134"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04</w:t>
            </w:r>
          </w:p>
        </w:tc>
        <w:tc>
          <w:tcPr>
            <w:tcW w:w="992"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418"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3 548 350,00</w:t>
            </w:r>
          </w:p>
        </w:tc>
      </w:tr>
      <w:tr w:rsidR="0012552C" w:rsidRPr="0012552C" w:rsidTr="00E43DF4">
        <w:trPr>
          <w:trHeight w:val="245"/>
        </w:trPr>
        <w:tc>
          <w:tcPr>
            <w:tcW w:w="3716"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rPr>
                <w:rFonts w:ascii="Times New Roman" w:eastAsia="Calibri" w:hAnsi="Times New Roman"/>
                <w:b/>
                <w:bCs/>
                <w:color w:val="000000"/>
                <w:sz w:val="20"/>
                <w:szCs w:val="20"/>
                <w:lang w:eastAsia="en-US"/>
              </w:rPr>
            </w:pPr>
            <w:r w:rsidRPr="0012552C">
              <w:rPr>
                <w:rFonts w:ascii="Times New Roman" w:eastAsia="Calibri" w:hAnsi="Times New Roman"/>
                <w:b/>
                <w:bCs/>
                <w:color w:val="000000"/>
                <w:sz w:val="20"/>
                <w:szCs w:val="20"/>
                <w:lang w:eastAsia="en-US"/>
              </w:rPr>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59" w:type="dxa"/>
            <w:gridSpan w:val="2"/>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21 1 01 00140</w:t>
            </w:r>
          </w:p>
        </w:tc>
        <w:tc>
          <w:tcPr>
            <w:tcW w:w="992"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935</w:t>
            </w:r>
          </w:p>
        </w:tc>
        <w:tc>
          <w:tcPr>
            <w:tcW w:w="851"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01</w:t>
            </w:r>
          </w:p>
        </w:tc>
        <w:tc>
          <w:tcPr>
            <w:tcW w:w="1134"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04</w:t>
            </w:r>
          </w:p>
        </w:tc>
        <w:tc>
          <w:tcPr>
            <w:tcW w:w="992"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100</w:t>
            </w:r>
          </w:p>
        </w:tc>
        <w:tc>
          <w:tcPr>
            <w:tcW w:w="1418"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3 194 800,00</w:t>
            </w:r>
          </w:p>
        </w:tc>
      </w:tr>
      <w:tr w:rsidR="0012552C" w:rsidRPr="0012552C" w:rsidTr="00E43DF4">
        <w:trPr>
          <w:trHeight w:val="245"/>
        </w:trPr>
        <w:tc>
          <w:tcPr>
            <w:tcW w:w="3716"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rPr>
                <w:rFonts w:ascii="Times New Roman" w:eastAsia="Calibri" w:hAnsi="Times New Roman"/>
                <w:i/>
                <w:iCs/>
                <w:color w:val="000000"/>
                <w:sz w:val="20"/>
                <w:szCs w:val="20"/>
                <w:lang w:eastAsia="en-US"/>
              </w:rPr>
            </w:pPr>
            <w:r w:rsidRPr="0012552C">
              <w:rPr>
                <w:rFonts w:ascii="Times New Roman" w:eastAsia="Calibri" w:hAnsi="Times New Roman"/>
                <w:i/>
                <w:iCs/>
                <w:color w:val="000000"/>
                <w:sz w:val="20"/>
                <w:szCs w:val="20"/>
                <w:lang w:eastAsia="en-US"/>
              </w:rPr>
              <w:t xml:space="preserve">                Расходы на выплаты персоналу государственных (муниципальных) органов</w:t>
            </w:r>
          </w:p>
        </w:tc>
        <w:tc>
          <w:tcPr>
            <w:tcW w:w="1559" w:type="dxa"/>
            <w:gridSpan w:val="2"/>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21 1 01 00140</w:t>
            </w:r>
          </w:p>
        </w:tc>
        <w:tc>
          <w:tcPr>
            <w:tcW w:w="992"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935</w:t>
            </w:r>
          </w:p>
        </w:tc>
        <w:tc>
          <w:tcPr>
            <w:tcW w:w="851"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01</w:t>
            </w:r>
          </w:p>
        </w:tc>
        <w:tc>
          <w:tcPr>
            <w:tcW w:w="1134"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04</w:t>
            </w:r>
          </w:p>
        </w:tc>
        <w:tc>
          <w:tcPr>
            <w:tcW w:w="992"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120</w:t>
            </w:r>
          </w:p>
        </w:tc>
        <w:tc>
          <w:tcPr>
            <w:tcW w:w="1418"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3 194 800,00</w:t>
            </w:r>
          </w:p>
        </w:tc>
      </w:tr>
      <w:tr w:rsidR="0012552C" w:rsidRPr="0012552C" w:rsidTr="00E43DF4">
        <w:trPr>
          <w:trHeight w:val="245"/>
        </w:trPr>
        <w:tc>
          <w:tcPr>
            <w:tcW w:w="3716"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rPr>
                <w:rFonts w:ascii="Times New Roman" w:eastAsia="Calibri" w:hAnsi="Times New Roman"/>
                <w:b/>
                <w:bCs/>
                <w:color w:val="000000"/>
                <w:sz w:val="20"/>
                <w:szCs w:val="20"/>
                <w:lang w:eastAsia="en-US"/>
              </w:rPr>
            </w:pPr>
            <w:r w:rsidRPr="0012552C">
              <w:rPr>
                <w:rFonts w:ascii="Times New Roman" w:eastAsia="Calibri" w:hAnsi="Times New Roman"/>
                <w:b/>
                <w:bCs/>
                <w:color w:val="000000"/>
                <w:sz w:val="20"/>
                <w:szCs w:val="20"/>
                <w:lang w:eastAsia="en-US"/>
              </w:rPr>
              <w:t xml:space="preserve">              Закупка товаров, работ и услуг для обеспечения государственных (муниципальных) нужд</w:t>
            </w:r>
          </w:p>
        </w:tc>
        <w:tc>
          <w:tcPr>
            <w:tcW w:w="1559" w:type="dxa"/>
            <w:gridSpan w:val="2"/>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21 1 01 00140</w:t>
            </w:r>
          </w:p>
        </w:tc>
        <w:tc>
          <w:tcPr>
            <w:tcW w:w="992"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935</w:t>
            </w:r>
          </w:p>
        </w:tc>
        <w:tc>
          <w:tcPr>
            <w:tcW w:w="851"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01</w:t>
            </w:r>
          </w:p>
        </w:tc>
        <w:tc>
          <w:tcPr>
            <w:tcW w:w="1134"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04</w:t>
            </w:r>
          </w:p>
        </w:tc>
        <w:tc>
          <w:tcPr>
            <w:tcW w:w="992"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200</w:t>
            </w:r>
          </w:p>
        </w:tc>
        <w:tc>
          <w:tcPr>
            <w:tcW w:w="1418"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351 350,00</w:t>
            </w:r>
          </w:p>
        </w:tc>
      </w:tr>
      <w:tr w:rsidR="0012552C" w:rsidRPr="0012552C" w:rsidTr="00E43DF4">
        <w:trPr>
          <w:trHeight w:val="245"/>
        </w:trPr>
        <w:tc>
          <w:tcPr>
            <w:tcW w:w="3716"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rPr>
                <w:rFonts w:ascii="Times New Roman" w:eastAsia="Calibri" w:hAnsi="Times New Roman"/>
                <w:i/>
                <w:iCs/>
                <w:color w:val="000000"/>
                <w:sz w:val="20"/>
                <w:szCs w:val="20"/>
                <w:lang w:eastAsia="en-US"/>
              </w:rPr>
            </w:pPr>
            <w:r w:rsidRPr="0012552C">
              <w:rPr>
                <w:rFonts w:ascii="Times New Roman" w:eastAsia="Calibri" w:hAnsi="Times New Roman"/>
                <w:i/>
                <w:iCs/>
                <w:color w:val="000000"/>
                <w:sz w:val="20"/>
                <w:szCs w:val="20"/>
                <w:lang w:eastAsia="en-US"/>
              </w:rPr>
              <w:t xml:space="preserve">                Иные закупки товаров, работ и услуг для обеспечения государственных (муниципальных) нужд</w:t>
            </w:r>
          </w:p>
        </w:tc>
        <w:tc>
          <w:tcPr>
            <w:tcW w:w="1559" w:type="dxa"/>
            <w:gridSpan w:val="2"/>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21 1 01 00140</w:t>
            </w:r>
          </w:p>
        </w:tc>
        <w:tc>
          <w:tcPr>
            <w:tcW w:w="992"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935</w:t>
            </w:r>
          </w:p>
        </w:tc>
        <w:tc>
          <w:tcPr>
            <w:tcW w:w="851"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01</w:t>
            </w:r>
          </w:p>
        </w:tc>
        <w:tc>
          <w:tcPr>
            <w:tcW w:w="1134"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04</w:t>
            </w:r>
          </w:p>
        </w:tc>
        <w:tc>
          <w:tcPr>
            <w:tcW w:w="992"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240</w:t>
            </w:r>
          </w:p>
        </w:tc>
        <w:tc>
          <w:tcPr>
            <w:tcW w:w="1418"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351 350,00</w:t>
            </w:r>
          </w:p>
        </w:tc>
      </w:tr>
      <w:tr w:rsidR="0012552C" w:rsidRPr="0012552C" w:rsidTr="00E43DF4">
        <w:trPr>
          <w:trHeight w:val="245"/>
        </w:trPr>
        <w:tc>
          <w:tcPr>
            <w:tcW w:w="3716"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rPr>
                <w:rFonts w:ascii="Times New Roman" w:eastAsia="Calibri" w:hAnsi="Times New Roman"/>
                <w:b/>
                <w:bCs/>
                <w:color w:val="000000"/>
                <w:sz w:val="20"/>
                <w:szCs w:val="20"/>
                <w:lang w:eastAsia="en-US"/>
              </w:rPr>
            </w:pPr>
            <w:r w:rsidRPr="0012552C">
              <w:rPr>
                <w:rFonts w:ascii="Times New Roman" w:eastAsia="Calibri" w:hAnsi="Times New Roman"/>
                <w:b/>
                <w:bCs/>
                <w:color w:val="000000"/>
                <w:sz w:val="20"/>
                <w:szCs w:val="20"/>
                <w:lang w:eastAsia="en-US"/>
              </w:rPr>
              <w:t xml:space="preserve">              Иные бюджетные ассигнования</w:t>
            </w:r>
          </w:p>
        </w:tc>
        <w:tc>
          <w:tcPr>
            <w:tcW w:w="1559" w:type="dxa"/>
            <w:gridSpan w:val="2"/>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21 1 01 00140</w:t>
            </w:r>
          </w:p>
        </w:tc>
        <w:tc>
          <w:tcPr>
            <w:tcW w:w="992"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935</w:t>
            </w:r>
          </w:p>
        </w:tc>
        <w:tc>
          <w:tcPr>
            <w:tcW w:w="851"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01</w:t>
            </w:r>
          </w:p>
        </w:tc>
        <w:tc>
          <w:tcPr>
            <w:tcW w:w="1134"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04</w:t>
            </w:r>
          </w:p>
        </w:tc>
        <w:tc>
          <w:tcPr>
            <w:tcW w:w="992"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800</w:t>
            </w:r>
          </w:p>
        </w:tc>
        <w:tc>
          <w:tcPr>
            <w:tcW w:w="1418"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2 200,00</w:t>
            </w:r>
          </w:p>
        </w:tc>
      </w:tr>
      <w:tr w:rsidR="0012552C" w:rsidRPr="0012552C" w:rsidTr="00E43DF4">
        <w:trPr>
          <w:trHeight w:val="245"/>
        </w:trPr>
        <w:tc>
          <w:tcPr>
            <w:tcW w:w="3716"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rPr>
                <w:rFonts w:ascii="Times New Roman" w:eastAsia="Calibri" w:hAnsi="Times New Roman"/>
                <w:i/>
                <w:iCs/>
                <w:color w:val="000000"/>
                <w:sz w:val="20"/>
                <w:szCs w:val="20"/>
                <w:lang w:eastAsia="en-US"/>
              </w:rPr>
            </w:pPr>
            <w:r w:rsidRPr="0012552C">
              <w:rPr>
                <w:rFonts w:ascii="Times New Roman" w:eastAsia="Calibri" w:hAnsi="Times New Roman"/>
                <w:i/>
                <w:iCs/>
                <w:color w:val="000000"/>
                <w:sz w:val="20"/>
                <w:szCs w:val="20"/>
                <w:lang w:eastAsia="en-US"/>
              </w:rPr>
              <w:t xml:space="preserve">                Уплата налогов, сборов и иных платежей</w:t>
            </w:r>
          </w:p>
        </w:tc>
        <w:tc>
          <w:tcPr>
            <w:tcW w:w="1559" w:type="dxa"/>
            <w:gridSpan w:val="2"/>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21 1 01 00140</w:t>
            </w:r>
          </w:p>
        </w:tc>
        <w:tc>
          <w:tcPr>
            <w:tcW w:w="992"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935</w:t>
            </w:r>
          </w:p>
        </w:tc>
        <w:tc>
          <w:tcPr>
            <w:tcW w:w="851"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01</w:t>
            </w:r>
          </w:p>
        </w:tc>
        <w:tc>
          <w:tcPr>
            <w:tcW w:w="1134"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04</w:t>
            </w:r>
          </w:p>
        </w:tc>
        <w:tc>
          <w:tcPr>
            <w:tcW w:w="992"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850</w:t>
            </w:r>
          </w:p>
        </w:tc>
        <w:tc>
          <w:tcPr>
            <w:tcW w:w="1418"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2 200,00</w:t>
            </w:r>
          </w:p>
        </w:tc>
      </w:tr>
      <w:tr w:rsidR="0012552C" w:rsidRPr="0012552C" w:rsidTr="00E43DF4">
        <w:trPr>
          <w:trHeight w:val="230"/>
        </w:trPr>
        <w:tc>
          <w:tcPr>
            <w:tcW w:w="3716"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rPr>
                <w:rFonts w:ascii="Times New Roman" w:eastAsia="Calibri" w:hAnsi="Times New Roman"/>
                <w:b/>
                <w:bCs/>
                <w:i/>
                <w:iCs/>
                <w:color w:val="000000"/>
                <w:lang w:eastAsia="en-US"/>
              </w:rPr>
            </w:pPr>
            <w:r w:rsidRPr="0012552C">
              <w:rPr>
                <w:rFonts w:ascii="Times New Roman" w:eastAsia="Calibri" w:hAnsi="Times New Roman"/>
                <w:b/>
                <w:bCs/>
                <w:i/>
                <w:iCs/>
                <w:color w:val="000000"/>
                <w:lang w:eastAsia="en-US"/>
              </w:rPr>
              <w:t xml:space="preserve">  Подпрограмма "Обеспечение мероприятий по другим общегосударственным вопросам"</w:t>
            </w:r>
          </w:p>
        </w:tc>
        <w:tc>
          <w:tcPr>
            <w:tcW w:w="1559" w:type="dxa"/>
            <w:gridSpan w:val="2"/>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21 2 00 00000</w:t>
            </w:r>
          </w:p>
        </w:tc>
        <w:tc>
          <w:tcPr>
            <w:tcW w:w="992"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851"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134"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992"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418"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16 800,00</w:t>
            </w:r>
          </w:p>
        </w:tc>
      </w:tr>
      <w:tr w:rsidR="0012552C" w:rsidRPr="0012552C" w:rsidTr="00E43DF4">
        <w:trPr>
          <w:trHeight w:val="230"/>
        </w:trPr>
        <w:tc>
          <w:tcPr>
            <w:tcW w:w="3716"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rPr>
                <w:rFonts w:ascii="Times New Roman" w:eastAsia="Calibri" w:hAnsi="Times New Roman"/>
                <w:b/>
                <w:bCs/>
                <w:color w:val="000000"/>
                <w:lang w:eastAsia="en-US"/>
              </w:rPr>
            </w:pPr>
            <w:r w:rsidRPr="0012552C">
              <w:rPr>
                <w:rFonts w:ascii="Times New Roman" w:eastAsia="Calibri" w:hAnsi="Times New Roman"/>
                <w:b/>
                <w:bCs/>
                <w:color w:val="000000"/>
                <w:lang w:eastAsia="en-US"/>
              </w:rPr>
              <w:t xml:space="preserve">    Основное мероприятие " Другие общегосударственные вопросы"</w:t>
            </w:r>
          </w:p>
        </w:tc>
        <w:tc>
          <w:tcPr>
            <w:tcW w:w="1559" w:type="dxa"/>
            <w:gridSpan w:val="2"/>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21 2 01 00000</w:t>
            </w:r>
          </w:p>
        </w:tc>
        <w:tc>
          <w:tcPr>
            <w:tcW w:w="992"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851"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134"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992"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418"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16 800,00</w:t>
            </w:r>
          </w:p>
        </w:tc>
      </w:tr>
      <w:tr w:rsidR="0012552C" w:rsidRPr="0012552C" w:rsidTr="00E43DF4">
        <w:trPr>
          <w:trHeight w:val="245"/>
        </w:trPr>
        <w:tc>
          <w:tcPr>
            <w:tcW w:w="3716"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rPr>
                <w:rFonts w:ascii="Times New Roman" w:eastAsia="Calibri" w:hAnsi="Times New Roman"/>
                <w:color w:val="000000"/>
                <w:lang w:eastAsia="en-US"/>
              </w:rPr>
            </w:pPr>
            <w:r w:rsidRPr="0012552C">
              <w:rPr>
                <w:rFonts w:ascii="Times New Roman" w:eastAsia="Calibri" w:hAnsi="Times New Roman"/>
                <w:color w:val="000000"/>
                <w:lang w:eastAsia="en-US"/>
              </w:rPr>
              <w:t xml:space="preserve">      Расходы по обеспечению мероприятий по другим общегосударственным вопросам</w:t>
            </w:r>
          </w:p>
        </w:tc>
        <w:tc>
          <w:tcPr>
            <w:tcW w:w="1559" w:type="dxa"/>
            <w:gridSpan w:val="2"/>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21 2 01 22110</w:t>
            </w:r>
          </w:p>
        </w:tc>
        <w:tc>
          <w:tcPr>
            <w:tcW w:w="992"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851"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134"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992"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418"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16 800,00</w:t>
            </w:r>
          </w:p>
        </w:tc>
      </w:tr>
      <w:tr w:rsidR="0012552C" w:rsidRPr="0012552C" w:rsidTr="00E43DF4">
        <w:trPr>
          <w:trHeight w:val="245"/>
        </w:trPr>
        <w:tc>
          <w:tcPr>
            <w:tcW w:w="3716"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rPr>
                <w:rFonts w:ascii="Times New Roman" w:eastAsia="Calibri" w:hAnsi="Times New Roman"/>
                <w:b/>
                <w:bCs/>
                <w:color w:val="000000"/>
                <w:sz w:val="24"/>
                <w:szCs w:val="24"/>
                <w:lang w:eastAsia="en-US"/>
              </w:rPr>
            </w:pPr>
            <w:r w:rsidRPr="0012552C">
              <w:rPr>
                <w:rFonts w:ascii="Times New Roman" w:eastAsia="Calibri" w:hAnsi="Times New Roman"/>
                <w:b/>
                <w:bCs/>
                <w:color w:val="000000"/>
                <w:sz w:val="24"/>
                <w:szCs w:val="24"/>
                <w:lang w:eastAsia="en-US"/>
              </w:rPr>
              <w:t xml:space="preserve">        Администрация Булгаковского сельского поселения Духовщинского района Смоленской области</w:t>
            </w:r>
          </w:p>
        </w:tc>
        <w:tc>
          <w:tcPr>
            <w:tcW w:w="1559" w:type="dxa"/>
            <w:gridSpan w:val="2"/>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21 2 01 22110</w:t>
            </w:r>
          </w:p>
        </w:tc>
        <w:tc>
          <w:tcPr>
            <w:tcW w:w="992"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935</w:t>
            </w:r>
          </w:p>
        </w:tc>
        <w:tc>
          <w:tcPr>
            <w:tcW w:w="851"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134"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992"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418"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16 800,00</w:t>
            </w:r>
          </w:p>
        </w:tc>
      </w:tr>
      <w:tr w:rsidR="0012552C" w:rsidRPr="0012552C" w:rsidTr="00E43DF4">
        <w:trPr>
          <w:trHeight w:val="245"/>
        </w:trPr>
        <w:tc>
          <w:tcPr>
            <w:tcW w:w="3716"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rPr>
                <w:rFonts w:ascii="Times New Roman" w:eastAsia="Calibri" w:hAnsi="Times New Roman"/>
                <w:b/>
                <w:bCs/>
                <w:i/>
                <w:iCs/>
                <w:color w:val="000000"/>
                <w:sz w:val="24"/>
                <w:szCs w:val="24"/>
                <w:lang w:eastAsia="en-US"/>
              </w:rPr>
            </w:pPr>
            <w:r w:rsidRPr="0012552C">
              <w:rPr>
                <w:rFonts w:ascii="Times New Roman" w:eastAsia="Calibri" w:hAnsi="Times New Roman"/>
                <w:b/>
                <w:bCs/>
                <w:i/>
                <w:iCs/>
                <w:color w:val="000000"/>
                <w:sz w:val="24"/>
                <w:szCs w:val="24"/>
                <w:lang w:eastAsia="en-US"/>
              </w:rPr>
              <w:t xml:space="preserve">          ОБЩЕГОСУДАРСТВЕННЫЕ ВОПРОСЫ</w:t>
            </w:r>
          </w:p>
        </w:tc>
        <w:tc>
          <w:tcPr>
            <w:tcW w:w="1559" w:type="dxa"/>
            <w:gridSpan w:val="2"/>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21 2 01 22110</w:t>
            </w:r>
          </w:p>
        </w:tc>
        <w:tc>
          <w:tcPr>
            <w:tcW w:w="992"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935</w:t>
            </w:r>
          </w:p>
        </w:tc>
        <w:tc>
          <w:tcPr>
            <w:tcW w:w="851"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01</w:t>
            </w:r>
          </w:p>
        </w:tc>
        <w:tc>
          <w:tcPr>
            <w:tcW w:w="1134"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992"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418"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16 800,00</w:t>
            </w:r>
          </w:p>
        </w:tc>
      </w:tr>
      <w:tr w:rsidR="0012552C" w:rsidRPr="0012552C" w:rsidTr="00E43DF4">
        <w:trPr>
          <w:trHeight w:val="245"/>
        </w:trPr>
        <w:tc>
          <w:tcPr>
            <w:tcW w:w="3716"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rPr>
                <w:rFonts w:ascii="Times New Roman" w:eastAsia="Calibri" w:hAnsi="Times New Roman"/>
                <w:color w:val="000000"/>
                <w:sz w:val="24"/>
                <w:szCs w:val="24"/>
                <w:lang w:eastAsia="en-US"/>
              </w:rPr>
            </w:pPr>
            <w:r w:rsidRPr="0012552C">
              <w:rPr>
                <w:rFonts w:ascii="Times New Roman" w:eastAsia="Calibri" w:hAnsi="Times New Roman"/>
                <w:color w:val="000000"/>
                <w:sz w:val="24"/>
                <w:szCs w:val="24"/>
                <w:lang w:eastAsia="en-US"/>
              </w:rPr>
              <w:t xml:space="preserve">            Другие </w:t>
            </w:r>
            <w:r w:rsidRPr="0012552C">
              <w:rPr>
                <w:rFonts w:ascii="Times New Roman" w:eastAsia="Calibri" w:hAnsi="Times New Roman"/>
                <w:color w:val="000000"/>
                <w:sz w:val="24"/>
                <w:szCs w:val="24"/>
                <w:lang w:eastAsia="en-US"/>
              </w:rPr>
              <w:lastRenderedPageBreak/>
              <w:t>общегосударственные вопросы</w:t>
            </w:r>
          </w:p>
        </w:tc>
        <w:tc>
          <w:tcPr>
            <w:tcW w:w="1559" w:type="dxa"/>
            <w:gridSpan w:val="2"/>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lastRenderedPageBreak/>
              <w:t>21 2 01 22110</w:t>
            </w:r>
          </w:p>
        </w:tc>
        <w:tc>
          <w:tcPr>
            <w:tcW w:w="992"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935</w:t>
            </w:r>
          </w:p>
        </w:tc>
        <w:tc>
          <w:tcPr>
            <w:tcW w:w="851"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01</w:t>
            </w:r>
          </w:p>
        </w:tc>
        <w:tc>
          <w:tcPr>
            <w:tcW w:w="1134"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13</w:t>
            </w:r>
          </w:p>
        </w:tc>
        <w:tc>
          <w:tcPr>
            <w:tcW w:w="992"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418"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16 800,00</w:t>
            </w:r>
          </w:p>
        </w:tc>
      </w:tr>
      <w:tr w:rsidR="0012552C" w:rsidRPr="0012552C" w:rsidTr="00E43DF4">
        <w:trPr>
          <w:trHeight w:val="245"/>
        </w:trPr>
        <w:tc>
          <w:tcPr>
            <w:tcW w:w="3716"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rPr>
                <w:rFonts w:ascii="Times New Roman" w:eastAsia="Calibri" w:hAnsi="Times New Roman"/>
                <w:b/>
                <w:bCs/>
                <w:color w:val="000000"/>
                <w:sz w:val="20"/>
                <w:szCs w:val="20"/>
                <w:lang w:eastAsia="en-US"/>
              </w:rPr>
            </w:pPr>
            <w:r w:rsidRPr="0012552C">
              <w:rPr>
                <w:rFonts w:ascii="Times New Roman" w:eastAsia="Calibri" w:hAnsi="Times New Roman"/>
                <w:b/>
                <w:bCs/>
                <w:color w:val="000000"/>
                <w:sz w:val="20"/>
                <w:szCs w:val="20"/>
                <w:lang w:eastAsia="en-US"/>
              </w:rPr>
              <w:lastRenderedPageBreak/>
              <w:t xml:space="preserve">              Закупка товаров, работ и услуг для обеспечения государственных (муниципальных) нужд</w:t>
            </w:r>
          </w:p>
        </w:tc>
        <w:tc>
          <w:tcPr>
            <w:tcW w:w="1559" w:type="dxa"/>
            <w:gridSpan w:val="2"/>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21 2 01 22110</w:t>
            </w:r>
          </w:p>
        </w:tc>
        <w:tc>
          <w:tcPr>
            <w:tcW w:w="992"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935</w:t>
            </w:r>
          </w:p>
        </w:tc>
        <w:tc>
          <w:tcPr>
            <w:tcW w:w="851"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01</w:t>
            </w:r>
          </w:p>
        </w:tc>
        <w:tc>
          <w:tcPr>
            <w:tcW w:w="1134"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13</w:t>
            </w:r>
          </w:p>
        </w:tc>
        <w:tc>
          <w:tcPr>
            <w:tcW w:w="992"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200</w:t>
            </w:r>
          </w:p>
        </w:tc>
        <w:tc>
          <w:tcPr>
            <w:tcW w:w="1418"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8 000,00</w:t>
            </w:r>
          </w:p>
        </w:tc>
      </w:tr>
      <w:tr w:rsidR="0012552C" w:rsidRPr="0012552C" w:rsidTr="00E43DF4">
        <w:trPr>
          <w:trHeight w:val="245"/>
        </w:trPr>
        <w:tc>
          <w:tcPr>
            <w:tcW w:w="3716"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rPr>
                <w:rFonts w:ascii="Times New Roman" w:eastAsia="Calibri" w:hAnsi="Times New Roman"/>
                <w:i/>
                <w:iCs/>
                <w:color w:val="000000"/>
                <w:sz w:val="20"/>
                <w:szCs w:val="20"/>
                <w:lang w:eastAsia="en-US"/>
              </w:rPr>
            </w:pPr>
            <w:r w:rsidRPr="0012552C">
              <w:rPr>
                <w:rFonts w:ascii="Times New Roman" w:eastAsia="Calibri" w:hAnsi="Times New Roman"/>
                <w:i/>
                <w:iCs/>
                <w:color w:val="000000"/>
                <w:sz w:val="20"/>
                <w:szCs w:val="20"/>
                <w:lang w:eastAsia="en-US"/>
              </w:rPr>
              <w:t xml:space="preserve">                Иные закупки товаров, работ и услуг для обеспечения государственных (муниципальных) нужд</w:t>
            </w:r>
          </w:p>
        </w:tc>
        <w:tc>
          <w:tcPr>
            <w:tcW w:w="1559" w:type="dxa"/>
            <w:gridSpan w:val="2"/>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21 2 01 22110</w:t>
            </w:r>
          </w:p>
        </w:tc>
        <w:tc>
          <w:tcPr>
            <w:tcW w:w="992"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935</w:t>
            </w:r>
          </w:p>
        </w:tc>
        <w:tc>
          <w:tcPr>
            <w:tcW w:w="851"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01</w:t>
            </w:r>
          </w:p>
        </w:tc>
        <w:tc>
          <w:tcPr>
            <w:tcW w:w="1134"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13</w:t>
            </w:r>
          </w:p>
        </w:tc>
        <w:tc>
          <w:tcPr>
            <w:tcW w:w="992"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240</w:t>
            </w:r>
          </w:p>
        </w:tc>
        <w:tc>
          <w:tcPr>
            <w:tcW w:w="1418"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8 000,00</w:t>
            </w:r>
          </w:p>
        </w:tc>
      </w:tr>
      <w:tr w:rsidR="0012552C" w:rsidRPr="0012552C" w:rsidTr="00E43DF4">
        <w:trPr>
          <w:trHeight w:val="245"/>
        </w:trPr>
        <w:tc>
          <w:tcPr>
            <w:tcW w:w="3716"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rPr>
                <w:rFonts w:ascii="Times New Roman" w:eastAsia="Calibri" w:hAnsi="Times New Roman"/>
                <w:b/>
                <w:bCs/>
                <w:color w:val="000000"/>
                <w:sz w:val="20"/>
                <w:szCs w:val="20"/>
                <w:lang w:eastAsia="en-US"/>
              </w:rPr>
            </w:pPr>
            <w:r w:rsidRPr="0012552C">
              <w:rPr>
                <w:rFonts w:ascii="Times New Roman" w:eastAsia="Calibri" w:hAnsi="Times New Roman"/>
                <w:b/>
                <w:bCs/>
                <w:color w:val="000000"/>
                <w:sz w:val="20"/>
                <w:szCs w:val="20"/>
                <w:lang w:eastAsia="en-US"/>
              </w:rPr>
              <w:t xml:space="preserve">              Иные бюджетные ассигнования</w:t>
            </w:r>
          </w:p>
        </w:tc>
        <w:tc>
          <w:tcPr>
            <w:tcW w:w="1559" w:type="dxa"/>
            <w:gridSpan w:val="2"/>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21 2 01 22110</w:t>
            </w:r>
          </w:p>
        </w:tc>
        <w:tc>
          <w:tcPr>
            <w:tcW w:w="992"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935</w:t>
            </w:r>
          </w:p>
        </w:tc>
        <w:tc>
          <w:tcPr>
            <w:tcW w:w="851"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01</w:t>
            </w:r>
          </w:p>
        </w:tc>
        <w:tc>
          <w:tcPr>
            <w:tcW w:w="1134"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13</w:t>
            </w:r>
          </w:p>
        </w:tc>
        <w:tc>
          <w:tcPr>
            <w:tcW w:w="992"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800</w:t>
            </w:r>
          </w:p>
        </w:tc>
        <w:tc>
          <w:tcPr>
            <w:tcW w:w="1418"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8 800,00</w:t>
            </w:r>
          </w:p>
        </w:tc>
      </w:tr>
      <w:tr w:rsidR="0012552C" w:rsidRPr="0012552C" w:rsidTr="00E43DF4">
        <w:trPr>
          <w:trHeight w:val="245"/>
        </w:trPr>
        <w:tc>
          <w:tcPr>
            <w:tcW w:w="3716"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rPr>
                <w:rFonts w:ascii="Times New Roman" w:eastAsia="Calibri" w:hAnsi="Times New Roman"/>
                <w:i/>
                <w:iCs/>
                <w:color w:val="000000"/>
                <w:sz w:val="20"/>
                <w:szCs w:val="20"/>
                <w:lang w:eastAsia="en-US"/>
              </w:rPr>
            </w:pPr>
            <w:r w:rsidRPr="0012552C">
              <w:rPr>
                <w:rFonts w:ascii="Times New Roman" w:eastAsia="Calibri" w:hAnsi="Times New Roman"/>
                <w:i/>
                <w:iCs/>
                <w:color w:val="000000"/>
                <w:sz w:val="20"/>
                <w:szCs w:val="20"/>
                <w:lang w:eastAsia="en-US"/>
              </w:rPr>
              <w:t xml:space="preserve">                Уплата налогов, сборов и иных платежей</w:t>
            </w:r>
          </w:p>
        </w:tc>
        <w:tc>
          <w:tcPr>
            <w:tcW w:w="1559" w:type="dxa"/>
            <w:gridSpan w:val="2"/>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21 2 01 22110</w:t>
            </w:r>
          </w:p>
        </w:tc>
        <w:tc>
          <w:tcPr>
            <w:tcW w:w="992"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935</w:t>
            </w:r>
          </w:p>
        </w:tc>
        <w:tc>
          <w:tcPr>
            <w:tcW w:w="851"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01</w:t>
            </w:r>
          </w:p>
        </w:tc>
        <w:tc>
          <w:tcPr>
            <w:tcW w:w="1134"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13</w:t>
            </w:r>
          </w:p>
        </w:tc>
        <w:tc>
          <w:tcPr>
            <w:tcW w:w="992"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850</w:t>
            </w:r>
          </w:p>
        </w:tc>
        <w:tc>
          <w:tcPr>
            <w:tcW w:w="1418"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8 800,00</w:t>
            </w:r>
          </w:p>
        </w:tc>
      </w:tr>
      <w:tr w:rsidR="0012552C" w:rsidRPr="0012552C" w:rsidTr="00E43DF4">
        <w:trPr>
          <w:trHeight w:val="230"/>
        </w:trPr>
        <w:tc>
          <w:tcPr>
            <w:tcW w:w="3716"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rPr>
                <w:rFonts w:ascii="Times New Roman" w:eastAsia="Calibri" w:hAnsi="Times New Roman"/>
                <w:b/>
                <w:bCs/>
                <w:i/>
                <w:iCs/>
                <w:color w:val="000000"/>
                <w:lang w:eastAsia="en-US"/>
              </w:rPr>
            </w:pPr>
            <w:r w:rsidRPr="0012552C">
              <w:rPr>
                <w:rFonts w:ascii="Times New Roman" w:eastAsia="Calibri" w:hAnsi="Times New Roman"/>
                <w:b/>
                <w:bCs/>
                <w:i/>
                <w:iCs/>
                <w:color w:val="000000"/>
                <w:lang w:eastAsia="en-US"/>
              </w:rPr>
              <w:t xml:space="preserve">  Подпрограмма "Развитие и содержание жилищного хозяйства в Булгаковском сельском поселении"</w:t>
            </w:r>
          </w:p>
        </w:tc>
        <w:tc>
          <w:tcPr>
            <w:tcW w:w="1559" w:type="dxa"/>
            <w:gridSpan w:val="2"/>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21 3 00 00000</w:t>
            </w:r>
          </w:p>
        </w:tc>
        <w:tc>
          <w:tcPr>
            <w:tcW w:w="992"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851"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134"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992"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418"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168 000,00</w:t>
            </w:r>
          </w:p>
        </w:tc>
      </w:tr>
      <w:tr w:rsidR="0012552C" w:rsidRPr="0012552C" w:rsidTr="00E43DF4">
        <w:trPr>
          <w:trHeight w:val="230"/>
        </w:trPr>
        <w:tc>
          <w:tcPr>
            <w:tcW w:w="3716"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rPr>
                <w:rFonts w:ascii="Times New Roman" w:eastAsia="Calibri" w:hAnsi="Times New Roman"/>
                <w:b/>
                <w:bCs/>
                <w:color w:val="000000"/>
                <w:lang w:eastAsia="en-US"/>
              </w:rPr>
            </w:pPr>
            <w:r w:rsidRPr="0012552C">
              <w:rPr>
                <w:rFonts w:ascii="Times New Roman" w:eastAsia="Calibri" w:hAnsi="Times New Roman"/>
                <w:b/>
                <w:bCs/>
                <w:color w:val="000000"/>
                <w:lang w:eastAsia="en-US"/>
              </w:rPr>
              <w:t xml:space="preserve">    Основное мероприятие "Содержание жилищного хозяйства"</w:t>
            </w:r>
          </w:p>
        </w:tc>
        <w:tc>
          <w:tcPr>
            <w:tcW w:w="1559" w:type="dxa"/>
            <w:gridSpan w:val="2"/>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21 3 01 00000</w:t>
            </w:r>
          </w:p>
        </w:tc>
        <w:tc>
          <w:tcPr>
            <w:tcW w:w="992"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851"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134"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992"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418"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168 000,00</w:t>
            </w:r>
          </w:p>
        </w:tc>
      </w:tr>
      <w:tr w:rsidR="0012552C" w:rsidRPr="0012552C" w:rsidTr="00E43DF4">
        <w:trPr>
          <w:trHeight w:val="245"/>
        </w:trPr>
        <w:tc>
          <w:tcPr>
            <w:tcW w:w="3716"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rPr>
                <w:rFonts w:ascii="Times New Roman" w:eastAsia="Calibri" w:hAnsi="Times New Roman"/>
                <w:color w:val="000000"/>
                <w:lang w:eastAsia="en-US"/>
              </w:rPr>
            </w:pPr>
            <w:r w:rsidRPr="0012552C">
              <w:rPr>
                <w:rFonts w:ascii="Times New Roman" w:eastAsia="Calibri" w:hAnsi="Times New Roman"/>
                <w:color w:val="000000"/>
                <w:lang w:eastAsia="en-US"/>
              </w:rPr>
              <w:t xml:space="preserve">      Обеспечение мероприятий в области жилищного хозяйства</w:t>
            </w:r>
          </w:p>
        </w:tc>
        <w:tc>
          <w:tcPr>
            <w:tcW w:w="1559" w:type="dxa"/>
            <w:gridSpan w:val="2"/>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21 3 01 22170</w:t>
            </w:r>
          </w:p>
        </w:tc>
        <w:tc>
          <w:tcPr>
            <w:tcW w:w="992"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851"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134"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992"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418"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168 000,00</w:t>
            </w:r>
          </w:p>
        </w:tc>
      </w:tr>
      <w:tr w:rsidR="0012552C" w:rsidRPr="0012552C" w:rsidTr="00E43DF4">
        <w:trPr>
          <w:trHeight w:val="245"/>
        </w:trPr>
        <w:tc>
          <w:tcPr>
            <w:tcW w:w="3716"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rPr>
                <w:rFonts w:ascii="Times New Roman" w:eastAsia="Calibri" w:hAnsi="Times New Roman"/>
                <w:b/>
                <w:bCs/>
                <w:color w:val="000000"/>
                <w:sz w:val="24"/>
                <w:szCs w:val="24"/>
                <w:lang w:eastAsia="en-US"/>
              </w:rPr>
            </w:pPr>
            <w:r w:rsidRPr="0012552C">
              <w:rPr>
                <w:rFonts w:ascii="Times New Roman" w:eastAsia="Calibri" w:hAnsi="Times New Roman"/>
                <w:b/>
                <w:bCs/>
                <w:color w:val="000000"/>
                <w:sz w:val="24"/>
                <w:szCs w:val="24"/>
                <w:lang w:eastAsia="en-US"/>
              </w:rPr>
              <w:t xml:space="preserve">        Администрация Булгаковского сельского поселения Духовщинского района Смоленской области</w:t>
            </w:r>
          </w:p>
        </w:tc>
        <w:tc>
          <w:tcPr>
            <w:tcW w:w="1559" w:type="dxa"/>
            <w:gridSpan w:val="2"/>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21 3 01 22170</w:t>
            </w:r>
          </w:p>
        </w:tc>
        <w:tc>
          <w:tcPr>
            <w:tcW w:w="992"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935</w:t>
            </w:r>
          </w:p>
        </w:tc>
        <w:tc>
          <w:tcPr>
            <w:tcW w:w="851"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134"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992"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418"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168 000,00</w:t>
            </w:r>
          </w:p>
        </w:tc>
      </w:tr>
      <w:tr w:rsidR="0012552C" w:rsidRPr="0012552C" w:rsidTr="00E43DF4">
        <w:trPr>
          <w:trHeight w:val="245"/>
        </w:trPr>
        <w:tc>
          <w:tcPr>
            <w:tcW w:w="3716"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rPr>
                <w:rFonts w:ascii="Times New Roman" w:eastAsia="Calibri" w:hAnsi="Times New Roman"/>
                <w:b/>
                <w:bCs/>
                <w:i/>
                <w:iCs/>
                <w:color w:val="000000"/>
                <w:sz w:val="24"/>
                <w:szCs w:val="24"/>
                <w:lang w:eastAsia="en-US"/>
              </w:rPr>
            </w:pPr>
            <w:r w:rsidRPr="0012552C">
              <w:rPr>
                <w:rFonts w:ascii="Times New Roman" w:eastAsia="Calibri" w:hAnsi="Times New Roman"/>
                <w:b/>
                <w:bCs/>
                <w:i/>
                <w:iCs/>
                <w:color w:val="000000"/>
                <w:sz w:val="24"/>
                <w:szCs w:val="24"/>
                <w:lang w:eastAsia="en-US"/>
              </w:rPr>
              <w:t xml:space="preserve">          ЖИЛИЩНО-КОММУНАЛЬНОЕ ХОЗЯЙСТВО</w:t>
            </w:r>
          </w:p>
        </w:tc>
        <w:tc>
          <w:tcPr>
            <w:tcW w:w="1559" w:type="dxa"/>
            <w:gridSpan w:val="2"/>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21 3 01 22170</w:t>
            </w:r>
          </w:p>
        </w:tc>
        <w:tc>
          <w:tcPr>
            <w:tcW w:w="992"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935</w:t>
            </w:r>
          </w:p>
        </w:tc>
        <w:tc>
          <w:tcPr>
            <w:tcW w:w="851"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05</w:t>
            </w:r>
          </w:p>
        </w:tc>
        <w:tc>
          <w:tcPr>
            <w:tcW w:w="1134"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992"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418"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168 000,00</w:t>
            </w:r>
          </w:p>
        </w:tc>
      </w:tr>
      <w:tr w:rsidR="0012552C" w:rsidRPr="0012552C" w:rsidTr="00E43DF4">
        <w:trPr>
          <w:trHeight w:val="245"/>
        </w:trPr>
        <w:tc>
          <w:tcPr>
            <w:tcW w:w="3716"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rPr>
                <w:rFonts w:ascii="Times New Roman" w:eastAsia="Calibri" w:hAnsi="Times New Roman"/>
                <w:color w:val="000000"/>
                <w:sz w:val="24"/>
                <w:szCs w:val="24"/>
                <w:lang w:eastAsia="en-US"/>
              </w:rPr>
            </w:pPr>
            <w:r w:rsidRPr="0012552C">
              <w:rPr>
                <w:rFonts w:ascii="Times New Roman" w:eastAsia="Calibri" w:hAnsi="Times New Roman"/>
                <w:color w:val="000000"/>
                <w:sz w:val="24"/>
                <w:szCs w:val="24"/>
                <w:lang w:eastAsia="en-US"/>
              </w:rPr>
              <w:t xml:space="preserve">            Жилищное хозяйство</w:t>
            </w:r>
          </w:p>
        </w:tc>
        <w:tc>
          <w:tcPr>
            <w:tcW w:w="1559" w:type="dxa"/>
            <w:gridSpan w:val="2"/>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21 3 01 22170</w:t>
            </w:r>
          </w:p>
        </w:tc>
        <w:tc>
          <w:tcPr>
            <w:tcW w:w="992"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935</w:t>
            </w:r>
          </w:p>
        </w:tc>
        <w:tc>
          <w:tcPr>
            <w:tcW w:w="851"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05</w:t>
            </w:r>
          </w:p>
        </w:tc>
        <w:tc>
          <w:tcPr>
            <w:tcW w:w="1134"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01</w:t>
            </w:r>
          </w:p>
        </w:tc>
        <w:tc>
          <w:tcPr>
            <w:tcW w:w="992"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418"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168 000,00</w:t>
            </w:r>
          </w:p>
        </w:tc>
      </w:tr>
      <w:tr w:rsidR="0012552C" w:rsidRPr="0012552C" w:rsidTr="00E43DF4">
        <w:trPr>
          <w:trHeight w:val="245"/>
        </w:trPr>
        <w:tc>
          <w:tcPr>
            <w:tcW w:w="3716"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rPr>
                <w:rFonts w:ascii="Times New Roman" w:eastAsia="Calibri" w:hAnsi="Times New Roman"/>
                <w:b/>
                <w:bCs/>
                <w:color w:val="000000"/>
                <w:sz w:val="20"/>
                <w:szCs w:val="20"/>
                <w:lang w:eastAsia="en-US"/>
              </w:rPr>
            </w:pPr>
            <w:r w:rsidRPr="0012552C">
              <w:rPr>
                <w:rFonts w:ascii="Times New Roman" w:eastAsia="Calibri" w:hAnsi="Times New Roman"/>
                <w:b/>
                <w:bCs/>
                <w:color w:val="000000"/>
                <w:sz w:val="20"/>
                <w:szCs w:val="20"/>
                <w:lang w:eastAsia="en-US"/>
              </w:rPr>
              <w:t xml:space="preserve">              Закупка товаров, работ и услуг для обеспечения государственных (муниципальных) нужд</w:t>
            </w:r>
          </w:p>
        </w:tc>
        <w:tc>
          <w:tcPr>
            <w:tcW w:w="1559" w:type="dxa"/>
            <w:gridSpan w:val="2"/>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21 3 01 22170</w:t>
            </w:r>
          </w:p>
        </w:tc>
        <w:tc>
          <w:tcPr>
            <w:tcW w:w="992"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935</w:t>
            </w:r>
          </w:p>
        </w:tc>
        <w:tc>
          <w:tcPr>
            <w:tcW w:w="851"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05</w:t>
            </w:r>
          </w:p>
        </w:tc>
        <w:tc>
          <w:tcPr>
            <w:tcW w:w="1134"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01</w:t>
            </w:r>
          </w:p>
        </w:tc>
        <w:tc>
          <w:tcPr>
            <w:tcW w:w="992"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200</w:t>
            </w:r>
          </w:p>
        </w:tc>
        <w:tc>
          <w:tcPr>
            <w:tcW w:w="1418"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168 000,00</w:t>
            </w:r>
          </w:p>
        </w:tc>
      </w:tr>
      <w:tr w:rsidR="0012552C" w:rsidRPr="0012552C" w:rsidTr="00E43DF4">
        <w:trPr>
          <w:trHeight w:val="245"/>
        </w:trPr>
        <w:tc>
          <w:tcPr>
            <w:tcW w:w="3716"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rPr>
                <w:rFonts w:ascii="Times New Roman" w:eastAsia="Calibri" w:hAnsi="Times New Roman"/>
                <w:i/>
                <w:iCs/>
                <w:color w:val="000000"/>
                <w:sz w:val="20"/>
                <w:szCs w:val="20"/>
                <w:lang w:eastAsia="en-US"/>
              </w:rPr>
            </w:pPr>
            <w:r w:rsidRPr="0012552C">
              <w:rPr>
                <w:rFonts w:ascii="Times New Roman" w:eastAsia="Calibri" w:hAnsi="Times New Roman"/>
                <w:i/>
                <w:iCs/>
                <w:color w:val="000000"/>
                <w:sz w:val="20"/>
                <w:szCs w:val="20"/>
                <w:lang w:eastAsia="en-US"/>
              </w:rPr>
              <w:t xml:space="preserve">                Иные закупки товаров, работ и услуг для обеспечения государственных (муниципальных) нужд</w:t>
            </w:r>
          </w:p>
        </w:tc>
        <w:tc>
          <w:tcPr>
            <w:tcW w:w="1559" w:type="dxa"/>
            <w:gridSpan w:val="2"/>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21 3 01 22170</w:t>
            </w:r>
          </w:p>
        </w:tc>
        <w:tc>
          <w:tcPr>
            <w:tcW w:w="992"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935</w:t>
            </w:r>
          </w:p>
        </w:tc>
        <w:tc>
          <w:tcPr>
            <w:tcW w:w="851"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05</w:t>
            </w:r>
          </w:p>
        </w:tc>
        <w:tc>
          <w:tcPr>
            <w:tcW w:w="1134"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01</w:t>
            </w:r>
          </w:p>
        </w:tc>
        <w:tc>
          <w:tcPr>
            <w:tcW w:w="992"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240</w:t>
            </w:r>
          </w:p>
        </w:tc>
        <w:tc>
          <w:tcPr>
            <w:tcW w:w="1418"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168 000,00</w:t>
            </w:r>
          </w:p>
        </w:tc>
      </w:tr>
      <w:tr w:rsidR="0012552C" w:rsidRPr="0012552C" w:rsidTr="00E43DF4">
        <w:trPr>
          <w:trHeight w:val="230"/>
        </w:trPr>
        <w:tc>
          <w:tcPr>
            <w:tcW w:w="3716"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rPr>
                <w:rFonts w:ascii="Times New Roman" w:eastAsia="Calibri" w:hAnsi="Times New Roman"/>
                <w:b/>
                <w:bCs/>
                <w:i/>
                <w:iCs/>
                <w:color w:val="000000"/>
                <w:lang w:eastAsia="en-US"/>
              </w:rPr>
            </w:pPr>
            <w:r w:rsidRPr="0012552C">
              <w:rPr>
                <w:rFonts w:ascii="Times New Roman" w:eastAsia="Calibri" w:hAnsi="Times New Roman"/>
                <w:b/>
                <w:bCs/>
                <w:i/>
                <w:iCs/>
                <w:color w:val="000000"/>
                <w:lang w:eastAsia="en-US"/>
              </w:rPr>
              <w:t xml:space="preserve">  Подпрограмма "Развитие и содержание коммунального хозяйства в Булгаковском сельском поселении"</w:t>
            </w:r>
          </w:p>
        </w:tc>
        <w:tc>
          <w:tcPr>
            <w:tcW w:w="1559" w:type="dxa"/>
            <w:gridSpan w:val="2"/>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21 4 00 00000</w:t>
            </w:r>
          </w:p>
        </w:tc>
        <w:tc>
          <w:tcPr>
            <w:tcW w:w="992"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851"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134"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992"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418"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122 950,00</w:t>
            </w:r>
          </w:p>
        </w:tc>
      </w:tr>
      <w:tr w:rsidR="0012552C" w:rsidRPr="0012552C" w:rsidTr="00E43DF4">
        <w:trPr>
          <w:trHeight w:val="230"/>
        </w:trPr>
        <w:tc>
          <w:tcPr>
            <w:tcW w:w="3716"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rPr>
                <w:rFonts w:ascii="Times New Roman" w:eastAsia="Calibri" w:hAnsi="Times New Roman"/>
                <w:b/>
                <w:bCs/>
                <w:color w:val="000000"/>
                <w:lang w:eastAsia="en-US"/>
              </w:rPr>
            </w:pPr>
            <w:r w:rsidRPr="0012552C">
              <w:rPr>
                <w:rFonts w:ascii="Times New Roman" w:eastAsia="Calibri" w:hAnsi="Times New Roman"/>
                <w:b/>
                <w:bCs/>
                <w:color w:val="000000"/>
                <w:lang w:eastAsia="en-US"/>
              </w:rPr>
              <w:t xml:space="preserve">    Основное мероприятие "Содержание коммунального хозяйства"</w:t>
            </w:r>
          </w:p>
        </w:tc>
        <w:tc>
          <w:tcPr>
            <w:tcW w:w="1559" w:type="dxa"/>
            <w:gridSpan w:val="2"/>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21 4 01 00000</w:t>
            </w:r>
          </w:p>
        </w:tc>
        <w:tc>
          <w:tcPr>
            <w:tcW w:w="992"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851"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134"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992"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418"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122 950,00</w:t>
            </w:r>
          </w:p>
        </w:tc>
      </w:tr>
      <w:tr w:rsidR="0012552C" w:rsidRPr="0012552C" w:rsidTr="00E43DF4">
        <w:trPr>
          <w:trHeight w:val="245"/>
        </w:trPr>
        <w:tc>
          <w:tcPr>
            <w:tcW w:w="3716"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rPr>
                <w:rFonts w:ascii="Times New Roman" w:eastAsia="Calibri" w:hAnsi="Times New Roman"/>
                <w:color w:val="000000"/>
                <w:lang w:eastAsia="en-US"/>
              </w:rPr>
            </w:pPr>
            <w:r w:rsidRPr="0012552C">
              <w:rPr>
                <w:rFonts w:ascii="Times New Roman" w:eastAsia="Calibri" w:hAnsi="Times New Roman"/>
                <w:color w:val="000000"/>
                <w:lang w:eastAsia="en-US"/>
              </w:rPr>
              <w:t xml:space="preserve">      Обеспечение мероприятий в области коммунального хозяйства</w:t>
            </w:r>
          </w:p>
        </w:tc>
        <w:tc>
          <w:tcPr>
            <w:tcW w:w="1559" w:type="dxa"/>
            <w:gridSpan w:val="2"/>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21 4 01 22120</w:t>
            </w:r>
          </w:p>
        </w:tc>
        <w:tc>
          <w:tcPr>
            <w:tcW w:w="992"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851"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134"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992"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418"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122 950,00</w:t>
            </w:r>
          </w:p>
        </w:tc>
      </w:tr>
      <w:tr w:rsidR="0012552C" w:rsidRPr="0012552C" w:rsidTr="00E43DF4">
        <w:trPr>
          <w:trHeight w:val="245"/>
        </w:trPr>
        <w:tc>
          <w:tcPr>
            <w:tcW w:w="3716"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rPr>
                <w:rFonts w:ascii="Times New Roman" w:eastAsia="Calibri" w:hAnsi="Times New Roman"/>
                <w:b/>
                <w:bCs/>
                <w:color w:val="000000"/>
                <w:sz w:val="24"/>
                <w:szCs w:val="24"/>
                <w:lang w:eastAsia="en-US"/>
              </w:rPr>
            </w:pPr>
            <w:r w:rsidRPr="0012552C">
              <w:rPr>
                <w:rFonts w:ascii="Times New Roman" w:eastAsia="Calibri" w:hAnsi="Times New Roman"/>
                <w:b/>
                <w:bCs/>
                <w:color w:val="000000"/>
                <w:sz w:val="24"/>
                <w:szCs w:val="24"/>
                <w:lang w:eastAsia="en-US"/>
              </w:rPr>
              <w:t xml:space="preserve">        Администрация Булгаковского сельского поселения Духовщинского района Смоленской области</w:t>
            </w:r>
          </w:p>
        </w:tc>
        <w:tc>
          <w:tcPr>
            <w:tcW w:w="1559" w:type="dxa"/>
            <w:gridSpan w:val="2"/>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21 4 01 22120</w:t>
            </w:r>
          </w:p>
        </w:tc>
        <w:tc>
          <w:tcPr>
            <w:tcW w:w="992"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935</w:t>
            </w:r>
          </w:p>
        </w:tc>
        <w:tc>
          <w:tcPr>
            <w:tcW w:w="851"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134"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992"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418"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122 950,00</w:t>
            </w:r>
          </w:p>
        </w:tc>
      </w:tr>
      <w:tr w:rsidR="0012552C" w:rsidRPr="0012552C" w:rsidTr="00E43DF4">
        <w:trPr>
          <w:trHeight w:val="245"/>
        </w:trPr>
        <w:tc>
          <w:tcPr>
            <w:tcW w:w="3716"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rPr>
                <w:rFonts w:ascii="Times New Roman" w:eastAsia="Calibri" w:hAnsi="Times New Roman"/>
                <w:b/>
                <w:bCs/>
                <w:i/>
                <w:iCs/>
                <w:color w:val="000000"/>
                <w:sz w:val="24"/>
                <w:szCs w:val="24"/>
                <w:lang w:eastAsia="en-US"/>
              </w:rPr>
            </w:pPr>
            <w:r w:rsidRPr="0012552C">
              <w:rPr>
                <w:rFonts w:ascii="Times New Roman" w:eastAsia="Calibri" w:hAnsi="Times New Roman"/>
                <w:b/>
                <w:bCs/>
                <w:i/>
                <w:iCs/>
                <w:color w:val="000000"/>
                <w:sz w:val="24"/>
                <w:szCs w:val="24"/>
                <w:lang w:eastAsia="en-US"/>
              </w:rPr>
              <w:t xml:space="preserve">          ЖИЛИЩНО-КОММУНАЛЬНОЕ ХОЗЯЙСТВО</w:t>
            </w:r>
          </w:p>
        </w:tc>
        <w:tc>
          <w:tcPr>
            <w:tcW w:w="1559" w:type="dxa"/>
            <w:gridSpan w:val="2"/>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21 4 01 22120</w:t>
            </w:r>
          </w:p>
        </w:tc>
        <w:tc>
          <w:tcPr>
            <w:tcW w:w="992"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935</w:t>
            </w:r>
          </w:p>
        </w:tc>
        <w:tc>
          <w:tcPr>
            <w:tcW w:w="851"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05</w:t>
            </w:r>
          </w:p>
        </w:tc>
        <w:tc>
          <w:tcPr>
            <w:tcW w:w="1134"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992"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418"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122 950,00</w:t>
            </w:r>
          </w:p>
        </w:tc>
      </w:tr>
      <w:tr w:rsidR="0012552C" w:rsidRPr="0012552C" w:rsidTr="00E43DF4">
        <w:trPr>
          <w:trHeight w:val="245"/>
        </w:trPr>
        <w:tc>
          <w:tcPr>
            <w:tcW w:w="3716"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rPr>
                <w:rFonts w:ascii="Times New Roman" w:eastAsia="Calibri" w:hAnsi="Times New Roman"/>
                <w:color w:val="000000"/>
                <w:sz w:val="24"/>
                <w:szCs w:val="24"/>
                <w:lang w:eastAsia="en-US"/>
              </w:rPr>
            </w:pPr>
            <w:r w:rsidRPr="0012552C">
              <w:rPr>
                <w:rFonts w:ascii="Times New Roman" w:eastAsia="Calibri" w:hAnsi="Times New Roman"/>
                <w:color w:val="000000"/>
                <w:sz w:val="24"/>
                <w:szCs w:val="24"/>
                <w:lang w:eastAsia="en-US"/>
              </w:rPr>
              <w:t xml:space="preserve">            Коммунальное хозяйство</w:t>
            </w:r>
          </w:p>
        </w:tc>
        <w:tc>
          <w:tcPr>
            <w:tcW w:w="1559" w:type="dxa"/>
            <w:gridSpan w:val="2"/>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21 4 01 22120</w:t>
            </w:r>
          </w:p>
        </w:tc>
        <w:tc>
          <w:tcPr>
            <w:tcW w:w="992"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935</w:t>
            </w:r>
          </w:p>
        </w:tc>
        <w:tc>
          <w:tcPr>
            <w:tcW w:w="851"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05</w:t>
            </w:r>
          </w:p>
        </w:tc>
        <w:tc>
          <w:tcPr>
            <w:tcW w:w="1134"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02</w:t>
            </w:r>
          </w:p>
        </w:tc>
        <w:tc>
          <w:tcPr>
            <w:tcW w:w="992"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418"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122 950,00</w:t>
            </w:r>
          </w:p>
        </w:tc>
      </w:tr>
      <w:tr w:rsidR="0012552C" w:rsidRPr="0012552C" w:rsidTr="00E43DF4">
        <w:trPr>
          <w:trHeight w:val="245"/>
        </w:trPr>
        <w:tc>
          <w:tcPr>
            <w:tcW w:w="3716"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rPr>
                <w:rFonts w:ascii="Times New Roman" w:eastAsia="Calibri" w:hAnsi="Times New Roman"/>
                <w:b/>
                <w:bCs/>
                <w:color w:val="000000"/>
                <w:sz w:val="20"/>
                <w:szCs w:val="20"/>
                <w:lang w:eastAsia="en-US"/>
              </w:rPr>
            </w:pPr>
            <w:r w:rsidRPr="0012552C">
              <w:rPr>
                <w:rFonts w:ascii="Times New Roman" w:eastAsia="Calibri" w:hAnsi="Times New Roman"/>
                <w:b/>
                <w:bCs/>
                <w:color w:val="000000"/>
                <w:sz w:val="20"/>
                <w:szCs w:val="20"/>
                <w:lang w:eastAsia="en-US"/>
              </w:rPr>
              <w:t xml:space="preserve">              Закупка товаров, работ и услуг для обеспечения государственных (муниципальных) нужд</w:t>
            </w:r>
          </w:p>
        </w:tc>
        <w:tc>
          <w:tcPr>
            <w:tcW w:w="1559" w:type="dxa"/>
            <w:gridSpan w:val="2"/>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21 4 01 22120</w:t>
            </w:r>
          </w:p>
        </w:tc>
        <w:tc>
          <w:tcPr>
            <w:tcW w:w="992"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935</w:t>
            </w:r>
          </w:p>
        </w:tc>
        <w:tc>
          <w:tcPr>
            <w:tcW w:w="851"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05</w:t>
            </w:r>
          </w:p>
        </w:tc>
        <w:tc>
          <w:tcPr>
            <w:tcW w:w="1134"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02</w:t>
            </w:r>
          </w:p>
        </w:tc>
        <w:tc>
          <w:tcPr>
            <w:tcW w:w="992"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200</w:t>
            </w:r>
          </w:p>
        </w:tc>
        <w:tc>
          <w:tcPr>
            <w:tcW w:w="1418"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119 950,00</w:t>
            </w:r>
          </w:p>
        </w:tc>
      </w:tr>
      <w:tr w:rsidR="0012552C" w:rsidRPr="0012552C" w:rsidTr="00E43DF4">
        <w:trPr>
          <w:trHeight w:val="245"/>
        </w:trPr>
        <w:tc>
          <w:tcPr>
            <w:tcW w:w="3716"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rPr>
                <w:rFonts w:ascii="Times New Roman" w:eastAsia="Calibri" w:hAnsi="Times New Roman"/>
                <w:i/>
                <w:iCs/>
                <w:color w:val="000000"/>
                <w:sz w:val="20"/>
                <w:szCs w:val="20"/>
                <w:lang w:eastAsia="en-US"/>
              </w:rPr>
            </w:pPr>
            <w:r w:rsidRPr="0012552C">
              <w:rPr>
                <w:rFonts w:ascii="Times New Roman" w:eastAsia="Calibri" w:hAnsi="Times New Roman"/>
                <w:i/>
                <w:iCs/>
                <w:color w:val="000000"/>
                <w:sz w:val="20"/>
                <w:szCs w:val="20"/>
                <w:lang w:eastAsia="en-US"/>
              </w:rPr>
              <w:t xml:space="preserve">                Иные закупки товаров, работ и услуг для обеспечения государственных (муниципальных) нужд</w:t>
            </w:r>
          </w:p>
        </w:tc>
        <w:tc>
          <w:tcPr>
            <w:tcW w:w="1559" w:type="dxa"/>
            <w:gridSpan w:val="2"/>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21 4 01 22120</w:t>
            </w:r>
          </w:p>
        </w:tc>
        <w:tc>
          <w:tcPr>
            <w:tcW w:w="992"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935</w:t>
            </w:r>
          </w:p>
        </w:tc>
        <w:tc>
          <w:tcPr>
            <w:tcW w:w="851"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05</w:t>
            </w:r>
          </w:p>
        </w:tc>
        <w:tc>
          <w:tcPr>
            <w:tcW w:w="1134"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02</w:t>
            </w:r>
          </w:p>
        </w:tc>
        <w:tc>
          <w:tcPr>
            <w:tcW w:w="992"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240</w:t>
            </w:r>
          </w:p>
        </w:tc>
        <w:tc>
          <w:tcPr>
            <w:tcW w:w="1418"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119 950,00</w:t>
            </w:r>
          </w:p>
        </w:tc>
      </w:tr>
      <w:tr w:rsidR="0012552C" w:rsidRPr="0012552C" w:rsidTr="00E43DF4">
        <w:trPr>
          <w:trHeight w:val="245"/>
        </w:trPr>
        <w:tc>
          <w:tcPr>
            <w:tcW w:w="3716"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rPr>
                <w:rFonts w:ascii="Times New Roman" w:eastAsia="Calibri" w:hAnsi="Times New Roman"/>
                <w:b/>
                <w:bCs/>
                <w:color w:val="000000"/>
                <w:sz w:val="20"/>
                <w:szCs w:val="20"/>
                <w:lang w:eastAsia="en-US"/>
              </w:rPr>
            </w:pPr>
            <w:r w:rsidRPr="0012552C">
              <w:rPr>
                <w:rFonts w:ascii="Times New Roman" w:eastAsia="Calibri" w:hAnsi="Times New Roman"/>
                <w:b/>
                <w:bCs/>
                <w:color w:val="000000"/>
                <w:sz w:val="20"/>
                <w:szCs w:val="20"/>
                <w:lang w:eastAsia="en-US"/>
              </w:rPr>
              <w:t xml:space="preserve">              Иные бюджетные ассигнования</w:t>
            </w:r>
          </w:p>
        </w:tc>
        <w:tc>
          <w:tcPr>
            <w:tcW w:w="1559" w:type="dxa"/>
            <w:gridSpan w:val="2"/>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21 4 01 22120</w:t>
            </w:r>
          </w:p>
        </w:tc>
        <w:tc>
          <w:tcPr>
            <w:tcW w:w="992"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935</w:t>
            </w:r>
          </w:p>
        </w:tc>
        <w:tc>
          <w:tcPr>
            <w:tcW w:w="851"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05</w:t>
            </w:r>
          </w:p>
        </w:tc>
        <w:tc>
          <w:tcPr>
            <w:tcW w:w="1134"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02</w:t>
            </w:r>
          </w:p>
        </w:tc>
        <w:tc>
          <w:tcPr>
            <w:tcW w:w="992"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800</w:t>
            </w:r>
          </w:p>
        </w:tc>
        <w:tc>
          <w:tcPr>
            <w:tcW w:w="1418"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3 000,00</w:t>
            </w:r>
          </w:p>
        </w:tc>
      </w:tr>
      <w:tr w:rsidR="0012552C" w:rsidRPr="0012552C" w:rsidTr="00E43DF4">
        <w:trPr>
          <w:trHeight w:val="245"/>
        </w:trPr>
        <w:tc>
          <w:tcPr>
            <w:tcW w:w="3716"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rPr>
                <w:rFonts w:ascii="Times New Roman" w:eastAsia="Calibri" w:hAnsi="Times New Roman"/>
                <w:i/>
                <w:iCs/>
                <w:color w:val="000000"/>
                <w:sz w:val="20"/>
                <w:szCs w:val="20"/>
                <w:lang w:eastAsia="en-US"/>
              </w:rPr>
            </w:pPr>
            <w:r w:rsidRPr="0012552C">
              <w:rPr>
                <w:rFonts w:ascii="Times New Roman" w:eastAsia="Calibri" w:hAnsi="Times New Roman"/>
                <w:i/>
                <w:iCs/>
                <w:color w:val="000000"/>
                <w:sz w:val="20"/>
                <w:szCs w:val="20"/>
                <w:lang w:eastAsia="en-US"/>
              </w:rPr>
              <w:t xml:space="preserve">                Уплата налогов, сборов и иных платежей</w:t>
            </w:r>
          </w:p>
        </w:tc>
        <w:tc>
          <w:tcPr>
            <w:tcW w:w="1559" w:type="dxa"/>
            <w:gridSpan w:val="2"/>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21 4 01 22120</w:t>
            </w:r>
          </w:p>
        </w:tc>
        <w:tc>
          <w:tcPr>
            <w:tcW w:w="992"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935</w:t>
            </w:r>
          </w:p>
        </w:tc>
        <w:tc>
          <w:tcPr>
            <w:tcW w:w="851"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05</w:t>
            </w:r>
          </w:p>
        </w:tc>
        <w:tc>
          <w:tcPr>
            <w:tcW w:w="1134"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02</w:t>
            </w:r>
          </w:p>
        </w:tc>
        <w:tc>
          <w:tcPr>
            <w:tcW w:w="992"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850</w:t>
            </w:r>
          </w:p>
        </w:tc>
        <w:tc>
          <w:tcPr>
            <w:tcW w:w="1418"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3 000,00</w:t>
            </w:r>
          </w:p>
        </w:tc>
      </w:tr>
      <w:tr w:rsidR="0012552C" w:rsidRPr="0012552C" w:rsidTr="00E43DF4">
        <w:trPr>
          <w:trHeight w:val="230"/>
        </w:trPr>
        <w:tc>
          <w:tcPr>
            <w:tcW w:w="3716"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rPr>
                <w:rFonts w:ascii="Times New Roman" w:eastAsia="Calibri" w:hAnsi="Times New Roman"/>
                <w:b/>
                <w:bCs/>
                <w:i/>
                <w:iCs/>
                <w:color w:val="000000"/>
                <w:lang w:eastAsia="en-US"/>
              </w:rPr>
            </w:pPr>
            <w:r w:rsidRPr="0012552C">
              <w:rPr>
                <w:rFonts w:ascii="Times New Roman" w:eastAsia="Calibri" w:hAnsi="Times New Roman"/>
                <w:b/>
                <w:bCs/>
                <w:i/>
                <w:iCs/>
                <w:color w:val="000000"/>
                <w:lang w:eastAsia="en-US"/>
              </w:rPr>
              <w:t xml:space="preserve">  Подпрограмма "Благоустройство территорий Булгаковского сельского поселения"</w:t>
            </w:r>
          </w:p>
        </w:tc>
        <w:tc>
          <w:tcPr>
            <w:tcW w:w="1559" w:type="dxa"/>
            <w:gridSpan w:val="2"/>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21 5 00 00000</w:t>
            </w:r>
          </w:p>
        </w:tc>
        <w:tc>
          <w:tcPr>
            <w:tcW w:w="992"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851"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134"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992"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418"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270 000,00</w:t>
            </w:r>
          </w:p>
        </w:tc>
      </w:tr>
      <w:tr w:rsidR="0012552C" w:rsidRPr="0012552C" w:rsidTr="00E43DF4">
        <w:trPr>
          <w:trHeight w:val="230"/>
        </w:trPr>
        <w:tc>
          <w:tcPr>
            <w:tcW w:w="3716"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rPr>
                <w:rFonts w:ascii="Times New Roman" w:eastAsia="Calibri" w:hAnsi="Times New Roman"/>
                <w:b/>
                <w:bCs/>
                <w:color w:val="000000"/>
                <w:lang w:eastAsia="en-US"/>
              </w:rPr>
            </w:pPr>
            <w:r w:rsidRPr="0012552C">
              <w:rPr>
                <w:rFonts w:ascii="Times New Roman" w:eastAsia="Calibri" w:hAnsi="Times New Roman"/>
                <w:b/>
                <w:bCs/>
                <w:color w:val="000000"/>
                <w:lang w:eastAsia="en-US"/>
              </w:rPr>
              <w:lastRenderedPageBreak/>
              <w:t xml:space="preserve">    Основное мероприятие "Содержание и обслуживание уличного освещения" на территории Булгаковского сельского поселения</w:t>
            </w:r>
          </w:p>
        </w:tc>
        <w:tc>
          <w:tcPr>
            <w:tcW w:w="1559" w:type="dxa"/>
            <w:gridSpan w:val="2"/>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21 5 01 00000</w:t>
            </w:r>
          </w:p>
        </w:tc>
        <w:tc>
          <w:tcPr>
            <w:tcW w:w="992"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851"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134"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992"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418"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270 000,00</w:t>
            </w:r>
          </w:p>
        </w:tc>
      </w:tr>
      <w:tr w:rsidR="0012552C" w:rsidRPr="0012552C" w:rsidTr="00E43DF4">
        <w:trPr>
          <w:trHeight w:val="245"/>
        </w:trPr>
        <w:tc>
          <w:tcPr>
            <w:tcW w:w="3716"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rPr>
                <w:rFonts w:ascii="Times New Roman" w:eastAsia="Calibri" w:hAnsi="Times New Roman"/>
                <w:color w:val="000000"/>
                <w:lang w:eastAsia="en-US"/>
              </w:rPr>
            </w:pPr>
            <w:r w:rsidRPr="0012552C">
              <w:rPr>
                <w:rFonts w:ascii="Times New Roman" w:eastAsia="Calibri" w:hAnsi="Times New Roman"/>
                <w:color w:val="000000"/>
                <w:lang w:eastAsia="en-US"/>
              </w:rPr>
              <w:t xml:space="preserve">      Расходы по содержанию и обслуживанию уличного освещения на территории Булгаковского сельского поселения</w:t>
            </w:r>
          </w:p>
        </w:tc>
        <w:tc>
          <w:tcPr>
            <w:tcW w:w="1559" w:type="dxa"/>
            <w:gridSpan w:val="2"/>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21 5 01 22130</w:t>
            </w:r>
          </w:p>
        </w:tc>
        <w:tc>
          <w:tcPr>
            <w:tcW w:w="992"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851"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134"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992"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418"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270 000,00</w:t>
            </w:r>
          </w:p>
        </w:tc>
      </w:tr>
      <w:tr w:rsidR="0012552C" w:rsidRPr="0012552C" w:rsidTr="00E43DF4">
        <w:trPr>
          <w:trHeight w:val="245"/>
        </w:trPr>
        <w:tc>
          <w:tcPr>
            <w:tcW w:w="3716"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rPr>
                <w:rFonts w:ascii="Times New Roman" w:eastAsia="Calibri" w:hAnsi="Times New Roman"/>
                <w:b/>
                <w:bCs/>
                <w:color w:val="000000"/>
                <w:sz w:val="24"/>
                <w:szCs w:val="24"/>
                <w:lang w:eastAsia="en-US"/>
              </w:rPr>
            </w:pPr>
            <w:r w:rsidRPr="0012552C">
              <w:rPr>
                <w:rFonts w:ascii="Times New Roman" w:eastAsia="Calibri" w:hAnsi="Times New Roman"/>
                <w:b/>
                <w:bCs/>
                <w:color w:val="000000"/>
                <w:sz w:val="24"/>
                <w:szCs w:val="24"/>
                <w:lang w:eastAsia="en-US"/>
              </w:rPr>
              <w:t xml:space="preserve">        Администрация Булгаковского сельского поселения Духовщинского района Смоленской области</w:t>
            </w:r>
          </w:p>
        </w:tc>
        <w:tc>
          <w:tcPr>
            <w:tcW w:w="1559" w:type="dxa"/>
            <w:gridSpan w:val="2"/>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21 5 01 22130</w:t>
            </w:r>
          </w:p>
        </w:tc>
        <w:tc>
          <w:tcPr>
            <w:tcW w:w="992"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935</w:t>
            </w:r>
          </w:p>
        </w:tc>
        <w:tc>
          <w:tcPr>
            <w:tcW w:w="851"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134"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992"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418"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270 000,00</w:t>
            </w:r>
          </w:p>
        </w:tc>
      </w:tr>
      <w:tr w:rsidR="0012552C" w:rsidRPr="0012552C" w:rsidTr="00E43DF4">
        <w:trPr>
          <w:trHeight w:val="245"/>
        </w:trPr>
        <w:tc>
          <w:tcPr>
            <w:tcW w:w="3716"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rPr>
                <w:rFonts w:ascii="Times New Roman" w:eastAsia="Calibri" w:hAnsi="Times New Roman"/>
                <w:b/>
                <w:bCs/>
                <w:i/>
                <w:iCs/>
                <w:color w:val="000000"/>
                <w:sz w:val="24"/>
                <w:szCs w:val="24"/>
                <w:lang w:eastAsia="en-US"/>
              </w:rPr>
            </w:pPr>
            <w:r w:rsidRPr="0012552C">
              <w:rPr>
                <w:rFonts w:ascii="Times New Roman" w:eastAsia="Calibri" w:hAnsi="Times New Roman"/>
                <w:b/>
                <w:bCs/>
                <w:i/>
                <w:iCs/>
                <w:color w:val="000000"/>
                <w:sz w:val="24"/>
                <w:szCs w:val="24"/>
                <w:lang w:eastAsia="en-US"/>
              </w:rPr>
              <w:t xml:space="preserve">          ЖИЛИЩНО-КОММУНАЛЬНОЕ ХОЗЯЙСТВО</w:t>
            </w:r>
          </w:p>
        </w:tc>
        <w:tc>
          <w:tcPr>
            <w:tcW w:w="1559" w:type="dxa"/>
            <w:gridSpan w:val="2"/>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21 5 01 22130</w:t>
            </w:r>
          </w:p>
        </w:tc>
        <w:tc>
          <w:tcPr>
            <w:tcW w:w="992"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935</w:t>
            </w:r>
          </w:p>
        </w:tc>
        <w:tc>
          <w:tcPr>
            <w:tcW w:w="851"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05</w:t>
            </w:r>
          </w:p>
        </w:tc>
        <w:tc>
          <w:tcPr>
            <w:tcW w:w="1134"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992"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418"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270 000,00</w:t>
            </w:r>
          </w:p>
        </w:tc>
      </w:tr>
      <w:tr w:rsidR="0012552C" w:rsidRPr="0012552C" w:rsidTr="00E43DF4">
        <w:trPr>
          <w:trHeight w:val="245"/>
        </w:trPr>
        <w:tc>
          <w:tcPr>
            <w:tcW w:w="3716"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rPr>
                <w:rFonts w:ascii="Times New Roman" w:eastAsia="Calibri" w:hAnsi="Times New Roman"/>
                <w:color w:val="000000"/>
                <w:sz w:val="24"/>
                <w:szCs w:val="24"/>
                <w:lang w:eastAsia="en-US"/>
              </w:rPr>
            </w:pPr>
            <w:r w:rsidRPr="0012552C">
              <w:rPr>
                <w:rFonts w:ascii="Times New Roman" w:eastAsia="Calibri" w:hAnsi="Times New Roman"/>
                <w:color w:val="000000"/>
                <w:sz w:val="24"/>
                <w:szCs w:val="24"/>
                <w:lang w:eastAsia="en-US"/>
              </w:rPr>
              <w:t xml:space="preserve">            Благоустройство</w:t>
            </w:r>
          </w:p>
        </w:tc>
        <w:tc>
          <w:tcPr>
            <w:tcW w:w="1559" w:type="dxa"/>
            <w:gridSpan w:val="2"/>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21 5 01 22130</w:t>
            </w:r>
          </w:p>
        </w:tc>
        <w:tc>
          <w:tcPr>
            <w:tcW w:w="992"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935</w:t>
            </w:r>
          </w:p>
        </w:tc>
        <w:tc>
          <w:tcPr>
            <w:tcW w:w="851"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05</w:t>
            </w:r>
          </w:p>
        </w:tc>
        <w:tc>
          <w:tcPr>
            <w:tcW w:w="1134"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03</w:t>
            </w:r>
          </w:p>
        </w:tc>
        <w:tc>
          <w:tcPr>
            <w:tcW w:w="992"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418"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270 000,00</w:t>
            </w:r>
          </w:p>
        </w:tc>
      </w:tr>
      <w:tr w:rsidR="0012552C" w:rsidRPr="0012552C" w:rsidTr="00E43DF4">
        <w:trPr>
          <w:trHeight w:val="245"/>
        </w:trPr>
        <w:tc>
          <w:tcPr>
            <w:tcW w:w="3716"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rPr>
                <w:rFonts w:ascii="Times New Roman" w:eastAsia="Calibri" w:hAnsi="Times New Roman"/>
                <w:b/>
                <w:bCs/>
                <w:color w:val="000000"/>
                <w:sz w:val="20"/>
                <w:szCs w:val="20"/>
                <w:lang w:eastAsia="en-US"/>
              </w:rPr>
            </w:pPr>
            <w:r w:rsidRPr="0012552C">
              <w:rPr>
                <w:rFonts w:ascii="Times New Roman" w:eastAsia="Calibri" w:hAnsi="Times New Roman"/>
                <w:b/>
                <w:bCs/>
                <w:color w:val="000000"/>
                <w:sz w:val="20"/>
                <w:szCs w:val="20"/>
                <w:lang w:eastAsia="en-US"/>
              </w:rPr>
              <w:t xml:space="preserve">              Закупка товаров, работ и услуг для обеспечения государственных (муниципальных) нужд</w:t>
            </w:r>
          </w:p>
        </w:tc>
        <w:tc>
          <w:tcPr>
            <w:tcW w:w="1559" w:type="dxa"/>
            <w:gridSpan w:val="2"/>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21 5 01 22130</w:t>
            </w:r>
          </w:p>
        </w:tc>
        <w:tc>
          <w:tcPr>
            <w:tcW w:w="992"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935</w:t>
            </w:r>
          </w:p>
        </w:tc>
        <w:tc>
          <w:tcPr>
            <w:tcW w:w="851"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05</w:t>
            </w:r>
          </w:p>
        </w:tc>
        <w:tc>
          <w:tcPr>
            <w:tcW w:w="1134"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03</w:t>
            </w:r>
          </w:p>
        </w:tc>
        <w:tc>
          <w:tcPr>
            <w:tcW w:w="992"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200</w:t>
            </w:r>
          </w:p>
        </w:tc>
        <w:tc>
          <w:tcPr>
            <w:tcW w:w="1418"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270 000,00</w:t>
            </w:r>
          </w:p>
        </w:tc>
      </w:tr>
      <w:tr w:rsidR="0012552C" w:rsidRPr="0012552C" w:rsidTr="00E43DF4">
        <w:trPr>
          <w:trHeight w:val="245"/>
        </w:trPr>
        <w:tc>
          <w:tcPr>
            <w:tcW w:w="3716"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rPr>
                <w:rFonts w:ascii="Times New Roman" w:eastAsia="Calibri" w:hAnsi="Times New Roman"/>
                <w:i/>
                <w:iCs/>
                <w:color w:val="000000"/>
                <w:sz w:val="20"/>
                <w:szCs w:val="20"/>
                <w:lang w:eastAsia="en-US"/>
              </w:rPr>
            </w:pPr>
            <w:r w:rsidRPr="0012552C">
              <w:rPr>
                <w:rFonts w:ascii="Times New Roman" w:eastAsia="Calibri" w:hAnsi="Times New Roman"/>
                <w:i/>
                <w:iCs/>
                <w:color w:val="000000"/>
                <w:sz w:val="20"/>
                <w:szCs w:val="20"/>
                <w:lang w:eastAsia="en-US"/>
              </w:rPr>
              <w:t xml:space="preserve">                Иные закупки товаров, работ и услуг для обеспечения государственных (муниципальных) нужд</w:t>
            </w:r>
          </w:p>
        </w:tc>
        <w:tc>
          <w:tcPr>
            <w:tcW w:w="1559" w:type="dxa"/>
            <w:gridSpan w:val="2"/>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21 5 01 22130</w:t>
            </w:r>
          </w:p>
        </w:tc>
        <w:tc>
          <w:tcPr>
            <w:tcW w:w="992"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935</w:t>
            </w:r>
          </w:p>
        </w:tc>
        <w:tc>
          <w:tcPr>
            <w:tcW w:w="851"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05</w:t>
            </w:r>
          </w:p>
        </w:tc>
        <w:tc>
          <w:tcPr>
            <w:tcW w:w="1134"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03</w:t>
            </w:r>
          </w:p>
        </w:tc>
        <w:tc>
          <w:tcPr>
            <w:tcW w:w="992"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240</w:t>
            </w:r>
          </w:p>
        </w:tc>
        <w:tc>
          <w:tcPr>
            <w:tcW w:w="1418"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270 000,00</w:t>
            </w:r>
          </w:p>
        </w:tc>
      </w:tr>
      <w:tr w:rsidR="0012552C" w:rsidRPr="0012552C" w:rsidTr="00E43DF4">
        <w:trPr>
          <w:trHeight w:val="230"/>
        </w:trPr>
        <w:tc>
          <w:tcPr>
            <w:tcW w:w="3716"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rPr>
                <w:rFonts w:ascii="Times New Roman" w:eastAsia="Calibri" w:hAnsi="Times New Roman"/>
                <w:b/>
                <w:bCs/>
                <w:i/>
                <w:iCs/>
                <w:color w:val="000000"/>
                <w:lang w:eastAsia="en-US"/>
              </w:rPr>
            </w:pPr>
            <w:r w:rsidRPr="0012552C">
              <w:rPr>
                <w:rFonts w:ascii="Times New Roman" w:eastAsia="Calibri" w:hAnsi="Times New Roman"/>
                <w:b/>
                <w:bCs/>
                <w:i/>
                <w:iCs/>
                <w:color w:val="000000"/>
                <w:lang w:eastAsia="en-US"/>
              </w:rPr>
              <w:t xml:space="preserve">  Подпрограмма "Пенсионное обеспечение лиц. замещавших муниципальные должности и должности муниципальной службы (муниципальные должности  муниципальной службы)"</w:t>
            </w:r>
          </w:p>
        </w:tc>
        <w:tc>
          <w:tcPr>
            <w:tcW w:w="1559" w:type="dxa"/>
            <w:gridSpan w:val="2"/>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21 6 00 00000</w:t>
            </w:r>
          </w:p>
        </w:tc>
        <w:tc>
          <w:tcPr>
            <w:tcW w:w="992"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851"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134"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992"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418"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270 000,00</w:t>
            </w:r>
          </w:p>
        </w:tc>
      </w:tr>
      <w:tr w:rsidR="0012552C" w:rsidRPr="0012552C" w:rsidTr="00E43DF4">
        <w:trPr>
          <w:trHeight w:val="230"/>
        </w:trPr>
        <w:tc>
          <w:tcPr>
            <w:tcW w:w="3716"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rPr>
                <w:rFonts w:ascii="Times New Roman" w:eastAsia="Calibri" w:hAnsi="Times New Roman"/>
                <w:b/>
                <w:bCs/>
                <w:color w:val="000000"/>
                <w:lang w:eastAsia="en-US"/>
              </w:rPr>
            </w:pPr>
            <w:r w:rsidRPr="0012552C">
              <w:rPr>
                <w:rFonts w:ascii="Times New Roman" w:eastAsia="Calibri" w:hAnsi="Times New Roman"/>
                <w:b/>
                <w:bCs/>
                <w:color w:val="000000"/>
                <w:lang w:eastAsia="en-US"/>
              </w:rPr>
              <w:t xml:space="preserve">    Основное мероприятие "Оказание мер социальной поддержки отдельным категориям граждан"</w:t>
            </w:r>
          </w:p>
        </w:tc>
        <w:tc>
          <w:tcPr>
            <w:tcW w:w="1559" w:type="dxa"/>
            <w:gridSpan w:val="2"/>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21 6 01 00000</w:t>
            </w:r>
          </w:p>
        </w:tc>
        <w:tc>
          <w:tcPr>
            <w:tcW w:w="992"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851"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134"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992"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418"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270 000,00</w:t>
            </w:r>
          </w:p>
        </w:tc>
      </w:tr>
      <w:tr w:rsidR="0012552C" w:rsidRPr="0012552C" w:rsidTr="00E43DF4">
        <w:trPr>
          <w:trHeight w:val="245"/>
        </w:trPr>
        <w:tc>
          <w:tcPr>
            <w:tcW w:w="3716"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rPr>
                <w:rFonts w:ascii="Times New Roman" w:eastAsia="Calibri" w:hAnsi="Times New Roman"/>
                <w:color w:val="000000"/>
                <w:lang w:eastAsia="en-US"/>
              </w:rPr>
            </w:pPr>
            <w:r w:rsidRPr="0012552C">
              <w:rPr>
                <w:rFonts w:ascii="Times New Roman" w:eastAsia="Calibri" w:hAnsi="Times New Roman"/>
                <w:color w:val="000000"/>
                <w:lang w:eastAsia="en-US"/>
              </w:rPr>
              <w:t xml:space="preserve">      Расходы на пенсионное обеспечение лиц, замещавших муниципальные должности и должности муниципальной службы (муниципальные должности  муниципальной службы) в Булгаковском сельском поселении</w:t>
            </w:r>
          </w:p>
        </w:tc>
        <w:tc>
          <w:tcPr>
            <w:tcW w:w="1559" w:type="dxa"/>
            <w:gridSpan w:val="2"/>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21 6 01 72160</w:t>
            </w:r>
          </w:p>
        </w:tc>
        <w:tc>
          <w:tcPr>
            <w:tcW w:w="992"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851"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134"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992"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418"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270 000,00</w:t>
            </w:r>
          </w:p>
        </w:tc>
      </w:tr>
      <w:tr w:rsidR="0012552C" w:rsidRPr="0012552C" w:rsidTr="00E43DF4">
        <w:trPr>
          <w:trHeight w:val="245"/>
        </w:trPr>
        <w:tc>
          <w:tcPr>
            <w:tcW w:w="3716"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rPr>
                <w:rFonts w:ascii="Times New Roman" w:eastAsia="Calibri" w:hAnsi="Times New Roman"/>
                <w:b/>
                <w:bCs/>
                <w:color w:val="000000"/>
                <w:sz w:val="24"/>
                <w:szCs w:val="24"/>
                <w:lang w:eastAsia="en-US"/>
              </w:rPr>
            </w:pPr>
            <w:r w:rsidRPr="0012552C">
              <w:rPr>
                <w:rFonts w:ascii="Times New Roman" w:eastAsia="Calibri" w:hAnsi="Times New Roman"/>
                <w:b/>
                <w:bCs/>
                <w:color w:val="000000"/>
                <w:sz w:val="24"/>
                <w:szCs w:val="24"/>
                <w:lang w:eastAsia="en-US"/>
              </w:rPr>
              <w:t xml:space="preserve">        Администрация Булгаковского сельского поселения Духовщинского района Смоленской области</w:t>
            </w:r>
          </w:p>
        </w:tc>
        <w:tc>
          <w:tcPr>
            <w:tcW w:w="1559" w:type="dxa"/>
            <w:gridSpan w:val="2"/>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21 6 01 72160</w:t>
            </w:r>
          </w:p>
        </w:tc>
        <w:tc>
          <w:tcPr>
            <w:tcW w:w="992"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935</w:t>
            </w:r>
          </w:p>
        </w:tc>
        <w:tc>
          <w:tcPr>
            <w:tcW w:w="851"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134"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992"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418"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270 000,00</w:t>
            </w:r>
          </w:p>
        </w:tc>
      </w:tr>
      <w:tr w:rsidR="0012552C" w:rsidRPr="0012552C" w:rsidTr="00E43DF4">
        <w:trPr>
          <w:trHeight w:val="245"/>
        </w:trPr>
        <w:tc>
          <w:tcPr>
            <w:tcW w:w="3716"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rPr>
                <w:rFonts w:ascii="Times New Roman" w:eastAsia="Calibri" w:hAnsi="Times New Roman"/>
                <w:b/>
                <w:bCs/>
                <w:i/>
                <w:iCs/>
                <w:color w:val="000000"/>
                <w:sz w:val="24"/>
                <w:szCs w:val="24"/>
                <w:lang w:eastAsia="en-US"/>
              </w:rPr>
            </w:pPr>
            <w:r w:rsidRPr="0012552C">
              <w:rPr>
                <w:rFonts w:ascii="Times New Roman" w:eastAsia="Calibri" w:hAnsi="Times New Roman"/>
                <w:b/>
                <w:bCs/>
                <w:i/>
                <w:iCs/>
                <w:color w:val="000000"/>
                <w:sz w:val="24"/>
                <w:szCs w:val="24"/>
                <w:lang w:eastAsia="en-US"/>
              </w:rPr>
              <w:t xml:space="preserve">          СОЦИАЛЬНАЯ ПОЛИТИКА</w:t>
            </w:r>
          </w:p>
        </w:tc>
        <w:tc>
          <w:tcPr>
            <w:tcW w:w="1559" w:type="dxa"/>
            <w:gridSpan w:val="2"/>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21 6 01 72160</w:t>
            </w:r>
          </w:p>
        </w:tc>
        <w:tc>
          <w:tcPr>
            <w:tcW w:w="992"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935</w:t>
            </w:r>
          </w:p>
        </w:tc>
        <w:tc>
          <w:tcPr>
            <w:tcW w:w="851"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10</w:t>
            </w:r>
          </w:p>
        </w:tc>
        <w:tc>
          <w:tcPr>
            <w:tcW w:w="1134"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992"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418"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270 000,00</w:t>
            </w:r>
          </w:p>
        </w:tc>
      </w:tr>
      <w:tr w:rsidR="0012552C" w:rsidRPr="0012552C" w:rsidTr="00E43DF4">
        <w:trPr>
          <w:trHeight w:val="245"/>
        </w:trPr>
        <w:tc>
          <w:tcPr>
            <w:tcW w:w="3716"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rPr>
                <w:rFonts w:ascii="Times New Roman" w:eastAsia="Calibri" w:hAnsi="Times New Roman"/>
                <w:color w:val="000000"/>
                <w:sz w:val="24"/>
                <w:szCs w:val="24"/>
                <w:lang w:eastAsia="en-US"/>
              </w:rPr>
            </w:pPr>
            <w:r w:rsidRPr="0012552C">
              <w:rPr>
                <w:rFonts w:ascii="Times New Roman" w:eastAsia="Calibri" w:hAnsi="Times New Roman"/>
                <w:color w:val="000000"/>
                <w:sz w:val="24"/>
                <w:szCs w:val="24"/>
                <w:lang w:eastAsia="en-US"/>
              </w:rPr>
              <w:t xml:space="preserve">            Пенсионное обеспечение</w:t>
            </w:r>
          </w:p>
        </w:tc>
        <w:tc>
          <w:tcPr>
            <w:tcW w:w="1559" w:type="dxa"/>
            <w:gridSpan w:val="2"/>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21 6 01 72160</w:t>
            </w:r>
          </w:p>
        </w:tc>
        <w:tc>
          <w:tcPr>
            <w:tcW w:w="992"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935</w:t>
            </w:r>
          </w:p>
        </w:tc>
        <w:tc>
          <w:tcPr>
            <w:tcW w:w="851"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10</w:t>
            </w:r>
          </w:p>
        </w:tc>
        <w:tc>
          <w:tcPr>
            <w:tcW w:w="1134"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01</w:t>
            </w:r>
          </w:p>
        </w:tc>
        <w:tc>
          <w:tcPr>
            <w:tcW w:w="992"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418"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270 000,00</w:t>
            </w:r>
          </w:p>
        </w:tc>
      </w:tr>
      <w:tr w:rsidR="0012552C" w:rsidRPr="0012552C" w:rsidTr="00E43DF4">
        <w:trPr>
          <w:trHeight w:val="245"/>
        </w:trPr>
        <w:tc>
          <w:tcPr>
            <w:tcW w:w="3716"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rPr>
                <w:rFonts w:ascii="Times New Roman" w:eastAsia="Calibri" w:hAnsi="Times New Roman"/>
                <w:b/>
                <w:bCs/>
                <w:color w:val="000000"/>
                <w:sz w:val="20"/>
                <w:szCs w:val="20"/>
                <w:lang w:eastAsia="en-US"/>
              </w:rPr>
            </w:pPr>
            <w:r w:rsidRPr="0012552C">
              <w:rPr>
                <w:rFonts w:ascii="Times New Roman" w:eastAsia="Calibri" w:hAnsi="Times New Roman"/>
                <w:b/>
                <w:bCs/>
                <w:color w:val="000000"/>
                <w:sz w:val="20"/>
                <w:szCs w:val="20"/>
                <w:lang w:eastAsia="en-US"/>
              </w:rPr>
              <w:t xml:space="preserve">              Социальное обеспечение и иные выплаты населению</w:t>
            </w:r>
          </w:p>
        </w:tc>
        <w:tc>
          <w:tcPr>
            <w:tcW w:w="1559" w:type="dxa"/>
            <w:gridSpan w:val="2"/>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21 6 01 72160</w:t>
            </w:r>
          </w:p>
        </w:tc>
        <w:tc>
          <w:tcPr>
            <w:tcW w:w="992"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935</w:t>
            </w:r>
          </w:p>
        </w:tc>
        <w:tc>
          <w:tcPr>
            <w:tcW w:w="851"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10</w:t>
            </w:r>
          </w:p>
        </w:tc>
        <w:tc>
          <w:tcPr>
            <w:tcW w:w="1134"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01</w:t>
            </w:r>
          </w:p>
        </w:tc>
        <w:tc>
          <w:tcPr>
            <w:tcW w:w="992"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300</w:t>
            </w:r>
          </w:p>
        </w:tc>
        <w:tc>
          <w:tcPr>
            <w:tcW w:w="1418"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270 000,00</w:t>
            </w:r>
          </w:p>
        </w:tc>
      </w:tr>
      <w:tr w:rsidR="0012552C" w:rsidRPr="0012552C" w:rsidTr="00E43DF4">
        <w:trPr>
          <w:trHeight w:val="245"/>
        </w:trPr>
        <w:tc>
          <w:tcPr>
            <w:tcW w:w="3716"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rPr>
                <w:rFonts w:ascii="Times New Roman" w:eastAsia="Calibri" w:hAnsi="Times New Roman"/>
                <w:i/>
                <w:iCs/>
                <w:color w:val="000000"/>
                <w:sz w:val="20"/>
                <w:szCs w:val="20"/>
                <w:lang w:eastAsia="en-US"/>
              </w:rPr>
            </w:pPr>
            <w:r w:rsidRPr="0012552C">
              <w:rPr>
                <w:rFonts w:ascii="Times New Roman" w:eastAsia="Calibri" w:hAnsi="Times New Roman"/>
                <w:i/>
                <w:iCs/>
                <w:color w:val="000000"/>
                <w:sz w:val="20"/>
                <w:szCs w:val="20"/>
                <w:lang w:eastAsia="en-US"/>
              </w:rPr>
              <w:t xml:space="preserve">                Публичные нормативные социальные выплаты гражданам</w:t>
            </w:r>
          </w:p>
        </w:tc>
        <w:tc>
          <w:tcPr>
            <w:tcW w:w="1559" w:type="dxa"/>
            <w:gridSpan w:val="2"/>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21 6 01 72160</w:t>
            </w:r>
          </w:p>
        </w:tc>
        <w:tc>
          <w:tcPr>
            <w:tcW w:w="992"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935</w:t>
            </w:r>
          </w:p>
        </w:tc>
        <w:tc>
          <w:tcPr>
            <w:tcW w:w="851"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10</w:t>
            </w:r>
          </w:p>
        </w:tc>
        <w:tc>
          <w:tcPr>
            <w:tcW w:w="1134"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01</w:t>
            </w:r>
          </w:p>
        </w:tc>
        <w:tc>
          <w:tcPr>
            <w:tcW w:w="992"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310</w:t>
            </w:r>
          </w:p>
        </w:tc>
        <w:tc>
          <w:tcPr>
            <w:tcW w:w="1418"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270 000,00</w:t>
            </w:r>
          </w:p>
        </w:tc>
      </w:tr>
      <w:tr w:rsidR="0012552C" w:rsidRPr="0012552C" w:rsidTr="00E43DF4">
        <w:trPr>
          <w:trHeight w:val="230"/>
        </w:trPr>
        <w:tc>
          <w:tcPr>
            <w:tcW w:w="3716"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rPr>
                <w:rFonts w:ascii="Times New Roman" w:eastAsia="Calibri" w:hAnsi="Times New Roman"/>
                <w:b/>
                <w:bCs/>
                <w:color w:val="000000"/>
                <w:sz w:val="20"/>
                <w:szCs w:val="20"/>
                <w:lang w:eastAsia="en-US"/>
              </w:rPr>
            </w:pPr>
            <w:r w:rsidRPr="0012552C">
              <w:rPr>
                <w:rFonts w:ascii="Times New Roman" w:eastAsia="Calibri" w:hAnsi="Times New Roman"/>
                <w:b/>
                <w:bCs/>
                <w:color w:val="000000"/>
                <w:sz w:val="20"/>
                <w:szCs w:val="20"/>
                <w:lang w:eastAsia="en-US"/>
              </w:rPr>
              <w:t>Муниципальная программа "Ремонт улично-дорожной сети Булгаковского сельского поселения"</w:t>
            </w:r>
          </w:p>
        </w:tc>
        <w:tc>
          <w:tcPr>
            <w:tcW w:w="1559" w:type="dxa"/>
            <w:gridSpan w:val="2"/>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22 0 00 00000</w:t>
            </w:r>
          </w:p>
        </w:tc>
        <w:tc>
          <w:tcPr>
            <w:tcW w:w="992"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851"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134"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992"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418"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3 131 586,00</w:t>
            </w:r>
          </w:p>
        </w:tc>
      </w:tr>
      <w:tr w:rsidR="0012552C" w:rsidRPr="0012552C" w:rsidTr="00E43DF4">
        <w:trPr>
          <w:trHeight w:val="230"/>
        </w:trPr>
        <w:tc>
          <w:tcPr>
            <w:tcW w:w="3716"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rPr>
                <w:rFonts w:ascii="Times New Roman" w:eastAsia="Calibri" w:hAnsi="Times New Roman"/>
                <w:b/>
                <w:bCs/>
                <w:i/>
                <w:iCs/>
                <w:color w:val="000000"/>
                <w:lang w:eastAsia="en-US"/>
              </w:rPr>
            </w:pPr>
            <w:r w:rsidRPr="0012552C">
              <w:rPr>
                <w:rFonts w:ascii="Times New Roman" w:eastAsia="Calibri" w:hAnsi="Times New Roman"/>
                <w:b/>
                <w:bCs/>
                <w:i/>
                <w:iCs/>
                <w:color w:val="000000"/>
                <w:lang w:eastAsia="en-US"/>
              </w:rPr>
              <w:t xml:space="preserve">  Основное мероприятие (вне подпрограмм)</w:t>
            </w:r>
          </w:p>
        </w:tc>
        <w:tc>
          <w:tcPr>
            <w:tcW w:w="1559" w:type="dxa"/>
            <w:gridSpan w:val="2"/>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22 Я 00 00000</w:t>
            </w:r>
          </w:p>
        </w:tc>
        <w:tc>
          <w:tcPr>
            <w:tcW w:w="992"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851"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134"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992"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418"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3 131 586,00</w:t>
            </w:r>
          </w:p>
        </w:tc>
      </w:tr>
      <w:tr w:rsidR="0012552C" w:rsidRPr="0012552C" w:rsidTr="00E43DF4">
        <w:trPr>
          <w:trHeight w:val="230"/>
        </w:trPr>
        <w:tc>
          <w:tcPr>
            <w:tcW w:w="3716"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rPr>
                <w:rFonts w:ascii="Times New Roman" w:eastAsia="Calibri" w:hAnsi="Times New Roman"/>
                <w:b/>
                <w:bCs/>
                <w:color w:val="000000"/>
                <w:lang w:eastAsia="en-US"/>
              </w:rPr>
            </w:pPr>
            <w:r w:rsidRPr="0012552C">
              <w:rPr>
                <w:rFonts w:ascii="Times New Roman" w:eastAsia="Calibri" w:hAnsi="Times New Roman"/>
                <w:b/>
                <w:bCs/>
                <w:color w:val="000000"/>
                <w:lang w:eastAsia="en-US"/>
              </w:rPr>
              <w:t xml:space="preserve">    Основное мероприятие"Содержание и ремонт улично- дорожной сети"</w:t>
            </w:r>
          </w:p>
        </w:tc>
        <w:tc>
          <w:tcPr>
            <w:tcW w:w="1559" w:type="dxa"/>
            <w:gridSpan w:val="2"/>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22 Я 01 00000</w:t>
            </w:r>
          </w:p>
        </w:tc>
        <w:tc>
          <w:tcPr>
            <w:tcW w:w="992"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851"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134"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992"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418"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3 131 586,00</w:t>
            </w:r>
          </w:p>
        </w:tc>
      </w:tr>
      <w:tr w:rsidR="0012552C" w:rsidRPr="0012552C" w:rsidTr="00E43DF4">
        <w:trPr>
          <w:trHeight w:val="245"/>
        </w:trPr>
        <w:tc>
          <w:tcPr>
            <w:tcW w:w="3716"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rPr>
                <w:rFonts w:ascii="Times New Roman" w:eastAsia="Calibri" w:hAnsi="Times New Roman"/>
                <w:color w:val="000000"/>
                <w:lang w:eastAsia="en-US"/>
              </w:rPr>
            </w:pPr>
            <w:r w:rsidRPr="0012552C">
              <w:rPr>
                <w:rFonts w:ascii="Times New Roman" w:eastAsia="Calibri" w:hAnsi="Times New Roman"/>
                <w:color w:val="000000"/>
                <w:lang w:eastAsia="en-US"/>
              </w:rPr>
              <w:t xml:space="preserve">      Мероприятия по ремонту и </w:t>
            </w:r>
            <w:r w:rsidRPr="0012552C">
              <w:rPr>
                <w:rFonts w:ascii="Times New Roman" w:eastAsia="Calibri" w:hAnsi="Times New Roman"/>
                <w:color w:val="000000"/>
                <w:lang w:eastAsia="en-US"/>
              </w:rPr>
              <w:lastRenderedPageBreak/>
              <w:t>содержанию улично- дорожной сети за счет дорожного фонда в Булгаковском сельском поселении</w:t>
            </w:r>
          </w:p>
        </w:tc>
        <w:tc>
          <w:tcPr>
            <w:tcW w:w="1559" w:type="dxa"/>
            <w:gridSpan w:val="2"/>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lastRenderedPageBreak/>
              <w:t>22 Я 01 22180</w:t>
            </w:r>
          </w:p>
        </w:tc>
        <w:tc>
          <w:tcPr>
            <w:tcW w:w="992"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851"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134"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992"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418"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3 131 586,00</w:t>
            </w:r>
          </w:p>
        </w:tc>
      </w:tr>
      <w:tr w:rsidR="0012552C" w:rsidRPr="0012552C" w:rsidTr="00E43DF4">
        <w:trPr>
          <w:trHeight w:val="245"/>
        </w:trPr>
        <w:tc>
          <w:tcPr>
            <w:tcW w:w="3716"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rPr>
                <w:rFonts w:ascii="Times New Roman" w:eastAsia="Calibri" w:hAnsi="Times New Roman"/>
                <w:b/>
                <w:bCs/>
                <w:color w:val="000000"/>
                <w:sz w:val="24"/>
                <w:szCs w:val="24"/>
                <w:lang w:eastAsia="en-US"/>
              </w:rPr>
            </w:pPr>
            <w:r w:rsidRPr="0012552C">
              <w:rPr>
                <w:rFonts w:ascii="Times New Roman" w:eastAsia="Calibri" w:hAnsi="Times New Roman"/>
                <w:b/>
                <w:bCs/>
                <w:color w:val="000000"/>
                <w:sz w:val="24"/>
                <w:szCs w:val="24"/>
                <w:lang w:eastAsia="en-US"/>
              </w:rPr>
              <w:lastRenderedPageBreak/>
              <w:t xml:space="preserve">        Администрация Булгаковского сельского поселения Духовщинского района Смоленской области</w:t>
            </w:r>
          </w:p>
        </w:tc>
        <w:tc>
          <w:tcPr>
            <w:tcW w:w="1559" w:type="dxa"/>
            <w:gridSpan w:val="2"/>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22 Я 01 22180</w:t>
            </w:r>
          </w:p>
        </w:tc>
        <w:tc>
          <w:tcPr>
            <w:tcW w:w="992"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935</w:t>
            </w:r>
          </w:p>
        </w:tc>
        <w:tc>
          <w:tcPr>
            <w:tcW w:w="851"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134"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992"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418"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3 131 586,00</w:t>
            </w:r>
          </w:p>
        </w:tc>
      </w:tr>
      <w:tr w:rsidR="0012552C" w:rsidRPr="0012552C" w:rsidTr="00E43DF4">
        <w:trPr>
          <w:trHeight w:val="245"/>
        </w:trPr>
        <w:tc>
          <w:tcPr>
            <w:tcW w:w="3716"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rPr>
                <w:rFonts w:ascii="Times New Roman" w:eastAsia="Calibri" w:hAnsi="Times New Roman"/>
                <w:b/>
                <w:bCs/>
                <w:i/>
                <w:iCs/>
                <w:color w:val="000000"/>
                <w:sz w:val="24"/>
                <w:szCs w:val="24"/>
                <w:lang w:eastAsia="en-US"/>
              </w:rPr>
            </w:pPr>
            <w:r w:rsidRPr="0012552C">
              <w:rPr>
                <w:rFonts w:ascii="Times New Roman" w:eastAsia="Calibri" w:hAnsi="Times New Roman"/>
                <w:b/>
                <w:bCs/>
                <w:i/>
                <w:iCs/>
                <w:color w:val="000000"/>
                <w:sz w:val="24"/>
                <w:szCs w:val="24"/>
                <w:lang w:eastAsia="en-US"/>
              </w:rPr>
              <w:t xml:space="preserve">          НАЦИОНАЛЬНАЯ ЭКОНОМИКА</w:t>
            </w:r>
          </w:p>
        </w:tc>
        <w:tc>
          <w:tcPr>
            <w:tcW w:w="1559" w:type="dxa"/>
            <w:gridSpan w:val="2"/>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22 Я 01 22180</w:t>
            </w:r>
          </w:p>
        </w:tc>
        <w:tc>
          <w:tcPr>
            <w:tcW w:w="992"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935</w:t>
            </w:r>
          </w:p>
        </w:tc>
        <w:tc>
          <w:tcPr>
            <w:tcW w:w="851"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04</w:t>
            </w:r>
          </w:p>
        </w:tc>
        <w:tc>
          <w:tcPr>
            <w:tcW w:w="1134"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992"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418"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3 131 586,00</w:t>
            </w:r>
          </w:p>
        </w:tc>
      </w:tr>
      <w:tr w:rsidR="0012552C" w:rsidRPr="0012552C" w:rsidTr="00E43DF4">
        <w:trPr>
          <w:trHeight w:val="245"/>
        </w:trPr>
        <w:tc>
          <w:tcPr>
            <w:tcW w:w="3716"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rPr>
                <w:rFonts w:ascii="Times New Roman" w:eastAsia="Calibri" w:hAnsi="Times New Roman"/>
                <w:color w:val="000000"/>
                <w:sz w:val="24"/>
                <w:szCs w:val="24"/>
                <w:lang w:eastAsia="en-US"/>
              </w:rPr>
            </w:pPr>
            <w:r w:rsidRPr="0012552C">
              <w:rPr>
                <w:rFonts w:ascii="Times New Roman" w:eastAsia="Calibri" w:hAnsi="Times New Roman"/>
                <w:color w:val="000000"/>
                <w:sz w:val="24"/>
                <w:szCs w:val="24"/>
                <w:lang w:eastAsia="en-US"/>
              </w:rPr>
              <w:t xml:space="preserve">            Дорожное хозяйство (дорожные фонды)</w:t>
            </w:r>
          </w:p>
        </w:tc>
        <w:tc>
          <w:tcPr>
            <w:tcW w:w="1559" w:type="dxa"/>
            <w:gridSpan w:val="2"/>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22 Я 01 22180</w:t>
            </w:r>
          </w:p>
        </w:tc>
        <w:tc>
          <w:tcPr>
            <w:tcW w:w="992"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935</w:t>
            </w:r>
          </w:p>
        </w:tc>
        <w:tc>
          <w:tcPr>
            <w:tcW w:w="851"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04</w:t>
            </w:r>
          </w:p>
        </w:tc>
        <w:tc>
          <w:tcPr>
            <w:tcW w:w="1134"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09</w:t>
            </w:r>
          </w:p>
        </w:tc>
        <w:tc>
          <w:tcPr>
            <w:tcW w:w="992"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418"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3 131 586,00</w:t>
            </w:r>
          </w:p>
        </w:tc>
      </w:tr>
      <w:tr w:rsidR="0012552C" w:rsidRPr="0012552C" w:rsidTr="00E43DF4">
        <w:trPr>
          <w:trHeight w:val="245"/>
        </w:trPr>
        <w:tc>
          <w:tcPr>
            <w:tcW w:w="3716"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rPr>
                <w:rFonts w:ascii="Times New Roman" w:eastAsia="Calibri" w:hAnsi="Times New Roman"/>
                <w:b/>
                <w:bCs/>
                <w:color w:val="000000"/>
                <w:sz w:val="20"/>
                <w:szCs w:val="20"/>
                <w:lang w:eastAsia="en-US"/>
              </w:rPr>
            </w:pPr>
            <w:r w:rsidRPr="0012552C">
              <w:rPr>
                <w:rFonts w:ascii="Times New Roman" w:eastAsia="Calibri" w:hAnsi="Times New Roman"/>
                <w:b/>
                <w:bCs/>
                <w:color w:val="000000"/>
                <w:sz w:val="20"/>
                <w:szCs w:val="20"/>
                <w:lang w:eastAsia="en-US"/>
              </w:rPr>
              <w:t xml:space="preserve">              Закупка товаров, работ и услуг для обеспечения государственных (муниципальных) нужд</w:t>
            </w:r>
          </w:p>
        </w:tc>
        <w:tc>
          <w:tcPr>
            <w:tcW w:w="1559" w:type="dxa"/>
            <w:gridSpan w:val="2"/>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22 Я 01 22180</w:t>
            </w:r>
          </w:p>
        </w:tc>
        <w:tc>
          <w:tcPr>
            <w:tcW w:w="992"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935</w:t>
            </w:r>
          </w:p>
        </w:tc>
        <w:tc>
          <w:tcPr>
            <w:tcW w:w="851"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04</w:t>
            </w:r>
          </w:p>
        </w:tc>
        <w:tc>
          <w:tcPr>
            <w:tcW w:w="1134"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09</w:t>
            </w:r>
          </w:p>
        </w:tc>
        <w:tc>
          <w:tcPr>
            <w:tcW w:w="992"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200</w:t>
            </w:r>
          </w:p>
        </w:tc>
        <w:tc>
          <w:tcPr>
            <w:tcW w:w="1418"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3 131 586,00</w:t>
            </w:r>
          </w:p>
        </w:tc>
      </w:tr>
      <w:tr w:rsidR="0012552C" w:rsidRPr="0012552C" w:rsidTr="00E43DF4">
        <w:trPr>
          <w:trHeight w:val="245"/>
        </w:trPr>
        <w:tc>
          <w:tcPr>
            <w:tcW w:w="3716"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rPr>
                <w:rFonts w:ascii="Times New Roman" w:eastAsia="Calibri" w:hAnsi="Times New Roman"/>
                <w:i/>
                <w:iCs/>
                <w:color w:val="000000"/>
                <w:sz w:val="20"/>
                <w:szCs w:val="20"/>
                <w:lang w:eastAsia="en-US"/>
              </w:rPr>
            </w:pPr>
            <w:r w:rsidRPr="0012552C">
              <w:rPr>
                <w:rFonts w:ascii="Times New Roman" w:eastAsia="Calibri" w:hAnsi="Times New Roman"/>
                <w:i/>
                <w:iCs/>
                <w:color w:val="000000"/>
                <w:sz w:val="20"/>
                <w:szCs w:val="20"/>
                <w:lang w:eastAsia="en-US"/>
              </w:rPr>
              <w:t xml:space="preserve">                Иные закупки товаров, работ и услуг для обеспечения государственных (муниципальных) нужд</w:t>
            </w:r>
          </w:p>
        </w:tc>
        <w:tc>
          <w:tcPr>
            <w:tcW w:w="1559" w:type="dxa"/>
            <w:gridSpan w:val="2"/>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22 Я 01 22180</w:t>
            </w:r>
          </w:p>
        </w:tc>
        <w:tc>
          <w:tcPr>
            <w:tcW w:w="992"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935</w:t>
            </w:r>
          </w:p>
        </w:tc>
        <w:tc>
          <w:tcPr>
            <w:tcW w:w="851"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04</w:t>
            </w:r>
          </w:p>
        </w:tc>
        <w:tc>
          <w:tcPr>
            <w:tcW w:w="1134"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09</w:t>
            </w:r>
          </w:p>
        </w:tc>
        <w:tc>
          <w:tcPr>
            <w:tcW w:w="992"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240</w:t>
            </w:r>
          </w:p>
        </w:tc>
        <w:tc>
          <w:tcPr>
            <w:tcW w:w="1418"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3 131 586,00</w:t>
            </w:r>
          </w:p>
        </w:tc>
      </w:tr>
      <w:tr w:rsidR="0012552C" w:rsidRPr="0012552C" w:rsidTr="00E43DF4">
        <w:trPr>
          <w:trHeight w:val="230"/>
        </w:trPr>
        <w:tc>
          <w:tcPr>
            <w:tcW w:w="3716"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rPr>
                <w:rFonts w:ascii="Times New Roman" w:eastAsia="Calibri" w:hAnsi="Times New Roman"/>
                <w:b/>
                <w:bCs/>
                <w:color w:val="000000"/>
                <w:sz w:val="20"/>
                <w:szCs w:val="20"/>
                <w:lang w:eastAsia="en-US"/>
              </w:rPr>
            </w:pPr>
            <w:r w:rsidRPr="0012552C">
              <w:rPr>
                <w:rFonts w:ascii="Times New Roman" w:eastAsia="Calibri" w:hAnsi="Times New Roman"/>
                <w:b/>
                <w:bCs/>
                <w:color w:val="000000"/>
                <w:sz w:val="20"/>
                <w:szCs w:val="20"/>
                <w:lang w:eastAsia="en-US"/>
              </w:rPr>
              <w:t>Обеспечение деятельности законодательного органа власти Булгаковского сельского поселения Духовщинского района Смоленской области</w:t>
            </w:r>
          </w:p>
        </w:tc>
        <w:tc>
          <w:tcPr>
            <w:tcW w:w="1559" w:type="dxa"/>
            <w:gridSpan w:val="2"/>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71 0 00 00000</w:t>
            </w:r>
          </w:p>
        </w:tc>
        <w:tc>
          <w:tcPr>
            <w:tcW w:w="992"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851"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134"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992"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418"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54 000,00</w:t>
            </w:r>
          </w:p>
        </w:tc>
      </w:tr>
      <w:tr w:rsidR="0012552C" w:rsidRPr="0012552C" w:rsidTr="00E43DF4">
        <w:trPr>
          <w:trHeight w:val="245"/>
        </w:trPr>
        <w:tc>
          <w:tcPr>
            <w:tcW w:w="3716"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rPr>
                <w:rFonts w:ascii="Times New Roman" w:eastAsia="Calibri" w:hAnsi="Times New Roman"/>
                <w:color w:val="000000"/>
                <w:lang w:eastAsia="en-US"/>
              </w:rPr>
            </w:pPr>
            <w:r w:rsidRPr="0012552C">
              <w:rPr>
                <w:rFonts w:ascii="Times New Roman" w:eastAsia="Calibri" w:hAnsi="Times New Roman"/>
                <w:color w:val="000000"/>
                <w:lang w:eastAsia="en-US"/>
              </w:rPr>
              <w:t xml:space="preserve">      Расходы на обеспечение функций органов местного самоуправления Булгаковского сельского поселения</w:t>
            </w:r>
          </w:p>
        </w:tc>
        <w:tc>
          <w:tcPr>
            <w:tcW w:w="1559" w:type="dxa"/>
            <w:gridSpan w:val="2"/>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71 0 00 00140</w:t>
            </w:r>
          </w:p>
        </w:tc>
        <w:tc>
          <w:tcPr>
            <w:tcW w:w="992"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851"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134"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992"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418"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54 000,00</w:t>
            </w:r>
          </w:p>
        </w:tc>
      </w:tr>
      <w:tr w:rsidR="0012552C" w:rsidRPr="0012552C" w:rsidTr="00E43DF4">
        <w:trPr>
          <w:trHeight w:val="245"/>
        </w:trPr>
        <w:tc>
          <w:tcPr>
            <w:tcW w:w="3716"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rPr>
                <w:rFonts w:ascii="Times New Roman" w:eastAsia="Calibri" w:hAnsi="Times New Roman"/>
                <w:b/>
                <w:bCs/>
                <w:color w:val="000000"/>
                <w:sz w:val="24"/>
                <w:szCs w:val="24"/>
                <w:lang w:eastAsia="en-US"/>
              </w:rPr>
            </w:pPr>
            <w:r w:rsidRPr="0012552C">
              <w:rPr>
                <w:rFonts w:ascii="Times New Roman" w:eastAsia="Calibri" w:hAnsi="Times New Roman"/>
                <w:b/>
                <w:bCs/>
                <w:color w:val="000000"/>
                <w:sz w:val="24"/>
                <w:szCs w:val="24"/>
                <w:lang w:eastAsia="en-US"/>
              </w:rPr>
              <w:t xml:space="preserve">        Администрация Булгаковского сельского поселения Духовщинского района Смоленской области</w:t>
            </w:r>
          </w:p>
        </w:tc>
        <w:tc>
          <w:tcPr>
            <w:tcW w:w="1559" w:type="dxa"/>
            <w:gridSpan w:val="2"/>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71 0 00 00140</w:t>
            </w:r>
          </w:p>
        </w:tc>
        <w:tc>
          <w:tcPr>
            <w:tcW w:w="992"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935</w:t>
            </w:r>
          </w:p>
        </w:tc>
        <w:tc>
          <w:tcPr>
            <w:tcW w:w="851"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134"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992"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418"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54 000,00</w:t>
            </w:r>
          </w:p>
        </w:tc>
      </w:tr>
      <w:tr w:rsidR="0012552C" w:rsidRPr="0012552C" w:rsidTr="00E43DF4">
        <w:trPr>
          <w:trHeight w:val="245"/>
        </w:trPr>
        <w:tc>
          <w:tcPr>
            <w:tcW w:w="3716"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rPr>
                <w:rFonts w:ascii="Times New Roman" w:eastAsia="Calibri" w:hAnsi="Times New Roman"/>
                <w:b/>
                <w:bCs/>
                <w:i/>
                <w:iCs/>
                <w:color w:val="000000"/>
                <w:sz w:val="24"/>
                <w:szCs w:val="24"/>
                <w:lang w:eastAsia="en-US"/>
              </w:rPr>
            </w:pPr>
            <w:r w:rsidRPr="0012552C">
              <w:rPr>
                <w:rFonts w:ascii="Times New Roman" w:eastAsia="Calibri" w:hAnsi="Times New Roman"/>
                <w:b/>
                <w:bCs/>
                <w:i/>
                <w:iCs/>
                <w:color w:val="000000"/>
                <w:sz w:val="24"/>
                <w:szCs w:val="24"/>
                <w:lang w:eastAsia="en-US"/>
              </w:rPr>
              <w:t xml:space="preserve">          ОБЩЕГОСУДАРСТВЕННЫЕ ВОПРОСЫ</w:t>
            </w:r>
          </w:p>
        </w:tc>
        <w:tc>
          <w:tcPr>
            <w:tcW w:w="1559" w:type="dxa"/>
            <w:gridSpan w:val="2"/>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71 0 00 00140</w:t>
            </w:r>
          </w:p>
        </w:tc>
        <w:tc>
          <w:tcPr>
            <w:tcW w:w="992"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935</w:t>
            </w:r>
          </w:p>
        </w:tc>
        <w:tc>
          <w:tcPr>
            <w:tcW w:w="851"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01</w:t>
            </w:r>
          </w:p>
        </w:tc>
        <w:tc>
          <w:tcPr>
            <w:tcW w:w="1134"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992"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418"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54 000,00</w:t>
            </w:r>
          </w:p>
        </w:tc>
      </w:tr>
      <w:tr w:rsidR="0012552C" w:rsidRPr="0012552C" w:rsidTr="00E43DF4">
        <w:trPr>
          <w:trHeight w:val="245"/>
        </w:trPr>
        <w:tc>
          <w:tcPr>
            <w:tcW w:w="3716"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rPr>
                <w:rFonts w:ascii="Times New Roman" w:eastAsia="Calibri" w:hAnsi="Times New Roman"/>
                <w:color w:val="000000"/>
                <w:sz w:val="24"/>
                <w:szCs w:val="24"/>
                <w:lang w:eastAsia="en-US"/>
              </w:rPr>
            </w:pPr>
            <w:r w:rsidRPr="0012552C">
              <w:rPr>
                <w:rFonts w:ascii="Times New Roman" w:eastAsia="Calibri" w:hAnsi="Times New Roman"/>
                <w:color w:val="000000"/>
                <w:sz w:val="24"/>
                <w:szCs w:val="24"/>
                <w:lang w:eastAsia="en-US"/>
              </w:rPr>
              <w:t xml:space="preserve">            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1559" w:type="dxa"/>
            <w:gridSpan w:val="2"/>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71 0 00 00140</w:t>
            </w:r>
          </w:p>
        </w:tc>
        <w:tc>
          <w:tcPr>
            <w:tcW w:w="992"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935</w:t>
            </w:r>
          </w:p>
        </w:tc>
        <w:tc>
          <w:tcPr>
            <w:tcW w:w="851"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01</w:t>
            </w:r>
          </w:p>
        </w:tc>
        <w:tc>
          <w:tcPr>
            <w:tcW w:w="1134"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03</w:t>
            </w:r>
          </w:p>
        </w:tc>
        <w:tc>
          <w:tcPr>
            <w:tcW w:w="992"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418"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54 000,00</w:t>
            </w:r>
          </w:p>
        </w:tc>
      </w:tr>
      <w:tr w:rsidR="0012552C" w:rsidRPr="0012552C" w:rsidTr="00E43DF4">
        <w:trPr>
          <w:trHeight w:val="245"/>
        </w:trPr>
        <w:tc>
          <w:tcPr>
            <w:tcW w:w="3716"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rPr>
                <w:rFonts w:ascii="Times New Roman" w:eastAsia="Calibri" w:hAnsi="Times New Roman"/>
                <w:b/>
                <w:bCs/>
                <w:color w:val="000000"/>
                <w:sz w:val="20"/>
                <w:szCs w:val="20"/>
                <w:lang w:eastAsia="en-US"/>
              </w:rPr>
            </w:pPr>
            <w:r w:rsidRPr="0012552C">
              <w:rPr>
                <w:rFonts w:ascii="Times New Roman" w:eastAsia="Calibri" w:hAnsi="Times New Roman"/>
                <w:b/>
                <w:bCs/>
                <w:color w:val="000000"/>
                <w:sz w:val="20"/>
                <w:szCs w:val="20"/>
                <w:lang w:eastAsia="en-US"/>
              </w:rPr>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59" w:type="dxa"/>
            <w:gridSpan w:val="2"/>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71 0 00 00140</w:t>
            </w:r>
          </w:p>
        </w:tc>
        <w:tc>
          <w:tcPr>
            <w:tcW w:w="992"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935</w:t>
            </w:r>
          </w:p>
        </w:tc>
        <w:tc>
          <w:tcPr>
            <w:tcW w:w="851"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01</w:t>
            </w:r>
          </w:p>
        </w:tc>
        <w:tc>
          <w:tcPr>
            <w:tcW w:w="1134"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03</w:t>
            </w:r>
          </w:p>
        </w:tc>
        <w:tc>
          <w:tcPr>
            <w:tcW w:w="992"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100</w:t>
            </w:r>
          </w:p>
        </w:tc>
        <w:tc>
          <w:tcPr>
            <w:tcW w:w="1418"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54 000,00</w:t>
            </w:r>
          </w:p>
        </w:tc>
      </w:tr>
      <w:tr w:rsidR="0012552C" w:rsidRPr="0012552C" w:rsidTr="00E43DF4">
        <w:trPr>
          <w:trHeight w:val="245"/>
        </w:trPr>
        <w:tc>
          <w:tcPr>
            <w:tcW w:w="3716"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rPr>
                <w:rFonts w:ascii="Times New Roman" w:eastAsia="Calibri" w:hAnsi="Times New Roman"/>
                <w:i/>
                <w:iCs/>
                <w:color w:val="000000"/>
                <w:sz w:val="20"/>
                <w:szCs w:val="20"/>
                <w:lang w:eastAsia="en-US"/>
              </w:rPr>
            </w:pPr>
            <w:r w:rsidRPr="0012552C">
              <w:rPr>
                <w:rFonts w:ascii="Times New Roman" w:eastAsia="Calibri" w:hAnsi="Times New Roman"/>
                <w:i/>
                <w:iCs/>
                <w:color w:val="000000"/>
                <w:sz w:val="20"/>
                <w:szCs w:val="20"/>
                <w:lang w:eastAsia="en-US"/>
              </w:rPr>
              <w:t xml:space="preserve">                Расходы на выплаты персоналу государственных (муниципальных) органов</w:t>
            </w:r>
          </w:p>
        </w:tc>
        <w:tc>
          <w:tcPr>
            <w:tcW w:w="1559" w:type="dxa"/>
            <w:gridSpan w:val="2"/>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71 0 00 00140</w:t>
            </w:r>
          </w:p>
        </w:tc>
        <w:tc>
          <w:tcPr>
            <w:tcW w:w="992"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935</w:t>
            </w:r>
          </w:p>
        </w:tc>
        <w:tc>
          <w:tcPr>
            <w:tcW w:w="851"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01</w:t>
            </w:r>
          </w:p>
        </w:tc>
        <w:tc>
          <w:tcPr>
            <w:tcW w:w="1134"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03</w:t>
            </w:r>
          </w:p>
        </w:tc>
        <w:tc>
          <w:tcPr>
            <w:tcW w:w="992"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120</w:t>
            </w:r>
          </w:p>
        </w:tc>
        <w:tc>
          <w:tcPr>
            <w:tcW w:w="1418"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54 000,00</w:t>
            </w:r>
          </w:p>
        </w:tc>
      </w:tr>
      <w:tr w:rsidR="0012552C" w:rsidRPr="0012552C" w:rsidTr="00E43DF4">
        <w:trPr>
          <w:trHeight w:val="230"/>
        </w:trPr>
        <w:tc>
          <w:tcPr>
            <w:tcW w:w="3716"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rPr>
                <w:rFonts w:ascii="Times New Roman" w:eastAsia="Calibri" w:hAnsi="Times New Roman"/>
                <w:b/>
                <w:bCs/>
                <w:color w:val="000000"/>
                <w:sz w:val="20"/>
                <w:szCs w:val="20"/>
                <w:lang w:eastAsia="en-US"/>
              </w:rPr>
            </w:pPr>
            <w:r w:rsidRPr="0012552C">
              <w:rPr>
                <w:rFonts w:ascii="Times New Roman" w:eastAsia="Calibri" w:hAnsi="Times New Roman"/>
                <w:b/>
                <w:bCs/>
                <w:color w:val="000000"/>
                <w:sz w:val="20"/>
                <w:szCs w:val="20"/>
                <w:lang w:eastAsia="en-US"/>
              </w:rPr>
              <w:t>Обеспечение  деятельности высшего должностного лица  муниципального образования  Булгаковского сельского поселения Духовщинского района Смоленской области</w:t>
            </w:r>
          </w:p>
        </w:tc>
        <w:tc>
          <w:tcPr>
            <w:tcW w:w="1559" w:type="dxa"/>
            <w:gridSpan w:val="2"/>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72 0 00 00000</w:t>
            </w:r>
          </w:p>
        </w:tc>
        <w:tc>
          <w:tcPr>
            <w:tcW w:w="992"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851"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134"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992"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418"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590 300,00</w:t>
            </w:r>
          </w:p>
        </w:tc>
      </w:tr>
      <w:tr w:rsidR="0012552C" w:rsidRPr="0012552C" w:rsidTr="00E43DF4">
        <w:trPr>
          <w:trHeight w:val="245"/>
        </w:trPr>
        <w:tc>
          <w:tcPr>
            <w:tcW w:w="3716"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rPr>
                <w:rFonts w:ascii="Times New Roman" w:eastAsia="Calibri" w:hAnsi="Times New Roman"/>
                <w:color w:val="000000"/>
                <w:lang w:eastAsia="en-US"/>
              </w:rPr>
            </w:pPr>
            <w:r w:rsidRPr="0012552C">
              <w:rPr>
                <w:rFonts w:ascii="Times New Roman" w:eastAsia="Calibri" w:hAnsi="Times New Roman"/>
                <w:color w:val="000000"/>
                <w:lang w:eastAsia="en-US"/>
              </w:rPr>
              <w:t xml:space="preserve">      Расходы на обеспечение функций органов местного самоуправления Булгаковского сельского поселения</w:t>
            </w:r>
          </w:p>
        </w:tc>
        <w:tc>
          <w:tcPr>
            <w:tcW w:w="1559" w:type="dxa"/>
            <w:gridSpan w:val="2"/>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72 0 00 00140</w:t>
            </w:r>
          </w:p>
        </w:tc>
        <w:tc>
          <w:tcPr>
            <w:tcW w:w="992"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851"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134"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992"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418"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590 300,00</w:t>
            </w:r>
          </w:p>
        </w:tc>
      </w:tr>
      <w:tr w:rsidR="0012552C" w:rsidRPr="0012552C" w:rsidTr="00E43DF4">
        <w:trPr>
          <w:trHeight w:val="245"/>
        </w:trPr>
        <w:tc>
          <w:tcPr>
            <w:tcW w:w="3716"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rPr>
                <w:rFonts w:ascii="Times New Roman" w:eastAsia="Calibri" w:hAnsi="Times New Roman"/>
                <w:b/>
                <w:bCs/>
                <w:color w:val="000000"/>
                <w:sz w:val="24"/>
                <w:szCs w:val="24"/>
                <w:lang w:eastAsia="en-US"/>
              </w:rPr>
            </w:pPr>
            <w:r w:rsidRPr="0012552C">
              <w:rPr>
                <w:rFonts w:ascii="Times New Roman" w:eastAsia="Calibri" w:hAnsi="Times New Roman"/>
                <w:b/>
                <w:bCs/>
                <w:color w:val="000000"/>
                <w:sz w:val="24"/>
                <w:szCs w:val="24"/>
                <w:lang w:eastAsia="en-US"/>
              </w:rPr>
              <w:t xml:space="preserve">        Администрация Булгаковского сельского поселения Духовщинского </w:t>
            </w:r>
            <w:r w:rsidRPr="0012552C">
              <w:rPr>
                <w:rFonts w:ascii="Times New Roman" w:eastAsia="Calibri" w:hAnsi="Times New Roman"/>
                <w:b/>
                <w:bCs/>
                <w:color w:val="000000"/>
                <w:sz w:val="24"/>
                <w:szCs w:val="24"/>
                <w:lang w:eastAsia="en-US"/>
              </w:rPr>
              <w:lastRenderedPageBreak/>
              <w:t>района Смоленской области</w:t>
            </w:r>
          </w:p>
        </w:tc>
        <w:tc>
          <w:tcPr>
            <w:tcW w:w="1559" w:type="dxa"/>
            <w:gridSpan w:val="2"/>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lastRenderedPageBreak/>
              <w:t>72 0 00 00140</w:t>
            </w:r>
          </w:p>
        </w:tc>
        <w:tc>
          <w:tcPr>
            <w:tcW w:w="992"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935</w:t>
            </w:r>
          </w:p>
        </w:tc>
        <w:tc>
          <w:tcPr>
            <w:tcW w:w="851"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134"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992"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418"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590 300,00</w:t>
            </w:r>
          </w:p>
        </w:tc>
      </w:tr>
      <w:tr w:rsidR="0012552C" w:rsidRPr="0012552C" w:rsidTr="00E43DF4">
        <w:trPr>
          <w:trHeight w:val="245"/>
        </w:trPr>
        <w:tc>
          <w:tcPr>
            <w:tcW w:w="3716"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rPr>
                <w:rFonts w:ascii="Times New Roman" w:eastAsia="Calibri" w:hAnsi="Times New Roman"/>
                <w:b/>
                <w:bCs/>
                <w:i/>
                <w:iCs/>
                <w:color w:val="000000"/>
                <w:sz w:val="24"/>
                <w:szCs w:val="24"/>
                <w:lang w:eastAsia="en-US"/>
              </w:rPr>
            </w:pPr>
            <w:r w:rsidRPr="0012552C">
              <w:rPr>
                <w:rFonts w:ascii="Times New Roman" w:eastAsia="Calibri" w:hAnsi="Times New Roman"/>
                <w:b/>
                <w:bCs/>
                <w:i/>
                <w:iCs/>
                <w:color w:val="000000"/>
                <w:sz w:val="24"/>
                <w:szCs w:val="24"/>
                <w:lang w:eastAsia="en-US"/>
              </w:rPr>
              <w:lastRenderedPageBreak/>
              <w:t xml:space="preserve">          ОБЩЕГОСУДАРСТВЕННЫЕ ВОПРОСЫ</w:t>
            </w:r>
          </w:p>
        </w:tc>
        <w:tc>
          <w:tcPr>
            <w:tcW w:w="1559" w:type="dxa"/>
            <w:gridSpan w:val="2"/>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72 0 00 00140</w:t>
            </w:r>
          </w:p>
        </w:tc>
        <w:tc>
          <w:tcPr>
            <w:tcW w:w="992"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935</w:t>
            </w:r>
          </w:p>
        </w:tc>
        <w:tc>
          <w:tcPr>
            <w:tcW w:w="851"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01</w:t>
            </w:r>
          </w:p>
        </w:tc>
        <w:tc>
          <w:tcPr>
            <w:tcW w:w="1134"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992"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418"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590 300,00</w:t>
            </w:r>
          </w:p>
        </w:tc>
      </w:tr>
      <w:tr w:rsidR="0012552C" w:rsidRPr="0012552C" w:rsidTr="00E43DF4">
        <w:trPr>
          <w:trHeight w:val="245"/>
        </w:trPr>
        <w:tc>
          <w:tcPr>
            <w:tcW w:w="3716"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rPr>
                <w:rFonts w:ascii="Times New Roman" w:eastAsia="Calibri" w:hAnsi="Times New Roman"/>
                <w:color w:val="000000"/>
                <w:sz w:val="24"/>
                <w:szCs w:val="24"/>
                <w:lang w:eastAsia="en-US"/>
              </w:rPr>
            </w:pPr>
            <w:r w:rsidRPr="0012552C">
              <w:rPr>
                <w:rFonts w:ascii="Times New Roman" w:eastAsia="Calibri" w:hAnsi="Times New Roman"/>
                <w:color w:val="000000"/>
                <w:sz w:val="24"/>
                <w:szCs w:val="24"/>
                <w:lang w:eastAsia="en-US"/>
              </w:rPr>
              <w:t xml:space="preserve">            Функционирование высшего должностного лица субъекта Российской Федерации и муниципального образования</w:t>
            </w:r>
          </w:p>
        </w:tc>
        <w:tc>
          <w:tcPr>
            <w:tcW w:w="1559" w:type="dxa"/>
            <w:gridSpan w:val="2"/>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72 0 00 00140</w:t>
            </w:r>
          </w:p>
        </w:tc>
        <w:tc>
          <w:tcPr>
            <w:tcW w:w="992"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935</w:t>
            </w:r>
          </w:p>
        </w:tc>
        <w:tc>
          <w:tcPr>
            <w:tcW w:w="851"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01</w:t>
            </w:r>
          </w:p>
        </w:tc>
        <w:tc>
          <w:tcPr>
            <w:tcW w:w="1134"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02</w:t>
            </w:r>
          </w:p>
        </w:tc>
        <w:tc>
          <w:tcPr>
            <w:tcW w:w="992"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418"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590 300,00</w:t>
            </w:r>
          </w:p>
        </w:tc>
      </w:tr>
      <w:tr w:rsidR="0012552C" w:rsidRPr="0012552C" w:rsidTr="00E43DF4">
        <w:trPr>
          <w:trHeight w:val="245"/>
        </w:trPr>
        <w:tc>
          <w:tcPr>
            <w:tcW w:w="3716"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rPr>
                <w:rFonts w:ascii="Times New Roman" w:eastAsia="Calibri" w:hAnsi="Times New Roman"/>
                <w:b/>
                <w:bCs/>
                <w:color w:val="000000"/>
                <w:sz w:val="20"/>
                <w:szCs w:val="20"/>
                <w:lang w:eastAsia="en-US"/>
              </w:rPr>
            </w:pPr>
            <w:r w:rsidRPr="0012552C">
              <w:rPr>
                <w:rFonts w:ascii="Times New Roman" w:eastAsia="Calibri" w:hAnsi="Times New Roman"/>
                <w:b/>
                <w:bCs/>
                <w:color w:val="000000"/>
                <w:sz w:val="20"/>
                <w:szCs w:val="20"/>
                <w:lang w:eastAsia="en-US"/>
              </w:rPr>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59" w:type="dxa"/>
            <w:gridSpan w:val="2"/>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72 0 00 00140</w:t>
            </w:r>
          </w:p>
        </w:tc>
        <w:tc>
          <w:tcPr>
            <w:tcW w:w="992"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935</w:t>
            </w:r>
          </w:p>
        </w:tc>
        <w:tc>
          <w:tcPr>
            <w:tcW w:w="851"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01</w:t>
            </w:r>
          </w:p>
        </w:tc>
        <w:tc>
          <w:tcPr>
            <w:tcW w:w="1134"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02</w:t>
            </w:r>
          </w:p>
        </w:tc>
        <w:tc>
          <w:tcPr>
            <w:tcW w:w="992"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100</w:t>
            </w:r>
          </w:p>
        </w:tc>
        <w:tc>
          <w:tcPr>
            <w:tcW w:w="1418"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590 300,00</w:t>
            </w:r>
          </w:p>
        </w:tc>
      </w:tr>
      <w:tr w:rsidR="0012552C" w:rsidRPr="0012552C" w:rsidTr="00E43DF4">
        <w:trPr>
          <w:trHeight w:val="245"/>
        </w:trPr>
        <w:tc>
          <w:tcPr>
            <w:tcW w:w="3716"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rPr>
                <w:rFonts w:ascii="Times New Roman" w:eastAsia="Calibri" w:hAnsi="Times New Roman"/>
                <w:i/>
                <w:iCs/>
                <w:color w:val="000000"/>
                <w:sz w:val="20"/>
                <w:szCs w:val="20"/>
                <w:lang w:eastAsia="en-US"/>
              </w:rPr>
            </w:pPr>
            <w:r w:rsidRPr="0012552C">
              <w:rPr>
                <w:rFonts w:ascii="Times New Roman" w:eastAsia="Calibri" w:hAnsi="Times New Roman"/>
                <w:i/>
                <w:iCs/>
                <w:color w:val="000000"/>
                <w:sz w:val="20"/>
                <w:szCs w:val="20"/>
                <w:lang w:eastAsia="en-US"/>
              </w:rPr>
              <w:t xml:space="preserve">                Расходы на выплаты персоналу государственных (муниципальных) органов</w:t>
            </w:r>
          </w:p>
        </w:tc>
        <w:tc>
          <w:tcPr>
            <w:tcW w:w="1559" w:type="dxa"/>
            <w:gridSpan w:val="2"/>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72 0 00 00140</w:t>
            </w:r>
          </w:p>
        </w:tc>
        <w:tc>
          <w:tcPr>
            <w:tcW w:w="992"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935</w:t>
            </w:r>
          </w:p>
        </w:tc>
        <w:tc>
          <w:tcPr>
            <w:tcW w:w="851"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01</w:t>
            </w:r>
          </w:p>
        </w:tc>
        <w:tc>
          <w:tcPr>
            <w:tcW w:w="1134"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02</w:t>
            </w:r>
          </w:p>
        </w:tc>
        <w:tc>
          <w:tcPr>
            <w:tcW w:w="992"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120</w:t>
            </w:r>
          </w:p>
        </w:tc>
        <w:tc>
          <w:tcPr>
            <w:tcW w:w="1418"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590 300,00</w:t>
            </w:r>
          </w:p>
        </w:tc>
      </w:tr>
      <w:tr w:rsidR="0012552C" w:rsidRPr="0012552C" w:rsidTr="00E43DF4">
        <w:trPr>
          <w:trHeight w:val="230"/>
        </w:trPr>
        <w:tc>
          <w:tcPr>
            <w:tcW w:w="3716"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rPr>
                <w:rFonts w:ascii="Times New Roman" w:eastAsia="Calibri" w:hAnsi="Times New Roman"/>
                <w:b/>
                <w:bCs/>
                <w:color w:val="000000"/>
                <w:sz w:val="20"/>
                <w:szCs w:val="20"/>
                <w:lang w:eastAsia="en-US"/>
              </w:rPr>
            </w:pPr>
            <w:r w:rsidRPr="0012552C">
              <w:rPr>
                <w:rFonts w:ascii="Times New Roman" w:eastAsia="Calibri" w:hAnsi="Times New Roman"/>
                <w:b/>
                <w:bCs/>
                <w:color w:val="000000"/>
                <w:sz w:val="20"/>
                <w:szCs w:val="20"/>
                <w:lang w:eastAsia="en-US"/>
              </w:rPr>
              <w:t>Непрограммные расходы</w:t>
            </w:r>
          </w:p>
        </w:tc>
        <w:tc>
          <w:tcPr>
            <w:tcW w:w="1559" w:type="dxa"/>
            <w:gridSpan w:val="2"/>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80 0 00 00000</w:t>
            </w:r>
          </w:p>
        </w:tc>
        <w:tc>
          <w:tcPr>
            <w:tcW w:w="992"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851"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134"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992"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418"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22 400,00</w:t>
            </w:r>
          </w:p>
        </w:tc>
      </w:tr>
      <w:tr w:rsidR="0012552C" w:rsidRPr="0012552C" w:rsidTr="00E43DF4">
        <w:trPr>
          <w:trHeight w:val="245"/>
        </w:trPr>
        <w:tc>
          <w:tcPr>
            <w:tcW w:w="3716"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rPr>
                <w:rFonts w:ascii="Times New Roman" w:eastAsia="Calibri" w:hAnsi="Times New Roman"/>
                <w:color w:val="000000"/>
                <w:lang w:eastAsia="en-US"/>
              </w:rPr>
            </w:pPr>
            <w:r w:rsidRPr="0012552C">
              <w:rPr>
                <w:rFonts w:ascii="Times New Roman" w:eastAsia="Calibri" w:hAnsi="Times New Roman"/>
                <w:color w:val="000000"/>
                <w:lang w:eastAsia="en-US"/>
              </w:rPr>
              <w:t xml:space="preserve">      Переданные полномочия по казначейскому исполнению бюджета из бюджета муниципального образования Булгаковского сельского поселения</w:t>
            </w:r>
          </w:p>
        </w:tc>
        <w:tc>
          <w:tcPr>
            <w:tcW w:w="1559" w:type="dxa"/>
            <w:gridSpan w:val="2"/>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80 0 00 П0010</w:t>
            </w:r>
          </w:p>
        </w:tc>
        <w:tc>
          <w:tcPr>
            <w:tcW w:w="992"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851"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134"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992"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418"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2 000,00</w:t>
            </w:r>
          </w:p>
        </w:tc>
      </w:tr>
      <w:tr w:rsidR="0012552C" w:rsidRPr="0012552C" w:rsidTr="00E43DF4">
        <w:trPr>
          <w:trHeight w:val="245"/>
        </w:trPr>
        <w:tc>
          <w:tcPr>
            <w:tcW w:w="3716"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rPr>
                <w:rFonts w:ascii="Times New Roman" w:eastAsia="Calibri" w:hAnsi="Times New Roman"/>
                <w:b/>
                <w:bCs/>
                <w:color w:val="000000"/>
                <w:sz w:val="24"/>
                <w:szCs w:val="24"/>
                <w:lang w:eastAsia="en-US"/>
              </w:rPr>
            </w:pPr>
            <w:r w:rsidRPr="0012552C">
              <w:rPr>
                <w:rFonts w:ascii="Times New Roman" w:eastAsia="Calibri" w:hAnsi="Times New Roman"/>
                <w:b/>
                <w:bCs/>
                <w:color w:val="000000"/>
                <w:sz w:val="24"/>
                <w:szCs w:val="24"/>
                <w:lang w:eastAsia="en-US"/>
              </w:rPr>
              <w:t xml:space="preserve">        Администрация Булгаковского сельского поселения Духовщинского района Смоленской области</w:t>
            </w:r>
          </w:p>
        </w:tc>
        <w:tc>
          <w:tcPr>
            <w:tcW w:w="1559" w:type="dxa"/>
            <w:gridSpan w:val="2"/>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80 0 00 П0010</w:t>
            </w:r>
          </w:p>
        </w:tc>
        <w:tc>
          <w:tcPr>
            <w:tcW w:w="992"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935</w:t>
            </w:r>
          </w:p>
        </w:tc>
        <w:tc>
          <w:tcPr>
            <w:tcW w:w="851"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134"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992"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418"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2 000,00</w:t>
            </w:r>
          </w:p>
        </w:tc>
      </w:tr>
      <w:tr w:rsidR="0012552C" w:rsidRPr="0012552C" w:rsidTr="00E43DF4">
        <w:trPr>
          <w:trHeight w:val="245"/>
        </w:trPr>
        <w:tc>
          <w:tcPr>
            <w:tcW w:w="3716"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rPr>
                <w:rFonts w:ascii="Times New Roman" w:eastAsia="Calibri" w:hAnsi="Times New Roman"/>
                <w:b/>
                <w:bCs/>
                <w:i/>
                <w:iCs/>
                <w:color w:val="000000"/>
                <w:sz w:val="24"/>
                <w:szCs w:val="24"/>
                <w:lang w:eastAsia="en-US"/>
              </w:rPr>
            </w:pPr>
            <w:r w:rsidRPr="0012552C">
              <w:rPr>
                <w:rFonts w:ascii="Times New Roman" w:eastAsia="Calibri" w:hAnsi="Times New Roman"/>
                <w:b/>
                <w:bCs/>
                <w:i/>
                <w:iCs/>
                <w:color w:val="000000"/>
                <w:sz w:val="24"/>
                <w:szCs w:val="24"/>
                <w:lang w:eastAsia="en-US"/>
              </w:rPr>
              <w:t xml:space="preserve">          ОБЩЕГОСУДАРСТВЕННЫЕ ВОПРОСЫ</w:t>
            </w:r>
          </w:p>
        </w:tc>
        <w:tc>
          <w:tcPr>
            <w:tcW w:w="1559" w:type="dxa"/>
            <w:gridSpan w:val="2"/>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80 0 00 П0010</w:t>
            </w:r>
          </w:p>
        </w:tc>
        <w:tc>
          <w:tcPr>
            <w:tcW w:w="992"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935</w:t>
            </w:r>
          </w:p>
        </w:tc>
        <w:tc>
          <w:tcPr>
            <w:tcW w:w="851"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01</w:t>
            </w:r>
          </w:p>
        </w:tc>
        <w:tc>
          <w:tcPr>
            <w:tcW w:w="1134"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992"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418"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2 000,00</w:t>
            </w:r>
          </w:p>
        </w:tc>
      </w:tr>
      <w:tr w:rsidR="0012552C" w:rsidRPr="0012552C" w:rsidTr="00E43DF4">
        <w:trPr>
          <w:trHeight w:val="245"/>
        </w:trPr>
        <w:tc>
          <w:tcPr>
            <w:tcW w:w="3716"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rPr>
                <w:rFonts w:ascii="Times New Roman" w:eastAsia="Calibri" w:hAnsi="Times New Roman"/>
                <w:color w:val="000000"/>
                <w:sz w:val="24"/>
                <w:szCs w:val="24"/>
                <w:lang w:eastAsia="en-US"/>
              </w:rPr>
            </w:pPr>
            <w:r w:rsidRPr="0012552C">
              <w:rPr>
                <w:rFonts w:ascii="Times New Roman" w:eastAsia="Calibri" w:hAnsi="Times New Roman"/>
                <w:color w:val="000000"/>
                <w:sz w:val="24"/>
                <w:szCs w:val="24"/>
                <w:lang w:eastAsia="en-US"/>
              </w:rPr>
              <w:t xml:space="preserve">            Обеспечение деятельности финансовых, налоговых и таможенных органов и органов финансового (финансово-бюджетного) надзора</w:t>
            </w:r>
          </w:p>
        </w:tc>
        <w:tc>
          <w:tcPr>
            <w:tcW w:w="1559" w:type="dxa"/>
            <w:gridSpan w:val="2"/>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80 0 00 П0010</w:t>
            </w:r>
          </w:p>
        </w:tc>
        <w:tc>
          <w:tcPr>
            <w:tcW w:w="992"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935</w:t>
            </w:r>
          </w:p>
        </w:tc>
        <w:tc>
          <w:tcPr>
            <w:tcW w:w="851"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01</w:t>
            </w:r>
          </w:p>
        </w:tc>
        <w:tc>
          <w:tcPr>
            <w:tcW w:w="1134"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06</w:t>
            </w:r>
          </w:p>
        </w:tc>
        <w:tc>
          <w:tcPr>
            <w:tcW w:w="992"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418"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2 000,00</w:t>
            </w:r>
          </w:p>
        </w:tc>
      </w:tr>
      <w:tr w:rsidR="0012552C" w:rsidRPr="0012552C" w:rsidTr="00E43DF4">
        <w:trPr>
          <w:trHeight w:val="245"/>
        </w:trPr>
        <w:tc>
          <w:tcPr>
            <w:tcW w:w="3716"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rPr>
                <w:rFonts w:ascii="Times New Roman" w:eastAsia="Calibri" w:hAnsi="Times New Roman"/>
                <w:b/>
                <w:bCs/>
                <w:color w:val="000000"/>
                <w:sz w:val="20"/>
                <w:szCs w:val="20"/>
                <w:lang w:eastAsia="en-US"/>
              </w:rPr>
            </w:pPr>
            <w:r w:rsidRPr="0012552C">
              <w:rPr>
                <w:rFonts w:ascii="Times New Roman" w:eastAsia="Calibri" w:hAnsi="Times New Roman"/>
                <w:b/>
                <w:bCs/>
                <w:color w:val="000000"/>
                <w:sz w:val="20"/>
                <w:szCs w:val="20"/>
                <w:lang w:eastAsia="en-US"/>
              </w:rPr>
              <w:t xml:space="preserve">              Межбюджетные трансферты</w:t>
            </w:r>
          </w:p>
        </w:tc>
        <w:tc>
          <w:tcPr>
            <w:tcW w:w="1559" w:type="dxa"/>
            <w:gridSpan w:val="2"/>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80 0 00 П0010</w:t>
            </w:r>
          </w:p>
        </w:tc>
        <w:tc>
          <w:tcPr>
            <w:tcW w:w="992"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935</w:t>
            </w:r>
          </w:p>
        </w:tc>
        <w:tc>
          <w:tcPr>
            <w:tcW w:w="851"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01</w:t>
            </w:r>
          </w:p>
        </w:tc>
        <w:tc>
          <w:tcPr>
            <w:tcW w:w="1134"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06</w:t>
            </w:r>
          </w:p>
        </w:tc>
        <w:tc>
          <w:tcPr>
            <w:tcW w:w="992"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500</w:t>
            </w:r>
          </w:p>
        </w:tc>
        <w:tc>
          <w:tcPr>
            <w:tcW w:w="1418"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2 000,00</w:t>
            </w:r>
          </w:p>
        </w:tc>
      </w:tr>
      <w:tr w:rsidR="0012552C" w:rsidRPr="0012552C" w:rsidTr="00E43DF4">
        <w:trPr>
          <w:trHeight w:val="245"/>
        </w:trPr>
        <w:tc>
          <w:tcPr>
            <w:tcW w:w="3716"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rPr>
                <w:rFonts w:ascii="Times New Roman" w:eastAsia="Calibri" w:hAnsi="Times New Roman"/>
                <w:i/>
                <w:iCs/>
                <w:color w:val="000000"/>
                <w:sz w:val="20"/>
                <w:szCs w:val="20"/>
                <w:lang w:eastAsia="en-US"/>
              </w:rPr>
            </w:pPr>
            <w:r w:rsidRPr="0012552C">
              <w:rPr>
                <w:rFonts w:ascii="Times New Roman" w:eastAsia="Calibri" w:hAnsi="Times New Roman"/>
                <w:i/>
                <w:iCs/>
                <w:color w:val="000000"/>
                <w:sz w:val="20"/>
                <w:szCs w:val="20"/>
                <w:lang w:eastAsia="en-US"/>
              </w:rPr>
              <w:t xml:space="preserve">                Иные межбюджетные трансферты</w:t>
            </w:r>
          </w:p>
        </w:tc>
        <w:tc>
          <w:tcPr>
            <w:tcW w:w="1559" w:type="dxa"/>
            <w:gridSpan w:val="2"/>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80 0 00 П0010</w:t>
            </w:r>
          </w:p>
        </w:tc>
        <w:tc>
          <w:tcPr>
            <w:tcW w:w="992"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935</w:t>
            </w:r>
          </w:p>
        </w:tc>
        <w:tc>
          <w:tcPr>
            <w:tcW w:w="851"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01</w:t>
            </w:r>
          </w:p>
        </w:tc>
        <w:tc>
          <w:tcPr>
            <w:tcW w:w="1134"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06</w:t>
            </w:r>
          </w:p>
        </w:tc>
        <w:tc>
          <w:tcPr>
            <w:tcW w:w="992"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540</w:t>
            </w:r>
          </w:p>
        </w:tc>
        <w:tc>
          <w:tcPr>
            <w:tcW w:w="1418"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2 000,00</w:t>
            </w:r>
          </w:p>
        </w:tc>
      </w:tr>
      <w:tr w:rsidR="0012552C" w:rsidRPr="0012552C" w:rsidTr="00E43DF4">
        <w:trPr>
          <w:trHeight w:val="245"/>
        </w:trPr>
        <w:tc>
          <w:tcPr>
            <w:tcW w:w="3716"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rPr>
                <w:rFonts w:ascii="Times New Roman" w:eastAsia="Calibri" w:hAnsi="Times New Roman"/>
                <w:color w:val="000000"/>
                <w:lang w:eastAsia="en-US"/>
              </w:rPr>
            </w:pPr>
            <w:r w:rsidRPr="0012552C">
              <w:rPr>
                <w:rFonts w:ascii="Times New Roman" w:eastAsia="Calibri" w:hAnsi="Times New Roman"/>
                <w:color w:val="000000"/>
                <w:lang w:eastAsia="en-US"/>
              </w:rPr>
              <w:t xml:space="preserve">      Передача полномочий контрольно-ревизионной комиссии из бюджета муниципального образования Булгаковского сельского поселения</w:t>
            </w:r>
          </w:p>
        </w:tc>
        <w:tc>
          <w:tcPr>
            <w:tcW w:w="1559" w:type="dxa"/>
            <w:gridSpan w:val="2"/>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80 0 00 П0020</w:t>
            </w:r>
          </w:p>
        </w:tc>
        <w:tc>
          <w:tcPr>
            <w:tcW w:w="992"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851"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134"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992"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418"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19 400,00</w:t>
            </w:r>
          </w:p>
        </w:tc>
      </w:tr>
      <w:tr w:rsidR="0012552C" w:rsidRPr="0012552C" w:rsidTr="00E43DF4">
        <w:trPr>
          <w:trHeight w:val="245"/>
        </w:trPr>
        <w:tc>
          <w:tcPr>
            <w:tcW w:w="3716"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rPr>
                <w:rFonts w:ascii="Times New Roman" w:eastAsia="Calibri" w:hAnsi="Times New Roman"/>
                <w:b/>
                <w:bCs/>
                <w:color w:val="000000"/>
                <w:sz w:val="24"/>
                <w:szCs w:val="24"/>
                <w:lang w:eastAsia="en-US"/>
              </w:rPr>
            </w:pPr>
            <w:r w:rsidRPr="0012552C">
              <w:rPr>
                <w:rFonts w:ascii="Times New Roman" w:eastAsia="Calibri" w:hAnsi="Times New Roman"/>
                <w:b/>
                <w:bCs/>
                <w:color w:val="000000"/>
                <w:sz w:val="24"/>
                <w:szCs w:val="24"/>
                <w:lang w:eastAsia="en-US"/>
              </w:rPr>
              <w:t xml:space="preserve">        Администрация Булгаковского сельского поселения Духовщинского района Смоленской области</w:t>
            </w:r>
          </w:p>
        </w:tc>
        <w:tc>
          <w:tcPr>
            <w:tcW w:w="1559" w:type="dxa"/>
            <w:gridSpan w:val="2"/>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80 0 00 П0020</w:t>
            </w:r>
          </w:p>
        </w:tc>
        <w:tc>
          <w:tcPr>
            <w:tcW w:w="992"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935</w:t>
            </w:r>
          </w:p>
        </w:tc>
        <w:tc>
          <w:tcPr>
            <w:tcW w:w="851"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134"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992"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418"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19 400,00</w:t>
            </w:r>
          </w:p>
        </w:tc>
      </w:tr>
      <w:tr w:rsidR="0012552C" w:rsidRPr="0012552C" w:rsidTr="00E43DF4">
        <w:trPr>
          <w:trHeight w:val="245"/>
        </w:trPr>
        <w:tc>
          <w:tcPr>
            <w:tcW w:w="3716"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rPr>
                <w:rFonts w:ascii="Times New Roman" w:eastAsia="Calibri" w:hAnsi="Times New Roman"/>
                <w:b/>
                <w:bCs/>
                <w:i/>
                <w:iCs/>
                <w:color w:val="000000"/>
                <w:sz w:val="24"/>
                <w:szCs w:val="24"/>
                <w:lang w:eastAsia="en-US"/>
              </w:rPr>
            </w:pPr>
            <w:r w:rsidRPr="0012552C">
              <w:rPr>
                <w:rFonts w:ascii="Times New Roman" w:eastAsia="Calibri" w:hAnsi="Times New Roman"/>
                <w:b/>
                <w:bCs/>
                <w:i/>
                <w:iCs/>
                <w:color w:val="000000"/>
                <w:sz w:val="24"/>
                <w:szCs w:val="24"/>
                <w:lang w:eastAsia="en-US"/>
              </w:rPr>
              <w:t xml:space="preserve">          ОБЩЕГОСУДАРСТВЕННЫЕ ВОПРОСЫ</w:t>
            </w:r>
          </w:p>
        </w:tc>
        <w:tc>
          <w:tcPr>
            <w:tcW w:w="1559" w:type="dxa"/>
            <w:gridSpan w:val="2"/>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80 0 00 П0020</w:t>
            </w:r>
          </w:p>
        </w:tc>
        <w:tc>
          <w:tcPr>
            <w:tcW w:w="992"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935</w:t>
            </w:r>
          </w:p>
        </w:tc>
        <w:tc>
          <w:tcPr>
            <w:tcW w:w="851"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01</w:t>
            </w:r>
          </w:p>
        </w:tc>
        <w:tc>
          <w:tcPr>
            <w:tcW w:w="1134"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992"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418"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19 400,00</w:t>
            </w:r>
          </w:p>
        </w:tc>
      </w:tr>
      <w:tr w:rsidR="0012552C" w:rsidRPr="0012552C" w:rsidTr="00E43DF4">
        <w:trPr>
          <w:trHeight w:val="245"/>
        </w:trPr>
        <w:tc>
          <w:tcPr>
            <w:tcW w:w="3716"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rPr>
                <w:rFonts w:ascii="Times New Roman" w:eastAsia="Calibri" w:hAnsi="Times New Roman"/>
                <w:color w:val="000000"/>
                <w:sz w:val="24"/>
                <w:szCs w:val="24"/>
                <w:lang w:eastAsia="en-US"/>
              </w:rPr>
            </w:pPr>
            <w:r w:rsidRPr="0012552C">
              <w:rPr>
                <w:rFonts w:ascii="Times New Roman" w:eastAsia="Calibri" w:hAnsi="Times New Roman"/>
                <w:color w:val="000000"/>
                <w:sz w:val="24"/>
                <w:szCs w:val="24"/>
                <w:lang w:eastAsia="en-US"/>
              </w:rPr>
              <w:t xml:space="preserve">            Обеспечение деятельности финансовых, налоговых и таможенных органов и органов финансового (финансово-бюджетного) надзора</w:t>
            </w:r>
          </w:p>
        </w:tc>
        <w:tc>
          <w:tcPr>
            <w:tcW w:w="1559" w:type="dxa"/>
            <w:gridSpan w:val="2"/>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80 0 00 П0020</w:t>
            </w:r>
          </w:p>
        </w:tc>
        <w:tc>
          <w:tcPr>
            <w:tcW w:w="992"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935</w:t>
            </w:r>
          </w:p>
        </w:tc>
        <w:tc>
          <w:tcPr>
            <w:tcW w:w="851"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01</w:t>
            </w:r>
          </w:p>
        </w:tc>
        <w:tc>
          <w:tcPr>
            <w:tcW w:w="1134"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06</w:t>
            </w:r>
          </w:p>
        </w:tc>
        <w:tc>
          <w:tcPr>
            <w:tcW w:w="992"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418"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19 400,00</w:t>
            </w:r>
          </w:p>
        </w:tc>
      </w:tr>
      <w:tr w:rsidR="0012552C" w:rsidRPr="0012552C" w:rsidTr="00E43DF4">
        <w:trPr>
          <w:trHeight w:val="245"/>
        </w:trPr>
        <w:tc>
          <w:tcPr>
            <w:tcW w:w="3716"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rPr>
                <w:rFonts w:ascii="Times New Roman" w:eastAsia="Calibri" w:hAnsi="Times New Roman"/>
                <w:b/>
                <w:bCs/>
                <w:color w:val="000000"/>
                <w:sz w:val="20"/>
                <w:szCs w:val="20"/>
                <w:lang w:eastAsia="en-US"/>
              </w:rPr>
            </w:pPr>
            <w:r w:rsidRPr="0012552C">
              <w:rPr>
                <w:rFonts w:ascii="Times New Roman" w:eastAsia="Calibri" w:hAnsi="Times New Roman"/>
                <w:b/>
                <w:bCs/>
                <w:color w:val="000000"/>
                <w:sz w:val="20"/>
                <w:szCs w:val="20"/>
                <w:lang w:eastAsia="en-US"/>
              </w:rPr>
              <w:t xml:space="preserve">              Межбюджетные трансферты</w:t>
            </w:r>
          </w:p>
        </w:tc>
        <w:tc>
          <w:tcPr>
            <w:tcW w:w="1559" w:type="dxa"/>
            <w:gridSpan w:val="2"/>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80 0 00 П0020</w:t>
            </w:r>
          </w:p>
        </w:tc>
        <w:tc>
          <w:tcPr>
            <w:tcW w:w="992"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935</w:t>
            </w:r>
          </w:p>
        </w:tc>
        <w:tc>
          <w:tcPr>
            <w:tcW w:w="851"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01</w:t>
            </w:r>
          </w:p>
        </w:tc>
        <w:tc>
          <w:tcPr>
            <w:tcW w:w="1134"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06</w:t>
            </w:r>
          </w:p>
        </w:tc>
        <w:tc>
          <w:tcPr>
            <w:tcW w:w="992"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500</w:t>
            </w:r>
          </w:p>
        </w:tc>
        <w:tc>
          <w:tcPr>
            <w:tcW w:w="1418"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19 400,00</w:t>
            </w:r>
          </w:p>
        </w:tc>
      </w:tr>
      <w:tr w:rsidR="0012552C" w:rsidRPr="0012552C" w:rsidTr="00E43DF4">
        <w:trPr>
          <w:trHeight w:val="245"/>
        </w:trPr>
        <w:tc>
          <w:tcPr>
            <w:tcW w:w="3716"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rPr>
                <w:rFonts w:ascii="Times New Roman" w:eastAsia="Calibri" w:hAnsi="Times New Roman"/>
                <w:i/>
                <w:iCs/>
                <w:color w:val="000000"/>
                <w:sz w:val="20"/>
                <w:szCs w:val="20"/>
                <w:lang w:eastAsia="en-US"/>
              </w:rPr>
            </w:pPr>
            <w:r w:rsidRPr="0012552C">
              <w:rPr>
                <w:rFonts w:ascii="Times New Roman" w:eastAsia="Calibri" w:hAnsi="Times New Roman"/>
                <w:i/>
                <w:iCs/>
                <w:color w:val="000000"/>
                <w:sz w:val="20"/>
                <w:szCs w:val="20"/>
                <w:lang w:eastAsia="en-US"/>
              </w:rPr>
              <w:t xml:space="preserve">                Иные межбюджетные </w:t>
            </w:r>
            <w:r w:rsidRPr="0012552C">
              <w:rPr>
                <w:rFonts w:ascii="Times New Roman" w:eastAsia="Calibri" w:hAnsi="Times New Roman"/>
                <w:i/>
                <w:iCs/>
                <w:color w:val="000000"/>
                <w:sz w:val="20"/>
                <w:szCs w:val="20"/>
                <w:lang w:eastAsia="en-US"/>
              </w:rPr>
              <w:lastRenderedPageBreak/>
              <w:t>трансферты</w:t>
            </w:r>
          </w:p>
        </w:tc>
        <w:tc>
          <w:tcPr>
            <w:tcW w:w="1559" w:type="dxa"/>
            <w:gridSpan w:val="2"/>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lastRenderedPageBreak/>
              <w:t>80 0 00 П0020</w:t>
            </w:r>
          </w:p>
        </w:tc>
        <w:tc>
          <w:tcPr>
            <w:tcW w:w="992"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935</w:t>
            </w:r>
          </w:p>
        </w:tc>
        <w:tc>
          <w:tcPr>
            <w:tcW w:w="851"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01</w:t>
            </w:r>
          </w:p>
        </w:tc>
        <w:tc>
          <w:tcPr>
            <w:tcW w:w="1134"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06</w:t>
            </w:r>
          </w:p>
        </w:tc>
        <w:tc>
          <w:tcPr>
            <w:tcW w:w="992"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540</w:t>
            </w:r>
          </w:p>
        </w:tc>
        <w:tc>
          <w:tcPr>
            <w:tcW w:w="1418"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19 400,00</w:t>
            </w:r>
          </w:p>
        </w:tc>
      </w:tr>
      <w:tr w:rsidR="0012552C" w:rsidRPr="0012552C" w:rsidTr="00E43DF4">
        <w:trPr>
          <w:trHeight w:val="245"/>
        </w:trPr>
        <w:tc>
          <w:tcPr>
            <w:tcW w:w="3716"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rPr>
                <w:rFonts w:ascii="Times New Roman" w:eastAsia="Calibri" w:hAnsi="Times New Roman"/>
                <w:color w:val="000000"/>
                <w:lang w:eastAsia="en-US"/>
              </w:rPr>
            </w:pPr>
            <w:r w:rsidRPr="0012552C">
              <w:rPr>
                <w:rFonts w:ascii="Times New Roman" w:eastAsia="Calibri" w:hAnsi="Times New Roman"/>
                <w:color w:val="000000"/>
                <w:lang w:eastAsia="en-US"/>
              </w:rPr>
              <w:lastRenderedPageBreak/>
              <w:t xml:space="preserve">      Передача полномочий по муниципальному жилищному контролю в Булгаковском сельском поселении</w:t>
            </w:r>
          </w:p>
        </w:tc>
        <w:tc>
          <w:tcPr>
            <w:tcW w:w="1559" w:type="dxa"/>
            <w:gridSpan w:val="2"/>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80 0 00 П0040</w:t>
            </w:r>
          </w:p>
        </w:tc>
        <w:tc>
          <w:tcPr>
            <w:tcW w:w="992"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851"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134"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992"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418"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1 000,00</w:t>
            </w:r>
          </w:p>
        </w:tc>
      </w:tr>
      <w:tr w:rsidR="0012552C" w:rsidRPr="0012552C" w:rsidTr="00E43DF4">
        <w:trPr>
          <w:trHeight w:val="245"/>
        </w:trPr>
        <w:tc>
          <w:tcPr>
            <w:tcW w:w="3716"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rPr>
                <w:rFonts w:ascii="Times New Roman" w:eastAsia="Calibri" w:hAnsi="Times New Roman"/>
                <w:b/>
                <w:bCs/>
                <w:color w:val="000000"/>
                <w:sz w:val="24"/>
                <w:szCs w:val="24"/>
                <w:lang w:eastAsia="en-US"/>
              </w:rPr>
            </w:pPr>
            <w:r w:rsidRPr="0012552C">
              <w:rPr>
                <w:rFonts w:ascii="Times New Roman" w:eastAsia="Calibri" w:hAnsi="Times New Roman"/>
                <w:b/>
                <w:bCs/>
                <w:color w:val="000000"/>
                <w:sz w:val="24"/>
                <w:szCs w:val="24"/>
                <w:lang w:eastAsia="en-US"/>
              </w:rPr>
              <w:t xml:space="preserve">        Администрация Булгаковского сельского поселения Духовщинского района Смоленской области</w:t>
            </w:r>
          </w:p>
        </w:tc>
        <w:tc>
          <w:tcPr>
            <w:tcW w:w="1559" w:type="dxa"/>
            <w:gridSpan w:val="2"/>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80 0 00 П0040</w:t>
            </w:r>
          </w:p>
        </w:tc>
        <w:tc>
          <w:tcPr>
            <w:tcW w:w="992"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935</w:t>
            </w:r>
          </w:p>
        </w:tc>
        <w:tc>
          <w:tcPr>
            <w:tcW w:w="851"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134"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992"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418"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1 000,00</w:t>
            </w:r>
          </w:p>
        </w:tc>
      </w:tr>
      <w:tr w:rsidR="0012552C" w:rsidRPr="0012552C" w:rsidTr="00E43DF4">
        <w:trPr>
          <w:trHeight w:val="245"/>
        </w:trPr>
        <w:tc>
          <w:tcPr>
            <w:tcW w:w="3716"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rPr>
                <w:rFonts w:ascii="Times New Roman" w:eastAsia="Calibri" w:hAnsi="Times New Roman"/>
                <w:b/>
                <w:bCs/>
                <w:i/>
                <w:iCs/>
                <w:color w:val="000000"/>
                <w:sz w:val="24"/>
                <w:szCs w:val="24"/>
                <w:lang w:eastAsia="en-US"/>
              </w:rPr>
            </w:pPr>
            <w:r w:rsidRPr="0012552C">
              <w:rPr>
                <w:rFonts w:ascii="Times New Roman" w:eastAsia="Calibri" w:hAnsi="Times New Roman"/>
                <w:b/>
                <w:bCs/>
                <w:i/>
                <w:iCs/>
                <w:color w:val="000000"/>
                <w:sz w:val="24"/>
                <w:szCs w:val="24"/>
                <w:lang w:eastAsia="en-US"/>
              </w:rPr>
              <w:t xml:space="preserve">          ОБЩЕГОСУДАРСТВЕННЫЕ ВОПРОСЫ</w:t>
            </w:r>
          </w:p>
        </w:tc>
        <w:tc>
          <w:tcPr>
            <w:tcW w:w="1559" w:type="dxa"/>
            <w:gridSpan w:val="2"/>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80 0 00 П0040</w:t>
            </w:r>
          </w:p>
        </w:tc>
        <w:tc>
          <w:tcPr>
            <w:tcW w:w="992"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935</w:t>
            </w:r>
          </w:p>
        </w:tc>
        <w:tc>
          <w:tcPr>
            <w:tcW w:w="851"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01</w:t>
            </w:r>
          </w:p>
        </w:tc>
        <w:tc>
          <w:tcPr>
            <w:tcW w:w="1134"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992"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418"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1 000,00</w:t>
            </w:r>
          </w:p>
        </w:tc>
      </w:tr>
      <w:tr w:rsidR="0012552C" w:rsidRPr="0012552C" w:rsidTr="00E43DF4">
        <w:trPr>
          <w:trHeight w:val="245"/>
        </w:trPr>
        <w:tc>
          <w:tcPr>
            <w:tcW w:w="3716"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rPr>
                <w:rFonts w:ascii="Times New Roman" w:eastAsia="Calibri" w:hAnsi="Times New Roman"/>
                <w:color w:val="000000"/>
                <w:sz w:val="24"/>
                <w:szCs w:val="24"/>
                <w:lang w:eastAsia="en-US"/>
              </w:rPr>
            </w:pPr>
            <w:r w:rsidRPr="0012552C">
              <w:rPr>
                <w:rFonts w:ascii="Times New Roman" w:eastAsia="Calibri" w:hAnsi="Times New Roman"/>
                <w:color w:val="000000"/>
                <w:sz w:val="24"/>
                <w:szCs w:val="24"/>
                <w:lang w:eastAsia="en-US"/>
              </w:rPr>
              <w:t xml:space="preserve">            Другие общегосударственные вопросы</w:t>
            </w:r>
          </w:p>
        </w:tc>
        <w:tc>
          <w:tcPr>
            <w:tcW w:w="1559" w:type="dxa"/>
            <w:gridSpan w:val="2"/>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80 0 00 П0040</w:t>
            </w:r>
          </w:p>
        </w:tc>
        <w:tc>
          <w:tcPr>
            <w:tcW w:w="992"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935</w:t>
            </w:r>
          </w:p>
        </w:tc>
        <w:tc>
          <w:tcPr>
            <w:tcW w:w="851"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01</w:t>
            </w:r>
          </w:p>
        </w:tc>
        <w:tc>
          <w:tcPr>
            <w:tcW w:w="1134"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13</w:t>
            </w:r>
          </w:p>
        </w:tc>
        <w:tc>
          <w:tcPr>
            <w:tcW w:w="992"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418"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1 000,00</w:t>
            </w:r>
          </w:p>
        </w:tc>
      </w:tr>
      <w:tr w:rsidR="0012552C" w:rsidRPr="0012552C" w:rsidTr="00E43DF4">
        <w:trPr>
          <w:trHeight w:val="245"/>
        </w:trPr>
        <w:tc>
          <w:tcPr>
            <w:tcW w:w="3716"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rPr>
                <w:rFonts w:ascii="Times New Roman" w:eastAsia="Calibri" w:hAnsi="Times New Roman"/>
                <w:b/>
                <w:bCs/>
                <w:color w:val="000000"/>
                <w:sz w:val="20"/>
                <w:szCs w:val="20"/>
                <w:lang w:eastAsia="en-US"/>
              </w:rPr>
            </w:pPr>
            <w:r w:rsidRPr="0012552C">
              <w:rPr>
                <w:rFonts w:ascii="Times New Roman" w:eastAsia="Calibri" w:hAnsi="Times New Roman"/>
                <w:b/>
                <w:bCs/>
                <w:color w:val="000000"/>
                <w:sz w:val="20"/>
                <w:szCs w:val="20"/>
                <w:lang w:eastAsia="en-US"/>
              </w:rPr>
              <w:t xml:space="preserve">              Межбюджетные трансферты</w:t>
            </w:r>
          </w:p>
        </w:tc>
        <w:tc>
          <w:tcPr>
            <w:tcW w:w="1559" w:type="dxa"/>
            <w:gridSpan w:val="2"/>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80 0 00 П0040</w:t>
            </w:r>
          </w:p>
        </w:tc>
        <w:tc>
          <w:tcPr>
            <w:tcW w:w="992"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935</w:t>
            </w:r>
          </w:p>
        </w:tc>
        <w:tc>
          <w:tcPr>
            <w:tcW w:w="851"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01</w:t>
            </w:r>
          </w:p>
        </w:tc>
        <w:tc>
          <w:tcPr>
            <w:tcW w:w="1134"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13</w:t>
            </w:r>
          </w:p>
        </w:tc>
        <w:tc>
          <w:tcPr>
            <w:tcW w:w="992"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500</w:t>
            </w:r>
          </w:p>
        </w:tc>
        <w:tc>
          <w:tcPr>
            <w:tcW w:w="1418"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1 000,00</w:t>
            </w:r>
          </w:p>
        </w:tc>
      </w:tr>
      <w:tr w:rsidR="0012552C" w:rsidRPr="0012552C" w:rsidTr="00E43DF4">
        <w:trPr>
          <w:trHeight w:val="245"/>
        </w:trPr>
        <w:tc>
          <w:tcPr>
            <w:tcW w:w="3716"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rPr>
                <w:rFonts w:ascii="Times New Roman" w:eastAsia="Calibri" w:hAnsi="Times New Roman"/>
                <w:i/>
                <w:iCs/>
                <w:color w:val="000000"/>
                <w:sz w:val="20"/>
                <w:szCs w:val="20"/>
                <w:lang w:eastAsia="en-US"/>
              </w:rPr>
            </w:pPr>
            <w:r w:rsidRPr="0012552C">
              <w:rPr>
                <w:rFonts w:ascii="Times New Roman" w:eastAsia="Calibri" w:hAnsi="Times New Roman"/>
                <w:i/>
                <w:iCs/>
                <w:color w:val="000000"/>
                <w:sz w:val="20"/>
                <w:szCs w:val="20"/>
                <w:lang w:eastAsia="en-US"/>
              </w:rPr>
              <w:t xml:space="preserve">                Иные межбюджетные трансферты</w:t>
            </w:r>
          </w:p>
        </w:tc>
        <w:tc>
          <w:tcPr>
            <w:tcW w:w="1559" w:type="dxa"/>
            <w:gridSpan w:val="2"/>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80 0 00 П0040</w:t>
            </w:r>
          </w:p>
        </w:tc>
        <w:tc>
          <w:tcPr>
            <w:tcW w:w="992"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935</w:t>
            </w:r>
          </w:p>
        </w:tc>
        <w:tc>
          <w:tcPr>
            <w:tcW w:w="851"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01</w:t>
            </w:r>
          </w:p>
        </w:tc>
        <w:tc>
          <w:tcPr>
            <w:tcW w:w="1134"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13</w:t>
            </w:r>
          </w:p>
        </w:tc>
        <w:tc>
          <w:tcPr>
            <w:tcW w:w="992"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540</w:t>
            </w:r>
          </w:p>
        </w:tc>
        <w:tc>
          <w:tcPr>
            <w:tcW w:w="1418"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1 000,00</w:t>
            </w:r>
          </w:p>
        </w:tc>
      </w:tr>
      <w:tr w:rsidR="0012552C" w:rsidRPr="0012552C" w:rsidTr="00E43DF4">
        <w:trPr>
          <w:trHeight w:val="230"/>
        </w:trPr>
        <w:tc>
          <w:tcPr>
            <w:tcW w:w="3716"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rPr>
                <w:rFonts w:ascii="Times New Roman" w:eastAsia="Calibri" w:hAnsi="Times New Roman"/>
                <w:b/>
                <w:bCs/>
                <w:color w:val="000000"/>
                <w:sz w:val="20"/>
                <w:szCs w:val="20"/>
                <w:lang w:eastAsia="en-US"/>
              </w:rPr>
            </w:pPr>
            <w:r w:rsidRPr="0012552C">
              <w:rPr>
                <w:rFonts w:ascii="Times New Roman" w:eastAsia="Calibri" w:hAnsi="Times New Roman"/>
                <w:b/>
                <w:bCs/>
                <w:color w:val="000000"/>
                <w:sz w:val="20"/>
                <w:szCs w:val="20"/>
                <w:lang w:eastAsia="en-US"/>
              </w:rPr>
              <w:t>Резервный фонд</w:t>
            </w:r>
          </w:p>
        </w:tc>
        <w:tc>
          <w:tcPr>
            <w:tcW w:w="1559" w:type="dxa"/>
            <w:gridSpan w:val="2"/>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82 0 00 00000</w:t>
            </w:r>
          </w:p>
        </w:tc>
        <w:tc>
          <w:tcPr>
            <w:tcW w:w="992"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851"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134"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992"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418"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15 000,00</w:t>
            </w:r>
          </w:p>
        </w:tc>
      </w:tr>
      <w:tr w:rsidR="0012552C" w:rsidRPr="0012552C" w:rsidTr="00E43DF4">
        <w:trPr>
          <w:trHeight w:val="230"/>
        </w:trPr>
        <w:tc>
          <w:tcPr>
            <w:tcW w:w="3716"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rPr>
                <w:rFonts w:ascii="Times New Roman" w:eastAsia="Calibri" w:hAnsi="Times New Roman"/>
                <w:b/>
                <w:bCs/>
                <w:i/>
                <w:iCs/>
                <w:color w:val="000000"/>
                <w:lang w:eastAsia="en-US"/>
              </w:rPr>
            </w:pPr>
            <w:r w:rsidRPr="0012552C">
              <w:rPr>
                <w:rFonts w:ascii="Times New Roman" w:eastAsia="Calibri" w:hAnsi="Times New Roman"/>
                <w:b/>
                <w:bCs/>
                <w:i/>
                <w:iCs/>
                <w:color w:val="000000"/>
                <w:lang w:eastAsia="en-US"/>
              </w:rPr>
              <w:t xml:space="preserve">  Резервный фонд</w:t>
            </w:r>
          </w:p>
        </w:tc>
        <w:tc>
          <w:tcPr>
            <w:tcW w:w="1559" w:type="dxa"/>
            <w:gridSpan w:val="2"/>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82 0 00 00000</w:t>
            </w:r>
          </w:p>
        </w:tc>
        <w:tc>
          <w:tcPr>
            <w:tcW w:w="992"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851"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134"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992"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418"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15 000,00</w:t>
            </w:r>
          </w:p>
        </w:tc>
      </w:tr>
      <w:tr w:rsidR="0012552C" w:rsidRPr="0012552C" w:rsidTr="00E43DF4">
        <w:trPr>
          <w:trHeight w:val="230"/>
        </w:trPr>
        <w:tc>
          <w:tcPr>
            <w:tcW w:w="3716"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rPr>
                <w:rFonts w:ascii="Times New Roman" w:eastAsia="Calibri" w:hAnsi="Times New Roman"/>
                <w:b/>
                <w:bCs/>
                <w:color w:val="000000"/>
                <w:lang w:eastAsia="en-US"/>
              </w:rPr>
            </w:pPr>
            <w:r w:rsidRPr="0012552C">
              <w:rPr>
                <w:rFonts w:ascii="Times New Roman" w:eastAsia="Calibri" w:hAnsi="Times New Roman"/>
                <w:b/>
                <w:bCs/>
                <w:color w:val="000000"/>
                <w:lang w:eastAsia="en-US"/>
              </w:rPr>
              <w:t xml:space="preserve">    Резервный фонд</w:t>
            </w:r>
          </w:p>
        </w:tc>
        <w:tc>
          <w:tcPr>
            <w:tcW w:w="1559" w:type="dxa"/>
            <w:gridSpan w:val="2"/>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82 0 00 00000</w:t>
            </w:r>
          </w:p>
        </w:tc>
        <w:tc>
          <w:tcPr>
            <w:tcW w:w="992"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851"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134"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992"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418"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15 000,00</w:t>
            </w:r>
          </w:p>
        </w:tc>
      </w:tr>
      <w:tr w:rsidR="0012552C" w:rsidRPr="0012552C" w:rsidTr="00E43DF4">
        <w:trPr>
          <w:trHeight w:val="245"/>
        </w:trPr>
        <w:tc>
          <w:tcPr>
            <w:tcW w:w="3716"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rPr>
                <w:rFonts w:ascii="Times New Roman" w:eastAsia="Calibri" w:hAnsi="Times New Roman"/>
                <w:color w:val="000000"/>
                <w:lang w:eastAsia="en-US"/>
              </w:rPr>
            </w:pPr>
            <w:r w:rsidRPr="0012552C">
              <w:rPr>
                <w:rFonts w:ascii="Times New Roman" w:eastAsia="Calibri" w:hAnsi="Times New Roman"/>
                <w:color w:val="000000"/>
                <w:lang w:eastAsia="en-US"/>
              </w:rPr>
              <w:t xml:space="preserve">      Расходы за счет резервного фонда Администрации   муниципального образования Булгаковского сельского поселения</w:t>
            </w:r>
          </w:p>
        </w:tc>
        <w:tc>
          <w:tcPr>
            <w:tcW w:w="1559" w:type="dxa"/>
            <w:gridSpan w:val="2"/>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82 0 00 28880</w:t>
            </w:r>
          </w:p>
        </w:tc>
        <w:tc>
          <w:tcPr>
            <w:tcW w:w="992"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851"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134"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992"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418"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15 000,00</w:t>
            </w:r>
          </w:p>
        </w:tc>
      </w:tr>
      <w:tr w:rsidR="0012552C" w:rsidRPr="0012552C" w:rsidTr="00E43DF4">
        <w:trPr>
          <w:trHeight w:val="245"/>
        </w:trPr>
        <w:tc>
          <w:tcPr>
            <w:tcW w:w="3716"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rPr>
                <w:rFonts w:ascii="Times New Roman" w:eastAsia="Calibri" w:hAnsi="Times New Roman"/>
                <w:b/>
                <w:bCs/>
                <w:color w:val="000000"/>
                <w:sz w:val="24"/>
                <w:szCs w:val="24"/>
                <w:lang w:eastAsia="en-US"/>
              </w:rPr>
            </w:pPr>
            <w:r w:rsidRPr="0012552C">
              <w:rPr>
                <w:rFonts w:ascii="Times New Roman" w:eastAsia="Calibri" w:hAnsi="Times New Roman"/>
                <w:b/>
                <w:bCs/>
                <w:color w:val="000000"/>
                <w:sz w:val="24"/>
                <w:szCs w:val="24"/>
                <w:lang w:eastAsia="en-US"/>
              </w:rPr>
              <w:t xml:space="preserve">        Администрация Булгаковского сельского поселения Духовщинского района Смоленской области</w:t>
            </w:r>
          </w:p>
        </w:tc>
        <w:tc>
          <w:tcPr>
            <w:tcW w:w="1559" w:type="dxa"/>
            <w:gridSpan w:val="2"/>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82 0 00 28880</w:t>
            </w:r>
          </w:p>
        </w:tc>
        <w:tc>
          <w:tcPr>
            <w:tcW w:w="992"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935</w:t>
            </w:r>
          </w:p>
        </w:tc>
        <w:tc>
          <w:tcPr>
            <w:tcW w:w="851"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134"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992"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418"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15 000,00</w:t>
            </w:r>
          </w:p>
        </w:tc>
      </w:tr>
      <w:tr w:rsidR="0012552C" w:rsidRPr="0012552C" w:rsidTr="00E43DF4">
        <w:trPr>
          <w:trHeight w:val="245"/>
        </w:trPr>
        <w:tc>
          <w:tcPr>
            <w:tcW w:w="3716"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rPr>
                <w:rFonts w:ascii="Times New Roman" w:eastAsia="Calibri" w:hAnsi="Times New Roman"/>
                <w:b/>
                <w:bCs/>
                <w:i/>
                <w:iCs/>
                <w:color w:val="000000"/>
                <w:sz w:val="24"/>
                <w:szCs w:val="24"/>
                <w:lang w:eastAsia="en-US"/>
              </w:rPr>
            </w:pPr>
            <w:r w:rsidRPr="0012552C">
              <w:rPr>
                <w:rFonts w:ascii="Times New Roman" w:eastAsia="Calibri" w:hAnsi="Times New Roman"/>
                <w:b/>
                <w:bCs/>
                <w:i/>
                <w:iCs/>
                <w:color w:val="000000"/>
                <w:sz w:val="24"/>
                <w:szCs w:val="24"/>
                <w:lang w:eastAsia="en-US"/>
              </w:rPr>
              <w:t xml:space="preserve">          ОБЩЕГОСУДАРСТВЕННЫЕ ВОПРОСЫ</w:t>
            </w:r>
          </w:p>
        </w:tc>
        <w:tc>
          <w:tcPr>
            <w:tcW w:w="1559" w:type="dxa"/>
            <w:gridSpan w:val="2"/>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82 0 00 28880</w:t>
            </w:r>
          </w:p>
        </w:tc>
        <w:tc>
          <w:tcPr>
            <w:tcW w:w="992"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935</w:t>
            </w:r>
          </w:p>
        </w:tc>
        <w:tc>
          <w:tcPr>
            <w:tcW w:w="851"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01</w:t>
            </w:r>
          </w:p>
        </w:tc>
        <w:tc>
          <w:tcPr>
            <w:tcW w:w="1134"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992"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418"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15 000,00</w:t>
            </w:r>
          </w:p>
        </w:tc>
      </w:tr>
      <w:tr w:rsidR="0012552C" w:rsidRPr="0012552C" w:rsidTr="00E43DF4">
        <w:trPr>
          <w:trHeight w:val="245"/>
        </w:trPr>
        <w:tc>
          <w:tcPr>
            <w:tcW w:w="3716"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rPr>
                <w:rFonts w:ascii="Times New Roman" w:eastAsia="Calibri" w:hAnsi="Times New Roman"/>
                <w:color w:val="000000"/>
                <w:sz w:val="24"/>
                <w:szCs w:val="24"/>
                <w:lang w:eastAsia="en-US"/>
              </w:rPr>
            </w:pPr>
            <w:r w:rsidRPr="0012552C">
              <w:rPr>
                <w:rFonts w:ascii="Times New Roman" w:eastAsia="Calibri" w:hAnsi="Times New Roman"/>
                <w:color w:val="000000"/>
                <w:sz w:val="24"/>
                <w:szCs w:val="24"/>
                <w:lang w:eastAsia="en-US"/>
              </w:rPr>
              <w:t xml:space="preserve">            Резервные фонды</w:t>
            </w:r>
          </w:p>
        </w:tc>
        <w:tc>
          <w:tcPr>
            <w:tcW w:w="1559" w:type="dxa"/>
            <w:gridSpan w:val="2"/>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82 0 00 28880</w:t>
            </w:r>
          </w:p>
        </w:tc>
        <w:tc>
          <w:tcPr>
            <w:tcW w:w="992"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935</w:t>
            </w:r>
          </w:p>
        </w:tc>
        <w:tc>
          <w:tcPr>
            <w:tcW w:w="851"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01</w:t>
            </w:r>
          </w:p>
        </w:tc>
        <w:tc>
          <w:tcPr>
            <w:tcW w:w="1134"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11</w:t>
            </w:r>
          </w:p>
        </w:tc>
        <w:tc>
          <w:tcPr>
            <w:tcW w:w="992"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418"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15 000,00</w:t>
            </w:r>
          </w:p>
        </w:tc>
      </w:tr>
      <w:tr w:rsidR="0012552C" w:rsidRPr="0012552C" w:rsidTr="00E43DF4">
        <w:trPr>
          <w:trHeight w:val="245"/>
        </w:trPr>
        <w:tc>
          <w:tcPr>
            <w:tcW w:w="3716"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rPr>
                <w:rFonts w:ascii="Times New Roman" w:eastAsia="Calibri" w:hAnsi="Times New Roman"/>
                <w:b/>
                <w:bCs/>
                <w:color w:val="000000"/>
                <w:sz w:val="20"/>
                <w:szCs w:val="20"/>
                <w:lang w:eastAsia="en-US"/>
              </w:rPr>
            </w:pPr>
            <w:r w:rsidRPr="0012552C">
              <w:rPr>
                <w:rFonts w:ascii="Times New Roman" w:eastAsia="Calibri" w:hAnsi="Times New Roman"/>
                <w:b/>
                <w:bCs/>
                <w:color w:val="000000"/>
                <w:sz w:val="20"/>
                <w:szCs w:val="20"/>
                <w:lang w:eastAsia="en-US"/>
              </w:rPr>
              <w:t xml:space="preserve">              Иные бюджетные ассигнования</w:t>
            </w:r>
          </w:p>
        </w:tc>
        <w:tc>
          <w:tcPr>
            <w:tcW w:w="1559" w:type="dxa"/>
            <w:gridSpan w:val="2"/>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82 0 00 28880</w:t>
            </w:r>
          </w:p>
        </w:tc>
        <w:tc>
          <w:tcPr>
            <w:tcW w:w="992"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935</w:t>
            </w:r>
          </w:p>
        </w:tc>
        <w:tc>
          <w:tcPr>
            <w:tcW w:w="851"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01</w:t>
            </w:r>
          </w:p>
        </w:tc>
        <w:tc>
          <w:tcPr>
            <w:tcW w:w="1134"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11</w:t>
            </w:r>
          </w:p>
        </w:tc>
        <w:tc>
          <w:tcPr>
            <w:tcW w:w="992"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800</w:t>
            </w:r>
          </w:p>
        </w:tc>
        <w:tc>
          <w:tcPr>
            <w:tcW w:w="1418"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15 000,00</w:t>
            </w:r>
          </w:p>
        </w:tc>
      </w:tr>
      <w:tr w:rsidR="0012552C" w:rsidRPr="0012552C" w:rsidTr="00E43DF4">
        <w:trPr>
          <w:trHeight w:val="245"/>
        </w:trPr>
        <w:tc>
          <w:tcPr>
            <w:tcW w:w="3716"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rPr>
                <w:rFonts w:ascii="Times New Roman" w:eastAsia="Calibri" w:hAnsi="Times New Roman"/>
                <w:i/>
                <w:iCs/>
                <w:color w:val="000000"/>
                <w:sz w:val="20"/>
                <w:szCs w:val="20"/>
                <w:lang w:eastAsia="en-US"/>
              </w:rPr>
            </w:pPr>
            <w:r w:rsidRPr="0012552C">
              <w:rPr>
                <w:rFonts w:ascii="Times New Roman" w:eastAsia="Calibri" w:hAnsi="Times New Roman"/>
                <w:i/>
                <w:iCs/>
                <w:color w:val="000000"/>
                <w:sz w:val="20"/>
                <w:szCs w:val="20"/>
                <w:lang w:eastAsia="en-US"/>
              </w:rPr>
              <w:t xml:space="preserve">                Резервные средства</w:t>
            </w:r>
          </w:p>
        </w:tc>
        <w:tc>
          <w:tcPr>
            <w:tcW w:w="1559" w:type="dxa"/>
            <w:gridSpan w:val="2"/>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82 0 00 28880</w:t>
            </w:r>
          </w:p>
        </w:tc>
        <w:tc>
          <w:tcPr>
            <w:tcW w:w="992"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935</w:t>
            </w:r>
          </w:p>
        </w:tc>
        <w:tc>
          <w:tcPr>
            <w:tcW w:w="851"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01</w:t>
            </w:r>
          </w:p>
        </w:tc>
        <w:tc>
          <w:tcPr>
            <w:tcW w:w="1134"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11</w:t>
            </w:r>
          </w:p>
        </w:tc>
        <w:tc>
          <w:tcPr>
            <w:tcW w:w="992"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870</w:t>
            </w:r>
          </w:p>
        </w:tc>
        <w:tc>
          <w:tcPr>
            <w:tcW w:w="1418"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15 000,00</w:t>
            </w:r>
          </w:p>
        </w:tc>
      </w:tr>
      <w:tr w:rsidR="0012552C" w:rsidRPr="0012552C" w:rsidTr="00E43DF4">
        <w:trPr>
          <w:trHeight w:val="230"/>
        </w:trPr>
        <w:tc>
          <w:tcPr>
            <w:tcW w:w="3716"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rPr>
                <w:rFonts w:ascii="Times New Roman" w:eastAsia="Calibri" w:hAnsi="Times New Roman"/>
                <w:b/>
                <w:bCs/>
                <w:color w:val="000000"/>
                <w:sz w:val="20"/>
                <w:szCs w:val="20"/>
                <w:lang w:eastAsia="en-US"/>
              </w:rPr>
            </w:pPr>
            <w:r w:rsidRPr="0012552C">
              <w:rPr>
                <w:rFonts w:ascii="Times New Roman" w:eastAsia="Calibri" w:hAnsi="Times New Roman"/>
                <w:b/>
                <w:bCs/>
                <w:color w:val="000000"/>
                <w:sz w:val="20"/>
                <w:szCs w:val="20"/>
                <w:lang w:eastAsia="en-US"/>
              </w:rPr>
              <w:t>Непрограммные расходы</w:t>
            </w:r>
          </w:p>
        </w:tc>
        <w:tc>
          <w:tcPr>
            <w:tcW w:w="1559" w:type="dxa"/>
            <w:gridSpan w:val="2"/>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92 0 00 00000</w:t>
            </w:r>
          </w:p>
        </w:tc>
        <w:tc>
          <w:tcPr>
            <w:tcW w:w="992"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851"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134"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992"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418"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104 300,00</w:t>
            </w:r>
          </w:p>
        </w:tc>
      </w:tr>
      <w:tr w:rsidR="0012552C" w:rsidRPr="0012552C" w:rsidTr="00E43DF4">
        <w:trPr>
          <w:trHeight w:val="245"/>
        </w:trPr>
        <w:tc>
          <w:tcPr>
            <w:tcW w:w="3716"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rPr>
                <w:rFonts w:ascii="Times New Roman" w:eastAsia="Calibri" w:hAnsi="Times New Roman"/>
                <w:color w:val="000000"/>
                <w:lang w:eastAsia="en-US"/>
              </w:rPr>
            </w:pPr>
            <w:r w:rsidRPr="0012552C">
              <w:rPr>
                <w:rFonts w:ascii="Times New Roman" w:eastAsia="Calibri" w:hAnsi="Times New Roman"/>
                <w:color w:val="000000"/>
                <w:lang w:eastAsia="en-US"/>
              </w:rPr>
              <w:t xml:space="preserve">      Осуществление первичного воинского учета на территории Булгаковского сельского поселениях , где отсутствуют военные комиссариаты</w:t>
            </w:r>
          </w:p>
        </w:tc>
        <w:tc>
          <w:tcPr>
            <w:tcW w:w="1559" w:type="dxa"/>
            <w:gridSpan w:val="2"/>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92 0 00 51180</w:t>
            </w:r>
          </w:p>
        </w:tc>
        <w:tc>
          <w:tcPr>
            <w:tcW w:w="992"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851"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134"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992"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418"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104 300,00</w:t>
            </w:r>
          </w:p>
        </w:tc>
      </w:tr>
      <w:tr w:rsidR="0012552C" w:rsidRPr="0012552C" w:rsidTr="00E43DF4">
        <w:trPr>
          <w:trHeight w:val="245"/>
        </w:trPr>
        <w:tc>
          <w:tcPr>
            <w:tcW w:w="3716"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rPr>
                <w:rFonts w:ascii="Times New Roman" w:eastAsia="Calibri" w:hAnsi="Times New Roman"/>
                <w:b/>
                <w:bCs/>
                <w:color w:val="000000"/>
                <w:sz w:val="24"/>
                <w:szCs w:val="24"/>
                <w:lang w:eastAsia="en-US"/>
              </w:rPr>
            </w:pPr>
            <w:r w:rsidRPr="0012552C">
              <w:rPr>
                <w:rFonts w:ascii="Times New Roman" w:eastAsia="Calibri" w:hAnsi="Times New Roman"/>
                <w:b/>
                <w:bCs/>
                <w:color w:val="000000"/>
                <w:sz w:val="24"/>
                <w:szCs w:val="24"/>
                <w:lang w:eastAsia="en-US"/>
              </w:rPr>
              <w:t xml:space="preserve">        Администрация Булгаковского сельского поселения Духовщинского района Смоленской области</w:t>
            </w:r>
          </w:p>
        </w:tc>
        <w:tc>
          <w:tcPr>
            <w:tcW w:w="1559" w:type="dxa"/>
            <w:gridSpan w:val="2"/>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92 0 00 51180</w:t>
            </w:r>
          </w:p>
        </w:tc>
        <w:tc>
          <w:tcPr>
            <w:tcW w:w="992"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935</w:t>
            </w:r>
          </w:p>
        </w:tc>
        <w:tc>
          <w:tcPr>
            <w:tcW w:w="851"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134"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992"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418"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104 300,00</w:t>
            </w:r>
          </w:p>
        </w:tc>
      </w:tr>
      <w:tr w:rsidR="0012552C" w:rsidRPr="0012552C" w:rsidTr="00E43DF4">
        <w:trPr>
          <w:trHeight w:val="245"/>
        </w:trPr>
        <w:tc>
          <w:tcPr>
            <w:tcW w:w="3716"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rPr>
                <w:rFonts w:ascii="Times New Roman" w:eastAsia="Calibri" w:hAnsi="Times New Roman"/>
                <w:b/>
                <w:bCs/>
                <w:i/>
                <w:iCs/>
                <w:color w:val="000000"/>
                <w:sz w:val="24"/>
                <w:szCs w:val="24"/>
                <w:lang w:eastAsia="en-US"/>
              </w:rPr>
            </w:pPr>
            <w:r w:rsidRPr="0012552C">
              <w:rPr>
                <w:rFonts w:ascii="Times New Roman" w:eastAsia="Calibri" w:hAnsi="Times New Roman"/>
                <w:b/>
                <w:bCs/>
                <w:i/>
                <w:iCs/>
                <w:color w:val="000000"/>
                <w:sz w:val="24"/>
                <w:szCs w:val="24"/>
                <w:lang w:eastAsia="en-US"/>
              </w:rPr>
              <w:t xml:space="preserve">          НАЦИОНАЛЬНАЯ ОБОРОНА</w:t>
            </w:r>
          </w:p>
        </w:tc>
        <w:tc>
          <w:tcPr>
            <w:tcW w:w="1559" w:type="dxa"/>
            <w:gridSpan w:val="2"/>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92 0 00 51180</w:t>
            </w:r>
          </w:p>
        </w:tc>
        <w:tc>
          <w:tcPr>
            <w:tcW w:w="992"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935</w:t>
            </w:r>
          </w:p>
        </w:tc>
        <w:tc>
          <w:tcPr>
            <w:tcW w:w="851"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02</w:t>
            </w:r>
          </w:p>
        </w:tc>
        <w:tc>
          <w:tcPr>
            <w:tcW w:w="1134"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992"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418"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104 300,00</w:t>
            </w:r>
          </w:p>
        </w:tc>
      </w:tr>
      <w:tr w:rsidR="0012552C" w:rsidRPr="0012552C" w:rsidTr="00E43DF4">
        <w:trPr>
          <w:trHeight w:val="245"/>
        </w:trPr>
        <w:tc>
          <w:tcPr>
            <w:tcW w:w="3716"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rPr>
                <w:rFonts w:ascii="Times New Roman" w:eastAsia="Calibri" w:hAnsi="Times New Roman"/>
                <w:color w:val="000000"/>
                <w:sz w:val="24"/>
                <w:szCs w:val="24"/>
                <w:lang w:eastAsia="en-US"/>
              </w:rPr>
            </w:pPr>
            <w:r w:rsidRPr="0012552C">
              <w:rPr>
                <w:rFonts w:ascii="Times New Roman" w:eastAsia="Calibri" w:hAnsi="Times New Roman"/>
                <w:color w:val="000000"/>
                <w:sz w:val="24"/>
                <w:szCs w:val="24"/>
                <w:lang w:eastAsia="en-US"/>
              </w:rPr>
              <w:t xml:space="preserve">            Мобилизационная и вневойсковая подготовка</w:t>
            </w:r>
          </w:p>
        </w:tc>
        <w:tc>
          <w:tcPr>
            <w:tcW w:w="1559" w:type="dxa"/>
            <w:gridSpan w:val="2"/>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92 0 00 51180</w:t>
            </w:r>
          </w:p>
        </w:tc>
        <w:tc>
          <w:tcPr>
            <w:tcW w:w="992"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935</w:t>
            </w:r>
          </w:p>
        </w:tc>
        <w:tc>
          <w:tcPr>
            <w:tcW w:w="851"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02</w:t>
            </w:r>
          </w:p>
        </w:tc>
        <w:tc>
          <w:tcPr>
            <w:tcW w:w="1134"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03</w:t>
            </w:r>
          </w:p>
        </w:tc>
        <w:tc>
          <w:tcPr>
            <w:tcW w:w="992"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418"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104 300,00</w:t>
            </w:r>
          </w:p>
        </w:tc>
      </w:tr>
      <w:tr w:rsidR="0012552C" w:rsidRPr="0012552C" w:rsidTr="00E43DF4">
        <w:trPr>
          <w:trHeight w:val="245"/>
        </w:trPr>
        <w:tc>
          <w:tcPr>
            <w:tcW w:w="3716"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rPr>
                <w:rFonts w:ascii="Times New Roman" w:eastAsia="Calibri" w:hAnsi="Times New Roman"/>
                <w:b/>
                <w:bCs/>
                <w:color w:val="000000"/>
                <w:sz w:val="20"/>
                <w:szCs w:val="20"/>
                <w:lang w:eastAsia="en-US"/>
              </w:rPr>
            </w:pPr>
            <w:r w:rsidRPr="0012552C">
              <w:rPr>
                <w:rFonts w:ascii="Times New Roman" w:eastAsia="Calibri" w:hAnsi="Times New Roman"/>
                <w:b/>
                <w:bCs/>
                <w:color w:val="000000"/>
                <w:sz w:val="20"/>
                <w:szCs w:val="20"/>
                <w:lang w:eastAsia="en-US"/>
              </w:rPr>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59" w:type="dxa"/>
            <w:gridSpan w:val="2"/>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92 0 00 51180</w:t>
            </w:r>
          </w:p>
        </w:tc>
        <w:tc>
          <w:tcPr>
            <w:tcW w:w="992"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935</w:t>
            </w:r>
          </w:p>
        </w:tc>
        <w:tc>
          <w:tcPr>
            <w:tcW w:w="851"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02</w:t>
            </w:r>
          </w:p>
        </w:tc>
        <w:tc>
          <w:tcPr>
            <w:tcW w:w="1134"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03</w:t>
            </w:r>
          </w:p>
        </w:tc>
        <w:tc>
          <w:tcPr>
            <w:tcW w:w="992"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100</w:t>
            </w:r>
          </w:p>
        </w:tc>
        <w:tc>
          <w:tcPr>
            <w:tcW w:w="1418"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61 305,00</w:t>
            </w:r>
          </w:p>
        </w:tc>
      </w:tr>
      <w:tr w:rsidR="0012552C" w:rsidRPr="0012552C" w:rsidTr="00E43DF4">
        <w:trPr>
          <w:trHeight w:val="245"/>
        </w:trPr>
        <w:tc>
          <w:tcPr>
            <w:tcW w:w="3716"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rPr>
                <w:rFonts w:ascii="Times New Roman" w:eastAsia="Calibri" w:hAnsi="Times New Roman"/>
                <w:i/>
                <w:iCs/>
                <w:color w:val="000000"/>
                <w:sz w:val="20"/>
                <w:szCs w:val="20"/>
                <w:lang w:eastAsia="en-US"/>
              </w:rPr>
            </w:pPr>
            <w:r w:rsidRPr="0012552C">
              <w:rPr>
                <w:rFonts w:ascii="Times New Roman" w:eastAsia="Calibri" w:hAnsi="Times New Roman"/>
                <w:i/>
                <w:iCs/>
                <w:color w:val="000000"/>
                <w:sz w:val="20"/>
                <w:szCs w:val="20"/>
                <w:lang w:eastAsia="en-US"/>
              </w:rPr>
              <w:t xml:space="preserve">                Расходы на выплаты персоналу государственных (муниципальных) органов</w:t>
            </w:r>
          </w:p>
        </w:tc>
        <w:tc>
          <w:tcPr>
            <w:tcW w:w="1559" w:type="dxa"/>
            <w:gridSpan w:val="2"/>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92 0 00 51180</w:t>
            </w:r>
          </w:p>
        </w:tc>
        <w:tc>
          <w:tcPr>
            <w:tcW w:w="992"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935</w:t>
            </w:r>
          </w:p>
        </w:tc>
        <w:tc>
          <w:tcPr>
            <w:tcW w:w="851"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02</w:t>
            </w:r>
          </w:p>
        </w:tc>
        <w:tc>
          <w:tcPr>
            <w:tcW w:w="1134"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03</w:t>
            </w:r>
          </w:p>
        </w:tc>
        <w:tc>
          <w:tcPr>
            <w:tcW w:w="992"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120</w:t>
            </w:r>
          </w:p>
        </w:tc>
        <w:tc>
          <w:tcPr>
            <w:tcW w:w="1418"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61 305,00</w:t>
            </w:r>
          </w:p>
        </w:tc>
      </w:tr>
      <w:tr w:rsidR="0012552C" w:rsidRPr="0012552C" w:rsidTr="00E43DF4">
        <w:trPr>
          <w:trHeight w:val="245"/>
        </w:trPr>
        <w:tc>
          <w:tcPr>
            <w:tcW w:w="3716"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rPr>
                <w:rFonts w:ascii="Times New Roman" w:eastAsia="Calibri" w:hAnsi="Times New Roman"/>
                <w:b/>
                <w:bCs/>
                <w:color w:val="000000"/>
                <w:sz w:val="20"/>
                <w:szCs w:val="20"/>
                <w:lang w:eastAsia="en-US"/>
              </w:rPr>
            </w:pPr>
            <w:r w:rsidRPr="0012552C">
              <w:rPr>
                <w:rFonts w:ascii="Times New Roman" w:eastAsia="Calibri" w:hAnsi="Times New Roman"/>
                <w:b/>
                <w:bCs/>
                <w:color w:val="000000"/>
                <w:sz w:val="20"/>
                <w:szCs w:val="20"/>
                <w:lang w:eastAsia="en-US"/>
              </w:rPr>
              <w:lastRenderedPageBreak/>
              <w:t xml:space="preserve">              Закупка товаров, работ и услуг для обеспечения государственных (муниципальных) нужд</w:t>
            </w:r>
          </w:p>
        </w:tc>
        <w:tc>
          <w:tcPr>
            <w:tcW w:w="1559" w:type="dxa"/>
            <w:gridSpan w:val="2"/>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92 0 00 51180</w:t>
            </w:r>
          </w:p>
        </w:tc>
        <w:tc>
          <w:tcPr>
            <w:tcW w:w="992"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935</w:t>
            </w:r>
          </w:p>
        </w:tc>
        <w:tc>
          <w:tcPr>
            <w:tcW w:w="851"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02</w:t>
            </w:r>
          </w:p>
        </w:tc>
        <w:tc>
          <w:tcPr>
            <w:tcW w:w="1134"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03</w:t>
            </w:r>
          </w:p>
        </w:tc>
        <w:tc>
          <w:tcPr>
            <w:tcW w:w="992"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200</w:t>
            </w:r>
          </w:p>
        </w:tc>
        <w:tc>
          <w:tcPr>
            <w:tcW w:w="1418"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42 995,00</w:t>
            </w:r>
          </w:p>
        </w:tc>
      </w:tr>
      <w:tr w:rsidR="0012552C" w:rsidRPr="0012552C" w:rsidTr="00E43DF4">
        <w:trPr>
          <w:trHeight w:val="245"/>
        </w:trPr>
        <w:tc>
          <w:tcPr>
            <w:tcW w:w="3716"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rPr>
                <w:rFonts w:ascii="Times New Roman" w:eastAsia="Calibri" w:hAnsi="Times New Roman"/>
                <w:i/>
                <w:iCs/>
                <w:color w:val="000000"/>
                <w:sz w:val="20"/>
                <w:szCs w:val="20"/>
                <w:lang w:eastAsia="en-US"/>
              </w:rPr>
            </w:pPr>
            <w:r w:rsidRPr="0012552C">
              <w:rPr>
                <w:rFonts w:ascii="Times New Roman" w:eastAsia="Calibri" w:hAnsi="Times New Roman"/>
                <w:i/>
                <w:iCs/>
                <w:color w:val="000000"/>
                <w:sz w:val="20"/>
                <w:szCs w:val="20"/>
                <w:lang w:eastAsia="en-US"/>
              </w:rPr>
              <w:t xml:space="preserve">                Иные закупки товаров, работ и услуг для обеспечения государственных (муниципальных) нужд</w:t>
            </w:r>
          </w:p>
        </w:tc>
        <w:tc>
          <w:tcPr>
            <w:tcW w:w="1559" w:type="dxa"/>
            <w:gridSpan w:val="2"/>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92 0 00 51180</w:t>
            </w:r>
          </w:p>
        </w:tc>
        <w:tc>
          <w:tcPr>
            <w:tcW w:w="992"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935</w:t>
            </w:r>
          </w:p>
        </w:tc>
        <w:tc>
          <w:tcPr>
            <w:tcW w:w="851"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02</w:t>
            </w:r>
          </w:p>
        </w:tc>
        <w:tc>
          <w:tcPr>
            <w:tcW w:w="1134"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03</w:t>
            </w:r>
          </w:p>
        </w:tc>
        <w:tc>
          <w:tcPr>
            <w:tcW w:w="992"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240</w:t>
            </w:r>
          </w:p>
        </w:tc>
        <w:tc>
          <w:tcPr>
            <w:tcW w:w="1418"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42 995,00</w:t>
            </w:r>
          </w:p>
        </w:tc>
      </w:tr>
      <w:tr w:rsidR="0012552C" w:rsidRPr="0012552C" w:rsidTr="00E43DF4">
        <w:trPr>
          <w:trHeight w:val="245"/>
        </w:trPr>
        <w:tc>
          <w:tcPr>
            <w:tcW w:w="3716"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rPr>
                <w:rFonts w:ascii="Times New Roman" w:eastAsia="Calibri" w:hAnsi="Times New Roman"/>
                <w:b/>
                <w:bCs/>
                <w:color w:val="000000"/>
                <w:sz w:val="20"/>
                <w:szCs w:val="20"/>
                <w:lang w:eastAsia="en-US"/>
              </w:rPr>
            </w:pPr>
            <w:r w:rsidRPr="0012552C">
              <w:rPr>
                <w:rFonts w:ascii="Times New Roman" w:eastAsia="Calibri" w:hAnsi="Times New Roman"/>
                <w:b/>
                <w:bCs/>
                <w:color w:val="000000"/>
                <w:sz w:val="20"/>
                <w:szCs w:val="20"/>
                <w:lang w:eastAsia="en-US"/>
              </w:rPr>
              <w:t>Итого</w:t>
            </w:r>
          </w:p>
        </w:tc>
        <w:tc>
          <w:tcPr>
            <w:tcW w:w="1559" w:type="dxa"/>
            <w:gridSpan w:val="2"/>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rPr>
                <w:rFonts w:ascii="Times New Roman" w:eastAsia="Calibri" w:hAnsi="Times New Roman"/>
                <w:b/>
                <w:bCs/>
                <w:color w:val="000000"/>
                <w:sz w:val="20"/>
                <w:szCs w:val="20"/>
                <w:lang w:eastAsia="en-US"/>
              </w:rPr>
            </w:pPr>
          </w:p>
        </w:tc>
        <w:tc>
          <w:tcPr>
            <w:tcW w:w="992"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rPr>
                <w:rFonts w:ascii="Times New Roman" w:eastAsia="Calibri" w:hAnsi="Times New Roman"/>
                <w:b/>
                <w:bCs/>
                <w:color w:val="000000"/>
                <w:sz w:val="20"/>
                <w:szCs w:val="20"/>
                <w:lang w:eastAsia="en-US"/>
              </w:rPr>
            </w:pPr>
          </w:p>
        </w:tc>
        <w:tc>
          <w:tcPr>
            <w:tcW w:w="851"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rPr>
                <w:rFonts w:ascii="Times New Roman" w:eastAsia="Calibri" w:hAnsi="Times New Roman"/>
                <w:b/>
                <w:bCs/>
                <w:color w:val="000000"/>
                <w:sz w:val="20"/>
                <w:szCs w:val="20"/>
                <w:lang w:eastAsia="en-US"/>
              </w:rPr>
            </w:pPr>
          </w:p>
        </w:tc>
        <w:tc>
          <w:tcPr>
            <w:tcW w:w="1134"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rPr>
                <w:rFonts w:ascii="Times New Roman" w:eastAsia="Calibri" w:hAnsi="Times New Roman"/>
                <w:b/>
                <w:bCs/>
                <w:color w:val="000000"/>
                <w:sz w:val="20"/>
                <w:szCs w:val="20"/>
                <w:lang w:eastAsia="en-US"/>
              </w:rPr>
            </w:pPr>
          </w:p>
        </w:tc>
        <w:tc>
          <w:tcPr>
            <w:tcW w:w="992"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rPr>
                <w:rFonts w:ascii="Times New Roman" w:eastAsia="Calibri" w:hAnsi="Times New Roman"/>
                <w:b/>
                <w:bCs/>
                <w:color w:val="000000"/>
                <w:sz w:val="20"/>
                <w:szCs w:val="20"/>
                <w:lang w:eastAsia="en-US"/>
              </w:rPr>
            </w:pPr>
          </w:p>
        </w:tc>
        <w:tc>
          <w:tcPr>
            <w:tcW w:w="1418"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right"/>
              <w:rPr>
                <w:rFonts w:ascii="Times New Roman" w:eastAsia="Calibri" w:hAnsi="Times New Roman"/>
                <w:b/>
                <w:bCs/>
                <w:color w:val="000000"/>
                <w:sz w:val="20"/>
                <w:szCs w:val="20"/>
                <w:lang w:eastAsia="en-US"/>
              </w:rPr>
            </w:pPr>
            <w:r w:rsidRPr="0012552C">
              <w:rPr>
                <w:rFonts w:ascii="Times New Roman" w:eastAsia="Calibri" w:hAnsi="Times New Roman"/>
                <w:b/>
                <w:bCs/>
                <w:color w:val="000000"/>
                <w:sz w:val="20"/>
                <w:szCs w:val="20"/>
                <w:lang w:eastAsia="en-US"/>
              </w:rPr>
              <w:t>8 313 686,00</w:t>
            </w:r>
          </w:p>
        </w:tc>
      </w:tr>
    </w:tbl>
    <w:p w:rsidR="0012552C" w:rsidRDefault="0012552C" w:rsidP="0012552C">
      <w:pPr>
        <w:spacing w:after="0" w:line="240" w:lineRule="auto"/>
        <w:rPr>
          <w:rFonts w:ascii="Times New Roman" w:eastAsia="Calibri" w:hAnsi="Times New Roman"/>
          <w:sz w:val="28"/>
          <w:szCs w:val="20"/>
        </w:rPr>
      </w:pPr>
    </w:p>
    <w:p w:rsidR="00A96F10" w:rsidRPr="0012552C" w:rsidRDefault="00A96F10" w:rsidP="0012552C">
      <w:pPr>
        <w:spacing w:after="0" w:line="240" w:lineRule="auto"/>
        <w:rPr>
          <w:rFonts w:ascii="Times New Roman" w:eastAsia="Calibri" w:hAnsi="Times New Roman"/>
          <w:sz w:val="28"/>
          <w:szCs w:val="20"/>
        </w:rPr>
      </w:pPr>
    </w:p>
    <w:tbl>
      <w:tblPr>
        <w:tblW w:w="10662" w:type="dxa"/>
        <w:tblLayout w:type="fixed"/>
        <w:tblCellMar>
          <w:left w:w="30" w:type="dxa"/>
          <w:right w:w="30" w:type="dxa"/>
        </w:tblCellMar>
        <w:tblLook w:val="0000"/>
      </w:tblPr>
      <w:tblGrid>
        <w:gridCol w:w="3999"/>
        <w:gridCol w:w="1142"/>
        <w:gridCol w:w="418"/>
        <w:gridCol w:w="708"/>
        <w:gridCol w:w="709"/>
        <w:gridCol w:w="709"/>
        <w:gridCol w:w="567"/>
        <w:gridCol w:w="1134"/>
        <w:gridCol w:w="425"/>
        <w:gridCol w:w="851"/>
      </w:tblGrid>
      <w:tr w:rsidR="0012552C" w:rsidRPr="0012552C" w:rsidTr="007041BF">
        <w:trPr>
          <w:trHeight w:val="245"/>
        </w:trPr>
        <w:tc>
          <w:tcPr>
            <w:tcW w:w="5141" w:type="dxa"/>
            <w:gridSpan w:val="2"/>
            <w:tcBorders>
              <w:top w:val="single" w:sz="2" w:space="0" w:color="000000"/>
              <w:left w:val="single" w:sz="2" w:space="0" w:color="000000"/>
              <w:bottom w:val="single" w:sz="2" w:space="0" w:color="000000"/>
              <w:right w:val="single" w:sz="2" w:space="0" w:color="000000"/>
            </w:tcBorders>
          </w:tcPr>
          <w:p w:rsidR="0012552C" w:rsidRPr="0012552C" w:rsidRDefault="0012552C" w:rsidP="0012552C">
            <w:pPr>
              <w:autoSpaceDE w:val="0"/>
              <w:autoSpaceDN w:val="0"/>
              <w:adjustRightInd w:val="0"/>
              <w:spacing w:after="0" w:line="240" w:lineRule="auto"/>
              <w:rPr>
                <w:rFonts w:ascii="Times New Roman" w:eastAsia="Calibri" w:hAnsi="Times New Roman"/>
                <w:color w:val="000000"/>
                <w:sz w:val="20"/>
                <w:szCs w:val="20"/>
                <w:lang w:eastAsia="en-US"/>
              </w:rPr>
            </w:pPr>
          </w:p>
        </w:tc>
        <w:tc>
          <w:tcPr>
            <w:tcW w:w="5521" w:type="dxa"/>
            <w:gridSpan w:val="8"/>
            <w:tcBorders>
              <w:top w:val="single" w:sz="2" w:space="0" w:color="000000"/>
              <w:left w:val="single" w:sz="2" w:space="0" w:color="000000"/>
              <w:bottom w:val="single" w:sz="2" w:space="0" w:color="000000"/>
              <w:right w:val="single" w:sz="2" w:space="0" w:color="000000"/>
            </w:tcBorders>
            <w:vAlign w:val="center"/>
          </w:tcPr>
          <w:p w:rsidR="0012552C" w:rsidRPr="0012552C" w:rsidRDefault="0012552C" w:rsidP="0012552C">
            <w:pPr>
              <w:autoSpaceDE w:val="0"/>
              <w:autoSpaceDN w:val="0"/>
              <w:adjustRightInd w:val="0"/>
              <w:spacing w:after="0" w:line="240" w:lineRule="auto"/>
              <w:jc w:val="center"/>
              <w:rPr>
                <w:rFonts w:ascii="Arial" w:eastAsia="Calibri" w:hAnsi="Arial" w:cs="Arial"/>
                <w:color w:val="000000"/>
                <w:sz w:val="20"/>
                <w:szCs w:val="20"/>
                <w:lang w:eastAsia="en-US"/>
              </w:rPr>
            </w:pPr>
            <w:r w:rsidRPr="0012552C">
              <w:rPr>
                <w:rFonts w:ascii="Arial" w:eastAsia="Calibri" w:hAnsi="Arial" w:cs="Arial"/>
                <w:color w:val="000000"/>
                <w:sz w:val="20"/>
                <w:szCs w:val="20"/>
                <w:lang w:eastAsia="en-US"/>
              </w:rPr>
              <w:t>Приложение 17</w:t>
            </w:r>
          </w:p>
        </w:tc>
      </w:tr>
      <w:tr w:rsidR="0012552C" w:rsidRPr="0012552C" w:rsidTr="007041BF">
        <w:trPr>
          <w:trHeight w:val="245"/>
        </w:trPr>
        <w:tc>
          <w:tcPr>
            <w:tcW w:w="5141" w:type="dxa"/>
            <w:gridSpan w:val="2"/>
            <w:tcBorders>
              <w:top w:val="single" w:sz="2" w:space="0" w:color="000000"/>
              <w:left w:val="single" w:sz="2" w:space="0" w:color="000000"/>
              <w:bottom w:val="single" w:sz="2" w:space="0" w:color="000000"/>
              <w:right w:val="single" w:sz="2" w:space="0" w:color="000000"/>
            </w:tcBorders>
          </w:tcPr>
          <w:p w:rsidR="0012552C" w:rsidRPr="0012552C" w:rsidRDefault="0012552C" w:rsidP="0012552C">
            <w:pPr>
              <w:autoSpaceDE w:val="0"/>
              <w:autoSpaceDN w:val="0"/>
              <w:adjustRightInd w:val="0"/>
              <w:spacing w:after="0" w:line="240" w:lineRule="auto"/>
              <w:rPr>
                <w:rFonts w:ascii="Times New Roman" w:eastAsia="Calibri" w:hAnsi="Times New Roman"/>
                <w:color w:val="000000"/>
                <w:sz w:val="20"/>
                <w:szCs w:val="20"/>
                <w:lang w:eastAsia="en-US"/>
              </w:rPr>
            </w:pPr>
          </w:p>
        </w:tc>
        <w:tc>
          <w:tcPr>
            <w:tcW w:w="5521" w:type="dxa"/>
            <w:gridSpan w:val="8"/>
            <w:tcBorders>
              <w:top w:val="single" w:sz="2" w:space="0" w:color="000000"/>
              <w:left w:val="single" w:sz="2" w:space="0" w:color="000000"/>
              <w:bottom w:val="single" w:sz="2" w:space="0" w:color="000000"/>
              <w:right w:val="single" w:sz="2" w:space="0" w:color="000000"/>
            </w:tcBorders>
          </w:tcPr>
          <w:p w:rsidR="0012552C" w:rsidRPr="0012552C" w:rsidRDefault="0012552C" w:rsidP="0012552C">
            <w:pPr>
              <w:autoSpaceDE w:val="0"/>
              <w:autoSpaceDN w:val="0"/>
              <w:adjustRightInd w:val="0"/>
              <w:spacing w:after="0" w:line="240" w:lineRule="auto"/>
              <w:rPr>
                <w:rFonts w:ascii="Arial" w:eastAsia="Calibri" w:hAnsi="Arial" w:cs="Arial"/>
                <w:color w:val="000000"/>
                <w:sz w:val="20"/>
                <w:szCs w:val="20"/>
                <w:lang w:eastAsia="en-US"/>
              </w:rPr>
            </w:pPr>
            <w:r w:rsidRPr="0012552C">
              <w:rPr>
                <w:rFonts w:ascii="Arial" w:eastAsia="Calibri" w:hAnsi="Arial" w:cs="Arial"/>
                <w:color w:val="000000"/>
                <w:sz w:val="20"/>
                <w:szCs w:val="20"/>
                <w:lang w:eastAsia="en-US"/>
              </w:rPr>
              <w:t>к решению Совета депутатов Булгаковского сельского поселения  Духовщинского района Смоленской области</w:t>
            </w:r>
          </w:p>
        </w:tc>
      </w:tr>
      <w:tr w:rsidR="0012552C" w:rsidRPr="0012552C" w:rsidTr="007041BF">
        <w:trPr>
          <w:trHeight w:val="245"/>
        </w:trPr>
        <w:tc>
          <w:tcPr>
            <w:tcW w:w="5141" w:type="dxa"/>
            <w:gridSpan w:val="2"/>
            <w:tcBorders>
              <w:top w:val="single" w:sz="2" w:space="0" w:color="000000"/>
              <w:left w:val="single" w:sz="2" w:space="0" w:color="000000"/>
              <w:bottom w:val="single" w:sz="2" w:space="0" w:color="000000"/>
              <w:right w:val="single" w:sz="2" w:space="0" w:color="000000"/>
            </w:tcBorders>
          </w:tcPr>
          <w:p w:rsidR="0012552C" w:rsidRPr="0012552C" w:rsidRDefault="0012552C" w:rsidP="0012552C">
            <w:pPr>
              <w:autoSpaceDE w:val="0"/>
              <w:autoSpaceDN w:val="0"/>
              <w:adjustRightInd w:val="0"/>
              <w:spacing w:after="0" w:line="240" w:lineRule="auto"/>
              <w:rPr>
                <w:rFonts w:ascii="Times New Roman" w:eastAsia="Calibri" w:hAnsi="Times New Roman"/>
                <w:color w:val="000000"/>
                <w:sz w:val="20"/>
                <w:szCs w:val="20"/>
                <w:lang w:eastAsia="en-US"/>
              </w:rPr>
            </w:pPr>
          </w:p>
        </w:tc>
        <w:tc>
          <w:tcPr>
            <w:tcW w:w="5521" w:type="dxa"/>
            <w:gridSpan w:val="8"/>
            <w:tcBorders>
              <w:top w:val="single" w:sz="2" w:space="0" w:color="000000"/>
              <w:left w:val="single" w:sz="2" w:space="0" w:color="000000"/>
              <w:bottom w:val="single" w:sz="2" w:space="0" w:color="000000"/>
              <w:right w:val="single" w:sz="2" w:space="0" w:color="000000"/>
            </w:tcBorders>
            <w:vAlign w:val="center"/>
          </w:tcPr>
          <w:p w:rsidR="0012552C" w:rsidRPr="0012552C" w:rsidRDefault="0012552C" w:rsidP="0012552C">
            <w:pPr>
              <w:autoSpaceDE w:val="0"/>
              <w:autoSpaceDN w:val="0"/>
              <w:adjustRightInd w:val="0"/>
              <w:spacing w:after="0" w:line="240" w:lineRule="auto"/>
              <w:jc w:val="center"/>
              <w:rPr>
                <w:rFonts w:ascii="Arial" w:eastAsia="Calibri" w:hAnsi="Arial" w:cs="Arial"/>
                <w:color w:val="000000"/>
                <w:sz w:val="20"/>
                <w:szCs w:val="20"/>
                <w:lang w:eastAsia="en-US"/>
              </w:rPr>
            </w:pPr>
            <w:r w:rsidRPr="0012552C">
              <w:rPr>
                <w:rFonts w:ascii="Arial" w:eastAsia="Calibri" w:hAnsi="Arial" w:cs="Arial"/>
                <w:color w:val="000000"/>
                <w:sz w:val="20"/>
                <w:szCs w:val="20"/>
                <w:lang w:eastAsia="en-US"/>
              </w:rPr>
              <w:t>от 13.12.2019г  № 38</w:t>
            </w:r>
          </w:p>
        </w:tc>
      </w:tr>
      <w:tr w:rsidR="0012552C" w:rsidRPr="0012552C" w:rsidTr="007041BF">
        <w:trPr>
          <w:trHeight w:val="583"/>
        </w:trPr>
        <w:tc>
          <w:tcPr>
            <w:tcW w:w="10662" w:type="dxa"/>
            <w:gridSpan w:val="10"/>
            <w:tcBorders>
              <w:top w:val="single" w:sz="2" w:space="0" w:color="000000"/>
              <w:left w:val="single" w:sz="2" w:space="0" w:color="000000"/>
              <w:bottom w:val="single" w:sz="2" w:space="0" w:color="000000"/>
              <w:right w:val="single" w:sz="2"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b/>
                <w:bCs/>
                <w:color w:val="000000"/>
                <w:sz w:val="24"/>
                <w:szCs w:val="24"/>
                <w:lang w:eastAsia="en-US"/>
              </w:rPr>
            </w:pPr>
            <w:r w:rsidRPr="0012552C">
              <w:rPr>
                <w:rFonts w:ascii="Times New Roman" w:eastAsia="Calibri" w:hAnsi="Times New Roman"/>
                <w:b/>
                <w:bCs/>
                <w:color w:val="000000"/>
                <w:sz w:val="24"/>
                <w:szCs w:val="24"/>
                <w:lang w:eastAsia="en-US"/>
              </w:rPr>
              <w:t>Распределение бюджетных ассигнований по муниципальным программам и непрограммным направлениям деятельности муниципального образования Булгаковского сельского поселения Духовщинского района Смоленской области на плановый период  2021 и 2022 годы</w:t>
            </w:r>
          </w:p>
        </w:tc>
      </w:tr>
      <w:tr w:rsidR="0012552C" w:rsidRPr="0012552C" w:rsidTr="007041BF">
        <w:trPr>
          <w:trHeight w:val="245"/>
        </w:trPr>
        <w:tc>
          <w:tcPr>
            <w:tcW w:w="9811" w:type="dxa"/>
            <w:gridSpan w:val="9"/>
            <w:tcBorders>
              <w:top w:val="single" w:sz="2" w:space="0" w:color="000000"/>
              <w:left w:val="single" w:sz="2" w:space="0" w:color="000000"/>
              <w:bottom w:val="single" w:sz="6" w:space="0" w:color="000000"/>
              <w:right w:val="nil"/>
            </w:tcBorders>
          </w:tcPr>
          <w:p w:rsidR="0012552C" w:rsidRPr="0012552C" w:rsidRDefault="0012552C" w:rsidP="0012552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(рублей)</w:t>
            </w:r>
          </w:p>
        </w:tc>
        <w:tc>
          <w:tcPr>
            <w:tcW w:w="851" w:type="dxa"/>
            <w:tcBorders>
              <w:top w:val="single" w:sz="2" w:space="0" w:color="000000"/>
              <w:left w:val="nil"/>
              <w:bottom w:val="single" w:sz="6" w:space="0" w:color="000000"/>
              <w:right w:val="single" w:sz="2" w:space="0" w:color="000000"/>
            </w:tcBorders>
          </w:tcPr>
          <w:p w:rsidR="0012552C" w:rsidRPr="0012552C" w:rsidRDefault="0012552C" w:rsidP="0012552C">
            <w:pPr>
              <w:autoSpaceDE w:val="0"/>
              <w:autoSpaceDN w:val="0"/>
              <w:adjustRightInd w:val="0"/>
              <w:spacing w:after="0" w:line="240" w:lineRule="auto"/>
              <w:jc w:val="right"/>
              <w:rPr>
                <w:rFonts w:ascii="Times New Roman" w:eastAsia="Calibri" w:hAnsi="Times New Roman"/>
                <w:color w:val="000000"/>
                <w:sz w:val="20"/>
                <w:szCs w:val="20"/>
                <w:lang w:eastAsia="en-US"/>
              </w:rPr>
            </w:pPr>
          </w:p>
        </w:tc>
      </w:tr>
      <w:tr w:rsidR="0012552C" w:rsidRPr="0012552C" w:rsidTr="007041BF">
        <w:trPr>
          <w:trHeight w:val="305"/>
        </w:trPr>
        <w:tc>
          <w:tcPr>
            <w:tcW w:w="3999" w:type="dxa"/>
            <w:tcBorders>
              <w:top w:val="single" w:sz="6" w:space="0" w:color="000000"/>
              <w:left w:val="single" w:sz="6" w:space="0" w:color="000000"/>
              <w:bottom w:val="nil"/>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Наименование</w:t>
            </w:r>
          </w:p>
        </w:tc>
        <w:tc>
          <w:tcPr>
            <w:tcW w:w="1560" w:type="dxa"/>
            <w:gridSpan w:val="2"/>
            <w:tcBorders>
              <w:top w:val="single" w:sz="6" w:space="0" w:color="000000"/>
              <w:left w:val="single" w:sz="6" w:space="0" w:color="000000"/>
              <w:bottom w:val="nil"/>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Целевая статья</w:t>
            </w:r>
          </w:p>
        </w:tc>
        <w:tc>
          <w:tcPr>
            <w:tcW w:w="708" w:type="dxa"/>
            <w:tcBorders>
              <w:top w:val="single" w:sz="6" w:space="0" w:color="000000"/>
              <w:left w:val="single" w:sz="6" w:space="0" w:color="000000"/>
              <w:bottom w:val="nil"/>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Код главного распорядителя средств местного бюджета (прямого получателя)</w:t>
            </w:r>
          </w:p>
        </w:tc>
        <w:tc>
          <w:tcPr>
            <w:tcW w:w="709" w:type="dxa"/>
            <w:tcBorders>
              <w:top w:val="single" w:sz="6" w:space="0" w:color="000000"/>
              <w:left w:val="single" w:sz="6" w:space="0" w:color="000000"/>
              <w:bottom w:val="nil"/>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Раздел</w:t>
            </w:r>
          </w:p>
        </w:tc>
        <w:tc>
          <w:tcPr>
            <w:tcW w:w="709" w:type="dxa"/>
            <w:tcBorders>
              <w:top w:val="single" w:sz="6" w:space="0" w:color="000000"/>
              <w:left w:val="single" w:sz="6" w:space="0" w:color="000000"/>
              <w:bottom w:val="nil"/>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Подраздел</w:t>
            </w:r>
          </w:p>
        </w:tc>
        <w:tc>
          <w:tcPr>
            <w:tcW w:w="567" w:type="dxa"/>
            <w:tcBorders>
              <w:top w:val="single" w:sz="6" w:space="0" w:color="000000"/>
              <w:left w:val="single" w:sz="6" w:space="0" w:color="000000"/>
              <w:bottom w:val="nil"/>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Вид расходов</w:t>
            </w:r>
          </w:p>
        </w:tc>
        <w:tc>
          <w:tcPr>
            <w:tcW w:w="1134" w:type="dxa"/>
            <w:tcBorders>
              <w:top w:val="single" w:sz="6" w:space="0" w:color="000000"/>
              <w:left w:val="single" w:sz="6" w:space="0" w:color="000000"/>
              <w:bottom w:val="nil"/>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Сумма 2021</w:t>
            </w:r>
          </w:p>
        </w:tc>
        <w:tc>
          <w:tcPr>
            <w:tcW w:w="1276" w:type="dxa"/>
            <w:gridSpan w:val="2"/>
            <w:tcBorders>
              <w:top w:val="single" w:sz="6" w:space="0" w:color="000000"/>
              <w:left w:val="single" w:sz="6" w:space="0" w:color="000000"/>
              <w:bottom w:val="nil"/>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Сумма 2022</w:t>
            </w:r>
          </w:p>
        </w:tc>
      </w:tr>
      <w:tr w:rsidR="0012552C" w:rsidRPr="0012552C" w:rsidTr="007041BF">
        <w:trPr>
          <w:trHeight w:val="100"/>
        </w:trPr>
        <w:tc>
          <w:tcPr>
            <w:tcW w:w="3999" w:type="dxa"/>
            <w:tcBorders>
              <w:top w:val="nil"/>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560" w:type="dxa"/>
            <w:gridSpan w:val="2"/>
            <w:tcBorders>
              <w:top w:val="nil"/>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708" w:type="dxa"/>
            <w:tcBorders>
              <w:top w:val="nil"/>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709" w:type="dxa"/>
            <w:tcBorders>
              <w:top w:val="nil"/>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709" w:type="dxa"/>
            <w:tcBorders>
              <w:top w:val="nil"/>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567" w:type="dxa"/>
            <w:tcBorders>
              <w:top w:val="nil"/>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134" w:type="dxa"/>
            <w:tcBorders>
              <w:top w:val="nil"/>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276" w:type="dxa"/>
            <w:gridSpan w:val="2"/>
            <w:tcBorders>
              <w:top w:val="nil"/>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p>
        </w:tc>
      </w:tr>
      <w:tr w:rsidR="0012552C" w:rsidRPr="0012552C" w:rsidTr="007041BF">
        <w:trPr>
          <w:trHeight w:val="245"/>
        </w:trPr>
        <w:tc>
          <w:tcPr>
            <w:tcW w:w="3999"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1</w:t>
            </w:r>
          </w:p>
        </w:tc>
        <w:tc>
          <w:tcPr>
            <w:tcW w:w="1560" w:type="dxa"/>
            <w:gridSpan w:val="2"/>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2</w:t>
            </w:r>
          </w:p>
        </w:tc>
        <w:tc>
          <w:tcPr>
            <w:tcW w:w="708"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3</w:t>
            </w:r>
          </w:p>
        </w:tc>
        <w:tc>
          <w:tcPr>
            <w:tcW w:w="709"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4</w:t>
            </w:r>
          </w:p>
        </w:tc>
        <w:tc>
          <w:tcPr>
            <w:tcW w:w="709"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5</w:t>
            </w:r>
          </w:p>
        </w:tc>
        <w:tc>
          <w:tcPr>
            <w:tcW w:w="567"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6</w:t>
            </w:r>
          </w:p>
        </w:tc>
        <w:tc>
          <w:tcPr>
            <w:tcW w:w="1134"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7</w:t>
            </w:r>
          </w:p>
        </w:tc>
        <w:tc>
          <w:tcPr>
            <w:tcW w:w="1276" w:type="dxa"/>
            <w:gridSpan w:val="2"/>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8</w:t>
            </w:r>
          </w:p>
        </w:tc>
      </w:tr>
      <w:tr w:rsidR="0012552C" w:rsidRPr="0012552C" w:rsidTr="007041BF">
        <w:trPr>
          <w:trHeight w:val="230"/>
        </w:trPr>
        <w:tc>
          <w:tcPr>
            <w:tcW w:w="3999"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rPr>
                <w:rFonts w:ascii="Times New Roman" w:eastAsia="Calibri" w:hAnsi="Times New Roman"/>
                <w:b/>
                <w:bCs/>
                <w:color w:val="000000"/>
                <w:sz w:val="20"/>
                <w:szCs w:val="20"/>
                <w:lang w:eastAsia="en-US"/>
              </w:rPr>
            </w:pPr>
            <w:r w:rsidRPr="0012552C">
              <w:rPr>
                <w:rFonts w:ascii="Times New Roman" w:eastAsia="Calibri" w:hAnsi="Times New Roman"/>
                <w:b/>
                <w:bCs/>
                <w:color w:val="000000"/>
                <w:sz w:val="20"/>
                <w:szCs w:val="20"/>
                <w:lang w:eastAsia="en-US"/>
              </w:rPr>
              <w:t>Муниципальная программа "Создание условий для эффективного управления в Булгаковском сельском поселении Духовщинского района Смоленской области "</w:t>
            </w:r>
          </w:p>
        </w:tc>
        <w:tc>
          <w:tcPr>
            <w:tcW w:w="1560" w:type="dxa"/>
            <w:gridSpan w:val="2"/>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21 0 00 00000</w:t>
            </w:r>
          </w:p>
        </w:tc>
        <w:tc>
          <w:tcPr>
            <w:tcW w:w="708"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709"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709"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567"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134"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3 557 807,47</w:t>
            </w:r>
          </w:p>
        </w:tc>
        <w:tc>
          <w:tcPr>
            <w:tcW w:w="1276" w:type="dxa"/>
            <w:gridSpan w:val="2"/>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3 391 534,95</w:t>
            </w:r>
          </w:p>
        </w:tc>
      </w:tr>
      <w:tr w:rsidR="0012552C" w:rsidRPr="0012552C" w:rsidTr="007041BF">
        <w:trPr>
          <w:trHeight w:val="230"/>
        </w:trPr>
        <w:tc>
          <w:tcPr>
            <w:tcW w:w="3999"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rPr>
                <w:rFonts w:ascii="Times New Roman" w:eastAsia="Calibri" w:hAnsi="Times New Roman"/>
                <w:b/>
                <w:bCs/>
                <w:i/>
                <w:iCs/>
                <w:color w:val="000000"/>
                <w:lang w:eastAsia="en-US"/>
              </w:rPr>
            </w:pPr>
            <w:r w:rsidRPr="0012552C">
              <w:rPr>
                <w:rFonts w:ascii="Times New Roman" w:eastAsia="Calibri" w:hAnsi="Times New Roman"/>
                <w:b/>
                <w:bCs/>
                <w:i/>
                <w:iCs/>
                <w:color w:val="000000"/>
                <w:lang w:eastAsia="en-US"/>
              </w:rPr>
              <w:t xml:space="preserve">  Подпрограмма "Обеспечение деятельности Администрации Булгаковского сельского поселения "</w:t>
            </w:r>
          </w:p>
        </w:tc>
        <w:tc>
          <w:tcPr>
            <w:tcW w:w="1560" w:type="dxa"/>
            <w:gridSpan w:val="2"/>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21 1 00 00000</w:t>
            </w:r>
          </w:p>
        </w:tc>
        <w:tc>
          <w:tcPr>
            <w:tcW w:w="708"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709"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709"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567"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134"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3 541 107,47</w:t>
            </w:r>
          </w:p>
        </w:tc>
        <w:tc>
          <w:tcPr>
            <w:tcW w:w="1276" w:type="dxa"/>
            <w:gridSpan w:val="2"/>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3 374 834,95</w:t>
            </w:r>
          </w:p>
        </w:tc>
      </w:tr>
      <w:tr w:rsidR="0012552C" w:rsidRPr="0012552C" w:rsidTr="007041BF">
        <w:trPr>
          <w:trHeight w:val="230"/>
        </w:trPr>
        <w:tc>
          <w:tcPr>
            <w:tcW w:w="3999"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rPr>
                <w:rFonts w:ascii="Times New Roman" w:eastAsia="Calibri" w:hAnsi="Times New Roman"/>
                <w:b/>
                <w:bCs/>
                <w:color w:val="000000"/>
                <w:lang w:eastAsia="en-US"/>
              </w:rPr>
            </w:pPr>
            <w:r w:rsidRPr="0012552C">
              <w:rPr>
                <w:rFonts w:ascii="Times New Roman" w:eastAsia="Calibri" w:hAnsi="Times New Roman"/>
                <w:b/>
                <w:bCs/>
                <w:color w:val="000000"/>
                <w:lang w:eastAsia="en-US"/>
              </w:rPr>
              <w:t xml:space="preserve">    Основное мероприятие "Содержание органов местного самоуправления"</w:t>
            </w:r>
          </w:p>
        </w:tc>
        <w:tc>
          <w:tcPr>
            <w:tcW w:w="1560" w:type="dxa"/>
            <w:gridSpan w:val="2"/>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21 1 01 00000</w:t>
            </w:r>
          </w:p>
        </w:tc>
        <w:tc>
          <w:tcPr>
            <w:tcW w:w="708"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709"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709"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567"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134"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3 541 107,47</w:t>
            </w:r>
          </w:p>
        </w:tc>
        <w:tc>
          <w:tcPr>
            <w:tcW w:w="1276" w:type="dxa"/>
            <w:gridSpan w:val="2"/>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3 374 834,95</w:t>
            </w:r>
          </w:p>
        </w:tc>
      </w:tr>
      <w:tr w:rsidR="0012552C" w:rsidRPr="0012552C" w:rsidTr="007041BF">
        <w:trPr>
          <w:trHeight w:val="245"/>
        </w:trPr>
        <w:tc>
          <w:tcPr>
            <w:tcW w:w="3999"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rPr>
                <w:rFonts w:ascii="Times New Roman" w:eastAsia="Calibri" w:hAnsi="Times New Roman"/>
                <w:color w:val="000000"/>
                <w:lang w:eastAsia="en-US"/>
              </w:rPr>
            </w:pPr>
            <w:r w:rsidRPr="0012552C">
              <w:rPr>
                <w:rFonts w:ascii="Times New Roman" w:eastAsia="Calibri" w:hAnsi="Times New Roman"/>
                <w:color w:val="000000"/>
                <w:lang w:eastAsia="en-US"/>
              </w:rPr>
              <w:t xml:space="preserve">      Расходы на обеспечение функций органов местного самоуправления</w:t>
            </w:r>
          </w:p>
        </w:tc>
        <w:tc>
          <w:tcPr>
            <w:tcW w:w="1560" w:type="dxa"/>
            <w:gridSpan w:val="2"/>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21 1 01 00140</w:t>
            </w:r>
          </w:p>
        </w:tc>
        <w:tc>
          <w:tcPr>
            <w:tcW w:w="708"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709"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709"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567"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134"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3 541 107,47</w:t>
            </w:r>
          </w:p>
        </w:tc>
        <w:tc>
          <w:tcPr>
            <w:tcW w:w="1276" w:type="dxa"/>
            <w:gridSpan w:val="2"/>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3 374 834,95</w:t>
            </w:r>
          </w:p>
        </w:tc>
      </w:tr>
      <w:tr w:rsidR="0012552C" w:rsidRPr="0012552C" w:rsidTr="007041BF">
        <w:trPr>
          <w:trHeight w:val="245"/>
        </w:trPr>
        <w:tc>
          <w:tcPr>
            <w:tcW w:w="3999"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rPr>
                <w:rFonts w:ascii="Times New Roman" w:eastAsia="Calibri" w:hAnsi="Times New Roman"/>
                <w:b/>
                <w:bCs/>
                <w:color w:val="000000"/>
                <w:sz w:val="24"/>
                <w:szCs w:val="24"/>
                <w:lang w:eastAsia="en-US"/>
              </w:rPr>
            </w:pPr>
            <w:r w:rsidRPr="0012552C">
              <w:rPr>
                <w:rFonts w:ascii="Times New Roman" w:eastAsia="Calibri" w:hAnsi="Times New Roman"/>
                <w:b/>
                <w:bCs/>
                <w:color w:val="000000"/>
                <w:sz w:val="24"/>
                <w:szCs w:val="24"/>
                <w:lang w:eastAsia="en-US"/>
              </w:rPr>
              <w:t xml:space="preserve">        Администрация Булгаковского сельского поселения Духовщинского района Смоленской области</w:t>
            </w:r>
          </w:p>
        </w:tc>
        <w:tc>
          <w:tcPr>
            <w:tcW w:w="1560" w:type="dxa"/>
            <w:gridSpan w:val="2"/>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21 1 01 00140</w:t>
            </w:r>
          </w:p>
        </w:tc>
        <w:tc>
          <w:tcPr>
            <w:tcW w:w="708"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935</w:t>
            </w:r>
          </w:p>
        </w:tc>
        <w:tc>
          <w:tcPr>
            <w:tcW w:w="709"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709"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567"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134"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3 541 107,47</w:t>
            </w:r>
          </w:p>
        </w:tc>
        <w:tc>
          <w:tcPr>
            <w:tcW w:w="1276" w:type="dxa"/>
            <w:gridSpan w:val="2"/>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3 374 834,95</w:t>
            </w:r>
          </w:p>
        </w:tc>
      </w:tr>
      <w:tr w:rsidR="0012552C" w:rsidRPr="0012552C" w:rsidTr="007041BF">
        <w:trPr>
          <w:trHeight w:val="245"/>
        </w:trPr>
        <w:tc>
          <w:tcPr>
            <w:tcW w:w="3999"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rPr>
                <w:rFonts w:ascii="Times New Roman" w:eastAsia="Calibri" w:hAnsi="Times New Roman"/>
                <w:b/>
                <w:bCs/>
                <w:i/>
                <w:iCs/>
                <w:color w:val="000000"/>
                <w:sz w:val="24"/>
                <w:szCs w:val="24"/>
                <w:lang w:eastAsia="en-US"/>
              </w:rPr>
            </w:pPr>
            <w:r w:rsidRPr="0012552C">
              <w:rPr>
                <w:rFonts w:ascii="Times New Roman" w:eastAsia="Calibri" w:hAnsi="Times New Roman"/>
                <w:b/>
                <w:bCs/>
                <w:i/>
                <w:iCs/>
                <w:color w:val="000000"/>
                <w:sz w:val="24"/>
                <w:szCs w:val="24"/>
                <w:lang w:eastAsia="en-US"/>
              </w:rPr>
              <w:t xml:space="preserve">          ОБЩЕГОСУДАРСТВЕННЫЕ ВОПРОСЫ</w:t>
            </w:r>
          </w:p>
        </w:tc>
        <w:tc>
          <w:tcPr>
            <w:tcW w:w="1560" w:type="dxa"/>
            <w:gridSpan w:val="2"/>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21 1 01 00140</w:t>
            </w:r>
          </w:p>
        </w:tc>
        <w:tc>
          <w:tcPr>
            <w:tcW w:w="708"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935</w:t>
            </w:r>
          </w:p>
        </w:tc>
        <w:tc>
          <w:tcPr>
            <w:tcW w:w="709"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01</w:t>
            </w:r>
          </w:p>
        </w:tc>
        <w:tc>
          <w:tcPr>
            <w:tcW w:w="709"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567"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134"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3 541 107,47</w:t>
            </w:r>
          </w:p>
        </w:tc>
        <w:tc>
          <w:tcPr>
            <w:tcW w:w="1276" w:type="dxa"/>
            <w:gridSpan w:val="2"/>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3 374 834,95</w:t>
            </w:r>
          </w:p>
        </w:tc>
      </w:tr>
      <w:tr w:rsidR="0012552C" w:rsidRPr="0012552C" w:rsidTr="007041BF">
        <w:trPr>
          <w:trHeight w:val="245"/>
        </w:trPr>
        <w:tc>
          <w:tcPr>
            <w:tcW w:w="3999"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rPr>
                <w:rFonts w:ascii="Times New Roman" w:eastAsia="Calibri" w:hAnsi="Times New Roman"/>
                <w:color w:val="000000"/>
                <w:sz w:val="24"/>
                <w:szCs w:val="24"/>
                <w:lang w:eastAsia="en-US"/>
              </w:rPr>
            </w:pPr>
            <w:r w:rsidRPr="0012552C">
              <w:rPr>
                <w:rFonts w:ascii="Times New Roman" w:eastAsia="Calibri" w:hAnsi="Times New Roman"/>
                <w:color w:val="000000"/>
                <w:sz w:val="24"/>
                <w:szCs w:val="24"/>
                <w:lang w:eastAsia="en-US"/>
              </w:rPr>
              <w:t xml:space="preserve">            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1560" w:type="dxa"/>
            <w:gridSpan w:val="2"/>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21 1 01 00140</w:t>
            </w:r>
          </w:p>
        </w:tc>
        <w:tc>
          <w:tcPr>
            <w:tcW w:w="708"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935</w:t>
            </w:r>
          </w:p>
        </w:tc>
        <w:tc>
          <w:tcPr>
            <w:tcW w:w="709"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01</w:t>
            </w:r>
          </w:p>
        </w:tc>
        <w:tc>
          <w:tcPr>
            <w:tcW w:w="709"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04</w:t>
            </w:r>
          </w:p>
        </w:tc>
        <w:tc>
          <w:tcPr>
            <w:tcW w:w="567"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134"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3 541 107,47</w:t>
            </w:r>
          </w:p>
        </w:tc>
        <w:tc>
          <w:tcPr>
            <w:tcW w:w="1276" w:type="dxa"/>
            <w:gridSpan w:val="2"/>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3 374 834,95</w:t>
            </w:r>
          </w:p>
        </w:tc>
      </w:tr>
      <w:tr w:rsidR="0012552C" w:rsidRPr="0012552C" w:rsidTr="007041BF">
        <w:trPr>
          <w:trHeight w:val="245"/>
        </w:trPr>
        <w:tc>
          <w:tcPr>
            <w:tcW w:w="3999"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rPr>
                <w:rFonts w:ascii="Times New Roman" w:eastAsia="Calibri" w:hAnsi="Times New Roman"/>
                <w:b/>
                <w:bCs/>
                <w:color w:val="000000"/>
                <w:sz w:val="20"/>
                <w:szCs w:val="20"/>
                <w:lang w:eastAsia="en-US"/>
              </w:rPr>
            </w:pPr>
            <w:r w:rsidRPr="0012552C">
              <w:rPr>
                <w:rFonts w:ascii="Times New Roman" w:eastAsia="Calibri" w:hAnsi="Times New Roman"/>
                <w:b/>
                <w:bCs/>
                <w:color w:val="000000"/>
                <w:sz w:val="20"/>
                <w:szCs w:val="20"/>
                <w:lang w:eastAsia="en-US"/>
              </w:rPr>
              <w:t xml:space="preserve">              Расходы на выплаты персоналу в </w:t>
            </w:r>
            <w:r w:rsidRPr="0012552C">
              <w:rPr>
                <w:rFonts w:ascii="Times New Roman" w:eastAsia="Calibri" w:hAnsi="Times New Roman"/>
                <w:b/>
                <w:bCs/>
                <w:color w:val="000000"/>
                <w:sz w:val="20"/>
                <w:szCs w:val="20"/>
                <w:lang w:eastAsia="en-US"/>
              </w:rPr>
              <w:lastRenderedPageBreak/>
              <w:t>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60" w:type="dxa"/>
            <w:gridSpan w:val="2"/>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lastRenderedPageBreak/>
              <w:t>21 1 01 00140</w:t>
            </w:r>
          </w:p>
        </w:tc>
        <w:tc>
          <w:tcPr>
            <w:tcW w:w="708"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935</w:t>
            </w:r>
          </w:p>
        </w:tc>
        <w:tc>
          <w:tcPr>
            <w:tcW w:w="709"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01</w:t>
            </w:r>
          </w:p>
        </w:tc>
        <w:tc>
          <w:tcPr>
            <w:tcW w:w="709"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04</w:t>
            </w:r>
          </w:p>
        </w:tc>
        <w:tc>
          <w:tcPr>
            <w:tcW w:w="567"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100</w:t>
            </w:r>
          </w:p>
        </w:tc>
        <w:tc>
          <w:tcPr>
            <w:tcW w:w="1134"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3 241 700,00</w:t>
            </w:r>
          </w:p>
        </w:tc>
        <w:tc>
          <w:tcPr>
            <w:tcW w:w="1276" w:type="dxa"/>
            <w:gridSpan w:val="2"/>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3 300 200,00</w:t>
            </w:r>
          </w:p>
        </w:tc>
      </w:tr>
      <w:tr w:rsidR="0012552C" w:rsidRPr="0012552C" w:rsidTr="007041BF">
        <w:trPr>
          <w:trHeight w:val="245"/>
        </w:trPr>
        <w:tc>
          <w:tcPr>
            <w:tcW w:w="3999"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rPr>
                <w:rFonts w:ascii="Times New Roman" w:eastAsia="Calibri" w:hAnsi="Times New Roman"/>
                <w:i/>
                <w:iCs/>
                <w:color w:val="000000"/>
                <w:sz w:val="20"/>
                <w:szCs w:val="20"/>
                <w:lang w:eastAsia="en-US"/>
              </w:rPr>
            </w:pPr>
            <w:r w:rsidRPr="0012552C">
              <w:rPr>
                <w:rFonts w:ascii="Times New Roman" w:eastAsia="Calibri" w:hAnsi="Times New Roman"/>
                <w:i/>
                <w:iCs/>
                <w:color w:val="000000"/>
                <w:sz w:val="20"/>
                <w:szCs w:val="20"/>
                <w:lang w:eastAsia="en-US"/>
              </w:rPr>
              <w:lastRenderedPageBreak/>
              <w:t xml:space="preserve">                Расходы на выплаты персоналу государственных (муниципальных) органов</w:t>
            </w:r>
          </w:p>
        </w:tc>
        <w:tc>
          <w:tcPr>
            <w:tcW w:w="1560" w:type="dxa"/>
            <w:gridSpan w:val="2"/>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21 1 01 00140</w:t>
            </w:r>
          </w:p>
        </w:tc>
        <w:tc>
          <w:tcPr>
            <w:tcW w:w="708"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935</w:t>
            </w:r>
          </w:p>
        </w:tc>
        <w:tc>
          <w:tcPr>
            <w:tcW w:w="709"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01</w:t>
            </w:r>
          </w:p>
        </w:tc>
        <w:tc>
          <w:tcPr>
            <w:tcW w:w="709"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04</w:t>
            </w:r>
          </w:p>
        </w:tc>
        <w:tc>
          <w:tcPr>
            <w:tcW w:w="567"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120</w:t>
            </w:r>
          </w:p>
        </w:tc>
        <w:tc>
          <w:tcPr>
            <w:tcW w:w="1134"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3 241 700,00</w:t>
            </w:r>
          </w:p>
        </w:tc>
        <w:tc>
          <w:tcPr>
            <w:tcW w:w="1276" w:type="dxa"/>
            <w:gridSpan w:val="2"/>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3 300 200,00</w:t>
            </w:r>
          </w:p>
        </w:tc>
      </w:tr>
      <w:tr w:rsidR="0012552C" w:rsidRPr="0012552C" w:rsidTr="007041BF">
        <w:trPr>
          <w:trHeight w:val="245"/>
        </w:trPr>
        <w:tc>
          <w:tcPr>
            <w:tcW w:w="3999"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rPr>
                <w:rFonts w:ascii="Times New Roman" w:eastAsia="Calibri" w:hAnsi="Times New Roman"/>
                <w:b/>
                <w:bCs/>
                <w:color w:val="000000"/>
                <w:sz w:val="20"/>
                <w:szCs w:val="20"/>
                <w:lang w:eastAsia="en-US"/>
              </w:rPr>
            </w:pPr>
            <w:r w:rsidRPr="0012552C">
              <w:rPr>
                <w:rFonts w:ascii="Times New Roman" w:eastAsia="Calibri" w:hAnsi="Times New Roman"/>
                <w:b/>
                <w:bCs/>
                <w:color w:val="000000"/>
                <w:sz w:val="20"/>
                <w:szCs w:val="20"/>
                <w:lang w:eastAsia="en-US"/>
              </w:rPr>
              <w:t xml:space="preserve">              Закупка товаров, работ и услуг для обеспечения государственных (муниципальных) нужд</w:t>
            </w:r>
          </w:p>
        </w:tc>
        <w:tc>
          <w:tcPr>
            <w:tcW w:w="1560" w:type="dxa"/>
            <w:gridSpan w:val="2"/>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21 1 01 00140</w:t>
            </w:r>
          </w:p>
        </w:tc>
        <w:tc>
          <w:tcPr>
            <w:tcW w:w="708"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935</w:t>
            </w:r>
          </w:p>
        </w:tc>
        <w:tc>
          <w:tcPr>
            <w:tcW w:w="709"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01</w:t>
            </w:r>
          </w:p>
        </w:tc>
        <w:tc>
          <w:tcPr>
            <w:tcW w:w="709"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04</w:t>
            </w:r>
          </w:p>
        </w:tc>
        <w:tc>
          <w:tcPr>
            <w:tcW w:w="567"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200</w:t>
            </w:r>
          </w:p>
        </w:tc>
        <w:tc>
          <w:tcPr>
            <w:tcW w:w="1134"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297 207,47</w:t>
            </w:r>
          </w:p>
        </w:tc>
        <w:tc>
          <w:tcPr>
            <w:tcW w:w="1276" w:type="dxa"/>
            <w:gridSpan w:val="2"/>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72 434,95</w:t>
            </w:r>
          </w:p>
        </w:tc>
      </w:tr>
      <w:tr w:rsidR="0012552C" w:rsidRPr="0012552C" w:rsidTr="007041BF">
        <w:trPr>
          <w:trHeight w:val="245"/>
        </w:trPr>
        <w:tc>
          <w:tcPr>
            <w:tcW w:w="3999"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rPr>
                <w:rFonts w:ascii="Times New Roman" w:eastAsia="Calibri" w:hAnsi="Times New Roman"/>
                <w:i/>
                <w:iCs/>
                <w:color w:val="000000"/>
                <w:sz w:val="20"/>
                <w:szCs w:val="20"/>
                <w:lang w:eastAsia="en-US"/>
              </w:rPr>
            </w:pPr>
            <w:r w:rsidRPr="0012552C">
              <w:rPr>
                <w:rFonts w:ascii="Times New Roman" w:eastAsia="Calibri" w:hAnsi="Times New Roman"/>
                <w:i/>
                <w:iCs/>
                <w:color w:val="000000"/>
                <w:sz w:val="20"/>
                <w:szCs w:val="20"/>
                <w:lang w:eastAsia="en-US"/>
              </w:rPr>
              <w:t xml:space="preserve">                Иные закупки товаров, работ и услуг для обеспечения государственных (муниципальных) нужд</w:t>
            </w:r>
          </w:p>
        </w:tc>
        <w:tc>
          <w:tcPr>
            <w:tcW w:w="1560" w:type="dxa"/>
            <w:gridSpan w:val="2"/>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21 1 01 00140</w:t>
            </w:r>
          </w:p>
        </w:tc>
        <w:tc>
          <w:tcPr>
            <w:tcW w:w="708"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935</w:t>
            </w:r>
          </w:p>
        </w:tc>
        <w:tc>
          <w:tcPr>
            <w:tcW w:w="709"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01</w:t>
            </w:r>
          </w:p>
        </w:tc>
        <w:tc>
          <w:tcPr>
            <w:tcW w:w="709"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04</w:t>
            </w:r>
          </w:p>
        </w:tc>
        <w:tc>
          <w:tcPr>
            <w:tcW w:w="567"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240</w:t>
            </w:r>
          </w:p>
        </w:tc>
        <w:tc>
          <w:tcPr>
            <w:tcW w:w="1134"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297 207,47</w:t>
            </w:r>
          </w:p>
        </w:tc>
        <w:tc>
          <w:tcPr>
            <w:tcW w:w="1276" w:type="dxa"/>
            <w:gridSpan w:val="2"/>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72 434,95</w:t>
            </w:r>
          </w:p>
        </w:tc>
      </w:tr>
      <w:tr w:rsidR="0012552C" w:rsidRPr="0012552C" w:rsidTr="007041BF">
        <w:trPr>
          <w:trHeight w:val="245"/>
        </w:trPr>
        <w:tc>
          <w:tcPr>
            <w:tcW w:w="3999"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rPr>
                <w:rFonts w:ascii="Times New Roman" w:eastAsia="Calibri" w:hAnsi="Times New Roman"/>
                <w:b/>
                <w:bCs/>
                <w:color w:val="000000"/>
                <w:sz w:val="20"/>
                <w:szCs w:val="20"/>
                <w:lang w:eastAsia="en-US"/>
              </w:rPr>
            </w:pPr>
            <w:r w:rsidRPr="0012552C">
              <w:rPr>
                <w:rFonts w:ascii="Times New Roman" w:eastAsia="Calibri" w:hAnsi="Times New Roman"/>
                <w:b/>
                <w:bCs/>
                <w:color w:val="000000"/>
                <w:sz w:val="20"/>
                <w:szCs w:val="20"/>
                <w:lang w:eastAsia="en-US"/>
              </w:rPr>
              <w:t xml:space="preserve">              Иные бюджетные ассигнования</w:t>
            </w:r>
          </w:p>
        </w:tc>
        <w:tc>
          <w:tcPr>
            <w:tcW w:w="1560" w:type="dxa"/>
            <w:gridSpan w:val="2"/>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21 1 01 00140</w:t>
            </w:r>
          </w:p>
        </w:tc>
        <w:tc>
          <w:tcPr>
            <w:tcW w:w="708"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935</w:t>
            </w:r>
          </w:p>
        </w:tc>
        <w:tc>
          <w:tcPr>
            <w:tcW w:w="709"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01</w:t>
            </w:r>
          </w:p>
        </w:tc>
        <w:tc>
          <w:tcPr>
            <w:tcW w:w="709"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04</w:t>
            </w:r>
          </w:p>
        </w:tc>
        <w:tc>
          <w:tcPr>
            <w:tcW w:w="567"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800</w:t>
            </w:r>
          </w:p>
        </w:tc>
        <w:tc>
          <w:tcPr>
            <w:tcW w:w="1134"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2 200,00</w:t>
            </w:r>
          </w:p>
        </w:tc>
        <w:tc>
          <w:tcPr>
            <w:tcW w:w="1276" w:type="dxa"/>
            <w:gridSpan w:val="2"/>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2 200,00</w:t>
            </w:r>
          </w:p>
        </w:tc>
      </w:tr>
      <w:tr w:rsidR="0012552C" w:rsidRPr="0012552C" w:rsidTr="007041BF">
        <w:trPr>
          <w:trHeight w:val="245"/>
        </w:trPr>
        <w:tc>
          <w:tcPr>
            <w:tcW w:w="3999"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rPr>
                <w:rFonts w:ascii="Times New Roman" w:eastAsia="Calibri" w:hAnsi="Times New Roman"/>
                <w:i/>
                <w:iCs/>
                <w:color w:val="000000"/>
                <w:sz w:val="20"/>
                <w:szCs w:val="20"/>
                <w:lang w:eastAsia="en-US"/>
              </w:rPr>
            </w:pPr>
            <w:r w:rsidRPr="0012552C">
              <w:rPr>
                <w:rFonts w:ascii="Times New Roman" w:eastAsia="Calibri" w:hAnsi="Times New Roman"/>
                <w:i/>
                <w:iCs/>
                <w:color w:val="000000"/>
                <w:sz w:val="20"/>
                <w:szCs w:val="20"/>
                <w:lang w:eastAsia="en-US"/>
              </w:rPr>
              <w:t xml:space="preserve">                Уплата налогов, сборов и иных платежей</w:t>
            </w:r>
          </w:p>
        </w:tc>
        <w:tc>
          <w:tcPr>
            <w:tcW w:w="1560" w:type="dxa"/>
            <w:gridSpan w:val="2"/>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21 1 01 00140</w:t>
            </w:r>
          </w:p>
        </w:tc>
        <w:tc>
          <w:tcPr>
            <w:tcW w:w="708"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935</w:t>
            </w:r>
          </w:p>
        </w:tc>
        <w:tc>
          <w:tcPr>
            <w:tcW w:w="709"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01</w:t>
            </w:r>
          </w:p>
        </w:tc>
        <w:tc>
          <w:tcPr>
            <w:tcW w:w="709"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04</w:t>
            </w:r>
          </w:p>
        </w:tc>
        <w:tc>
          <w:tcPr>
            <w:tcW w:w="567"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850</w:t>
            </w:r>
          </w:p>
        </w:tc>
        <w:tc>
          <w:tcPr>
            <w:tcW w:w="1134"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2 200,00</w:t>
            </w:r>
          </w:p>
        </w:tc>
        <w:tc>
          <w:tcPr>
            <w:tcW w:w="1276" w:type="dxa"/>
            <w:gridSpan w:val="2"/>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2 200,00</w:t>
            </w:r>
          </w:p>
        </w:tc>
      </w:tr>
      <w:tr w:rsidR="0012552C" w:rsidRPr="0012552C" w:rsidTr="007041BF">
        <w:trPr>
          <w:trHeight w:val="230"/>
        </w:trPr>
        <w:tc>
          <w:tcPr>
            <w:tcW w:w="3999"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rPr>
                <w:rFonts w:ascii="Times New Roman" w:eastAsia="Calibri" w:hAnsi="Times New Roman"/>
                <w:b/>
                <w:bCs/>
                <w:i/>
                <w:iCs/>
                <w:color w:val="000000"/>
                <w:lang w:eastAsia="en-US"/>
              </w:rPr>
            </w:pPr>
            <w:r w:rsidRPr="0012552C">
              <w:rPr>
                <w:rFonts w:ascii="Times New Roman" w:eastAsia="Calibri" w:hAnsi="Times New Roman"/>
                <w:b/>
                <w:bCs/>
                <w:i/>
                <w:iCs/>
                <w:color w:val="000000"/>
                <w:lang w:eastAsia="en-US"/>
              </w:rPr>
              <w:t xml:space="preserve">  Подпрограмма "Обеспечение мероприятий по другим общегосударственным вопросам"</w:t>
            </w:r>
          </w:p>
        </w:tc>
        <w:tc>
          <w:tcPr>
            <w:tcW w:w="1560" w:type="dxa"/>
            <w:gridSpan w:val="2"/>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21 2 00 00000</w:t>
            </w:r>
          </w:p>
        </w:tc>
        <w:tc>
          <w:tcPr>
            <w:tcW w:w="708"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709"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709"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567"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134"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16 700,00</w:t>
            </w:r>
          </w:p>
        </w:tc>
        <w:tc>
          <w:tcPr>
            <w:tcW w:w="1276" w:type="dxa"/>
            <w:gridSpan w:val="2"/>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16 700,00</w:t>
            </w:r>
          </w:p>
        </w:tc>
      </w:tr>
      <w:tr w:rsidR="0012552C" w:rsidRPr="0012552C" w:rsidTr="007041BF">
        <w:trPr>
          <w:trHeight w:val="230"/>
        </w:trPr>
        <w:tc>
          <w:tcPr>
            <w:tcW w:w="3999"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rPr>
                <w:rFonts w:ascii="Times New Roman" w:eastAsia="Calibri" w:hAnsi="Times New Roman"/>
                <w:b/>
                <w:bCs/>
                <w:color w:val="000000"/>
                <w:lang w:eastAsia="en-US"/>
              </w:rPr>
            </w:pPr>
            <w:r w:rsidRPr="0012552C">
              <w:rPr>
                <w:rFonts w:ascii="Times New Roman" w:eastAsia="Calibri" w:hAnsi="Times New Roman"/>
                <w:b/>
                <w:bCs/>
                <w:color w:val="000000"/>
                <w:lang w:eastAsia="en-US"/>
              </w:rPr>
              <w:t xml:space="preserve">    Основное мероприятие " Другие общегосударственные вопросы"</w:t>
            </w:r>
          </w:p>
        </w:tc>
        <w:tc>
          <w:tcPr>
            <w:tcW w:w="1560" w:type="dxa"/>
            <w:gridSpan w:val="2"/>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21 2 01 00000</w:t>
            </w:r>
          </w:p>
        </w:tc>
        <w:tc>
          <w:tcPr>
            <w:tcW w:w="708"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709"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709"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567"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134"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16 700,00</w:t>
            </w:r>
          </w:p>
        </w:tc>
        <w:tc>
          <w:tcPr>
            <w:tcW w:w="1276" w:type="dxa"/>
            <w:gridSpan w:val="2"/>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16 700,00</w:t>
            </w:r>
          </w:p>
        </w:tc>
      </w:tr>
      <w:tr w:rsidR="0012552C" w:rsidRPr="0012552C" w:rsidTr="007041BF">
        <w:trPr>
          <w:trHeight w:val="245"/>
        </w:trPr>
        <w:tc>
          <w:tcPr>
            <w:tcW w:w="3999"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rPr>
                <w:rFonts w:ascii="Times New Roman" w:eastAsia="Calibri" w:hAnsi="Times New Roman"/>
                <w:color w:val="000000"/>
                <w:lang w:eastAsia="en-US"/>
              </w:rPr>
            </w:pPr>
            <w:r w:rsidRPr="0012552C">
              <w:rPr>
                <w:rFonts w:ascii="Times New Roman" w:eastAsia="Calibri" w:hAnsi="Times New Roman"/>
                <w:color w:val="000000"/>
                <w:lang w:eastAsia="en-US"/>
              </w:rPr>
              <w:t xml:space="preserve">      Расходы по обеспечению мероприятий по другим общегосударственным вопросам</w:t>
            </w:r>
          </w:p>
        </w:tc>
        <w:tc>
          <w:tcPr>
            <w:tcW w:w="1560" w:type="dxa"/>
            <w:gridSpan w:val="2"/>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21 2 01 22110</w:t>
            </w:r>
          </w:p>
        </w:tc>
        <w:tc>
          <w:tcPr>
            <w:tcW w:w="708"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709"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709"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567"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134"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16 700,00</w:t>
            </w:r>
          </w:p>
        </w:tc>
        <w:tc>
          <w:tcPr>
            <w:tcW w:w="1276" w:type="dxa"/>
            <w:gridSpan w:val="2"/>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16 700,00</w:t>
            </w:r>
          </w:p>
        </w:tc>
      </w:tr>
      <w:tr w:rsidR="0012552C" w:rsidRPr="0012552C" w:rsidTr="007041BF">
        <w:trPr>
          <w:trHeight w:val="245"/>
        </w:trPr>
        <w:tc>
          <w:tcPr>
            <w:tcW w:w="3999"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rPr>
                <w:rFonts w:ascii="Times New Roman" w:eastAsia="Calibri" w:hAnsi="Times New Roman"/>
                <w:b/>
                <w:bCs/>
                <w:color w:val="000000"/>
                <w:sz w:val="24"/>
                <w:szCs w:val="24"/>
                <w:lang w:eastAsia="en-US"/>
              </w:rPr>
            </w:pPr>
            <w:r w:rsidRPr="0012552C">
              <w:rPr>
                <w:rFonts w:ascii="Times New Roman" w:eastAsia="Calibri" w:hAnsi="Times New Roman"/>
                <w:b/>
                <w:bCs/>
                <w:color w:val="000000"/>
                <w:sz w:val="24"/>
                <w:szCs w:val="24"/>
                <w:lang w:eastAsia="en-US"/>
              </w:rPr>
              <w:t xml:space="preserve">        Администрация Булгаковского сельского поселения Духовщинского района Смоленской области</w:t>
            </w:r>
          </w:p>
        </w:tc>
        <w:tc>
          <w:tcPr>
            <w:tcW w:w="1560" w:type="dxa"/>
            <w:gridSpan w:val="2"/>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21 2 01 22110</w:t>
            </w:r>
          </w:p>
        </w:tc>
        <w:tc>
          <w:tcPr>
            <w:tcW w:w="708"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935</w:t>
            </w:r>
          </w:p>
        </w:tc>
        <w:tc>
          <w:tcPr>
            <w:tcW w:w="709"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709"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567"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134"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16 700,00</w:t>
            </w:r>
          </w:p>
        </w:tc>
        <w:tc>
          <w:tcPr>
            <w:tcW w:w="1276" w:type="dxa"/>
            <w:gridSpan w:val="2"/>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16 700,00</w:t>
            </w:r>
          </w:p>
        </w:tc>
      </w:tr>
      <w:tr w:rsidR="0012552C" w:rsidRPr="0012552C" w:rsidTr="007041BF">
        <w:trPr>
          <w:trHeight w:val="245"/>
        </w:trPr>
        <w:tc>
          <w:tcPr>
            <w:tcW w:w="3999"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rPr>
                <w:rFonts w:ascii="Times New Roman" w:eastAsia="Calibri" w:hAnsi="Times New Roman"/>
                <w:b/>
                <w:bCs/>
                <w:i/>
                <w:iCs/>
                <w:color w:val="000000"/>
                <w:sz w:val="24"/>
                <w:szCs w:val="24"/>
                <w:lang w:eastAsia="en-US"/>
              </w:rPr>
            </w:pPr>
            <w:r w:rsidRPr="0012552C">
              <w:rPr>
                <w:rFonts w:ascii="Times New Roman" w:eastAsia="Calibri" w:hAnsi="Times New Roman"/>
                <w:b/>
                <w:bCs/>
                <w:i/>
                <w:iCs/>
                <w:color w:val="000000"/>
                <w:sz w:val="24"/>
                <w:szCs w:val="24"/>
                <w:lang w:eastAsia="en-US"/>
              </w:rPr>
              <w:t xml:space="preserve">          ОБЩЕГОСУДАРСТВЕННЫЕ ВОПРОСЫ</w:t>
            </w:r>
          </w:p>
        </w:tc>
        <w:tc>
          <w:tcPr>
            <w:tcW w:w="1560" w:type="dxa"/>
            <w:gridSpan w:val="2"/>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21 2 01 22110</w:t>
            </w:r>
          </w:p>
        </w:tc>
        <w:tc>
          <w:tcPr>
            <w:tcW w:w="708"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935</w:t>
            </w:r>
          </w:p>
        </w:tc>
        <w:tc>
          <w:tcPr>
            <w:tcW w:w="709"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01</w:t>
            </w:r>
          </w:p>
        </w:tc>
        <w:tc>
          <w:tcPr>
            <w:tcW w:w="709"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567"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134"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16 700,00</w:t>
            </w:r>
          </w:p>
        </w:tc>
        <w:tc>
          <w:tcPr>
            <w:tcW w:w="1276" w:type="dxa"/>
            <w:gridSpan w:val="2"/>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16 700,00</w:t>
            </w:r>
          </w:p>
        </w:tc>
      </w:tr>
      <w:tr w:rsidR="0012552C" w:rsidRPr="0012552C" w:rsidTr="007041BF">
        <w:trPr>
          <w:trHeight w:val="245"/>
        </w:trPr>
        <w:tc>
          <w:tcPr>
            <w:tcW w:w="3999"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rPr>
                <w:rFonts w:ascii="Times New Roman" w:eastAsia="Calibri" w:hAnsi="Times New Roman"/>
                <w:color w:val="000000"/>
                <w:sz w:val="24"/>
                <w:szCs w:val="24"/>
                <w:lang w:eastAsia="en-US"/>
              </w:rPr>
            </w:pPr>
            <w:r w:rsidRPr="0012552C">
              <w:rPr>
                <w:rFonts w:ascii="Times New Roman" w:eastAsia="Calibri" w:hAnsi="Times New Roman"/>
                <w:color w:val="000000"/>
                <w:sz w:val="24"/>
                <w:szCs w:val="24"/>
                <w:lang w:eastAsia="en-US"/>
              </w:rPr>
              <w:t xml:space="preserve">            Другие общегосударственные вопросы</w:t>
            </w:r>
          </w:p>
        </w:tc>
        <w:tc>
          <w:tcPr>
            <w:tcW w:w="1560" w:type="dxa"/>
            <w:gridSpan w:val="2"/>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21 2 01 22110</w:t>
            </w:r>
          </w:p>
        </w:tc>
        <w:tc>
          <w:tcPr>
            <w:tcW w:w="708"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935</w:t>
            </w:r>
          </w:p>
        </w:tc>
        <w:tc>
          <w:tcPr>
            <w:tcW w:w="709"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01</w:t>
            </w:r>
          </w:p>
        </w:tc>
        <w:tc>
          <w:tcPr>
            <w:tcW w:w="709"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13</w:t>
            </w:r>
          </w:p>
        </w:tc>
        <w:tc>
          <w:tcPr>
            <w:tcW w:w="567"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134"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16 700,00</w:t>
            </w:r>
          </w:p>
        </w:tc>
        <w:tc>
          <w:tcPr>
            <w:tcW w:w="1276" w:type="dxa"/>
            <w:gridSpan w:val="2"/>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16 700,00</w:t>
            </w:r>
          </w:p>
        </w:tc>
      </w:tr>
      <w:tr w:rsidR="0012552C" w:rsidRPr="0012552C" w:rsidTr="007041BF">
        <w:trPr>
          <w:trHeight w:val="245"/>
        </w:trPr>
        <w:tc>
          <w:tcPr>
            <w:tcW w:w="3999"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rPr>
                <w:rFonts w:ascii="Times New Roman" w:eastAsia="Calibri" w:hAnsi="Times New Roman"/>
                <w:b/>
                <w:bCs/>
                <w:color w:val="000000"/>
                <w:sz w:val="20"/>
                <w:szCs w:val="20"/>
                <w:lang w:eastAsia="en-US"/>
              </w:rPr>
            </w:pPr>
            <w:r w:rsidRPr="0012552C">
              <w:rPr>
                <w:rFonts w:ascii="Times New Roman" w:eastAsia="Calibri" w:hAnsi="Times New Roman"/>
                <w:b/>
                <w:bCs/>
                <w:color w:val="000000"/>
                <w:sz w:val="20"/>
                <w:szCs w:val="20"/>
                <w:lang w:eastAsia="en-US"/>
              </w:rPr>
              <w:t xml:space="preserve">              Закупка товаров, работ и услуг для обеспечения государственных (муниципальных) нужд</w:t>
            </w:r>
          </w:p>
        </w:tc>
        <w:tc>
          <w:tcPr>
            <w:tcW w:w="1560" w:type="dxa"/>
            <w:gridSpan w:val="2"/>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21 2 01 22110</w:t>
            </w:r>
          </w:p>
        </w:tc>
        <w:tc>
          <w:tcPr>
            <w:tcW w:w="708"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935</w:t>
            </w:r>
          </w:p>
        </w:tc>
        <w:tc>
          <w:tcPr>
            <w:tcW w:w="709"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01</w:t>
            </w:r>
          </w:p>
        </w:tc>
        <w:tc>
          <w:tcPr>
            <w:tcW w:w="709"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13</w:t>
            </w:r>
          </w:p>
        </w:tc>
        <w:tc>
          <w:tcPr>
            <w:tcW w:w="567"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200</w:t>
            </w:r>
          </w:p>
        </w:tc>
        <w:tc>
          <w:tcPr>
            <w:tcW w:w="1134"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7 900,00</w:t>
            </w:r>
          </w:p>
        </w:tc>
        <w:tc>
          <w:tcPr>
            <w:tcW w:w="1276" w:type="dxa"/>
            <w:gridSpan w:val="2"/>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7 900,00</w:t>
            </w:r>
          </w:p>
        </w:tc>
      </w:tr>
      <w:tr w:rsidR="0012552C" w:rsidRPr="0012552C" w:rsidTr="007041BF">
        <w:trPr>
          <w:trHeight w:val="245"/>
        </w:trPr>
        <w:tc>
          <w:tcPr>
            <w:tcW w:w="3999"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rPr>
                <w:rFonts w:ascii="Times New Roman" w:eastAsia="Calibri" w:hAnsi="Times New Roman"/>
                <w:i/>
                <w:iCs/>
                <w:color w:val="000000"/>
                <w:sz w:val="20"/>
                <w:szCs w:val="20"/>
                <w:lang w:eastAsia="en-US"/>
              </w:rPr>
            </w:pPr>
            <w:r w:rsidRPr="0012552C">
              <w:rPr>
                <w:rFonts w:ascii="Times New Roman" w:eastAsia="Calibri" w:hAnsi="Times New Roman"/>
                <w:i/>
                <w:iCs/>
                <w:color w:val="000000"/>
                <w:sz w:val="20"/>
                <w:szCs w:val="20"/>
                <w:lang w:eastAsia="en-US"/>
              </w:rPr>
              <w:t xml:space="preserve">                Иные закупки товаров, работ и услуг для обеспечения государственных (муниципальных) нужд</w:t>
            </w:r>
          </w:p>
        </w:tc>
        <w:tc>
          <w:tcPr>
            <w:tcW w:w="1560" w:type="dxa"/>
            <w:gridSpan w:val="2"/>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21 2 01 22110</w:t>
            </w:r>
          </w:p>
        </w:tc>
        <w:tc>
          <w:tcPr>
            <w:tcW w:w="708"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935</w:t>
            </w:r>
          </w:p>
        </w:tc>
        <w:tc>
          <w:tcPr>
            <w:tcW w:w="709"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01</w:t>
            </w:r>
          </w:p>
        </w:tc>
        <w:tc>
          <w:tcPr>
            <w:tcW w:w="709"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13</w:t>
            </w:r>
          </w:p>
        </w:tc>
        <w:tc>
          <w:tcPr>
            <w:tcW w:w="567"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240</w:t>
            </w:r>
          </w:p>
        </w:tc>
        <w:tc>
          <w:tcPr>
            <w:tcW w:w="1134"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7 900,00</w:t>
            </w:r>
          </w:p>
        </w:tc>
        <w:tc>
          <w:tcPr>
            <w:tcW w:w="1276" w:type="dxa"/>
            <w:gridSpan w:val="2"/>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7 900,00</w:t>
            </w:r>
          </w:p>
        </w:tc>
      </w:tr>
      <w:tr w:rsidR="0012552C" w:rsidRPr="0012552C" w:rsidTr="007041BF">
        <w:trPr>
          <w:trHeight w:val="245"/>
        </w:trPr>
        <w:tc>
          <w:tcPr>
            <w:tcW w:w="3999"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rPr>
                <w:rFonts w:ascii="Times New Roman" w:eastAsia="Calibri" w:hAnsi="Times New Roman"/>
                <w:b/>
                <w:bCs/>
                <w:color w:val="000000"/>
                <w:sz w:val="20"/>
                <w:szCs w:val="20"/>
                <w:lang w:eastAsia="en-US"/>
              </w:rPr>
            </w:pPr>
            <w:r w:rsidRPr="0012552C">
              <w:rPr>
                <w:rFonts w:ascii="Times New Roman" w:eastAsia="Calibri" w:hAnsi="Times New Roman"/>
                <w:b/>
                <w:bCs/>
                <w:color w:val="000000"/>
                <w:sz w:val="20"/>
                <w:szCs w:val="20"/>
                <w:lang w:eastAsia="en-US"/>
              </w:rPr>
              <w:t xml:space="preserve">              Иные бюджетные ассигнования</w:t>
            </w:r>
          </w:p>
        </w:tc>
        <w:tc>
          <w:tcPr>
            <w:tcW w:w="1560" w:type="dxa"/>
            <w:gridSpan w:val="2"/>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21 2 01 22110</w:t>
            </w:r>
          </w:p>
        </w:tc>
        <w:tc>
          <w:tcPr>
            <w:tcW w:w="708"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935</w:t>
            </w:r>
          </w:p>
        </w:tc>
        <w:tc>
          <w:tcPr>
            <w:tcW w:w="709"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01</w:t>
            </w:r>
          </w:p>
        </w:tc>
        <w:tc>
          <w:tcPr>
            <w:tcW w:w="709"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13</w:t>
            </w:r>
          </w:p>
        </w:tc>
        <w:tc>
          <w:tcPr>
            <w:tcW w:w="567"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800</w:t>
            </w:r>
          </w:p>
        </w:tc>
        <w:tc>
          <w:tcPr>
            <w:tcW w:w="1134"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8 800,00</w:t>
            </w:r>
          </w:p>
        </w:tc>
        <w:tc>
          <w:tcPr>
            <w:tcW w:w="1276" w:type="dxa"/>
            <w:gridSpan w:val="2"/>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8 800,00</w:t>
            </w:r>
          </w:p>
        </w:tc>
      </w:tr>
      <w:tr w:rsidR="0012552C" w:rsidRPr="0012552C" w:rsidTr="007041BF">
        <w:trPr>
          <w:trHeight w:val="245"/>
        </w:trPr>
        <w:tc>
          <w:tcPr>
            <w:tcW w:w="3999"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rPr>
                <w:rFonts w:ascii="Times New Roman" w:eastAsia="Calibri" w:hAnsi="Times New Roman"/>
                <w:i/>
                <w:iCs/>
                <w:color w:val="000000"/>
                <w:sz w:val="20"/>
                <w:szCs w:val="20"/>
                <w:lang w:eastAsia="en-US"/>
              </w:rPr>
            </w:pPr>
            <w:r w:rsidRPr="0012552C">
              <w:rPr>
                <w:rFonts w:ascii="Times New Roman" w:eastAsia="Calibri" w:hAnsi="Times New Roman"/>
                <w:i/>
                <w:iCs/>
                <w:color w:val="000000"/>
                <w:sz w:val="20"/>
                <w:szCs w:val="20"/>
                <w:lang w:eastAsia="en-US"/>
              </w:rPr>
              <w:t xml:space="preserve">                Уплата налогов, сборов и иных платежей</w:t>
            </w:r>
          </w:p>
        </w:tc>
        <w:tc>
          <w:tcPr>
            <w:tcW w:w="1560" w:type="dxa"/>
            <w:gridSpan w:val="2"/>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21 2 01 22110</w:t>
            </w:r>
          </w:p>
        </w:tc>
        <w:tc>
          <w:tcPr>
            <w:tcW w:w="708"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935</w:t>
            </w:r>
          </w:p>
        </w:tc>
        <w:tc>
          <w:tcPr>
            <w:tcW w:w="709"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01</w:t>
            </w:r>
          </w:p>
        </w:tc>
        <w:tc>
          <w:tcPr>
            <w:tcW w:w="709"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13</w:t>
            </w:r>
          </w:p>
        </w:tc>
        <w:tc>
          <w:tcPr>
            <w:tcW w:w="567"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850</w:t>
            </w:r>
          </w:p>
        </w:tc>
        <w:tc>
          <w:tcPr>
            <w:tcW w:w="1134"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8 800,00</w:t>
            </w:r>
          </w:p>
        </w:tc>
        <w:tc>
          <w:tcPr>
            <w:tcW w:w="1276" w:type="dxa"/>
            <w:gridSpan w:val="2"/>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8 800,00</w:t>
            </w:r>
          </w:p>
        </w:tc>
      </w:tr>
      <w:tr w:rsidR="0012552C" w:rsidRPr="0012552C" w:rsidTr="007041BF">
        <w:trPr>
          <w:trHeight w:val="230"/>
        </w:trPr>
        <w:tc>
          <w:tcPr>
            <w:tcW w:w="3999"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rPr>
                <w:rFonts w:ascii="Times New Roman" w:eastAsia="Calibri" w:hAnsi="Times New Roman"/>
                <w:b/>
                <w:bCs/>
                <w:color w:val="000000"/>
                <w:sz w:val="20"/>
                <w:szCs w:val="20"/>
                <w:lang w:eastAsia="en-US"/>
              </w:rPr>
            </w:pPr>
            <w:r w:rsidRPr="0012552C">
              <w:rPr>
                <w:rFonts w:ascii="Times New Roman" w:eastAsia="Calibri" w:hAnsi="Times New Roman"/>
                <w:b/>
                <w:bCs/>
                <w:color w:val="000000"/>
                <w:sz w:val="20"/>
                <w:szCs w:val="20"/>
                <w:lang w:eastAsia="en-US"/>
              </w:rPr>
              <w:t>Муниципальная программа "Ремонт улично-дорожной сети Булгаковского сельского поселения"</w:t>
            </w:r>
          </w:p>
        </w:tc>
        <w:tc>
          <w:tcPr>
            <w:tcW w:w="1560" w:type="dxa"/>
            <w:gridSpan w:val="2"/>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22 0 00 00000</w:t>
            </w:r>
          </w:p>
        </w:tc>
        <w:tc>
          <w:tcPr>
            <w:tcW w:w="708"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709"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709"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567"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134"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3 318 101,00</w:t>
            </w:r>
          </w:p>
        </w:tc>
        <w:tc>
          <w:tcPr>
            <w:tcW w:w="1276" w:type="dxa"/>
            <w:gridSpan w:val="2"/>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3 318 101,00</w:t>
            </w:r>
          </w:p>
        </w:tc>
      </w:tr>
      <w:tr w:rsidR="0012552C" w:rsidRPr="0012552C" w:rsidTr="007041BF">
        <w:trPr>
          <w:trHeight w:val="230"/>
        </w:trPr>
        <w:tc>
          <w:tcPr>
            <w:tcW w:w="3999"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rPr>
                <w:rFonts w:ascii="Times New Roman" w:eastAsia="Calibri" w:hAnsi="Times New Roman"/>
                <w:b/>
                <w:bCs/>
                <w:i/>
                <w:iCs/>
                <w:color w:val="000000"/>
                <w:lang w:eastAsia="en-US"/>
              </w:rPr>
            </w:pPr>
            <w:r w:rsidRPr="0012552C">
              <w:rPr>
                <w:rFonts w:ascii="Times New Roman" w:eastAsia="Calibri" w:hAnsi="Times New Roman"/>
                <w:b/>
                <w:bCs/>
                <w:i/>
                <w:iCs/>
                <w:color w:val="000000"/>
                <w:lang w:eastAsia="en-US"/>
              </w:rPr>
              <w:t xml:space="preserve">  Основное мероприятие (вне подпрограмм)</w:t>
            </w:r>
          </w:p>
        </w:tc>
        <w:tc>
          <w:tcPr>
            <w:tcW w:w="1560" w:type="dxa"/>
            <w:gridSpan w:val="2"/>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22 Я 00 00000</w:t>
            </w:r>
          </w:p>
        </w:tc>
        <w:tc>
          <w:tcPr>
            <w:tcW w:w="708"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709"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709"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567"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134"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3 318 101,00</w:t>
            </w:r>
          </w:p>
        </w:tc>
        <w:tc>
          <w:tcPr>
            <w:tcW w:w="1276" w:type="dxa"/>
            <w:gridSpan w:val="2"/>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3 318 101,00</w:t>
            </w:r>
          </w:p>
        </w:tc>
      </w:tr>
      <w:tr w:rsidR="0012552C" w:rsidRPr="0012552C" w:rsidTr="007041BF">
        <w:trPr>
          <w:trHeight w:val="230"/>
        </w:trPr>
        <w:tc>
          <w:tcPr>
            <w:tcW w:w="3999"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rPr>
                <w:rFonts w:ascii="Times New Roman" w:eastAsia="Calibri" w:hAnsi="Times New Roman"/>
                <w:b/>
                <w:bCs/>
                <w:color w:val="000000"/>
                <w:lang w:eastAsia="en-US"/>
              </w:rPr>
            </w:pPr>
            <w:r w:rsidRPr="0012552C">
              <w:rPr>
                <w:rFonts w:ascii="Times New Roman" w:eastAsia="Calibri" w:hAnsi="Times New Roman"/>
                <w:b/>
                <w:bCs/>
                <w:color w:val="000000"/>
                <w:lang w:eastAsia="en-US"/>
              </w:rPr>
              <w:t xml:space="preserve">    Основное мероприятие"Содержание и ремонт улично- дорожной сети"</w:t>
            </w:r>
          </w:p>
        </w:tc>
        <w:tc>
          <w:tcPr>
            <w:tcW w:w="1560" w:type="dxa"/>
            <w:gridSpan w:val="2"/>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22 Я 01 00000</w:t>
            </w:r>
          </w:p>
        </w:tc>
        <w:tc>
          <w:tcPr>
            <w:tcW w:w="708"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709"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709"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567"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134"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3 318 101,00</w:t>
            </w:r>
          </w:p>
        </w:tc>
        <w:tc>
          <w:tcPr>
            <w:tcW w:w="1276" w:type="dxa"/>
            <w:gridSpan w:val="2"/>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3 318 101,00</w:t>
            </w:r>
          </w:p>
        </w:tc>
      </w:tr>
      <w:tr w:rsidR="0012552C" w:rsidRPr="0012552C" w:rsidTr="007041BF">
        <w:trPr>
          <w:trHeight w:val="245"/>
        </w:trPr>
        <w:tc>
          <w:tcPr>
            <w:tcW w:w="3999"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rPr>
                <w:rFonts w:ascii="Times New Roman" w:eastAsia="Calibri" w:hAnsi="Times New Roman"/>
                <w:color w:val="000000"/>
                <w:lang w:eastAsia="en-US"/>
              </w:rPr>
            </w:pPr>
            <w:r w:rsidRPr="0012552C">
              <w:rPr>
                <w:rFonts w:ascii="Times New Roman" w:eastAsia="Calibri" w:hAnsi="Times New Roman"/>
                <w:color w:val="000000"/>
                <w:lang w:eastAsia="en-US"/>
              </w:rPr>
              <w:t xml:space="preserve">      Мероприятия по ремонту и содержанию улично- дорожной сети за счет дорожного фонда в Булгаковском сельском поселении</w:t>
            </w:r>
          </w:p>
        </w:tc>
        <w:tc>
          <w:tcPr>
            <w:tcW w:w="1560" w:type="dxa"/>
            <w:gridSpan w:val="2"/>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22 Я 01 22180</w:t>
            </w:r>
          </w:p>
        </w:tc>
        <w:tc>
          <w:tcPr>
            <w:tcW w:w="708"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709"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709"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567"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134"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3 318 101,00</w:t>
            </w:r>
          </w:p>
        </w:tc>
        <w:tc>
          <w:tcPr>
            <w:tcW w:w="1276" w:type="dxa"/>
            <w:gridSpan w:val="2"/>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3 318 101,00</w:t>
            </w:r>
          </w:p>
        </w:tc>
      </w:tr>
      <w:tr w:rsidR="0012552C" w:rsidRPr="0012552C" w:rsidTr="007041BF">
        <w:trPr>
          <w:trHeight w:val="245"/>
        </w:trPr>
        <w:tc>
          <w:tcPr>
            <w:tcW w:w="3999"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rPr>
                <w:rFonts w:ascii="Times New Roman" w:eastAsia="Calibri" w:hAnsi="Times New Roman"/>
                <w:b/>
                <w:bCs/>
                <w:color w:val="000000"/>
                <w:sz w:val="24"/>
                <w:szCs w:val="24"/>
                <w:lang w:eastAsia="en-US"/>
              </w:rPr>
            </w:pPr>
            <w:r w:rsidRPr="0012552C">
              <w:rPr>
                <w:rFonts w:ascii="Times New Roman" w:eastAsia="Calibri" w:hAnsi="Times New Roman"/>
                <w:b/>
                <w:bCs/>
                <w:color w:val="000000"/>
                <w:sz w:val="24"/>
                <w:szCs w:val="24"/>
                <w:lang w:eastAsia="en-US"/>
              </w:rPr>
              <w:t xml:space="preserve">        Администрация Булгаковского сельского поселения Духовщинского района Смоленской области</w:t>
            </w:r>
          </w:p>
        </w:tc>
        <w:tc>
          <w:tcPr>
            <w:tcW w:w="1560" w:type="dxa"/>
            <w:gridSpan w:val="2"/>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22 Я 01 22180</w:t>
            </w:r>
          </w:p>
        </w:tc>
        <w:tc>
          <w:tcPr>
            <w:tcW w:w="708"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935</w:t>
            </w:r>
          </w:p>
        </w:tc>
        <w:tc>
          <w:tcPr>
            <w:tcW w:w="709"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709"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567"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134"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3 318 101,00</w:t>
            </w:r>
          </w:p>
        </w:tc>
        <w:tc>
          <w:tcPr>
            <w:tcW w:w="1276" w:type="dxa"/>
            <w:gridSpan w:val="2"/>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3 318 101,00</w:t>
            </w:r>
          </w:p>
        </w:tc>
      </w:tr>
      <w:tr w:rsidR="0012552C" w:rsidRPr="0012552C" w:rsidTr="007041BF">
        <w:trPr>
          <w:trHeight w:val="245"/>
        </w:trPr>
        <w:tc>
          <w:tcPr>
            <w:tcW w:w="3999"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rPr>
                <w:rFonts w:ascii="Times New Roman" w:eastAsia="Calibri" w:hAnsi="Times New Roman"/>
                <w:b/>
                <w:bCs/>
                <w:i/>
                <w:iCs/>
                <w:color w:val="000000"/>
                <w:sz w:val="24"/>
                <w:szCs w:val="24"/>
                <w:lang w:eastAsia="en-US"/>
              </w:rPr>
            </w:pPr>
            <w:r w:rsidRPr="0012552C">
              <w:rPr>
                <w:rFonts w:ascii="Times New Roman" w:eastAsia="Calibri" w:hAnsi="Times New Roman"/>
                <w:b/>
                <w:bCs/>
                <w:i/>
                <w:iCs/>
                <w:color w:val="000000"/>
                <w:sz w:val="24"/>
                <w:szCs w:val="24"/>
                <w:lang w:eastAsia="en-US"/>
              </w:rPr>
              <w:t xml:space="preserve">          НАЦИОНАЛЬНАЯ ЭКОНОМИКА</w:t>
            </w:r>
          </w:p>
        </w:tc>
        <w:tc>
          <w:tcPr>
            <w:tcW w:w="1560" w:type="dxa"/>
            <w:gridSpan w:val="2"/>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22 Я 01 22180</w:t>
            </w:r>
          </w:p>
        </w:tc>
        <w:tc>
          <w:tcPr>
            <w:tcW w:w="708"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935</w:t>
            </w:r>
          </w:p>
        </w:tc>
        <w:tc>
          <w:tcPr>
            <w:tcW w:w="709"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04</w:t>
            </w:r>
          </w:p>
        </w:tc>
        <w:tc>
          <w:tcPr>
            <w:tcW w:w="709"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567"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134"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3 318 101,00</w:t>
            </w:r>
          </w:p>
        </w:tc>
        <w:tc>
          <w:tcPr>
            <w:tcW w:w="1276" w:type="dxa"/>
            <w:gridSpan w:val="2"/>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3 318 101,00</w:t>
            </w:r>
          </w:p>
        </w:tc>
      </w:tr>
      <w:tr w:rsidR="0012552C" w:rsidRPr="0012552C" w:rsidTr="007041BF">
        <w:trPr>
          <w:trHeight w:val="245"/>
        </w:trPr>
        <w:tc>
          <w:tcPr>
            <w:tcW w:w="3999"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rPr>
                <w:rFonts w:ascii="Times New Roman" w:eastAsia="Calibri" w:hAnsi="Times New Roman"/>
                <w:color w:val="000000"/>
                <w:sz w:val="24"/>
                <w:szCs w:val="24"/>
                <w:lang w:eastAsia="en-US"/>
              </w:rPr>
            </w:pPr>
            <w:r w:rsidRPr="0012552C">
              <w:rPr>
                <w:rFonts w:ascii="Times New Roman" w:eastAsia="Calibri" w:hAnsi="Times New Roman"/>
                <w:color w:val="000000"/>
                <w:sz w:val="24"/>
                <w:szCs w:val="24"/>
                <w:lang w:eastAsia="en-US"/>
              </w:rPr>
              <w:t xml:space="preserve">            Дорожное хозяйство (дорожные фонды)</w:t>
            </w:r>
          </w:p>
        </w:tc>
        <w:tc>
          <w:tcPr>
            <w:tcW w:w="1560" w:type="dxa"/>
            <w:gridSpan w:val="2"/>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22 Я 01 22180</w:t>
            </w:r>
          </w:p>
        </w:tc>
        <w:tc>
          <w:tcPr>
            <w:tcW w:w="708"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935</w:t>
            </w:r>
          </w:p>
        </w:tc>
        <w:tc>
          <w:tcPr>
            <w:tcW w:w="709"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04</w:t>
            </w:r>
          </w:p>
        </w:tc>
        <w:tc>
          <w:tcPr>
            <w:tcW w:w="709"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09</w:t>
            </w:r>
          </w:p>
        </w:tc>
        <w:tc>
          <w:tcPr>
            <w:tcW w:w="567"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134"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3 318 101,00</w:t>
            </w:r>
          </w:p>
        </w:tc>
        <w:tc>
          <w:tcPr>
            <w:tcW w:w="1276" w:type="dxa"/>
            <w:gridSpan w:val="2"/>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3 318 101,00</w:t>
            </w:r>
          </w:p>
        </w:tc>
      </w:tr>
      <w:tr w:rsidR="0012552C" w:rsidRPr="0012552C" w:rsidTr="007041BF">
        <w:trPr>
          <w:trHeight w:val="245"/>
        </w:trPr>
        <w:tc>
          <w:tcPr>
            <w:tcW w:w="3999"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rPr>
                <w:rFonts w:ascii="Times New Roman" w:eastAsia="Calibri" w:hAnsi="Times New Roman"/>
                <w:b/>
                <w:bCs/>
                <w:color w:val="000000"/>
                <w:sz w:val="20"/>
                <w:szCs w:val="20"/>
                <w:lang w:eastAsia="en-US"/>
              </w:rPr>
            </w:pPr>
            <w:r w:rsidRPr="0012552C">
              <w:rPr>
                <w:rFonts w:ascii="Times New Roman" w:eastAsia="Calibri" w:hAnsi="Times New Roman"/>
                <w:b/>
                <w:bCs/>
                <w:color w:val="000000"/>
                <w:sz w:val="20"/>
                <w:szCs w:val="20"/>
                <w:lang w:eastAsia="en-US"/>
              </w:rPr>
              <w:lastRenderedPageBreak/>
              <w:t xml:space="preserve">              Закупка товаров, работ и услуг для обеспечения государственных (муниципальных) нужд</w:t>
            </w:r>
          </w:p>
        </w:tc>
        <w:tc>
          <w:tcPr>
            <w:tcW w:w="1560" w:type="dxa"/>
            <w:gridSpan w:val="2"/>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22 Я 01 22180</w:t>
            </w:r>
          </w:p>
        </w:tc>
        <w:tc>
          <w:tcPr>
            <w:tcW w:w="708"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935</w:t>
            </w:r>
          </w:p>
        </w:tc>
        <w:tc>
          <w:tcPr>
            <w:tcW w:w="709"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04</w:t>
            </w:r>
          </w:p>
        </w:tc>
        <w:tc>
          <w:tcPr>
            <w:tcW w:w="709"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09</w:t>
            </w:r>
          </w:p>
        </w:tc>
        <w:tc>
          <w:tcPr>
            <w:tcW w:w="567"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200</w:t>
            </w:r>
          </w:p>
        </w:tc>
        <w:tc>
          <w:tcPr>
            <w:tcW w:w="1134"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3 318 101,00</w:t>
            </w:r>
          </w:p>
        </w:tc>
        <w:tc>
          <w:tcPr>
            <w:tcW w:w="1276" w:type="dxa"/>
            <w:gridSpan w:val="2"/>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3 318 101,00</w:t>
            </w:r>
          </w:p>
        </w:tc>
      </w:tr>
      <w:tr w:rsidR="0012552C" w:rsidRPr="0012552C" w:rsidTr="007041BF">
        <w:trPr>
          <w:trHeight w:val="245"/>
        </w:trPr>
        <w:tc>
          <w:tcPr>
            <w:tcW w:w="3999"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rPr>
                <w:rFonts w:ascii="Times New Roman" w:eastAsia="Calibri" w:hAnsi="Times New Roman"/>
                <w:i/>
                <w:iCs/>
                <w:color w:val="000000"/>
                <w:sz w:val="20"/>
                <w:szCs w:val="20"/>
                <w:lang w:eastAsia="en-US"/>
              </w:rPr>
            </w:pPr>
            <w:r w:rsidRPr="0012552C">
              <w:rPr>
                <w:rFonts w:ascii="Times New Roman" w:eastAsia="Calibri" w:hAnsi="Times New Roman"/>
                <w:i/>
                <w:iCs/>
                <w:color w:val="000000"/>
                <w:sz w:val="20"/>
                <w:szCs w:val="20"/>
                <w:lang w:eastAsia="en-US"/>
              </w:rPr>
              <w:t xml:space="preserve">                Иные закупки товаров, работ и услуг для обеспечения государственных (муниципальных) нужд</w:t>
            </w:r>
          </w:p>
        </w:tc>
        <w:tc>
          <w:tcPr>
            <w:tcW w:w="1560" w:type="dxa"/>
            <w:gridSpan w:val="2"/>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22 Я 01 22180</w:t>
            </w:r>
          </w:p>
        </w:tc>
        <w:tc>
          <w:tcPr>
            <w:tcW w:w="708"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935</w:t>
            </w:r>
          </w:p>
        </w:tc>
        <w:tc>
          <w:tcPr>
            <w:tcW w:w="709"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04</w:t>
            </w:r>
          </w:p>
        </w:tc>
        <w:tc>
          <w:tcPr>
            <w:tcW w:w="709"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09</w:t>
            </w:r>
          </w:p>
        </w:tc>
        <w:tc>
          <w:tcPr>
            <w:tcW w:w="567"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240</w:t>
            </w:r>
          </w:p>
        </w:tc>
        <w:tc>
          <w:tcPr>
            <w:tcW w:w="1134"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3 318 101,00</w:t>
            </w:r>
          </w:p>
        </w:tc>
        <w:tc>
          <w:tcPr>
            <w:tcW w:w="1276" w:type="dxa"/>
            <w:gridSpan w:val="2"/>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3 318 101,00</w:t>
            </w:r>
          </w:p>
        </w:tc>
      </w:tr>
      <w:tr w:rsidR="0012552C" w:rsidRPr="0012552C" w:rsidTr="007041BF">
        <w:trPr>
          <w:trHeight w:val="230"/>
        </w:trPr>
        <w:tc>
          <w:tcPr>
            <w:tcW w:w="3999"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rPr>
                <w:rFonts w:ascii="Times New Roman" w:eastAsia="Calibri" w:hAnsi="Times New Roman"/>
                <w:b/>
                <w:bCs/>
                <w:color w:val="000000"/>
                <w:sz w:val="20"/>
                <w:szCs w:val="20"/>
                <w:lang w:eastAsia="en-US"/>
              </w:rPr>
            </w:pPr>
            <w:r w:rsidRPr="0012552C">
              <w:rPr>
                <w:rFonts w:ascii="Times New Roman" w:eastAsia="Calibri" w:hAnsi="Times New Roman"/>
                <w:b/>
                <w:bCs/>
                <w:color w:val="000000"/>
                <w:sz w:val="20"/>
                <w:szCs w:val="20"/>
                <w:lang w:eastAsia="en-US"/>
              </w:rPr>
              <w:t>Обеспечение  деятельности высшего должностного лица  муниципального образования  Булгаковского сельского поселения Духовщинского района Смоленской области</w:t>
            </w:r>
          </w:p>
        </w:tc>
        <w:tc>
          <w:tcPr>
            <w:tcW w:w="1560" w:type="dxa"/>
            <w:gridSpan w:val="2"/>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72 0 00 00000</w:t>
            </w:r>
          </w:p>
        </w:tc>
        <w:tc>
          <w:tcPr>
            <w:tcW w:w="708"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709"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709"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567"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134"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609 500,00</w:t>
            </w:r>
          </w:p>
        </w:tc>
        <w:tc>
          <w:tcPr>
            <w:tcW w:w="1276" w:type="dxa"/>
            <w:gridSpan w:val="2"/>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633 800,00</w:t>
            </w:r>
          </w:p>
        </w:tc>
      </w:tr>
      <w:tr w:rsidR="0012552C" w:rsidRPr="0012552C" w:rsidTr="007041BF">
        <w:trPr>
          <w:trHeight w:val="245"/>
        </w:trPr>
        <w:tc>
          <w:tcPr>
            <w:tcW w:w="3999"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rPr>
                <w:rFonts w:ascii="Times New Roman" w:eastAsia="Calibri" w:hAnsi="Times New Roman"/>
                <w:color w:val="000000"/>
                <w:lang w:eastAsia="en-US"/>
              </w:rPr>
            </w:pPr>
            <w:r w:rsidRPr="0012552C">
              <w:rPr>
                <w:rFonts w:ascii="Times New Roman" w:eastAsia="Calibri" w:hAnsi="Times New Roman"/>
                <w:color w:val="000000"/>
                <w:lang w:eastAsia="en-US"/>
              </w:rPr>
              <w:t xml:space="preserve">      Расходы на обеспечение функций органов местного самоуправления Булгаковского сельского поселения</w:t>
            </w:r>
          </w:p>
        </w:tc>
        <w:tc>
          <w:tcPr>
            <w:tcW w:w="1560" w:type="dxa"/>
            <w:gridSpan w:val="2"/>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72 0 00 00140</w:t>
            </w:r>
          </w:p>
        </w:tc>
        <w:tc>
          <w:tcPr>
            <w:tcW w:w="708"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709"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709"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567"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134"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609 500,00</w:t>
            </w:r>
          </w:p>
        </w:tc>
        <w:tc>
          <w:tcPr>
            <w:tcW w:w="1276" w:type="dxa"/>
            <w:gridSpan w:val="2"/>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633 800,00</w:t>
            </w:r>
          </w:p>
        </w:tc>
      </w:tr>
      <w:tr w:rsidR="0012552C" w:rsidRPr="0012552C" w:rsidTr="007041BF">
        <w:trPr>
          <w:trHeight w:val="245"/>
        </w:trPr>
        <w:tc>
          <w:tcPr>
            <w:tcW w:w="3999"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rPr>
                <w:rFonts w:ascii="Times New Roman" w:eastAsia="Calibri" w:hAnsi="Times New Roman"/>
                <w:b/>
                <w:bCs/>
                <w:color w:val="000000"/>
                <w:sz w:val="24"/>
                <w:szCs w:val="24"/>
                <w:lang w:eastAsia="en-US"/>
              </w:rPr>
            </w:pPr>
            <w:r w:rsidRPr="0012552C">
              <w:rPr>
                <w:rFonts w:ascii="Times New Roman" w:eastAsia="Calibri" w:hAnsi="Times New Roman"/>
                <w:b/>
                <w:bCs/>
                <w:color w:val="000000"/>
                <w:sz w:val="24"/>
                <w:szCs w:val="24"/>
                <w:lang w:eastAsia="en-US"/>
              </w:rPr>
              <w:t xml:space="preserve">        Администрация Булгаковского сельского поселения Духовщинского района Смоленской области</w:t>
            </w:r>
          </w:p>
        </w:tc>
        <w:tc>
          <w:tcPr>
            <w:tcW w:w="1560" w:type="dxa"/>
            <w:gridSpan w:val="2"/>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72 0 00 00140</w:t>
            </w:r>
          </w:p>
        </w:tc>
        <w:tc>
          <w:tcPr>
            <w:tcW w:w="708"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935</w:t>
            </w:r>
          </w:p>
        </w:tc>
        <w:tc>
          <w:tcPr>
            <w:tcW w:w="709"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709"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567"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134"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609 500,00</w:t>
            </w:r>
          </w:p>
        </w:tc>
        <w:tc>
          <w:tcPr>
            <w:tcW w:w="1276" w:type="dxa"/>
            <w:gridSpan w:val="2"/>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633 800,00</w:t>
            </w:r>
          </w:p>
        </w:tc>
      </w:tr>
      <w:tr w:rsidR="0012552C" w:rsidRPr="0012552C" w:rsidTr="007041BF">
        <w:trPr>
          <w:trHeight w:val="245"/>
        </w:trPr>
        <w:tc>
          <w:tcPr>
            <w:tcW w:w="3999"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rPr>
                <w:rFonts w:ascii="Times New Roman" w:eastAsia="Calibri" w:hAnsi="Times New Roman"/>
                <w:b/>
                <w:bCs/>
                <w:i/>
                <w:iCs/>
                <w:color w:val="000000"/>
                <w:sz w:val="24"/>
                <w:szCs w:val="24"/>
                <w:lang w:eastAsia="en-US"/>
              </w:rPr>
            </w:pPr>
            <w:r w:rsidRPr="0012552C">
              <w:rPr>
                <w:rFonts w:ascii="Times New Roman" w:eastAsia="Calibri" w:hAnsi="Times New Roman"/>
                <w:b/>
                <w:bCs/>
                <w:i/>
                <w:iCs/>
                <w:color w:val="000000"/>
                <w:sz w:val="24"/>
                <w:szCs w:val="24"/>
                <w:lang w:eastAsia="en-US"/>
              </w:rPr>
              <w:t xml:space="preserve">          ОБЩЕГОСУДАРСТВЕННЫЕ ВОПРОСЫ</w:t>
            </w:r>
          </w:p>
        </w:tc>
        <w:tc>
          <w:tcPr>
            <w:tcW w:w="1560" w:type="dxa"/>
            <w:gridSpan w:val="2"/>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72 0 00 00140</w:t>
            </w:r>
          </w:p>
        </w:tc>
        <w:tc>
          <w:tcPr>
            <w:tcW w:w="708"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935</w:t>
            </w:r>
          </w:p>
        </w:tc>
        <w:tc>
          <w:tcPr>
            <w:tcW w:w="709"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01</w:t>
            </w:r>
          </w:p>
        </w:tc>
        <w:tc>
          <w:tcPr>
            <w:tcW w:w="709"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567"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134"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609 500,00</w:t>
            </w:r>
          </w:p>
        </w:tc>
        <w:tc>
          <w:tcPr>
            <w:tcW w:w="1276" w:type="dxa"/>
            <w:gridSpan w:val="2"/>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633 800,00</w:t>
            </w:r>
          </w:p>
        </w:tc>
      </w:tr>
      <w:tr w:rsidR="0012552C" w:rsidRPr="0012552C" w:rsidTr="007041BF">
        <w:trPr>
          <w:trHeight w:val="245"/>
        </w:trPr>
        <w:tc>
          <w:tcPr>
            <w:tcW w:w="3999"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rPr>
                <w:rFonts w:ascii="Times New Roman" w:eastAsia="Calibri" w:hAnsi="Times New Roman"/>
                <w:color w:val="000000"/>
                <w:sz w:val="24"/>
                <w:szCs w:val="24"/>
                <w:lang w:eastAsia="en-US"/>
              </w:rPr>
            </w:pPr>
            <w:r w:rsidRPr="0012552C">
              <w:rPr>
                <w:rFonts w:ascii="Times New Roman" w:eastAsia="Calibri" w:hAnsi="Times New Roman"/>
                <w:color w:val="000000"/>
                <w:sz w:val="24"/>
                <w:szCs w:val="24"/>
                <w:lang w:eastAsia="en-US"/>
              </w:rPr>
              <w:t xml:space="preserve">            Функционирование высшего должностного лица субъекта Российской Федерации и муниципального образования</w:t>
            </w:r>
          </w:p>
        </w:tc>
        <w:tc>
          <w:tcPr>
            <w:tcW w:w="1560" w:type="dxa"/>
            <w:gridSpan w:val="2"/>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72 0 00 00140</w:t>
            </w:r>
          </w:p>
        </w:tc>
        <w:tc>
          <w:tcPr>
            <w:tcW w:w="708"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935</w:t>
            </w:r>
          </w:p>
        </w:tc>
        <w:tc>
          <w:tcPr>
            <w:tcW w:w="709"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01</w:t>
            </w:r>
          </w:p>
        </w:tc>
        <w:tc>
          <w:tcPr>
            <w:tcW w:w="709"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02</w:t>
            </w:r>
          </w:p>
        </w:tc>
        <w:tc>
          <w:tcPr>
            <w:tcW w:w="567"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134"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609 500,00</w:t>
            </w:r>
          </w:p>
        </w:tc>
        <w:tc>
          <w:tcPr>
            <w:tcW w:w="1276" w:type="dxa"/>
            <w:gridSpan w:val="2"/>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633 800,00</w:t>
            </w:r>
          </w:p>
        </w:tc>
      </w:tr>
      <w:tr w:rsidR="0012552C" w:rsidRPr="0012552C" w:rsidTr="007041BF">
        <w:trPr>
          <w:trHeight w:val="245"/>
        </w:trPr>
        <w:tc>
          <w:tcPr>
            <w:tcW w:w="3999"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rPr>
                <w:rFonts w:ascii="Times New Roman" w:eastAsia="Calibri" w:hAnsi="Times New Roman"/>
                <w:b/>
                <w:bCs/>
                <w:color w:val="000000"/>
                <w:sz w:val="20"/>
                <w:szCs w:val="20"/>
                <w:lang w:eastAsia="en-US"/>
              </w:rPr>
            </w:pPr>
            <w:r w:rsidRPr="0012552C">
              <w:rPr>
                <w:rFonts w:ascii="Times New Roman" w:eastAsia="Calibri" w:hAnsi="Times New Roman"/>
                <w:b/>
                <w:bCs/>
                <w:color w:val="000000"/>
                <w:sz w:val="20"/>
                <w:szCs w:val="20"/>
                <w:lang w:eastAsia="en-US"/>
              </w:rPr>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60" w:type="dxa"/>
            <w:gridSpan w:val="2"/>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72 0 00 00140</w:t>
            </w:r>
          </w:p>
        </w:tc>
        <w:tc>
          <w:tcPr>
            <w:tcW w:w="708"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935</w:t>
            </w:r>
          </w:p>
        </w:tc>
        <w:tc>
          <w:tcPr>
            <w:tcW w:w="709"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01</w:t>
            </w:r>
          </w:p>
        </w:tc>
        <w:tc>
          <w:tcPr>
            <w:tcW w:w="709"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02</w:t>
            </w:r>
          </w:p>
        </w:tc>
        <w:tc>
          <w:tcPr>
            <w:tcW w:w="567"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100</w:t>
            </w:r>
          </w:p>
        </w:tc>
        <w:tc>
          <w:tcPr>
            <w:tcW w:w="1134"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609 500,00</w:t>
            </w:r>
          </w:p>
        </w:tc>
        <w:tc>
          <w:tcPr>
            <w:tcW w:w="1276" w:type="dxa"/>
            <w:gridSpan w:val="2"/>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633 800,00</w:t>
            </w:r>
          </w:p>
        </w:tc>
      </w:tr>
      <w:tr w:rsidR="0012552C" w:rsidRPr="0012552C" w:rsidTr="007041BF">
        <w:trPr>
          <w:trHeight w:val="245"/>
        </w:trPr>
        <w:tc>
          <w:tcPr>
            <w:tcW w:w="3999"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rPr>
                <w:rFonts w:ascii="Times New Roman" w:eastAsia="Calibri" w:hAnsi="Times New Roman"/>
                <w:i/>
                <w:iCs/>
                <w:color w:val="000000"/>
                <w:sz w:val="20"/>
                <w:szCs w:val="20"/>
                <w:lang w:eastAsia="en-US"/>
              </w:rPr>
            </w:pPr>
            <w:r w:rsidRPr="0012552C">
              <w:rPr>
                <w:rFonts w:ascii="Times New Roman" w:eastAsia="Calibri" w:hAnsi="Times New Roman"/>
                <w:i/>
                <w:iCs/>
                <w:color w:val="000000"/>
                <w:sz w:val="20"/>
                <w:szCs w:val="20"/>
                <w:lang w:eastAsia="en-US"/>
              </w:rPr>
              <w:t xml:space="preserve">                Расходы на выплаты персоналу государственных (муниципальных) органов</w:t>
            </w:r>
          </w:p>
        </w:tc>
        <w:tc>
          <w:tcPr>
            <w:tcW w:w="1560" w:type="dxa"/>
            <w:gridSpan w:val="2"/>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72 0 00 00140</w:t>
            </w:r>
          </w:p>
        </w:tc>
        <w:tc>
          <w:tcPr>
            <w:tcW w:w="708"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935</w:t>
            </w:r>
          </w:p>
        </w:tc>
        <w:tc>
          <w:tcPr>
            <w:tcW w:w="709"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01</w:t>
            </w:r>
          </w:p>
        </w:tc>
        <w:tc>
          <w:tcPr>
            <w:tcW w:w="709"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02</w:t>
            </w:r>
          </w:p>
        </w:tc>
        <w:tc>
          <w:tcPr>
            <w:tcW w:w="567"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120</w:t>
            </w:r>
          </w:p>
        </w:tc>
        <w:tc>
          <w:tcPr>
            <w:tcW w:w="1134"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609 500,00</w:t>
            </w:r>
          </w:p>
        </w:tc>
        <w:tc>
          <w:tcPr>
            <w:tcW w:w="1276" w:type="dxa"/>
            <w:gridSpan w:val="2"/>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633 800,00</w:t>
            </w:r>
          </w:p>
        </w:tc>
      </w:tr>
      <w:tr w:rsidR="0012552C" w:rsidRPr="0012552C" w:rsidTr="007041BF">
        <w:trPr>
          <w:trHeight w:val="230"/>
        </w:trPr>
        <w:tc>
          <w:tcPr>
            <w:tcW w:w="3999"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rPr>
                <w:rFonts w:ascii="Times New Roman" w:eastAsia="Calibri" w:hAnsi="Times New Roman"/>
                <w:b/>
                <w:bCs/>
                <w:color w:val="000000"/>
                <w:sz w:val="20"/>
                <w:szCs w:val="20"/>
                <w:lang w:eastAsia="en-US"/>
              </w:rPr>
            </w:pPr>
            <w:r w:rsidRPr="0012552C">
              <w:rPr>
                <w:rFonts w:ascii="Times New Roman" w:eastAsia="Calibri" w:hAnsi="Times New Roman"/>
                <w:b/>
                <w:bCs/>
                <w:color w:val="000000"/>
                <w:sz w:val="20"/>
                <w:szCs w:val="20"/>
                <w:lang w:eastAsia="en-US"/>
              </w:rPr>
              <w:t>Непрограммные расходы</w:t>
            </w:r>
          </w:p>
        </w:tc>
        <w:tc>
          <w:tcPr>
            <w:tcW w:w="1560" w:type="dxa"/>
            <w:gridSpan w:val="2"/>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80 0 00 00000</w:t>
            </w:r>
          </w:p>
        </w:tc>
        <w:tc>
          <w:tcPr>
            <w:tcW w:w="708"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709"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709"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567"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134"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22 400,00</w:t>
            </w:r>
          </w:p>
        </w:tc>
        <w:tc>
          <w:tcPr>
            <w:tcW w:w="1276" w:type="dxa"/>
            <w:gridSpan w:val="2"/>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22 400,00</w:t>
            </w:r>
          </w:p>
        </w:tc>
      </w:tr>
      <w:tr w:rsidR="0012552C" w:rsidRPr="0012552C" w:rsidTr="007041BF">
        <w:trPr>
          <w:trHeight w:val="245"/>
        </w:trPr>
        <w:tc>
          <w:tcPr>
            <w:tcW w:w="3999"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rPr>
                <w:rFonts w:ascii="Times New Roman" w:eastAsia="Calibri" w:hAnsi="Times New Roman"/>
                <w:color w:val="000000"/>
                <w:lang w:eastAsia="en-US"/>
              </w:rPr>
            </w:pPr>
            <w:r w:rsidRPr="0012552C">
              <w:rPr>
                <w:rFonts w:ascii="Times New Roman" w:eastAsia="Calibri" w:hAnsi="Times New Roman"/>
                <w:color w:val="000000"/>
                <w:lang w:eastAsia="en-US"/>
              </w:rPr>
              <w:t xml:space="preserve">      Переданные полномочия по казначейскому исполнению бюджета из бюджета муниципального образования Булгаковского сельского поселения</w:t>
            </w:r>
          </w:p>
        </w:tc>
        <w:tc>
          <w:tcPr>
            <w:tcW w:w="1560" w:type="dxa"/>
            <w:gridSpan w:val="2"/>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80 0 00 П0010</w:t>
            </w:r>
          </w:p>
        </w:tc>
        <w:tc>
          <w:tcPr>
            <w:tcW w:w="708"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709"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709"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567"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134"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2 000,00</w:t>
            </w:r>
          </w:p>
        </w:tc>
        <w:tc>
          <w:tcPr>
            <w:tcW w:w="1276" w:type="dxa"/>
            <w:gridSpan w:val="2"/>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2 000,00</w:t>
            </w:r>
          </w:p>
        </w:tc>
      </w:tr>
      <w:tr w:rsidR="0012552C" w:rsidRPr="0012552C" w:rsidTr="007041BF">
        <w:trPr>
          <w:trHeight w:val="245"/>
        </w:trPr>
        <w:tc>
          <w:tcPr>
            <w:tcW w:w="3999"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rPr>
                <w:rFonts w:ascii="Times New Roman" w:eastAsia="Calibri" w:hAnsi="Times New Roman"/>
                <w:b/>
                <w:bCs/>
                <w:color w:val="000000"/>
                <w:sz w:val="24"/>
                <w:szCs w:val="24"/>
                <w:lang w:eastAsia="en-US"/>
              </w:rPr>
            </w:pPr>
            <w:r w:rsidRPr="0012552C">
              <w:rPr>
                <w:rFonts w:ascii="Times New Roman" w:eastAsia="Calibri" w:hAnsi="Times New Roman"/>
                <w:b/>
                <w:bCs/>
                <w:color w:val="000000"/>
                <w:sz w:val="24"/>
                <w:szCs w:val="24"/>
                <w:lang w:eastAsia="en-US"/>
              </w:rPr>
              <w:t xml:space="preserve">        Администрация Булгаковского сельского поселения Духовщинского района Смоленской области</w:t>
            </w:r>
          </w:p>
        </w:tc>
        <w:tc>
          <w:tcPr>
            <w:tcW w:w="1560" w:type="dxa"/>
            <w:gridSpan w:val="2"/>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80 0 00 П0010</w:t>
            </w:r>
          </w:p>
        </w:tc>
        <w:tc>
          <w:tcPr>
            <w:tcW w:w="708"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935</w:t>
            </w:r>
          </w:p>
        </w:tc>
        <w:tc>
          <w:tcPr>
            <w:tcW w:w="709"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709"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567"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134"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2 000,00</w:t>
            </w:r>
          </w:p>
        </w:tc>
        <w:tc>
          <w:tcPr>
            <w:tcW w:w="1276" w:type="dxa"/>
            <w:gridSpan w:val="2"/>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2 000,00</w:t>
            </w:r>
          </w:p>
        </w:tc>
      </w:tr>
      <w:tr w:rsidR="0012552C" w:rsidRPr="0012552C" w:rsidTr="007041BF">
        <w:trPr>
          <w:trHeight w:val="245"/>
        </w:trPr>
        <w:tc>
          <w:tcPr>
            <w:tcW w:w="3999"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rPr>
                <w:rFonts w:ascii="Times New Roman" w:eastAsia="Calibri" w:hAnsi="Times New Roman"/>
                <w:b/>
                <w:bCs/>
                <w:i/>
                <w:iCs/>
                <w:color w:val="000000"/>
                <w:sz w:val="24"/>
                <w:szCs w:val="24"/>
                <w:lang w:eastAsia="en-US"/>
              </w:rPr>
            </w:pPr>
            <w:r w:rsidRPr="0012552C">
              <w:rPr>
                <w:rFonts w:ascii="Times New Roman" w:eastAsia="Calibri" w:hAnsi="Times New Roman"/>
                <w:b/>
                <w:bCs/>
                <w:i/>
                <w:iCs/>
                <w:color w:val="000000"/>
                <w:sz w:val="24"/>
                <w:szCs w:val="24"/>
                <w:lang w:eastAsia="en-US"/>
              </w:rPr>
              <w:t xml:space="preserve">          ОБЩЕГОСУДАРСТВЕННЫЕ ВОПРОСЫ</w:t>
            </w:r>
          </w:p>
        </w:tc>
        <w:tc>
          <w:tcPr>
            <w:tcW w:w="1560" w:type="dxa"/>
            <w:gridSpan w:val="2"/>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80 0 00 П0010</w:t>
            </w:r>
          </w:p>
        </w:tc>
        <w:tc>
          <w:tcPr>
            <w:tcW w:w="708"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935</w:t>
            </w:r>
          </w:p>
        </w:tc>
        <w:tc>
          <w:tcPr>
            <w:tcW w:w="709"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01</w:t>
            </w:r>
          </w:p>
        </w:tc>
        <w:tc>
          <w:tcPr>
            <w:tcW w:w="709"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567"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134"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2 000,00</w:t>
            </w:r>
          </w:p>
        </w:tc>
        <w:tc>
          <w:tcPr>
            <w:tcW w:w="1276" w:type="dxa"/>
            <w:gridSpan w:val="2"/>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2 000,00</w:t>
            </w:r>
          </w:p>
        </w:tc>
      </w:tr>
      <w:tr w:rsidR="0012552C" w:rsidRPr="0012552C" w:rsidTr="007041BF">
        <w:trPr>
          <w:trHeight w:val="245"/>
        </w:trPr>
        <w:tc>
          <w:tcPr>
            <w:tcW w:w="3999"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rPr>
                <w:rFonts w:ascii="Times New Roman" w:eastAsia="Calibri" w:hAnsi="Times New Roman"/>
                <w:color w:val="000000"/>
                <w:sz w:val="24"/>
                <w:szCs w:val="24"/>
                <w:lang w:eastAsia="en-US"/>
              </w:rPr>
            </w:pPr>
            <w:r w:rsidRPr="0012552C">
              <w:rPr>
                <w:rFonts w:ascii="Times New Roman" w:eastAsia="Calibri" w:hAnsi="Times New Roman"/>
                <w:color w:val="000000"/>
                <w:sz w:val="24"/>
                <w:szCs w:val="24"/>
                <w:lang w:eastAsia="en-US"/>
              </w:rPr>
              <w:t xml:space="preserve">            Обеспечение деятельности финансовых, налоговых и таможенных органов и органов финансового (финансово-бюджетного) надзора</w:t>
            </w:r>
          </w:p>
        </w:tc>
        <w:tc>
          <w:tcPr>
            <w:tcW w:w="1560" w:type="dxa"/>
            <w:gridSpan w:val="2"/>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80 0 00 П0010</w:t>
            </w:r>
          </w:p>
        </w:tc>
        <w:tc>
          <w:tcPr>
            <w:tcW w:w="708"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935</w:t>
            </w:r>
          </w:p>
        </w:tc>
        <w:tc>
          <w:tcPr>
            <w:tcW w:w="709"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01</w:t>
            </w:r>
          </w:p>
        </w:tc>
        <w:tc>
          <w:tcPr>
            <w:tcW w:w="709"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06</w:t>
            </w:r>
          </w:p>
        </w:tc>
        <w:tc>
          <w:tcPr>
            <w:tcW w:w="567"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134"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2 000,00</w:t>
            </w:r>
          </w:p>
        </w:tc>
        <w:tc>
          <w:tcPr>
            <w:tcW w:w="1276" w:type="dxa"/>
            <w:gridSpan w:val="2"/>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2 000,00</w:t>
            </w:r>
          </w:p>
        </w:tc>
      </w:tr>
      <w:tr w:rsidR="0012552C" w:rsidRPr="0012552C" w:rsidTr="007041BF">
        <w:trPr>
          <w:trHeight w:val="245"/>
        </w:trPr>
        <w:tc>
          <w:tcPr>
            <w:tcW w:w="3999"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rPr>
                <w:rFonts w:ascii="Times New Roman" w:eastAsia="Calibri" w:hAnsi="Times New Roman"/>
                <w:b/>
                <w:bCs/>
                <w:color w:val="000000"/>
                <w:sz w:val="20"/>
                <w:szCs w:val="20"/>
                <w:lang w:eastAsia="en-US"/>
              </w:rPr>
            </w:pPr>
            <w:r w:rsidRPr="0012552C">
              <w:rPr>
                <w:rFonts w:ascii="Times New Roman" w:eastAsia="Calibri" w:hAnsi="Times New Roman"/>
                <w:b/>
                <w:bCs/>
                <w:color w:val="000000"/>
                <w:sz w:val="20"/>
                <w:szCs w:val="20"/>
                <w:lang w:eastAsia="en-US"/>
              </w:rPr>
              <w:t xml:space="preserve">              Межбюджетные трансферты</w:t>
            </w:r>
          </w:p>
        </w:tc>
        <w:tc>
          <w:tcPr>
            <w:tcW w:w="1560" w:type="dxa"/>
            <w:gridSpan w:val="2"/>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80 0 00 П0010</w:t>
            </w:r>
          </w:p>
        </w:tc>
        <w:tc>
          <w:tcPr>
            <w:tcW w:w="708"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935</w:t>
            </w:r>
          </w:p>
        </w:tc>
        <w:tc>
          <w:tcPr>
            <w:tcW w:w="709"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01</w:t>
            </w:r>
          </w:p>
        </w:tc>
        <w:tc>
          <w:tcPr>
            <w:tcW w:w="709"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06</w:t>
            </w:r>
          </w:p>
        </w:tc>
        <w:tc>
          <w:tcPr>
            <w:tcW w:w="567"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500</w:t>
            </w:r>
          </w:p>
        </w:tc>
        <w:tc>
          <w:tcPr>
            <w:tcW w:w="1134"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2 000,00</w:t>
            </w:r>
          </w:p>
        </w:tc>
        <w:tc>
          <w:tcPr>
            <w:tcW w:w="1276" w:type="dxa"/>
            <w:gridSpan w:val="2"/>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2 000,00</w:t>
            </w:r>
          </w:p>
        </w:tc>
      </w:tr>
      <w:tr w:rsidR="0012552C" w:rsidRPr="0012552C" w:rsidTr="007041BF">
        <w:trPr>
          <w:trHeight w:val="245"/>
        </w:trPr>
        <w:tc>
          <w:tcPr>
            <w:tcW w:w="3999"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rPr>
                <w:rFonts w:ascii="Times New Roman" w:eastAsia="Calibri" w:hAnsi="Times New Roman"/>
                <w:i/>
                <w:iCs/>
                <w:color w:val="000000"/>
                <w:sz w:val="20"/>
                <w:szCs w:val="20"/>
                <w:lang w:eastAsia="en-US"/>
              </w:rPr>
            </w:pPr>
            <w:r w:rsidRPr="0012552C">
              <w:rPr>
                <w:rFonts w:ascii="Times New Roman" w:eastAsia="Calibri" w:hAnsi="Times New Roman"/>
                <w:i/>
                <w:iCs/>
                <w:color w:val="000000"/>
                <w:sz w:val="20"/>
                <w:szCs w:val="20"/>
                <w:lang w:eastAsia="en-US"/>
              </w:rPr>
              <w:t xml:space="preserve">                Иные межбюджетные трансферты</w:t>
            </w:r>
          </w:p>
        </w:tc>
        <w:tc>
          <w:tcPr>
            <w:tcW w:w="1560" w:type="dxa"/>
            <w:gridSpan w:val="2"/>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80 0 00 П0010</w:t>
            </w:r>
          </w:p>
        </w:tc>
        <w:tc>
          <w:tcPr>
            <w:tcW w:w="708"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935</w:t>
            </w:r>
          </w:p>
        </w:tc>
        <w:tc>
          <w:tcPr>
            <w:tcW w:w="709"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01</w:t>
            </w:r>
          </w:p>
        </w:tc>
        <w:tc>
          <w:tcPr>
            <w:tcW w:w="709"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06</w:t>
            </w:r>
          </w:p>
        </w:tc>
        <w:tc>
          <w:tcPr>
            <w:tcW w:w="567"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540</w:t>
            </w:r>
          </w:p>
        </w:tc>
        <w:tc>
          <w:tcPr>
            <w:tcW w:w="1134"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2 000,00</w:t>
            </w:r>
          </w:p>
        </w:tc>
        <w:tc>
          <w:tcPr>
            <w:tcW w:w="1276" w:type="dxa"/>
            <w:gridSpan w:val="2"/>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2 000,00</w:t>
            </w:r>
          </w:p>
        </w:tc>
      </w:tr>
      <w:tr w:rsidR="0012552C" w:rsidRPr="0012552C" w:rsidTr="007041BF">
        <w:trPr>
          <w:trHeight w:val="245"/>
        </w:trPr>
        <w:tc>
          <w:tcPr>
            <w:tcW w:w="3999"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rPr>
                <w:rFonts w:ascii="Times New Roman" w:eastAsia="Calibri" w:hAnsi="Times New Roman"/>
                <w:color w:val="000000"/>
                <w:lang w:eastAsia="en-US"/>
              </w:rPr>
            </w:pPr>
            <w:r w:rsidRPr="0012552C">
              <w:rPr>
                <w:rFonts w:ascii="Times New Roman" w:eastAsia="Calibri" w:hAnsi="Times New Roman"/>
                <w:color w:val="000000"/>
                <w:lang w:eastAsia="en-US"/>
              </w:rPr>
              <w:t xml:space="preserve">      Передача полномочий контрольно-ревизионной комиссии из бюджета муниципального образования Булгаковского сельского поселения</w:t>
            </w:r>
          </w:p>
        </w:tc>
        <w:tc>
          <w:tcPr>
            <w:tcW w:w="1560" w:type="dxa"/>
            <w:gridSpan w:val="2"/>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80 0 00 П0020</w:t>
            </w:r>
          </w:p>
        </w:tc>
        <w:tc>
          <w:tcPr>
            <w:tcW w:w="708"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709"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709"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567"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134"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19 400,00</w:t>
            </w:r>
          </w:p>
        </w:tc>
        <w:tc>
          <w:tcPr>
            <w:tcW w:w="1276" w:type="dxa"/>
            <w:gridSpan w:val="2"/>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19 400,00</w:t>
            </w:r>
          </w:p>
        </w:tc>
      </w:tr>
      <w:tr w:rsidR="0012552C" w:rsidRPr="0012552C" w:rsidTr="007041BF">
        <w:trPr>
          <w:trHeight w:val="245"/>
        </w:trPr>
        <w:tc>
          <w:tcPr>
            <w:tcW w:w="3999"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rPr>
                <w:rFonts w:ascii="Times New Roman" w:eastAsia="Calibri" w:hAnsi="Times New Roman"/>
                <w:b/>
                <w:bCs/>
                <w:color w:val="000000"/>
                <w:sz w:val="24"/>
                <w:szCs w:val="24"/>
                <w:lang w:eastAsia="en-US"/>
              </w:rPr>
            </w:pPr>
            <w:r w:rsidRPr="0012552C">
              <w:rPr>
                <w:rFonts w:ascii="Times New Roman" w:eastAsia="Calibri" w:hAnsi="Times New Roman"/>
                <w:b/>
                <w:bCs/>
                <w:color w:val="000000"/>
                <w:sz w:val="24"/>
                <w:szCs w:val="24"/>
                <w:lang w:eastAsia="en-US"/>
              </w:rPr>
              <w:t xml:space="preserve">        Администрация Булгаковского сельского поселения Духовщинского района Смоленской области</w:t>
            </w:r>
          </w:p>
        </w:tc>
        <w:tc>
          <w:tcPr>
            <w:tcW w:w="1560" w:type="dxa"/>
            <w:gridSpan w:val="2"/>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80 0 00 П0020</w:t>
            </w:r>
          </w:p>
        </w:tc>
        <w:tc>
          <w:tcPr>
            <w:tcW w:w="708"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935</w:t>
            </w:r>
          </w:p>
        </w:tc>
        <w:tc>
          <w:tcPr>
            <w:tcW w:w="709"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709"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567"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134"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19 400,00</w:t>
            </w:r>
          </w:p>
        </w:tc>
        <w:tc>
          <w:tcPr>
            <w:tcW w:w="1276" w:type="dxa"/>
            <w:gridSpan w:val="2"/>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19 400,00</w:t>
            </w:r>
          </w:p>
        </w:tc>
      </w:tr>
      <w:tr w:rsidR="0012552C" w:rsidRPr="0012552C" w:rsidTr="007041BF">
        <w:trPr>
          <w:trHeight w:val="245"/>
        </w:trPr>
        <w:tc>
          <w:tcPr>
            <w:tcW w:w="3999"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rPr>
                <w:rFonts w:ascii="Times New Roman" w:eastAsia="Calibri" w:hAnsi="Times New Roman"/>
                <w:b/>
                <w:bCs/>
                <w:i/>
                <w:iCs/>
                <w:color w:val="000000"/>
                <w:sz w:val="24"/>
                <w:szCs w:val="24"/>
                <w:lang w:eastAsia="en-US"/>
              </w:rPr>
            </w:pPr>
            <w:r w:rsidRPr="0012552C">
              <w:rPr>
                <w:rFonts w:ascii="Times New Roman" w:eastAsia="Calibri" w:hAnsi="Times New Roman"/>
                <w:b/>
                <w:bCs/>
                <w:i/>
                <w:iCs/>
                <w:color w:val="000000"/>
                <w:sz w:val="24"/>
                <w:szCs w:val="24"/>
                <w:lang w:eastAsia="en-US"/>
              </w:rPr>
              <w:lastRenderedPageBreak/>
              <w:t xml:space="preserve">          ОБЩЕГОСУДАРСТВЕННЫЕ ВОПРОСЫ</w:t>
            </w:r>
          </w:p>
        </w:tc>
        <w:tc>
          <w:tcPr>
            <w:tcW w:w="1560" w:type="dxa"/>
            <w:gridSpan w:val="2"/>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80 0 00 П0020</w:t>
            </w:r>
          </w:p>
        </w:tc>
        <w:tc>
          <w:tcPr>
            <w:tcW w:w="708"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935</w:t>
            </w:r>
          </w:p>
        </w:tc>
        <w:tc>
          <w:tcPr>
            <w:tcW w:w="709"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01</w:t>
            </w:r>
          </w:p>
        </w:tc>
        <w:tc>
          <w:tcPr>
            <w:tcW w:w="709"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567"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134"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19 400,00</w:t>
            </w:r>
          </w:p>
        </w:tc>
        <w:tc>
          <w:tcPr>
            <w:tcW w:w="1276" w:type="dxa"/>
            <w:gridSpan w:val="2"/>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19 400,00</w:t>
            </w:r>
          </w:p>
        </w:tc>
      </w:tr>
      <w:tr w:rsidR="0012552C" w:rsidRPr="0012552C" w:rsidTr="007041BF">
        <w:trPr>
          <w:trHeight w:val="245"/>
        </w:trPr>
        <w:tc>
          <w:tcPr>
            <w:tcW w:w="3999"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rPr>
                <w:rFonts w:ascii="Times New Roman" w:eastAsia="Calibri" w:hAnsi="Times New Roman"/>
                <w:color w:val="000000"/>
                <w:sz w:val="24"/>
                <w:szCs w:val="24"/>
                <w:lang w:eastAsia="en-US"/>
              </w:rPr>
            </w:pPr>
            <w:r w:rsidRPr="0012552C">
              <w:rPr>
                <w:rFonts w:ascii="Times New Roman" w:eastAsia="Calibri" w:hAnsi="Times New Roman"/>
                <w:color w:val="000000"/>
                <w:sz w:val="24"/>
                <w:szCs w:val="24"/>
                <w:lang w:eastAsia="en-US"/>
              </w:rPr>
              <w:t xml:space="preserve">            Обеспечение деятельности финансовых, налоговых и таможенных органов и органов финансового (финансово-бюджетного) надзора</w:t>
            </w:r>
          </w:p>
        </w:tc>
        <w:tc>
          <w:tcPr>
            <w:tcW w:w="1560" w:type="dxa"/>
            <w:gridSpan w:val="2"/>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80 0 00 П0020</w:t>
            </w:r>
          </w:p>
        </w:tc>
        <w:tc>
          <w:tcPr>
            <w:tcW w:w="708"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935</w:t>
            </w:r>
          </w:p>
        </w:tc>
        <w:tc>
          <w:tcPr>
            <w:tcW w:w="709"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01</w:t>
            </w:r>
          </w:p>
        </w:tc>
        <w:tc>
          <w:tcPr>
            <w:tcW w:w="709"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06</w:t>
            </w:r>
          </w:p>
        </w:tc>
        <w:tc>
          <w:tcPr>
            <w:tcW w:w="567"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134"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19 400,00</w:t>
            </w:r>
          </w:p>
        </w:tc>
        <w:tc>
          <w:tcPr>
            <w:tcW w:w="1276" w:type="dxa"/>
            <w:gridSpan w:val="2"/>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19 400,00</w:t>
            </w:r>
          </w:p>
        </w:tc>
      </w:tr>
      <w:tr w:rsidR="0012552C" w:rsidRPr="0012552C" w:rsidTr="007041BF">
        <w:trPr>
          <w:trHeight w:val="245"/>
        </w:trPr>
        <w:tc>
          <w:tcPr>
            <w:tcW w:w="3999"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rPr>
                <w:rFonts w:ascii="Times New Roman" w:eastAsia="Calibri" w:hAnsi="Times New Roman"/>
                <w:b/>
                <w:bCs/>
                <w:color w:val="000000"/>
                <w:sz w:val="20"/>
                <w:szCs w:val="20"/>
                <w:lang w:eastAsia="en-US"/>
              </w:rPr>
            </w:pPr>
            <w:r w:rsidRPr="0012552C">
              <w:rPr>
                <w:rFonts w:ascii="Times New Roman" w:eastAsia="Calibri" w:hAnsi="Times New Roman"/>
                <w:b/>
                <w:bCs/>
                <w:color w:val="000000"/>
                <w:sz w:val="20"/>
                <w:szCs w:val="20"/>
                <w:lang w:eastAsia="en-US"/>
              </w:rPr>
              <w:t xml:space="preserve">              Межбюджетные трансферты</w:t>
            </w:r>
          </w:p>
        </w:tc>
        <w:tc>
          <w:tcPr>
            <w:tcW w:w="1560" w:type="dxa"/>
            <w:gridSpan w:val="2"/>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80 0 00 П0020</w:t>
            </w:r>
          </w:p>
        </w:tc>
        <w:tc>
          <w:tcPr>
            <w:tcW w:w="708"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935</w:t>
            </w:r>
          </w:p>
        </w:tc>
        <w:tc>
          <w:tcPr>
            <w:tcW w:w="709"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01</w:t>
            </w:r>
          </w:p>
        </w:tc>
        <w:tc>
          <w:tcPr>
            <w:tcW w:w="709"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06</w:t>
            </w:r>
          </w:p>
        </w:tc>
        <w:tc>
          <w:tcPr>
            <w:tcW w:w="567"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500</w:t>
            </w:r>
          </w:p>
        </w:tc>
        <w:tc>
          <w:tcPr>
            <w:tcW w:w="1134"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19 400,00</w:t>
            </w:r>
          </w:p>
        </w:tc>
        <w:tc>
          <w:tcPr>
            <w:tcW w:w="1276" w:type="dxa"/>
            <w:gridSpan w:val="2"/>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19 400,00</w:t>
            </w:r>
          </w:p>
        </w:tc>
      </w:tr>
      <w:tr w:rsidR="0012552C" w:rsidRPr="0012552C" w:rsidTr="007041BF">
        <w:trPr>
          <w:trHeight w:val="245"/>
        </w:trPr>
        <w:tc>
          <w:tcPr>
            <w:tcW w:w="3999"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rPr>
                <w:rFonts w:ascii="Times New Roman" w:eastAsia="Calibri" w:hAnsi="Times New Roman"/>
                <w:i/>
                <w:iCs/>
                <w:color w:val="000000"/>
                <w:sz w:val="20"/>
                <w:szCs w:val="20"/>
                <w:lang w:eastAsia="en-US"/>
              </w:rPr>
            </w:pPr>
            <w:r w:rsidRPr="0012552C">
              <w:rPr>
                <w:rFonts w:ascii="Times New Roman" w:eastAsia="Calibri" w:hAnsi="Times New Roman"/>
                <w:i/>
                <w:iCs/>
                <w:color w:val="000000"/>
                <w:sz w:val="20"/>
                <w:szCs w:val="20"/>
                <w:lang w:eastAsia="en-US"/>
              </w:rPr>
              <w:t xml:space="preserve">                Иные межбюджетные трансферты</w:t>
            </w:r>
          </w:p>
        </w:tc>
        <w:tc>
          <w:tcPr>
            <w:tcW w:w="1560" w:type="dxa"/>
            <w:gridSpan w:val="2"/>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80 0 00 П0020</w:t>
            </w:r>
          </w:p>
        </w:tc>
        <w:tc>
          <w:tcPr>
            <w:tcW w:w="708"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935</w:t>
            </w:r>
          </w:p>
        </w:tc>
        <w:tc>
          <w:tcPr>
            <w:tcW w:w="709"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01</w:t>
            </w:r>
          </w:p>
        </w:tc>
        <w:tc>
          <w:tcPr>
            <w:tcW w:w="709"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06</w:t>
            </w:r>
          </w:p>
        </w:tc>
        <w:tc>
          <w:tcPr>
            <w:tcW w:w="567"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540</w:t>
            </w:r>
          </w:p>
        </w:tc>
        <w:tc>
          <w:tcPr>
            <w:tcW w:w="1134"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19 400,00</w:t>
            </w:r>
          </w:p>
        </w:tc>
        <w:tc>
          <w:tcPr>
            <w:tcW w:w="1276" w:type="dxa"/>
            <w:gridSpan w:val="2"/>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19 400,00</w:t>
            </w:r>
          </w:p>
        </w:tc>
      </w:tr>
      <w:tr w:rsidR="0012552C" w:rsidRPr="0012552C" w:rsidTr="007041BF">
        <w:trPr>
          <w:trHeight w:val="245"/>
        </w:trPr>
        <w:tc>
          <w:tcPr>
            <w:tcW w:w="3999"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rPr>
                <w:rFonts w:ascii="Times New Roman" w:eastAsia="Calibri" w:hAnsi="Times New Roman"/>
                <w:color w:val="000000"/>
                <w:lang w:eastAsia="en-US"/>
              </w:rPr>
            </w:pPr>
            <w:r w:rsidRPr="0012552C">
              <w:rPr>
                <w:rFonts w:ascii="Times New Roman" w:eastAsia="Calibri" w:hAnsi="Times New Roman"/>
                <w:color w:val="000000"/>
                <w:lang w:eastAsia="en-US"/>
              </w:rPr>
              <w:t xml:space="preserve">      Передача полномочий по муниципальному жилищному контролю в Булгаковском сельском поселении</w:t>
            </w:r>
          </w:p>
        </w:tc>
        <w:tc>
          <w:tcPr>
            <w:tcW w:w="1560" w:type="dxa"/>
            <w:gridSpan w:val="2"/>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80 0 00 П0040</w:t>
            </w:r>
          </w:p>
        </w:tc>
        <w:tc>
          <w:tcPr>
            <w:tcW w:w="708"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709"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709"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567"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134"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1 000,00</w:t>
            </w:r>
          </w:p>
        </w:tc>
        <w:tc>
          <w:tcPr>
            <w:tcW w:w="1276" w:type="dxa"/>
            <w:gridSpan w:val="2"/>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1 000,00</w:t>
            </w:r>
          </w:p>
        </w:tc>
      </w:tr>
      <w:tr w:rsidR="0012552C" w:rsidRPr="0012552C" w:rsidTr="007041BF">
        <w:trPr>
          <w:trHeight w:val="245"/>
        </w:trPr>
        <w:tc>
          <w:tcPr>
            <w:tcW w:w="3999"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rPr>
                <w:rFonts w:ascii="Times New Roman" w:eastAsia="Calibri" w:hAnsi="Times New Roman"/>
                <w:b/>
                <w:bCs/>
                <w:color w:val="000000"/>
                <w:sz w:val="24"/>
                <w:szCs w:val="24"/>
                <w:lang w:eastAsia="en-US"/>
              </w:rPr>
            </w:pPr>
            <w:r w:rsidRPr="0012552C">
              <w:rPr>
                <w:rFonts w:ascii="Times New Roman" w:eastAsia="Calibri" w:hAnsi="Times New Roman"/>
                <w:b/>
                <w:bCs/>
                <w:color w:val="000000"/>
                <w:sz w:val="24"/>
                <w:szCs w:val="24"/>
                <w:lang w:eastAsia="en-US"/>
              </w:rPr>
              <w:t xml:space="preserve">        Администрация Булгаковского сельского поселения Духовщинского района Смоленской области</w:t>
            </w:r>
          </w:p>
        </w:tc>
        <w:tc>
          <w:tcPr>
            <w:tcW w:w="1560" w:type="dxa"/>
            <w:gridSpan w:val="2"/>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80 0 00 П0040</w:t>
            </w:r>
          </w:p>
        </w:tc>
        <w:tc>
          <w:tcPr>
            <w:tcW w:w="708"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935</w:t>
            </w:r>
          </w:p>
        </w:tc>
        <w:tc>
          <w:tcPr>
            <w:tcW w:w="709"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709"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567"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134"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1 000,00</w:t>
            </w:r>
          </w:p>
        </w:tc>
        <w:tc>
          <w:tcPr>
            <w:tcW w:w="1276" w:type="dxa"/>
            <w:gridSpan w:val="2"/>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1 000,00</w:t>
            </w:r>
          </w:p>
        </w:tc>
      </w:tr>
      <w:tr w:rsidR="0012552C" w:rsidRPr="0012552C" w:rsidTr="007041BF">
        <w:trPr>
          <w:trHeight w:val="245"/>
        </w:trPr>
        <w:tc>
          <w:tcPr>
            <w:tcW w:w="3999"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rPr>
                <w:rFonts w:ascii="Times New Roman" w:eastAsia="Calibri" w:hAnsi="Times New Roman"/>
                <w:b/>
                <w:bCs/>
                <w:i/>
                <w:iCs/>
                <w:color w:val="000000"/>
                <w:sz w:val="24"/>
                <w:szCs w:val="24"/>
                <w:lang w:eastAsia="en-US"/>
              </w:rPr>
            </w:pPr>
            <w:r w:rsidRPr="0012552C">
              <w:rPr>
                <w:rFonts w:ascii="Times New Roman" w:eastAsia="Calibri" w:hAnsi="Times New Roman"/>
                <w:b/>
                <w:bCs/>
                <w:i/>
                <w:iCs/>
                <w:color w:val="000000"/>
                <w:sz w:val="24"/>
                <w:szCs w:val="24"/>
                <w:lang w:eastAsia="en-US"/>
              </w:rPr>
              <w:t xml:space="preserve">          ОБЩЕГОСУДАРСТВЕННЫЕ ВОПРОСЫ</w:t>
            </w:r>
          </w:p>
        </w:tc>
        <w:tc>
          <w:tcPr>
            <w:tcW w:w="1560" w:type="dxa"/>
            <w:gridSpan w:val="2"/>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80 0 00 П0040</w:t>
            </w:r>
          </w:p>
        </w:tc>
        <w:tc>
          <w:tcPr>
            <w:tcW w:w="708"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935</w:t>
            </w:r>
          </w:p>
        </w:tc>
        <w:tc>
          <w:tcPr>
            <w:tcW w:w="709"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01</w:t>
            </w:r>
          </w:p>
        </w:tc>
        <w:tc>
          <w:tcPr>
            <w:tcW w:w="709"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567"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134"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1 000,00</w:t>
            </w:r>
          </w:p>
        </w:tc>
        <w:tc>
          <w:tcPr>
            <w:tcW w:w="1276" w:type="dxa"/>
            <w:gridSpan w:val="2"/>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1 000,00</w:t>
            </w:r>
          </w:p>
        </w:tc>
      </w:tr>
      <w:tr w:rsidR="0012552C" w:rsidRPr="0012552C" w:rsidTr="007041BF">
        <w:trPr>
          <w:trHeight w:val="245"/>
        </w:trPr>
        <w:tc>
          <w:tcPr>
            <w:tcW w:w="3999"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rPr>
                <w:rFonts w:ascii="Times New Roman" w:eastAsia="Calibri" w:hAnsi="Times New Roman"/>
                <w:color w:val="000000"/>
                <w:sz w:val="24"/>
                <w:szCs w:val="24"/>
                <w:lang w:eastAsia="en-US"/>
              </w:rPr>
            </w:pPr>
            <w:r w:rsidRPr="0012552C">
              <w:rPr>
                <w:rFonts w:ascii="Times New Roman" w:eastAsia="Calibri" w:hAnsi="Times New Roman"/>
                <w:color w:val="000000"/>
                <w:sz w:val="24"/>
                <w:szCs w:val="24"/>
                <w:lang w:eastAsia="en-US"/>
              </w:rPr>
              <w:t xml:space="preserve">            Другие общегосударственные вопросы</w:t>
            </w:r>
          </w:p>
        </w:tc>
        <w:tc>
          <w:tcPr>
            <w:tcW w:w="1560" w:type="dxa"/>
            <w:gridSpan w:val="2"/>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80 0 00 П0040</w:t>
            </w:r>
          </w:p>
        </w:tc>
        <w:tc>
          <w:tcPr>
            <w:tcW w:w="708"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935</w:t>
            </w:r>
          </w:p>
        </w:tc>
        <w:tc>
          <w:tcPr>
            <w:tcW w:w="709"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01</w:t>
            </w:r>
          </w:p>
        </w:tc>
        <w:tc>
          <w:tcPr>
            <w:tcW w:w="709"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13</w:t>
            </w:r>
          </w:p>
        </w:tc>
        <w:tc>
          <w:tcPr>
            <w:tcW w:w="567"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134"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1 000,00</w:t>
            </w:r>
          </w:p>
        </w:tc>
        <w:tc>
          <w:tcPr>
            <w:tcW w:w="1276" w:type="dxa"/>
            <w:gridSpan w:val="2"/>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1 000,00</w:t>
            </w:r>
          </w:p>
        </w:tc>
      </w:tr>
      <w:tr w:rsidR="0012552C" w:rsidRPr="0012552C" w:rsidTr="007041BF">
        <w:trPr>
          <w:trHeight w:val="245"/>
        </w:trPr>
        <w:tc>
          <w:tcPr>
            <w:tcW w:w="3999"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rPr>
                <w:rFonts w:ascii="Times New Roman" w:eastAsia="Calibri" w:hAnsi="Times New Roman"/>
                <w:b/>
                <w:bCs/>
                <w:color w:val="000000"/>
                <w:sz w:val="20"/>
                <w:szCs w:val="20"/>
                <w:lang w:eastAsia="en-US"/>
              </w:rPr>
            </w:pPr>
            <w:r w:rsidRPr="0012552C">
              <w:rPr>
                <w:rFonts w:ascii="Times New Roman" w:eastAsia="Calibri" w:hAnsi="Times New Roman"/>
                <w:b/>
                <w:bCs/>
                <w:color w:val="000000"/>
                <w:sz w:val="20"/>
                <w:szCs w:val="20"/>
                <w:lang w:eastAsia="en-US"/>
              </w:rPr>
              <w:t xml:space="preserve">              Межбюджетные трансферты</w:t>
            </w:r>
          </w:p>
        </w:tc>
        <w:tc>
          <w:tcPr>
            <w:tcW w:w="1560" w:type="dxa"/>
            <w:gridSpan w:val="2"/>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80 0 00 П0040</w:t>
            </w:r>
          </w:p>
        </w:tc>
        <w:tc>
          <w:tcPr>
            <w:tcW w:w="708"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935</w:t>
            </w:r>
          </w:p>
        </w:tc>
        <w:tc>
          <w:tcPr>
            <w:tcW w:w="709"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01</w:t>
            </w:r>
          </w:p>
        </w:tc>
        <w:tc>
          <w:tcPr>
            <w:tcW w:w="709"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13</w:t>
            </w:r>
          </w:p>
        </w:tc>
        <w:tc>
          <w:tcPr>
            <w:tcW w:w="567"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500</w:t>
            </w:r>
          </w:p>
        </w:tc>
        <w:tc>
          <w:tcPr>
            <w:tcW w:w="1134"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1 000,00</w:t>
            </w:r>
          </w:p>
        </w:tc>
        <w:tc>
          <w:tcPr>
            <w:tcW w:w="1276" w:type="dxa"/>
            <w:gridSpan w:val="2"/>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1 000,00</w:t>
            </w:r>
          </w:p>
        </w:tc>
      </w:tr>
      <w:tr w:rsidR="0012552C" w:rsidRPr="0012552C" w:rsidTr="007041BF">
        <w:trPr>
          <w:trHeight w:val="245"/>
        </w:trPr>
        <w:tc>
          <w:tcPr>
            <w:tcW w:w="3999"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rPr>
                <w:rFonts w:ascii="Times New Roman" w:eastAsia="Calibri" w:hAnsi="Times New Roman"/>
                <w:i/>
                <w:iCs/>
                <w:color w:val="000000"/>
                <w:sz w:val="20"/>
                <w:szCs w:val="20"/>
                <w:lang w:eastAsia="en-US"/>
              </w:rPr>
            </w:pPr>
            <w:r w:rsidRPr="0012552C">
              <w:rPr>
                <w:rFonts w:ascii="Times New Roman" w:eastAsia="Calibri" w:hAnsi="Times New Roman"/>
                <w:i/>
                <w:iCs/>
                <w:color w:val="000000"/>
                <w:sz w:val="20"/>
                <w:szCs w:val="20"/>
                <w:lang w:eastAsia="en-US"/>
              </w:rPr>
              <w:t xml:space="preserve">                Иные межбюджетные трансферты</w:t>
            </w:r>
          </w:p>
        </w:tc>
        <w:tc>
          <w:tcPr>
            <w:tcW w:w="1560" w:type="dxa"/>
            <w:gridSpan w:val="2"/>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80 0 00 П0040</w:t>
            </w:r>
          </w:p>
        </w:tc>
        <w:tc>
          <w:tcPr>
            <w:tcW w:w="708"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935</w:t>
            </w:r>
          </w:p>
        </w:tc>
        <w:tc>
          <w:tcPr>
            <w:tcW w:w="709"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01</w:t>
            </w:r>
          </w:p>
        </w:tc>
        <w:tc>
          <w:tcPr>
            <w:tcW w:w="709"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13</w:t>
            </w:r>
          </w:p>
        </w:tc>
        <w:tc>
          <w:tcPr>
            <w:tcW w:w="567"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540</w:t>
            </w:r>
          </w:p>
        </w:tc>
        <w:tc>
          <w:tcPr>
            <w:tcW w:w="1134"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1 000,00</w:t>
            </w:r>
          </w:p>
        </w:tc>
        <w:tc>
          <w:tcPr>
            <w:tcW w:w="1276" w:type="dxa"/>
            <w:gridSpan w:val="2"/>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1 000,00</w:t>
            </w:r>
          </w:p>
        </w:tc>
      </w:tr>
      <w:tr w:rsidR="0012552C" w:rsidRPr="0012552C" w:rsidTr="007041BF">
        <w:trPr>
          <w:trHeight w:val="230"/>
        </w:trPr>
        <w:tc>
          <w:tcPr>
            <w:tcW w:w="3999"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rPr>
                <w:rFonts w:ascii="Times New Roman" w:eastAsia="Calibri" w:hAnsi="Times New Roman"/>
                <w:b/>
                <w:bCs/>
                <w:color w:val="000000"/>
                <w:sz w:val="20"/>
                <w:szCs w:val="20"/>
                <w:lang w:eastAsia="en-US"/>
              </w:rPr>
            </w:pPr>
            <w:r w:rsidRPr="0012552C">
              <w:rPr>
                <w:rFonts w:ascii="Times New Roman" w:eastAsia="Calibri" w:hAnsi="Times New Roman"/>
                <w:b/>
                <w:bCs/>
                <w:color w:val="000000"/>
                <w:sz w:val="20"/>
                <w:szCs w:val="20"/>
                <w:lang w:eastAsia="en-US"/>
              </w:rPr>
              <w:t>Резервный фонд</w:t>
            </w:r>
          </w:p>
        </w:tc>
        <w:tc>
          <w:tcPr>
            <w:tcW w:w="1560" w:type="dxa"/>
            <w:gridSpan w:val="2"/>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82 0 00 00000</w:t>
            </w:r>
          </w:p>
        </w:tc>
        <w:tc>
          <w:tcPr>
            <w:tcW w:w="708"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709"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709"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567"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134"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15 000,00</w:t>
            </w:r>
          </w:p>
        </w:tc>
        <w:tc>
          <w:tcPr>
            <w:tcW w:w="1276" w:type="dxa"/>
            <w:gridSpan w:val="2"/>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15 000,00</w:t>
            </w:r>
          </w:p>
        </w:tc>
      </w:tr>
      <w:tr w:rsidR="0012552C" w:rsidRPr="0012552C" w:rsidTr="007041BF">
        <w:trPr>
          <w:trHeight w:val="245"/>
        </w:trPr>
        <w:tc>
          <w:tcPr>
            <w:tcW w:w="3999"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rPr>
                <w:rFonts w:ascii="Times New Roman" w:eastAsia="Calibri" w:hAnsi="Times New Roman"/>
                <w:color w:val="000000"/>
                <w:lang w:eastAsia="en-US"/>
              </w:rPr>
            </w:pPr>
            <w:r w:rsidRPr="0012552C">
              <w:rPr>
                <w:rFonts w:ascii="Times New Roman" w:eastAsia="Calibri" w:hAnsi="Times New Roman"/>
                <w:color w:val="000000"/>
                <w:lang w:eastAsia="en-US"/>
              </w:rPr>
              <w:t xml:space="preserve">      Расходы за счет резервного фонда Администрации   муниципального образования Булгаковского сельского поселения</w:t>
            </w:r>
          </w:p>
        </w:tc>
        <w:tc>
          <w:tcPr>
            <w:tcW w:w="1560" w:type="dxa"/>
            <w:gridSpan w:val="2"/>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82 0 00 28880</w:t>
            </w:r>
          </w:p>
        </w:tc>
        <w:tc>
          <w:tcPr>
            <w:tcW w:w="708"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709"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709"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567"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134"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15 000,00</w:t>
            </w:r>
          </w:p>
        </w:tc>
        <w:tc>
          <w:tcPr>
            <w:tcW w:w="1276" w:type="dxa"/>
            <w:gridSpan w:val="2"/>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15 000,00</w:t>
            </w:r>
          </w:p>
        </w:tc>
      </w:tr>
      <w:tr w:rsidR="0012552C" w:rsidRPr="0012552C" w:rsidTr="007041BF">
        <w:trPr>
          <w:trHeight w:val="245"/>
        </w:trPr>
        <w:tc>
          <w:tcPr>
            <w:tcW w:w="3999"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rPr>
                <w:rFonts w:ascii="Times New Roman" w:eastAsia="Calibri" w:hAnsi="Times New Roman"/>
                <w:b/>
                <w:bCs/>
                <w:color w:val="000000"/>
                <w:sz w:val="24"/>
                <w:szCs w:val="24"/>
                <w:lang w:eastAsia="en-US"/>
              </w:rPr>
            </w:pPr>
            <w:r w:rsidRPr="0012552C">
              <w:rPr>
                <w:rFonts w:ascii="Times New Roman" w:eastAsia="Calibri" w:hAnsi="Times New Roman"/>
                <w:b/>
                <w:bCs/>
                <w:color w:val="000000"/>
                <w:sz w:val="24"/>
                <w:szCs w:val="24"/>
                <w:lang w:eastAsia="en-US"/>
              </w:rPr>
              <w:t xml:space="preserve">        Администрация Булгаковского сельского поселения Духовщинского района Смоленской области</w:t>
            </w:r>
          </w:p>
        </w:tc>
        <w:tc>
          <w:tcPr>
            <w:tcW w:w="1560" w:type="dxa"/>
            <w:gridSpan w:val="2"/>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82 0 00 28880</w:t>
            </w:r>
          </w:p>
        </w:tc>
        <w:tc>
          <w:tcPr>
            <w:tcW w:w="708"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935</w:t>
            </w:r>
          </w:p>
        </w:tc>
        <w:tc>
          <w:tcPr>
            <w:tcW w:w="709"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709"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567"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134"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15 000,00</w:t>
            </w:r>
          </w:p>
        </w:tc>
        <w:tc>
          <w:tcPr>
            <w:tcW w:w="1276" w:type="dxa"/>
            <w:gridSpan w:val="2"/>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15 000,00</w:t>
            </w:r>
          </w:p>
        </w:tc>
      </w:tr>
      <w:tr w:rsidR="0012552C" w:rsidRPr="0012552C" w:rsidTr="007041BF">
        <w:trPr>
          <w:trHeight w:val="245"/>
        </w:trPr>
        <w:tc>
          <w:tcPr>
            <w:tcW w:w="3999"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rPr>
                <w:rFonts w:ascii="Times New Roman" w:eastAsia="Calibri" w:hAnsi="Times New Roman"/>
                <w:b/>
                <w:bCs/>
                <w:i/>
                <w:iCs/>
                <w:color w:val="000000"/>
                <w:sz w:val="24"/>
                <w:szCs w:val="24"/>
                <w:lang w:eastAsia="en-US"/>
              </w:rPr>
            </w:pPr>
            <w:r w:rsidRPr="0012552C">
              <w:rPr>
                <w:rFonts w:ascii="Times New Roman" w:eastAsia="Calibri" w:hAnsi="Times New Roman"/>
                <w:b/>
                <w:bCs/>
                <w:i/>
                <w:iCs/>
                <w:color w:val="000000"/>
                <w:sz w:val="24"/>
                <w:szCs w:val="24"/>
                <w:lang w:eastAsia="en-US"/>
              </w:rPr>
              <w:t xml:space="preserve">          ОБЩЕГОСУДАРСТВЕННЫЕ ВОПРОСЫ</w:t>
            </w:r>
          </w:p>
        </w:tc>
        <w:tc>
          <w:tcPr>
            <w:tcW w:w="1560" w:type="dxa"/>
            <w:gridSpan w:val="2"/>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82 0 00 28880</w:t>
            </w:r>
          </w:p>
        </w:tc>
        <w:tc>
          <w:tcPr>
            <w:tcW w:w="708"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935</w:t>
            </w:r>
          </w:p>
        </w:tc>
        <w:tc>
          <w:tcPr>
            <w:tcW w:w="709"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01</w:t>
            </w:r>
          </w:p>
        </w:tc>
        <w:tc>
          <w:tcPr>
            <w:tcW w:w="709"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567"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134"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15 000,00</w:t>
            </w:r>
          </w:p>
        </w:tc>
        <w:tc>
          <w:tcPr>
            <w:tcW w:w="1276" w:type="dxa"/>
            <w:gridSpan w:val="2"/>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15 000,00</w:t>
            </w:r>
          </w:p>
        </w:tc>
      </w:tr>
      <w:tr w:rsidR="0012552C" w:rsidRPr="0012552C" w:rsidTr="007041BF">
        <w:trPr>
          <w:trHeight w:val="245"/>
        </w:trPr>
        <w:tc>
          <w:tcPr>
            <w:tcW w:w="3999"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rPr>
                <w:rFonts w:ascii="Times New Roman" w:eastAsia="Calibri" w:hAnsi="Times New Roman"/>
                <w:color w:val="000000"/>
                <w:sz w:val="24"/>
                <w:szCs w:val="24"/>
                <w:lang w:eastAsia="en-US"/>
              </w:rPr>
            </w:pPr>
            <w:r w:rsidRPr="0012552C">
              <w:rPr>
                <w:rFonts w:ascii="Times New Roman" w:eastAsia="Calibri" w:hAnsi="Times New Roman"/>
                <w:color w:val="000000"/>
                <w:sz w:val="24"/>
                <w:szCs w:val="24"/>
                <w:lang w:eastAsia="en-US"/>
              </w:rPr>
              <w:t xml:space="preserve">            Резервные фонды</w:t>
            </w:r>
          </w:p>
        </w:tc>
        <w:tc>
          <w:tcPr>
            <w:tcW w:w="1560" w:type="dxa"/>
            <w:gridSpan w:val="2"/>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82 0 00 28880</w:t>
            </w:r>
          </w:p>
        </w:tc>
        <w:tc>
          <w:tcPr>
            <w:tcW w:w="708"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935</w:t>
            </w:r>
          </w:p>
        </w:tc>
        <w:tc>
          <w:tcPr>
            <w:tcW w:w="709"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01</w:t>
            </w:r>
          </w:p>
        </w:tc>
        <w:tc>
          <w:tcPr>
            <w:tcW w:w="709"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11</w:t>
            </w:r>
          </w:p>
        </w:tc>
        <w:tc>
          <w:tcPr>
            <w:tcW w:w="567"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134"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15 000,00</w:t>
            </w:r>
          </w:p>
        </w:tc>
        <w:tc>
          <w:tcPr>
            <w:tcW w:w="1276" w:type="dxa"/>
            <w:gridSpan w:val="2"/>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15 000,00</w:t>
            </w:r>
          </w:p>
        </w:tc>
      </w:tr>
      <w:tr w:rsidR="0012552C" w:rsidRPr="0012552C" w:rsidTr="007041BF">
        <w:trPr>
          <w:trHeight w:val="245"/>
        </w:trPr>
        <w:tc>
          <w:tcPr>
            <w:tcW w:w="3999"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rPr>
                <w:rFonts w:ascii="Times New Roman" w:eastAsia="Calibri" w:hAnsi="Times New Roman"/>
                <w:b/>
                <w:bCs/>
                <w:color w:val="000000"/>
                <w:sz w:val="20"/>
                <w:szCs w:val="20"/>
                <w:lang w:eastAsia="en-US"/>
              </w:rPr>
            </w:pPr>
            <w:r w:rsidRPr="0012552C">
              <w:rPr>
                <w:rFonts w:ascii="Times New Roman" w:eastAsia="Calibri" w:hAnsi="Times New Roman"/>
                <w:b/>
                <w:bCs/>
                <w:color w:val="000000"/>
                <w:sz w:val="20"/>
                <w:szCs w:val="20"/>
                <w:lang w:eastAsia="en-US"/>
              </w:rPr>
              <w:t xml:space="preserve">              Иные бюджетные ассигнования</w:t>
            </w:r>
          </w:p>
        </w:tc>
        <w:tc>
          <w:tcPr>
            <w:tcW w:w="1560" w:type="dxa"/>
            <w:gridSpan w:val="2"/>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82 0 00 28880</w:t>
            </w:r>
          </w:p>
        </w:tc>
        <w:tc>
          <w:tcPr>
            <w:tcW w:w="708"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935</w:t>
            </w:r>
          </w:p>
        </w:tc>
        <w:tc>
          <w:tcPr>
            <w:tcW w:w="709"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01</w:t>
            </w:r>
          </w:p>
        </w:tc>
        <w:tc>
          <w:tcPr>
            <w:tcW w:w="709"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11</w:t>
            </w:r>
          </w:p>
        </w:tc>
        <w:tc>
          <w:tcPr>
            <w:tcW w:w="567"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800</w:t>
            </w:r>
          </w:p>
        </w:tc>
        <w:tc>
          <w:tcPr>
            <w:tcW w:w="1134"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15 000,00</w:t>
            </w:r>
          </w:p>
        </w:tc>
        <w:tc>
          <w:tcPr>
            <w:tcW w:w="1276" w:type="dxa"/>
            <w:gridSpan w:val="2"/>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15 000,00</w:t>
            </w:r>
          </w:p>
        </w:tc>
      </w:tr>
      <w:tr w:rsidR="0012552C" w:rsidRPr="0012552C" w:rsidTr="007041BF">
        <w:trPr>
          <w:trHeight w:val="245"/>
        </w:trPr>
        <w:tc>
          <w:tcPr>
            <w:tcW w:w="3999"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rPr>
                <w:rFonts w:ascii="Times New Roman" w:eastAsia="Calibri" w:hAnsi="Times New Roman"/>
                <w:i/>
                <w:iCs/>
                <w:color w:val="000000"/>
                <w:sz w:val="20"/>
                <w:szCs w:val="20"/>
                <w:lang w:eastAsia="en-US"/>
              </w:rPr>
            </w:pPr>
            <w:r w:rsidRPr="0012552C">
              <w:rPr>
                <w:rFonts w:ascii="Times New Roman" w:eastAsia="Calibri" w:hAnsi="Times New Roman"/>
                <w:i/>
                <w:iCs/>
                <w:color w:val="000000"/>
                <w:sz w:val="20"/>
                <w:szCs w:val="20"/>
                <w:lang w:eastAsia="en-US"/>
              </w:rPr>
              <w:t xml:space="preserve">                Резервные средства</w:t>
            </w:r>
          </w:p>
        </w:tc>
        <w:tc>
          <w:tcPr>
            <w:tcW w:w="1560" w:type="dxa"/>
            <w:gridSpan w:val="2"/>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82 0 00 28880</w:t>
            </w:r>
          </w:p>
        </w:tc>
        <w:tc>
          <w:tcPr>
            <w:tcW w:w="708"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935</w:t>
            </w:r>
          </w:p>
        </w:tc>
        <w:tc>
          <w:tcPr>
            <w:tcW w:w="709"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01</w:t>
            </w:r>
          </w:p>
        </w:tc>
        <w:tc>
          <w:tcPr>
            <w:tcW w:w="709"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11</w:t>
            </w:r>
          </w:p>
        </w:tc>
        <w:tc>
          <w:tcPr>
            <w:tcW w:w="567"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870</w:t>
            </w:r>
          </w:p>
        </w:tc>
        <w:tc>
          <w:tcPr>
            <w:tcW w:w="1134"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15 000,00</w:t>
            </w:r>
          </w:p>
        </w:tc>
        <w:tc>
          <w:tcPr>
            <w:tcW w:w="1276" w:type="dxa"/>
            <w:gridSpan w:val="2"/>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15 000,00</w:t>
            </w:r>
          </w:p>
        </w:tc>
      </w:tr>
      <w:tr w:rsidR="0012552C" w:rsidRPr="0012552C" w:rsidTr="007041BF">
        <w:trPr>
          <w:trHeight w:val="230"/>
        </w:trPr>
        <w:tc>
          <w:tcPr>
            <w:tcW w:w="3999"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rPr>
                <w:rFonts w:ascii="Times New Roman" w:eastAsia="Calibri" w:hAnsi="Times New Roman"/>
                <w:b/>
                <w:bCs/>
                <w:color w:val="000000"/>
                <w:sz w:val="20"/>
                <w:szCs w:val="20"/>
                <w:lang w:eastAsia="en-US"/>
              </w:rPr>
            </w:pPr>
            <w:r w:rsidRPr="0012552C">
              <w:rPr>
                <w:rFonts w:ascii="Times New Roman" w:eastAsia="Calibri" w:hAnsi="Times New Roman"/>
                <w:b/>
                <w:bCs/>
                <w:color w:val="000000"/>
                <w:sz w:val="20"/>
                <w:szCs w:val="20"/>
                <w:lang w:eastAsia="en-US"/>
              </w:rPr>
              <w:t>Непрограммные расходы</w:t>
            </w:r>
          </w:p>
        </w:tc>
        <w:tc>
          <w:tcPr>
            <w:tcW w:w="1560" w:type="dxa"/>
            <w:gridSpan w:val="2"/>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92 0 00 00000</w:t>
            </w:r>
          </w:p>
        </w:tc>
        <w:tc>
          <w:tcPr>
            <w:tcW w:w="708"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709"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709"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567"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134"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104 800,00</w:t>
            </w:r>
          </w:p>
        </w:tc>
        <w:tc>
          <w:tcPr>
            <w:tcW w:w="1276" w:type="dxa"/>
            <w:gridSpan w:val="2"/>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107 800,00</w:t>
            </w:r>
          </w:p>
        </w:tc>
      </w:tr>
      <w:tr w:rsidR="0012552C" w:rsidRPr="0012552C" w:rsidTr="007041BF">
        <w:trPr>
          <w:trHeight w:val="245"/>
        </w:trPr>
        <w:tc>
          <w:tcPr>
            <w:tcW w:w="3999"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rPr>
                <w:rFonts w:ascii="Times New Roman" w:eastAsia="Calibri" w:hAnsi="Times New Roman"/>
                <w:color w:val="000000"/>
                <w:lang w:eastAsia="en-US"/>
              </w:rPr>
            </w:pPr>
            <w:r w:rsidRPr="0012552C">
              <w:rPr>
                <w:rFonts w:ascii="Times New Roman" w:eastAsia="Calibri" w:hAnsi="Times New Roman"/>
                <w:color w:val="000000"/>
                <w:lang w:eastAsia="en-US"/>
              </w:rPr>
              <w:t xml:space="preserve">      Осуществление первичного воинского учета на территории Булгаковского сельского поселениях , где отсутствуют военные комиссариаты</w:t>
            </w:r>
          </w:p>
        </w:tc>
        <w:tc>
          <w:tcPr>
            <w:tcW w:w="1560" w:type="dxa"/>
            <w:gridSpan w:val="2"/>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92 0 00 51180</w:t>
            </w:r>
          </w:p>
        </w:tc>
        <w:tc>
          <w:tcPr>
            <w:tcW w:w="708"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709"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709"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567"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134"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104 800,00</w:t>
            </w:r>
          </w:p>
        </w:tc>
        <w:tc>
          <w:tcPr>
            <w:tcW w:w="1276" w:type="dxa"/>
            <w:gridSpan w:val="2"/>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107 800,00</w:t>
            </w:r>
          </w:p>
        </w:tc>
      </w:tr>
      <w:tr w:rsidR="0012552C" w:rsidRPr="0012552C" w:rsidTr="007041BF">
        <w:trPr>
          <w:trHeight w:val="245"/>
        </w:trPr>
        <w:tc>
          <w:tcPr>
            <w:tcW w:w="3999"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rPr>
                <w:rFonts w:ascii="Times New Roman" w:eastAsia="Calibri" w:hAnsi="Times New Roman"/>
                <w:b/>
                <w:bCs/>
                <w:color w:val="000000"/>
                <w:sz w:val="24"/>
                <w:szCs w:val="24"/>
                <w:lang w:eastAsia="en-US"/>
              </w:rPr>
            </w:pPr>
            <w:r w:rsidRPr="0012552C">
              <w:rPr>
                <w:rFonts w:ascii="Times New Roman" w:eastAsia="Calibri" w:hAnsi="Times New Roman"/>
                <w:b/>
                <w:bCs/>
                <w:color w:val="000000"/>
                <w:sz w:val="24"/>
                <w:szCs w:val="24"/>
                <w:lang w:eastAsia="en-US"/>
              </w:rPr>
              <w:t xml:space="preserve">        Администрация Булгаковского сельского поселения Духовщинского района Смоленской области</w:t>
            </w:r>
          </w:p>
        </w:tc>
        <w:tc>
          <w:tcPr>
            <w:tcW w:w="1560" w:type="dxa"/>
            <w:gridSpan w:val="2"/>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92 0 00 51180</w:t>
            </w:r>
          </w:p>
        </w:tc>
        <w:tc>
          <w:tcPr>
            <w:tcW w:w="708"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935</w:t>
            </w:r>
          </w:p>
        </w:tc>
        <w:tc>
          <w:tcPr>
            <w:tcW w:w="709"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709"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567"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134"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104 800,00</w:t>
            </w:r>
          </w:p>
        </w:tc>
        <w:tc>
          <w:tcPr>
            <w:tcW w:w="1276" w:type="dxa"/>
            <w:gridSpan w:val="2"/>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107 800,00</w:t>
            </w:r>
          </w:p>
        </w:tc>
      </w:tr>
      <w:tr w:rsidR="0012552C" w:rsidRPr="0012552C" w:rsidTr="007041BF">
        <w:trPr>
          <w:trHeight w:val="245"/>
        </w:trPr>
        <w:tc>
          <w:tcPr>
            <w:tcW w:w="3999"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rPr>
                <w:rFonts w:ascii="Times New Roman" w:eastAsia="Calibri" w:hAnsi="Times New Roman"/>
                <w:b/>
                <w:bCs/>
                <w:i/>
                <w:iCs/>
                <w:color w:val="000000"/>
                <w:sz w:val="24"/>
                <w:szCs w:val="24"/>
                <w:lang w:eastAsia="en-US"/>
              </w:rPr>
            </w:pPr>
            <w:r w:rsidRPr="0012552C">
              <w:rPr>
                <w:rFonts w:ascii="Times New Roman" w:eastAsia="Calibri" w:hAnsi="Times New Roman"/>
                <w:b/>
                <w:bCs/>
                <w:i/>
                <w:iCs/>
                <w:color w:val="000000"/>
                <w:sz w:val="24"/>
                <w:szCs w:val="24"/>
                <w:lang w:eastAsia="en-US"/>
              </w:rPr>
              <w:t xml:space="preserve">          НАЦИОНАЛЬНАЯ ОБОРОНА</w:t>
            </w:r>
          </w:p>
        </w:tc>
        <w:tc>
          <w:tcPr>
            <w:tcW w:w="1560" w:type="dxa"/>
            <w:gridSpan w:val="2"/>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92 0 00 51180</w:t>
            </w:r>
          </w:p>
        </w:tc>
        <w:tc>
          <w:tcPr>
            <w:tcW w:w="708"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935</w:t>
            </w:r>
          </w:p>
        </w:tc>
        <w:tc>
          <w:tcPr>
            <w:tcW w:w="709"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02</w:t>
            </w:r>
          </w:p>
        </w:tc>
        <w:tc>
          <w:tcPr>
            <w:tcW w:w="709"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567"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134"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104 800,00</w:t>
            </w:r>
          </w:p>
        </w:tc>
        <w:tc>
          <w:tcPr>
            <w:tcW w:w="1276" w:type="dxa"/>
            <w:gridSpan w:val="2"/>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107 800,00</w:t>
            </w:r>
          </w:p>
        </w:tc>
      </w:tr>
      <w:tr w:rsidR="0012552C" w:rsidRPr="0012552C" w:rsidTr="007041BF">
        <w:trPr>
          <w:trHeight w:val="245"/>
        </w:trPr>
        <w:tc>
          <w:tcPr>
            <w:tcW w:w="3999"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rPr>
                <w:rFonts w:ascii="Times New Roman" w:eastAsia="Calibri" w:hAnsi="Times New Roman"/>
                <w:color w:val="000000"/>
                <w:sz w:val="24"/>
                <w:szCs w:val="24"/>
                <w:lang w:eastAsia="en-US"/>
              </w:rPr>
            </w:pPr>
            <w:r w:rsidRPr="0012552C">
              <w:rPr>
                <w:rFonts w:ascii="Times New Roman" w:eastAsia="Calibri" w:hAnsi="Times New Roman"/>
                <w:color w:val="000000"/>
                <w:sz w:val="24"/>
                <w:szCs w:val="24"/>
                <w:lang w:eastAsia="en-US"/>
              </w:rPr>
              <w:t xml:space="preserve">            Мобилизационная и вневойсковая подготовка</w:t>
            </w:r>
          </w:p>
        </w:tc>
        <w:tc>
          <w:tcPr>
            <w:tcW w:w="1560" w:type="dxa"/>
            <w:gridSpan w:val="2"/>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92 0 00 51180</w:t>
            </w:r>
          </w:p>
        </w:tc>
        <w:tc>
          <w:tcPr>
            <w:tcW w:w="708"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935</w:t>
            </w:r>
          </w:p>
        </w:tc>
        <w:tc>
          <w:tcPr>
            <w:tcW w:w="709"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02</w:t>
            </w:r>
          </w:p>
        </w:tc>
        <w:tc>
          <w:tcPr>
            <w:tcW w:w="709"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03</w:t>
            </w:r>
          </w:p>
        </w:tc>
        <w:tc>
          <w:tcPr>
            <w:tcW w:w="567"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p>
        </w:tc>
        <w:tc>
          <w:tcPr>
            <w:tcW w:w="1134"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104 800,00</w:t>
            </w:r>
          </w:p>
        </w:tc>
        <w:tc>
          <w:tcPr>
            <w:tcW w:w="1276" w:type="dxa"/>
            <w:gridSpan w:val="2"/>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107 800,00</w:t>
            </w:r>
          </w:p>
        </w:tc>
      </w:tr>
      <w:tr w:rsidR="0012552C" w:rsidRPr="0012552C" w:rsidTr="007041BF">
        <w:trPr>
          <w:trHeight w:val="245"/>
        </w:trPr>
        <w:tc>
          <w:tcPr>
            <w:tcW w:w="3999"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rPr>
                <w:rFonts w:ascii="Times New Roman" w:eastAsia="Calibri" w:hAnsi="Times New Roman"/>
                <w:b/>
                <w:bCs/>
                <w:color w:val="000000"/>
                <w:sz w:val="20"/>
                <w:szCs w:val="20"/>
                <w:lang w:eastAsia="en-US"/>
              </w:rPr>
            </w:pPr>
            <w:r w:rsidRPr="0012552C">
              <w:rPr>
                <w:rFonts w:ascii="Times New Roman" w:eastAsia="Calibri" w:hAnsi="Times New Roman"/>
                <w:b/>
                <w:bCs/>
                <w:color w:val="000000"/>
                <w:sz w:val="20"/>
                <w:szCs w:val="20"/>
                <w:lang w:eastAsia="en-US"/>
              </w:rPr>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60" w:type="dxa"/>
            <w:gridSpan w:val="2"/>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92 0 00 51180</w:t>
            </w:r>
          </w:p>
        </w:tc>
        <w:tc>
          <w:tcPr>
            <w:tcW w:w="708"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935</w:t>
            </w:r>
          </w:p>
        </w:tc>
        <w:tc>
          <w:tcPr>
            <w:tcW w:w="709"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02</w:t>
            </w:r>
          </w:p>
        </w:tc>
        <w:tc>
          <w:tcPr>
            <w:tcW w:w="709"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03</w:t>
            </w:r>
          </w:p>
        </w:tc>
        <w:tc>
          <w:tcPr>
            <w:tcW w:w="567"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100</w:t>
            </w:r>
          </w:p>
        </w:tc>
        <w:tc>
          <w:tcPr>
            <w:tcW w:w="1134"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63 297,00</w:t>
            </w:r>
          </w:p>
        </w:tc>
        <w:tc>
          <w:tcPr>
            <w:tcW w:w="1276" w:type="dxa"/>
            <w:gridSpan w:val="2"/>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65 832,00</w:t>
            </w:r>
          </w:p>
        </w:tc>
      </w:tr>
      <w:tr w:rsidR="0012552C" w:rsidRPr="0012552C" w:rsidTr="007041BF">
        <w:trPr>
          <w:trHeight w:val="245"/>
        </w:trPr>
        <w:tc>
          <w:tcPr>
            <w:tcW w:w="3999"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rPr>
                <w:rFonts w:ascii="Times New Roman" w:eastAsia="Calibri" w:hAnsi="Times New Roman"/>
                <w:i/>
                <w:iCs/>
                <w:color w:val="000000"/>
                <w:sz w:val="20"/>
                <w:szCs w:val="20"/>
                <w:lang w:eastAsia="en-US"/>
              </w:rPr>
            </w:pPr>
            <w:r w:rsidRPr="0012552C">
              <w:rPr>
                <w:rFonts w:ascii="Times New Roman" w:eastAsia="Calibri" w:hAnsi="Times New Roman"/>
                <w:i/>
                <w:iCs/>
                <w:color w:val="000000"/>
                <w:sz w:val="20"/>
                <w:szCs w:val="20"/>
                <w:lang w:eastAsia="en-US"/>
              </w:rPr>
              <w:t xml:space="preserve">                Расходы на выплаты персоналу </w:t>
            </w:r>
            <w:r w:rsidRPr="0012552C">
              <w:rPr>
                <w:rFonts w:ascii="Times New Roman" w:eastAsia="Calibri" w:hAnsi="Times New Roman"/>
                <w:i/>
                <w:iCs/>
                <w:color w:val="000000"/>
                <w:sz w:val="20"/>
                <w:szCs w:val="20"/>
                <w:lang w:eastAsia="en-US"/>
              </w:rPr>
              <w:lastRenderedPageBreak/>
              <w:t>государственных (муниципальных) органов</w:t>
            </w:r>
          </w:p>
        </w:tc>
        <w:tc>
          <w:tcPr>
            <w:tcW w:w="1560" w:type="dxa"/>
            <w:gridSpan w:val="2"/>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lastRenderedPageBreak/>
              <w:t>92 0 00 51180</w:t>
            </w:r>
          </w:p>
        </w:tc>
        <w:tc>
          <w:tcPr>
            <w:tcW w:w="708"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935</w:t>
            </w:r>
          </w:p>
        </w:tc>
        <w:tc>
          <w:tcPr>
            <w:tcW w:w="709"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02</w:t>
            </w:r>
          </w:p>
        </w:tc>
        <w:tc>
          <w:tcPr>
            <w:tcW w:w="709"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03</w:t>
            </w:r>
          </w:p>
        </w:tc>
        <w:tc>
          <w:tcPr>
            <w:tcW w:w="567"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120</w:t>
            </w:r>
          </w:p>
        </w:tc>
        <w:tc>
          <w:tcPr>
            <w:tcW w:w="1134"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63 297,00</w:t>
            </w:r>
          </w:p>
        </w:tc>
        <w:tc>
          <w:tcPr>
            <w:tcW w:w="1276" w:type="dxa"/>
            <w:gridSpan w:val="2"/>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65 832,00</w:t>
            </w:r>
          </w:p>
        </w:tc>
      </w:tr>
      <w:tr w:rsidR="0012552C" w:rsidRPr="0012552C" w:rsidTr="007041BF">
        <w:trPr>
          <w:trHeight w:val="245"/>
        </w:trPr>
        <w:tc>
          <w:tcPr>
            <w:tcW w:w="3999"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rPr>
                <w:rFonts w:ascii="Times New Roman" w:eastAsia="Calibri" w:hAnsi="Times New Roman"/>
                <w:b/>
                <w:bCs/>
                <w:color w:val="000000"/>
                <w:sz w:val="20"/>
                <w:szCs w:val="20"/>
                <w:lang w:eastAsia="en-US"/>
              </w:rPr>
            </w:pPr>
            <w:r w:rsidRPr="0012552C">
              <w:rPr>
                <w:rFonts w:ascii="Times New Roman" w:eastAsia="Calibri" w:hAnsi="Times New Roman"/>
                <w:b/>
                <w:bCs/>
                <w:color w:val="000000"/>
                <w:sz w:val="20"/>
                <w:szCs w:val="20"/>
                <w:lang w:eastAsia="en-US"/>
              </w:rPr>
              <w:lastRenderedPageBreak/>
              <w:t xml:space="preserve">              Закупка товаров, работ и услуг для обеспечения государственных (муниципальных) нужд</w:t>
            </w:r>
          </w:p>
        </w:tc>
        <w:tc>
          <w:tcPr>
            <w:tcW w:w="1560" w:type="dxa"/>
            <w:gridSpan w:val="2"/>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92 0 00 51180</w:t>
            </w:r>
          </w:p>
        </w:tc>
        <w:tc>
          <w:tcPr>
            <w:tcW w:w="708"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935</w:t>
            </w:r>
          </w:p>
        </w:tc>
        <w:tc>
          <w:tcPr>
            <w:tcW w:w="709"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02</w:t>
            </w:r>
          </w:p>
        </w:tc>
        <w:tc>
          <w:tcPr>
            <w:tcW w:w="709"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03</w:t>
            </w:r>
          </w:p>
        </w:tc>
        <w:tc>
          <w:tcPr>
            <w:tcW w:w="567"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200</w:t>
            </w:r>
          </w:p>
        </w:tc>
        <w:tc>
          <w:tcPr>
            <w:tcW w:w="1134"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41 503,00</w:t>
            </w:r>
          </w:p>
        </w:tc>
        <w:tc>
          <w:tcPr>
            <w:tcW w:w="1276" w:type="dxa"/>
            <w:gridSpan w:val="2"/>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41 968,00</w:t>
            </w:r>
          </w:p>
        </w:tc>
      </w:tr>
      <w:tr w:rsidR="0012552C" w:rsidRPr="0012552C" w:rsidTr="007041BF">
        <w:trPr>
          <w:trHeight w:val="245"/>
        </w:trPr>
        <w:tc>
          <w:tcPr>
            <w:tcW w:w="3999"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rPr>
                <w:rFonts w:ascii="Times New Roman" w:eastAsia="Calibri" w:hAnsi="Times New Roman"/>
                <w:i/>
                <w:iCs/>
                <w:color w:val="000000"/>
                <w:sz w:val="20"/>
                <w:szCs w:val="20"/>
                <w:lang w:eastAsia="en-US"/>
              </w:rPr>
            </w:pPr>
            <w:r w:rsidRPr="0012552C">
              <w:rPr>
                <w:rFonts w:ascii="Times New Roman" w:eastAsia="Calibri" w:hAnsi="Times New Roman"/>
                <w:i/>
                <w:iCs/>
                <w:color w:val="000000"/>
                <w:sz w:val="20"/>
                <w:szCs w:val="20"/>
                <w:lang w:eastAsia="en-US"/>
              </w:rPr>
              <w:t xml:space="preserve">                Иные закупки товаров, работ и услуг для обеспечения государственных (муниципальных) нужд</w:t>
            </w:r>
          </w:p>
        </w:tc>
        <w:tc>
          <w:tcPr>
            <w:tcW w:w="1560" w:type="dxa"/>
            <w:gridSpan w:val="2"/>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92 0 00 51180</w:t>
            </w:r>
          </w:p>
        </w:tc>
        <w:tc>
          <w:tcPr>
            <w:tcW w:w="708"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935</w:t>
            </w:r>
          </w:p>
        </w:tc>
        <w:tc>
          <w:tcPr>
            <w:tcW w:w="709"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02</w:t>
            </w:r>
          </w:p>
        </w:tc>
        <w:tc>
          <w:tcPr>
            <w:tcW w:w="709"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03</w:t>
            </w:r>
          </w:p>
        </w:tc>
        <w:tc>
          <w:tcPr>
            <w:tcW w:w="567"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center"/>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240</w:t>
            </w:r>
          </w:p>
        </w:tc>
        <w:tc>
          <w:tcPr>
            <w:tcW w:w="1134"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41 503,00</w:t>
            </w:r>
          </w:p>
        </w:tc>
        <w:tc>
          <w:tcPr>
            <w:tcW w:w="1276" w:type="dxa"/>
            <w:gridSpan w:val="2"/>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right"/>
              <w:rPr>
                <w:rFonts w:ascii="Times New Roman" w:eastAsia="Calibri" w:hAnsi="Times New Roman"/>
                <w:color w:val="000000"/>
                <w:sz w:val="20"/>
                <w:szCs w:val="20"/>
                <w:lang w:eastAsia="en-US"/>
              </w:rPr>
            </w:pPr>
            <w:r w:rsidRPr="0012552C">
              <w:rPr>
                <w:rFonts w:ascii="Times New Roman" w:eastAsia="Calibri" w:hAnsi="Times New Roman"/>
                <w:color w:val="000000"/>
                <w:sz w:val="20"/>
                <w:szCs w:val="20"/>
                <w:lang w:eastAsia="en-US"/>
              </w:rPr>
              <w:t>41 968,00</w:t>
            </w:r>
          </w:p>
        </w:tc>
      </w:tr>
      <w:tr w:rsidR="0012552C" w:rsidRPr="0012552C" w:rsidTr="007041BF">
        <w:trPr>
          <w:trHeight w:val="245"/>
        </w:trPr>
        <w:tc>
          <w:tcPr>
            <w:tcW w:w="3999"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rPr>
                <w:rFonts w:ascii="Times New Roman" w:eastAsia="Calibri" w:hAnsi="Times New Roman"/>
                <w:b/>
                <w:bCs/>
                <w:color w:val="000000"/>
                <w:sz w:val="20"/>
                <w:szCs w:val="20"/>
                <w:lang w:eastAsia="en-US"/>
              </w:rPr>
            </w:pPr>
            <w:r w:rsidRPr="0012552C">
              <w:rPr>
                <w:rFonts w:ascii="Times New Roman" w:eastAsia="Calibri" w:hAnsi="Times New Roman"/>
                <w:b/>
                <w:bCs/>
                <w:color w:val="000000"/>
                <w:sz w:val="20"/>
                <w:szCs w:val="20"/>
                <w:lang w:eastAsia="en-US"/>
              </w:rPr>
              <w:t>Итого</w:t>
            </w:r>
          </w:p>
        </w:tc>
        <w:tc>
          <w:tcPr>
            <w:tcW w:w="1560" w:type="dxa"/>
            <w:gridSpan w:val="2"/>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rPr>
                <w:rFonts w:ascii="Times New Roman" w:eastAsia="Calibri" w:hAnsi="Times New Roman"/>
                <w:b/>
                <w:bCs/>
                <w:color w:val="000000"/>
                <w:sz w:val="20"/>
                <w:szCs w:val="20"/>
                <w:lang w:eastAsia="en-US"/>
              </w:rPr>
            </w:pPr>
          </w:p>
        </w:tc>
        <w:tc>
          <w:tcPr>
            <w:tcW w:w="708"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rPr>
                <w:rFonts w:ascii="Times New Roman" w:eastAsia="Calibri" w:hAnsi="Times New Roman"/>
                <w:b/>
                <w:bCs/>
                <w:color w:val="000000"/>
                <w:sz w:val="20"/>
                <w:szCs w:val="20"/>
                <w:lang w:eastAsia="en-US"/>
              </w:rPr>
            </w:pPr>
          </w:p>
        </w:tc>
        <w:tc>
          <w:tcPr>
            <w:tcW w:w="709"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rPr>
                <w:rFonts w:ascii="Times New Roman" w:eastAsia="Calibri" w:hAnsi="Times New Roman"/>
                <w:b/>
                <w:bCs/>
                <w:color w:val="000000"/>
                <w:sz w:val="20"/>
                <w:szCs w:val="20"/>
                <w:lang w:eastAsia="en-US"/>
              </w:rPr>
            </w:pPr>
          </w:p>
        </w:tc>
        <w:tc>
          <w:tcPr>
            <w:tcW w:w="709"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rPr>
                <w:rFonts w:ascii="Times New Roman" w:eastAsia="Calibri" w:hAnsi="Times New Roman"/>
                <w:b/>
                <w:bCs/>
                <w:color w:val="000000"/>
                <w:sz w:val="20"/>
                <w:szCs w:val="20"/>
                <w:lang w:eastAsia="en-US"/>
              </w:rPr>
            </w:pPr>
          </w:p>
        </w:tc>
        <w:tc>
          <w:tcPr>
            <w:tcW w:w="567"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rPr>
                <w:rFonts w:ascii="Times New Roman" w:eastAsia="Calibri" w:hAnsi="Times New Roman"/>
                <w:b/>
                <w:bCs/>
                <w:color w:val="000000"/>
                <w:sz w:val="20"/>
                <w:szCs w:val="20"/>
                <w:lang w:eastAsia="en-US"/>
              </w:rPr>
            </w:pPr>
          </w:p>
        </w:tc>
        <w:tc>
          <w:tcPr>
            <w:tcW w:w="1134" w:type="dxa"/>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right"/>
              <w:rPr>
                <w:rFonts w:ascii="Times New Roman" w:eastAsia="Calibri" w:hAnsi="Times New Roman"/>
                <w:b/>
                <w:bCs/>
                <w:color w:val="000000"/>
                <w:sz w:val="20"/>
                <w:szCs w:val="20"/>
                <w:lang w:eastAsia="en-US"/>
              </w:rPr>
            </w:pPr>
            <w:r w:rsidRPr="0012552C">
              <w:rPr>
                <w:rFonts w:ascii="Times New Roman" w:eastAsia="Calibri" w:hAnsi="Times New Roman"/>
                <w:b/>
                <w:bCs/>
                <w:color w:val="000000"/>
                <w:sz w:val="20"/>
                <w:szCs w:val="20"/>
                <w:lang w:eastAsia="en-US"/>
              </w:rPr>
              <w:t>7 627 608,47</w:t>
            </w:r>
          </w:p>
        </w:tc>
        <w:tc>
          <w:tcPr>
            <w:tcW w:w="1276" w:type="dxa"/>
            <w:gridSpan w:val="2"/>
            <w:tcBorders>
              <w:top w:val="single" w:sz="6" w:space="0" w:color="000000"/>
              <w:left w:val="single" w:sz="6" w:space="0" w:color="000000"/>
              <w:bottom w:val="single" w:sz="6" w:space="0" w:color="000000"/>
              <w:right w:val="single" w:sz="6" w:space="0" w:color="000000"/>
            </w:tcBorders>
          </w:tcPr>
          <w:p w:rsidR="0012552C" w:rsidRPr="0012552C" w:rsidRDefault="0012552C" w:rsidP="0012552C">
            <w:pPr>
              <w:autoSpaceDE w:val="0"/>
              <w:autoSpaceDN w:val="0"/>
              <w:adjustRightInd w:val="0"/>
              <w:spacing w:after="0" w:line="240" w:lineRule="auto"/>
              <w:jc w:val="right"/>
              <w:rPr>
                <w:rFonts w:ascii="Times New Roman" w:eastAsia="Calibri" w:hAnsi="Times New Roman"/>
                <w:b/>
                <w:bCs/>
                <w:color w:val="000000"/>
                <w:sz w:val="20"/>
                <w:szCs w:val="20"/>
                <w:lang w:eastAsia="en-US"/>
              </w:rPr>
            </w:pPr>
            <w:r w:rsidRPr="0012552C">
              <w:rPr>
                <w:rFonts w:ascii="Times New Roman" w:eastAsia="Calibri" w:hAnsi="Times New Roman"/>
                <w:b/>
                <w:bCs/>
                <w:color w:val="000000"/>
                <w:sz w:val="20"/>
                <w:szCs w:val="20"/>
                <w:lang w:eastAsia="en-US"/>
              </w:rPr>
              <w:t>7 488 635,95</w:t>
            </w:r>
          </w:p>
        </w:tc>
      </w:tr>
    </w:tbl>
    <w:p w:rsidR="00872D43" w:rsidRPr="002B383A" w:rsidRDefault="00872D43" w:rsidP="002B383A">
      <w:pPr>
        <w:spacing w:after="0" w:line="240" w:lineRule="auto"/>
        <w:ind w:left="4320"/>
        <w:jc w:val="right"/>
        <w:rPr>
          <w:rFonts w:ascii="Times New Roman" w:hAnsi="Times New Roman"/>
          <w:sz w:val="24"/>
          <w:szCs w:val="24"/>
        </w:rPr>
      </w:pPr>
      <w:r w:rsidRPr="002B383A">
        <w:rPr>
          <w:rFonts w:ascii="Times New Roman" w:hAnsi="Times New Roman"/>
          <w:sz w:val="24"/>
          <w:szCs w:val="24"/>
        </w:rPr>
        <w:t>Приложение  18</w:t>
      </w:r>
    </w:p>
    <w:p w:rsidR="00872D43" w:rsidRPr="002B383A" w:rsidRDefault="00872D43" w:rsidP="002B383A">
      <w:pPr>
        <w:spacing w:after="0" w:line="240" w:lineRule="auto"/>
        <w:ind w:left="4320"/>
        <w:jc w:val="right"/>
        <w:rPr>
          <w:rFonts w:ascii="Times New Roman" w:hAnsi="Times New Roman"/>
          <w:sz w:val="24"/>
          <w:szCs w:val="24"/>
        </w:rPr>
      </w:pPr>
      <w:r w:rsidRPr="002B383A">
        <w:rPr>
          <w:rFonts w:ascii="Times New Roman" w:hAnsi="Times New Roman"/>
          <w:sz w:val="24"/>
          <w:szCs w:val="24"/>
        </w:rPr>
        <w:t>к решению Совета депутатов</w:t>
      </w:r>
    </w:p>
    <w:p w:rsidR="00872D43" w:rsidRPr="002B383A" w:rsidRDefault="00872D43" w:rsidP="002B383A">
      <w:pPr>
        <w:spacing w:after="0" w:line="240" w:lineRule="auto"/>
        <w:ind w:left="4320"/>
        <w:jc w:val="right"/>
        <w:rPr>
          <w:rFonts w:ascii="Times New Roman" w:hAnsi="Times New Roman"/>
          <w:sz w:val="24"/>
          <w:szCs w:val="24"/>
        </w:rPr>
      </w:pPr>
      <w:r w:rsidRPr="002B383A">
        <w:rPr>
          <w:rFonts w:ascii="Times New Roman" w:hAnsi="Times New Roman"/>
          <w:sz w:val="24"/>
          <w:szCs w:val="24"/>
        </w:rPr>
        <w:t xml:space="preserve">Булгаковского сельского поселения </w:t>
      </w:r>
    </w:p>
    <w:p w:rsidR="00872D43" w:rsidRPr="002B383A" w:rsidRDefault="00872D43" w:rsidP="002B383A">
      <w:pPr>
        <w:spacing w:after="0" w:line="240" w:lineRule="auto"/>
        <w:ind w:left="4320"/>
        <w:jc w:val="right"/>
        <w:rPr>
          <w:rFonts w:ascii="Times New Roman" w:hAnsi="Times New Roman"/>
          <w:sz w:val="24"/>
          <w:szCs w:val="24"/>
        </w:rPr>
      </w:pPr>
      <w:r w:rsidRPr="002B383A">
        <w:rPr>
          <w:rFonts w:ascii="Times New Roman" w:hAnsi="Times New Roman"/>
          <w:sz w:val="24"/>
          <w:szCs w:val="24"/>
        </w:rPr>
        <w:t xml:space="preserve">Духовщинского района </w:t>
      </w:r>
    </w:p>
    <w:p w:rsidR="00872D43" w:rsidRPr="002B383A" w:rsidRDefault="00872D43" w:rsidP="002B383A">
      <w:pPr>
        <w:spacing w:after="0" w:line="240" w:lineRule="auto"/>
        <w:ind w:left="4320"/>
        <w:jc w:val="right"/>
        <w:rPr>
          <w:rFonts w:ascii="Times New Roman" w:hAnsi="Times New Roman"/>
          <w:sz w:val="24"/>
          <w:szCs w:val="24"/>
        </w:rPr>
      </w:pPr>
      <w:r w:rsidRPr="002B383A">
        <w:rPr>
          <w:rFonts w:ascii="Times New Roman" w:hAnsi="Times New Roman"/>
          <w:sz w:val="24"/>
          <w:szCs w:val="24"/>
        </w:rPr>
        <w:t>Смоленской</w:t>
      </w:r>
      <w:r w:rsidR="002B383A">
        <w:rPr>
          <w:rFonts w:ascii="Times New Roman" w:hAnsi="Times New Roman"/>
          <w:sz w:val="24"/>
          <w:szCs w:val="24"/>
        </w:rPr>
        <w:t xml:space="preserve"> </w:t>
      </w:r>
      <w:r w:rsidRPr="002B383A">
        <w:rPr>
          <w:rFonts w:ascii="Times New Roman" w:hAnsi="Times New Roman"/>
          <w:sz w:val="24"/>
          <w:szCs w:val="24"/>
        </w:rPr>
        <w:t>области</w:t>
      </w:r>
    </w:p>
    <w:p w:rsidR="00872D43" w:rsidRPr="00872D43" w:rsidRDefault="00872D43" w:rsidP="002B383A">
      <w:pPr>
        <w:spacing w:after="0" w:line="240" w:lineRule="auto"/>
        <w:ind w:left="4320"/>
        <w:jc w:val="right"/>
        <w:rPr>
          <w:rFonts w:ascii="Times New Roman" w:hAnsi="Times New Roman"/>
          <w:sz w:val="28"/>
          <w:szCs w:val="28"/>
        </w:rPr>
      </w:pPr>
      <w:r w:rsidRPr="002B383A">
        <w:rPr>
          <w:rFonts w:ascii="Times New Roman" w:hAnsi="Times New Roman"/>
          <w:sz w:val="24"/>
          <w:szCs w:val="24"/>
        </w:rPr>
        <w:t xml:space="preserve">                              от 13.12. 2019г.  № 38</w:t>
      </w:r>
    </w:p>
    <w:p w:rsidR="00872D43" w:rsidRPr="002B383A" w:rsidRDefault="00872D43" w:rsidP="00872D43">
      <w:pPr>
        <w:autoSpaceDE w:val="0"/>
        <w:autoSpaceDN w:val="0"/>
        <w:adjustRightInd w:val="0"/>
        <w:spacing w:after="0" w:line="240" w:lineRule="auto"/>
        <w:jc w:val="center"/>
        <w:outlineLvl w:val="1"/>
        <w:rPr>
          <w:rFonts w:ascii="Times New Roman" w:hAnsi="Times New Roman"/>
          <w:sz w:val="24"/>
          <w:szCs w:val="24"/>
        </w:rPr>
      </w:pPr>
      <w:r w:rsidRPr="002B383A">
        <w:rPr>
          <w:rFonts w:ascii="Times New Roman" w:hAnsi="Times New Roman"/>
          <w:b/>
          <w:bCs/>
          <w:sz w:val="24"/>
          <w:szCs w:val="24"/>
        </w:rPr>
        <w:t>Прогнозируемый объем доходов в части доходов, установленных решением Совета депутатов №30 от 21.11.2014г. «О муниципальном дорожном фонде Булгаковского сельского поселения Духовщинского района Смоленской области» в 2020 году</w:t>
      </w:r>
    </w:p>
    <w:p w:rsidR="00872D43" w:rsidRPr="00872D43" w:rsidRDefault="00872D43" w:rsidP="00872D43">
      <w:pPr>
        <w:spacing w:after="0" w:line="240" w:lineRule="auto"/>
        <w:jc w:val="right"/>
        <w:rPr>
          <w:rFonts w:ascii="Times New Roman" w:hAnsi="Times New Roman"/>
          <w:sz w:val="24"/>
          <w:szCs w:val="24"/>
        </w:rPr>
      </w:pPr>
      <w:r w:rsidRPr="002B383A">
        <w:rPr>
          <w:rFonts w:ascii="Times New Roman" w:hAnsi="Times New Roman"/>
          <w:sz w:val="24"/>
          <w:szCs w:val="24"/>
        </w:rPr>
        <w:t>(тыс. рублей)</w:t>
      </w:r>
    </w:p>
    <w:tbl>
      <w:tblPr>
        <w:tblW w:w="10632" w:type="dxa"/>
        <w:tblInd w:w="108" w:type="dxa"/>
        <w:tblBorders>
          <w:top w:val="single" w:sz="4" w:space="0" w:color="auto"/>
          <w:left w:val="single" w:sz="4" w:space="0" w:color="auto"/>
          <w:right w:val="single" w:sz="4" w:space="0" w:color="auto"/>
          <w:insideH w:val="single" w:sz="4" w:space="0" w:color="auto"/>
          <w:insideV w:val="single" w:sz="4" w:space="0" w:color="auto"/>
        </w:tblBorders>
        <w:tblLook w:val="0000"/>
      </w:tblPr>
      <w:tblGrid>
        <w:gridCol w:w="2992"/>
        <w:gridCol w:w="5939"/>
        <w:gridCol w:w="1701"/>
      </w:tblGrid>
      <w:tr w:rsidR="00872D43" w:rsidRPr="00A96F10" w:rsidTr="002B383A">
        <w:trPr>
          <w:trHeight w:val="852"/>
        </w:trPr>
        <w:tc>
          <w:tcPr>
            <w:tcW w:w="2992" w:type="dxa"/>
            <w:vAlign w:val="center"/>
          </w:tcPr>
          <w:p w:rsidR="00872D43" w:rsidRPr="00A96F10" w:rsidRDefault="00872D43" w:rsidP="00872D43">
            <w:pPr>
              <w:spacing w:after="0" w:line="240" w:lineRule="auto"/>
              <w:jc w:val="center"/>
              <w:rPr>
                <w:rFonts w:ascii="Times New Roman" w:hAnsi="Times New Roman"/>
                <w:b/>
                <w:bCs/>
                <w:sz w:val="24"/>
                <w:szCs w:val="24"/>
              </w:rPr>
            </w:pPr>
            <w:r w:rsidRPr="00A96F10">
              <w:rPr>
                <w:rFonts w:ascii="Times New Roman" w:hAnsi="Times New Roman"/>
                <w:b/>
                <w:bCs/>
                <w:sz w:val="24"/>
                <w:szCs w:val="24"/>
              </w:rPr>
              <w:t>Код</w:t>
            </w:r>
          </w:p>
        </w:tc>
        <w:tc>
          <w:tcPr>
            <w:tcW w:w="5939" w:type="dxa"/>
            <w:vAlign w:val="center"/>
          </w:tcPr>
          <w:p w:rsidR="00872D43" w:rsidRPr="00A96F10" w:rsidRDefault="00872D43" w:rsidP="00872D43">
            <w:pPr>
              <w:spacing w:after="0" w:line="240" w:lineRule="auto"/>
              <w:jc w:val="center"/>
              <w:rPr>
                <w:rFonts w:ascii="Times New Roman" w:hAnsi="Times New Roman"/>
                <w:b/>
                <w:bCs/>
                <w:sz w:val="24"/>
                <w:szCs w:val="24"/>
              </w:rPr>
            </w:pPr>
            <w:r w:rsidRPr="00A96F10">
              <w:rPr>
                <w:rFonts w:ascii="Times New Roman" w:hAnsi="Times New Roman"/>
                <w:b/>
                <w:bCs/>
                <w:sz w:val="24"/>
                <w:szCs w:val="24"/>
              </w:rPr>
              <w:t>Наименование кода дохода бюджета</w:t>
            </w:r>
          </w:p>
        </w:tc>
        <w:tc>
          <w:tcPr>
            <w:tcW w:w="1701" w:type="dxa"/>
            <w:vAlign w:val="center"/>
          </w:tcPr>
          <w:p w:rsidR="00872D43" w:rsidRPr="00A96F10" w:rsidRDefault="00872D43" w:rsidP="00872D43">
            <w:pPr>
              <w:spacing w:after="0" w:line="240" w:lineRule="auto"/>
              <w:jc w:val="center"/>
              <w:rPr>
                <w:rFonts w:ascii="Times New Roman" w:hAnsi="Times New Roman"/>
                <w:b/>
                <w:bCs/>
                <w:sz w:val="24"/>
                <w:szCs w:val="24"/>
              </w:rPr>
            </w:pPr>
            <w:r w:rsidRPr="00A96F10">
              <w:rPr>
                <w:rFonts w:ascii="Times New Roman" w:hAnsi="Times New Roman"/>
                <w:b/>
                <w:bCs/>
                <w:sz w:val="24"/>
                <w:szCs w:val="24"/>
              </w:rPr>
              <w:t>Сумма</w:t>
            </w:r>
          </w:p>
        </w:tc>
      </w:tr>
    </w:tbl>
    <w:p w:rsidR="00872D43" w:rsidRPr="00A96F10" w:rsidRDefault="00872D43" w:rsidP="00872D43">
      <w:pPr>
        <w:spacing w:after="0" w:line="240" w:lineRule="auto"/>
        <w:rPr>
          <w:rFonts w:ascii="Times New Roman" w:hAnsi="Times New Roman"/>
          <w:sz w:val="24"/>
          <w:szCs w:val="24"/>
        </w:rPr>
      </w:pPr>
    </w:p>
    <w:p w:rsidR="00872D43" w:rsidRPr="00A96F10" w:rsidRDefault="00872D43" w:rsidP="00872D43">
      <w:pPr>
        <w:spacing w:after="0" w:line="240" w:lineRule="auto"/>
        <w:rPr>
          <w:rFonts w:ascii="Times New Roman" w:hAnsi="Times New Roman"/>
          <w:sz w:val="24"/>
          <w:szCs w:val="24"/>
        </w:rPr>
      </w:pPr>
    </w:p>
    <w:tbl>
      <w:tblPr>
        <w:tblW w:w="10632" w:type="dxa"/>
        <w:tblInd w:w="108" w:type="dxa"/>
        <w:tblLayout w:type="fixed"/>
        <w:tblLook w:val="0000"/>
      </w:tblPr>
      <w:tblGrid>
        <w:gridCol w:w="2992"/>
        <w:gridCol w:w="5939"/>
        <w:gridCol w:w="1701"/>
      </w:tblGrid>
      <w:tr w:rsidR="00872D43" w:rsidRPr="00A96F10" w:rsidTr="002B383A">
        <w:trPr>
          <w:cantSplit/>
          <w:trHeight w:val="190"/>
          <w:tblHeader/>
        </w:trPr>
        <w:tc>
          <w:tcPr>
            <w:tcW w:w="2992" w:type="dxa"/>
            <w:tcBorders>
              <w:top w:val="single" w:sz="4" w:space="0" w:color="auto"/>
              <w:left w:val="single" w:sz="4" w:space="0" w:color="auto"/>
              <w:bottom w:val="single" w:sz="4" w:space="0" w:color="auto"/>
              <w:right w:val="single" w:sz="4" w:space="0" w:color="auto"/>
            </w:tcBorders>
            <w:vAlign w:val="center"/>
          </w:tcPr>
          <w:p w:rsidR="00872D43" w:rsidRPr="00A96F10" w:rsidRDefault="00872D43" w:rsidP="00872D43">
            <w:pPr>
              <w:spacing w:after="0" w:line="240" w:lineRule="auto"/>
              <w:jc w:val="center"/>
              <w:rPr>
                <w:rFonts w:ascii="Times New Roman" w:hAnsi="Times New Roman"/>
                <w:sz w:val="24"/>
                <w:szCs w:val="24"/>
              </w:rPr>
            </w:pPr>
            <w:r w:rsidRPr="00A96F10">
              <w:rPr>
                <w:rFonts w:ascii="Times New Roman" w:hAnsi="Times New Roman"/>
                <w:sz w:val="24"/>
                <w:szCs w:val="24"/>
              </w:rPr>
              <w:t>1</w:t>
            </w:r>
          </w:p>
        </w:tc>
        <w:tc>
          <w:tcPr>
            <w:tcW w:w="5939" w:type="dxa"/>
            <w:tcBorders>
              <w:top w:val="single" w:sz="4" w:space="0" w:color="auto"/>
              <w:left w:val="nil"/>
              <w:bottom w:val="single" w:sz="4" w:space="0" w:color="auto"/>
              <w:right w:val="single" w:sz="4" w:space="0" w:color="auto"/>
            </w:tcBorders>
            <w:vAlign w:val="center"/>
          </w:tcPr>
          <w:p w:rsidR="00872D43" w:rsidRPr="00A96F10" w:rsidRDefault="00872D43" w:rsidP="00872D43">
            <w:pPr>
              <w:spacing w:after="0" w:line="240" w:lineRule="auto"/>
              <w:jc w:val="center"/>
              <w:rPr>
                <w:rFonts w:ascii="Times New Roman" w:hAnsi="Times New Roman"/>
                <w:sz w:val="24"/>
                <w:szCs w:val="24"/>
              </w:rPr>
            </w:pPr>
            <w:r w:rsidRPr="00A96F10">
              <w:rPr>
                <w:rFonts w:ascii="Times New Roman" w:hAnsi="Times New Roman"/>
                <w:sz w:val="24"/>
                <w:szCs w:val="24"/>
              </w:rPr>
              <w:t>2</w:t>
            </w:r>
          </w:p>
        </w:tc>
        <w:tc>
          <w:tcPr>
            <w:tcW w:w="1701" w:type="dxa"/>
            <w:tcBorders>
              <w:top w:val="single" w:sz="4" w:space="0" w:color="auto"/>
              <w:left w:val="nil"/>
              <w:bottom w:val="single" w:sz="4" w:space="0" w:color="auto"/>
              <w:right w:val="single" w:sz="4" w:space="0" w:color="auto"/>
            </w:tcBorders>
            <w:vAlign w:val="center"/>
          </w:tcPr>
          <w:p w:rsidR="00872D43" w:rsidRPr="00A96F10" w:rsidRDefault="00872D43" w:rsidP="00872D43">
            <w:pPr>
              <w:spacing w:after="0" w:line="240" w:lineRule="auto"/>
              <w:jc w:val="center"/>
              <w:rPr>
                <w:rFonts w:ascii="Times New Roman" w:hAnsi="Times New Roman"/>
                <w:sz w:val="24"/>
                <w:szCs w:val="24"/>
              </w:rPr>
            </w:pPr>
            <w:r w:rsidRPr="00A96F10">
              <w:rPr>
                <w:rFonts w:ascii="Times New Roman" w:hAnsi="Times New Roman"/>
                <w:sz w:val="24"/>
                <w:szCs w:val="24"/>
              </w:rPr>
              <w:t>3</w:t>
            </w:r>
          </w:p>
        </w:tc>
      </w:tr>
      <w:tr w:rsidR="00872D43" w:rsidRPr="00A96F10" w:rsidTr="002B383A">
        <w:trPr>
          <w:cantSplit/>
          <w:trHeight w:val="375"/>
        </w:trPr>
        <w:tc>
          <w:tcPr>
            <w:tcW w:w="2992" w:type="dxa"/>
            <w:tcBorders>
              <w:top w:val="single" w:sz="4" w:space="0" w:color="auto"/>
              <w:left w:val="single" w:sz="4" w:space="0" w:color="auto"/>
              <w:bottom w:val="single" w:sz="4" w:space="0" w:color="auto"/>
              <w:right w:val="single" w:sz="4" w:space="0" w:color="auto"/>
            </w:tcBorders>
          </w:tcPr>
          <w:p w:rsidR="00872D43" w:rsidRPr="00A96F10" w:rsidRDefault="00872D43" w:rsidP="00872D43">
            <w:pPr>
              <w:spacing w:after="0" w:line="240" w:lineRule="auto"/>
              <w:jc w:val="center"/>
              <w:rPr>
                <w:rFonts w:ascii="Times New Roman" w:hAnsi="Times New Roman"/>
                <w:sz w:val="24"/>
                <w:szCs w:val="24"/>
              </w:rPr>
            </w:pPr>
            <w:r w:rsidRPr="00A96F10">
              <w:rPr>
                <w:rFonts w:ascii="Times New Roman" w:hAnsi="Times New Roman"/>
                <w:sz w:val="24"/>
                <w:szCs w:val="24"/>
              </w:rPr>
              <w:t>1 00 00000 00 0000 000</w:t>
            </w:r>
          </w:p>
        </w:tc>
        <w:tc>
          <w:tcPr>
            <w:tcW w:w="5939" w:type="dxa"/>
            <w:tcBorders>
              <w:top w:val="single" w:sz="4" w:space="0" w:color="auto"/>
              <w:left w:val="nil"/>
              <w:bottom w:val="single" w:sz="4" w:space="0" w:color="auto"/>
              <w:right w:val="single" w:sz="4" w:space="0" w:color="auto"/>
            </w:tcBorders>
          </w:tcPr>
          <w:p w:rsidR="00872D43" w:rsidRPr="00A96F10" w:rsidRDefault="00872D43" w:rsidP="00872D43">
            <w:pPr>
              <w:spacing w:after="0" w:line="240" w:lineRule="auto"/>
              <w:jc w:val="both"/>
              <w:rPr>
                <w:rFonts w:ascii="Times New Roman" w:hAnsi="Times New Roman"/>
                <w:b/>
                <w:bCs/>
                <w:sz w:val="24"/>
                <w:szCs w:val="24"/>
              </w:rPr>
            </w:pPr>
            <w:r w:rsidRPr="00A96F10">
              <w:rPr>
                <w:rFonts w:ascii="Times New Roman" w:hAnsi="Times New Roman"/>
                <w:b/>
                <w:bCs/>
                <w:sz w:val="24"/>
                <w:szCs w:val="24"/>
              </w:rPr>
              <w:t>НАЛОГОВЫЕ ДОХОДЫ</w:t>
            </w:r>
          </w:p>
        </w:tc>
        <w:tc>
          <w:tcPr>
            <w:tcW w:w="1701" w:type="dxa"/>
            <w:tcBorders>
              <w:top w:val="single" w:sz="4" w:space="0" w:color="auto"/>
              <w:left w:val="nil"/>
              <w:bottom w:val="single" w:sz="4" w:space="0" w:color="auto"/>
              <w:right w:val="single" w:sz="4" w:space="0" w:color="auto"/>
            </w:tcBorders>
          </w:tcPr>
          <w:p w:rsidR="00872D43" w:rsidRPr="00A96F10" w:rsidRDefault="00872D43" w:rsidP="00872D43">
            <w:pPr>
              <w:spacing w:after="0" w:line="240" w:lineRule="auto"/>
              <w:jc w:val="center"/>
              <w:rPr>
                <w:rFonts w:ascii="Times New Roman" w:hAnsi="Times New Roman"/>
                <w:b/>
                <w:sz w:val="24"/>
                <w:szCs w:val="24"/>
              </w:rPr>
            </w:pPr>
            <w:r w:rsidRPr="00A96F10">
              <w:rPr>
                <w:rFonts w:ascii="Times New Roman" w:hAnsi="Times New Roman"/>
                <w:b/>
                <w:sz w:val="24"/>
                <w:szCs w:val="24"/>
              </w:rPr>
              <w:t>3 131,6</w:t>
            </w:r>
          </w:p>
        </w:tc>
      </w:tr>
      <w:tr w:rsidR="00872D43" w:rsidRPr="00A96F10" w:rsidTr="002B383A">
        <w:trPr>
          <w:cantSplit/>
          <w:trHeight w:val="1281"/>
        </w:trPr>
        <w:tc>
          <w:tcPr>
            <w:tcW w:w="2992" w:type="dxa"/>
            <w:tcBorders>
              <w:top w:val="single" w:sz="4" w:space="0" w:color="auto"/>
              <w:left w:val="single" w:sz="4" w:space="0" w:color="auto"/>
              <w:bottom w:val="single" w:sz="4" w:space="0" w:color="auto"/>
              <w:right w:val="single" w:sz="4" w:space="0" w:color="auto"/>
            </w:tcBorders>
          </w:tcPr>
          <w:p w:rsidR="00872D43" w:rsidRPr="00A96F10" w:rsidRDefault="00872D43" w:rsidP="00872D43">
            <w:pPr>
              <w:spacing w:after="0" w:line="240" w:lineRule="auto"/>
              <w:jc w:val="center"/>
              <w:rPr>
                <w:rFonts w:ascii="Times New Roman" w:hAnsi="Times New Roman"/>
                <w:sz w:val="24"/>
                <w:szCs w:val="24"/>
              </w:rPr>
            </w:pPr>
            <w:r w:rsidRPr="00A96F10">
              <w:rPr>
                <w:rFonts w:ascii="Times New Roman" w:hAnsi="Times New Roman"/>
                <w:sz w:val="24"/>
                <w:szCs w:val="24"/>
              </w:rPr>
              <w:t>1 03 00000 00 0000 000</w:t>
            </w:r>
          </w:p>
        </w:tc>
        <w:tc>
          <w:tcPr>
            <w:tcW w:w="5939" w:type="dxa"/>
            <w:tcBorders>
              <w:top w:val="single" w:sz="4" w:space="0" w:color="auto"/>
              <w:left w:val="nil"/>
              <w:bottom w:val="single" w:sz="4" w:space="0" w:color="auto"/>
              <w:right w:val="single" w:sz="4" w:space="0" w:color="auto"/>
            </w:tcBorders>
          </w:tcPr>
          <w:p w:rsidR="00872D43" w:rsidRPr="00A96F10" w:rsidRDefault="00872D43" w:rsidP="00872D43">
            <w:pPr>
              <w:spacing w:after="0" w:line="240" w:lineRule="auto"/>
              <w:jc w:val="both"/>
              <w:rPr>
                <w:rFonts w:ascii="Times New Roman" w:hAnsi="Times New Roman"/>
                <w:b/>
                <w:bCs/>
                <w:i/>
                <w:iCs/>
                <w:sz w:val="24"/>
                <w:szCs w:val="24"/>
              </w:rPr>
            </w:pPr>
            <w:r w:rsidRPr="00A96F10">
              <w:rPr>
                <w:rFonts w:ascii="Times New Roman" w:hAnsi="Times New Roman"/>
                <w:b/>
                <w:bCs/>
                <w:i/>
                <w:iCs/>
                <w:sz w:val="24"/>
                <w:szCs w:val="24"/>
              </w:rPr>
              <w:t>НАЛОГИ НА ТОВАРЫ (РАБОТЫ, УСЛУГИ), РЕАЛИЗУЕМЫЕ НА ТЕРРИТОРИИ РОССИЙСКОЙ ФЕДЕРАЦИИ</w:t>
            </w:r>
          </w:p>
        </w:tc>
        <w:tc>
          <w:tcPr>
            <w:tcW w:w="1701" w:type="dxa"/>
            <w:tcBorders>
              <w:top w:val="single" w:sz="4" w:space="0" w:color="auto"/>
              <w:left w:val="nil"/>
              <w:bottom w:val="single" w:sz="4" w:space="0" w:color="auto"/>
              <w:right w:val="single" w:sz="4" w:space="0" w:color="auto"/>
            </w:tcBorders>
          </w:tcPr>
          <w:p w:rsidR="00872D43" w:rsidRPr="00A96F10" w:rsidRDefault="00872D43" w:rsidP="00872D43">
            <w:pPr>
              <w:spacing w:after="0" w:line="240" w:lineRule="auto"/>
              <w:jc w:val="center"/>
              <w:rPr>
                <w:rFonts w:ascii="Times New Roman" w:hAnsi="Times New Roman"/>
                <w:b/>
                <w:sz w:val="24"/>
                <w:szCs w:val="24"/>
              </w:rPr>
            </w:pPr>
            <w:r w:rsidRPr="00A96F10">
              <w:rPr>
                <w:rFonts w:ascii="Times New Roman" w:hAnsi="Times New Roman"/>
                <w:b/>
                <w:sz w:val="24"/>
                <w:szCs w:val="24"/>
              </w:rPr>
              <w:t>3 131,6</w:t>
            </w:r>
          </w:p>
        </w:tc>
      </w:tr>
      <w:tr w:rsidR="00872D43" w:rsidRPr="00A96F10" w:rsidTr="002B383A">
        <w:trPr>
          <w:cantSplit/>
          <w:trHeight w:val="1049"/>
        </w:trPr>
        <w:tc>
          <w:tcPr>
            <w:tcW w:w="2992" w:type="dxa"/>
            <w:tcBorders>
              <w:top w:val="single" w:sz="4" w:space="0" w:color="auto"/>
              <w:left w:val="single" w:sz="4" w:space="0" w:color="auto"/>
              <w:bottom w:val="single" w:sz="4" w:space="0" w:color="auto"/>
              <w:right w:val="single" w:sz="4" w:space="0" w:color="auto"/>
            </w:tcBorders>
          </w:tcPr>
          <w:p w:rsidR="00872D43" w:rsidRPr="00A96F10" w:rsidRDefault="00872D43" w:rsidP="00872D43">
            <w:pPr>
              <w:spacing w:after="0" w:line="240" w:lineRule="auto"/>
              <w:jc w:val="center"/>
              <w:rPr>
                <w:rFonts w:ascii="Times New Roman" w:hAnsi="Times New Roman"/>
                <w:sz w:val="24"/>
                <w:szCs w:val="24"/>
              </w:rPr>
            </w:pPr>
            <w:r w:rsidRPr="00A96F10">
              <w:rPr>
                <w:rFonts w:ascii="Times New Roman" w:hAnsi="Times New Roman"/>
                <w:sz w:val="24"/>
                <w:szCs w:val="24"/>
              </w:rPr>
              <w:t>1 03 02000 01 0000 110</w:t>
            </w:r>
          </w:p>
        </w:tc>
        <w:tc>
          <w:tcPr>
            <w:tcW w:w="5939" w:type="dxa"/>
            <w:tcBorders>
              <w:top w:val="single" w:sz="4" w:space="0" w:color="auto"/>
              <w:left w:val="nil"/>
              <w:bottom w:val="single" w:sz="4" w:space="0" w:color="auto"/>
              <w:right w:val="single" w:sz="4" w:space="0" w:color="auto"/>
            </w:tcBorders>
          </w:tcPr>
          <w:p w:rsidR="00872D43" w:rsidRPr="00A96F10" w:rsidRDefault="00872D43" w:rsidP="00872D43">
            <w:pPr>
              <w:spacing w:after="0" w:line="240" w:lineRule="auto"/>
              <w:jc w:val="both"/>
              <w:rPr>
                <w:rFonts w:ascii="Times New Roman" w:hAnsi="Times New Roman"/>
                <w:sz w:val="24"/>
                <w:szCs w:val="24"/>
              </w:rPr>
            </w:pPr>
            <w:r w:rsidRPr="00A96F10">
              <w:rPr>
                <w:rFonts w:ascii="Times New Roman" w:hAnsi="Times New Roman"/>
                <w:sz w:val="24"/>
                <w:szCs w:val="24"/>
              </w:rPr>
              <w:t>Акцизы по подакцизным товарам (продукции), производимым на территории Российской Федерации</w:t>
            </w:r>
          </w:p>
        </w:tc>
        <w:tc>
          <w:tcPr>
            <w:tcW w:w="1701" w:type="dxa"/>
            <w:tcBorders>
              <w:top w:val="single" w:sz="4" w:space="0" w:color="auto"/>
              <w:left w:val="nil"/>
              <w:bottom w:val="single" w:sz="4" w:space="0" w:color="auto"/>
              <w:right w:val="single" w:sz="4" w:space="0" w:color="auto"/>
            </w:tcBorders>
          </w:tcPr>
          <w:p w:rsidR="00872D43" w:rsidRPr="00A96F10" w:rsidRDefault="00872D43" w:rsidP="00872D43">
            <w:pPr>
              <w:spacing w:after="0" w:line="240" w:lineRule="auto"/>
              <w:jc w:val="center"/>
              <w:rPr>
                <w:rFonts w:ascii="Times New Roman" w:hAnsi="Times New Roman"/>
                <w:sz w:val="24"/>
                <w:szCs w:val="24"/>
              </w:rPr>
            </w:pPr>
          </w:p>
          <w:p w:rsidR="00872D43" w:rsidRPr="00A96F10" w:rsidRDefault="00872D43" w:rsidP="00872D43">
            <w:pPr>
              <w:spacing w:after="0" w:line="240" w:lineRule="auto"/>
              <w:jc w:val="center"/>
              <w:rPr>
                <w:rFonts w:ascii="Times New Roman" w:hAnsi="Times New Roman"/>
                <w:sz w:val="24"/>
                <w:szCs w:val="24"/>
              </w:rPr>
            </w:pPr>
            <w:r w:rsidRPr="00A96F10">
              <w:rPr>
                <w:rFonts w:ascii="Times New Roman" w:hAnsi="Times New Roman"/>
                <w:sz w:val="24"/>
                <w:szCs w:val="24"/>
              </w:rPr>
              <w:t>3 131,6</w:t>
            </w:r>
          </w:p>
        </w:tc>
      </w:tr>
    </w:tbl>
    <w:p w:rsidR="00872D43" w:rsidRPr="002B383A" w:rsidRDefault="00872D43" w:rsidP="002B383A">
      <w:pPr>
        <w:spacing w:after="0" w:line="240" w:lineRule="auto"/>
        <w:ind w:left="4320"/>
        <w:jc w:val="right"/>
        <w:rPr>
          <w:rFonts w:ascii="Times New Roman" w:hAnsi="Times New Roman"/>
          <w:sz w:val="24"/>
          <w:szCs w:val="24"/>
        </w:rPr>
      </w:pPr>
      <w:r w:rsidRPr="002B383A">
        <w:rPr>
          <w:rFonts w:ascii="Times New Roman" w:hAnsi="Times New Roman"/>
          <w:sz w:val="24"/>
          <w:szCs w:val="24"/>
        </w:rPr>
        <w:t>Приложение  19</w:t>
      </w:r>
    </w:p>
    <w:p w:rsidR="00872D43" w:rsidRPr="002B383A" w:rsidRDefault="00872D43" w:rsidP="002B383A">
      <w:pPr>
        <w:spacing w:after="0" w:line="240" w:lineRule="auto"/>
        <w:ind w:left="4320"/>
        <w:jc w:val="right"/>
        <w:rPr>
          <w:rFonts w:ascii="Times New Roman" w:hAnsi="Times New Roman"/>
          <w:sz w:val="24"/>
          <w:szCs w:val="24"/>
        </w:rPr>
      </w:pPr>
      <w:r w:rsidRPr="002B383A">
        <w:rPr>
          <w:rFonts w:ascii="Times New Roman" w:hAnsi="Times New Roman"/>
          <w:sz w:val="24"/>
          <w:szCs w:val="24"/>
        </w:rPr>
        <w:t>к решению Совета депутатов</w:t>
      </w:r>
    </w:p>
    <w:p w:rsidR="00872D43" w:rsidRPr="002B383A" w:rsidRDefault="00872D43" w:rsidP="002B383A">
      <w:pPr>
        <w:spacing w:after="0" w:line="240" w:lineRule="auto"/>
        <w:ind w:left="4320"/>
        <w:jc w:val="right"/>
        <w:rPr>
          <w:rFonts w:ascii="Times New Roman" w:hAnsi="Times New Roman"/>
          <w:sz w:val="24"/>
          <w:szCs w:val="24"/>
        </w:rPr>
      </w:pPr>
      <w:r w:rsidRPr="002B383A">
        <w:rPr>
          <w:rFonts w:ascii="Times New Roman" w:hAnsi="Times New Roman"/>
          <w:sz w:val="24"/>
          <w:szCs w:val="24"/>
        </w:rPr>
        <w:t xml:space="preserve">Булгаковского сельского поселения </w:t>
      </w:r>
    </w:p>
    <w:p w:rsidR="00872D43" w:rsidRPr="002B383A" w:rsidRDefault="00872D43" w:rsidP="002B383A">
      <w:pPr>
        <w:spacing w:after="0" w:line="240" w:lineRule="auto"/>
        <w:ind w:left="4320"/>
        <w:jc w:val="right"/>
        <w:rPr>
          <w:rFonts w:ascii="Times New Roman" w:hAnsi="Times New Roman"/>
          <w:sz w:val="24"/>
          <w:szCs w:val="24"/>
        </w:rPr>
      </w:pPr>
      <w:r w:rsidRPr="002B383A">
        <w:rPr>
          <w:rFonts w:ascii="Times New Roman" w:hAnsi="Times New Roman"/>
          <w:sz w:val="24"/>
          <w:szCs w:val="24"/>
        </w:rPr>
        <w:t>Духовщинского района</w:t>
      </w:r>
    </w:p>
    <w:p w:rsidR="00872D43" w:rsidRPr="002B383A" w:rsidRDefault="00872D43" w:rsidP="002B383A">
      <w:pPr>
        <w:spacing w:after="0" w:line="240" w:lineRule="auto"/>
        <w:ind w:left="4320"/>
        <w:jc w:val="right"/>
        <w:rPr>
          <w:rFonts w:ascii="Times New Roman" w:hAnsi="Times New Roman"/>
          <w:sz w:val="24"/>
          <w:szCs w:val="24"/>
        </w:rPr>
      </w:pPr>
      <w:r w:rsidRPr="002B383A">
        <w:rPr>
          <w:rFonts w:ascii="Times New Roman" w:hAnsi="Times New Roman"/>
          <w:sz w:val="24"/>
          <w:szCs w:val="24"/>
        </w:rPr>
        <w:t>Смоленской области</w:t>
      </w:r>
    </w:p>
    <w:p w:rsidR="00872D43" w:rsidRPr="002B383A" w:rsidRDefault="00872D43" w:rsidP="002B383A">
      <w:pPr>
        <w:spacing w:after="0" w:line="240" w:lineRule="auto"/>
        <w:ind w:left="4320"/>
        <w:jc w:val="right"/>
        <w:rPr>
          <w:rFonts w:ascii="Times New Roman" w:hAnsi="Times New Roman"/>
          <w:sz w:val="28"/>
          <w:szCs w:val="28"/>
        </w:rPr>
      </w:pPr>
      <w:r w:rsidRPr="002B383A">
        <w:rPr>
          <w:rFonts w:ascii="Times New Roman" w:hAnsi="Times New Roman"/>
          <w:sz w:val="24"/>
          <w:szCs w:val="24"/>
        </w:rPr>
        <w:t xml:space="preserve">                              от 13.12. 2019г.  № 38</w:t>
      </w:r>
    </w:p>
    <w:p w:rsidR="00872D43" w:rsidRPr="002B383A" w:rsidRDefault="00872D43" w:rsidP="00872D43">
      <w:pPr>
        <w:autoSpaceDE w:val="0"/>
        <w:autoSpaceDN w:val="0"/>
        <w:adjustRightInd w:val="0"/>
        <w:spacing w:after="0" w:line="240" w:lineRule="auto"/>
        <w:jc w:val="center"/>
        <w:outlineLvl w:val="1"/>
        <w:rPr>
          <w:rFonts w:ascii="Times New Roman" w:hAnsi="Times New Roman"/>
          <w:sz w:val="24"/>
          <w:szCs w:val="24"/>
        </w:rPr>
      </w:pPr>
      <w:r w:rsidRPr="002B383A">
        <w:rPr>
          <w:rFonts w:ascii="Times New Roman" w:hAnsi="Times New Roman"/>
          <w:b/>
          <w:bCs/>
          <w:sz w:val="24"/>
          <w:szCs w:val="24"/>
        </w:rPr>
        <w:t>Прогнозируемый объем доходов в части доходов, установленных решением Совета депутатов №30 от 21.11.2014г «О  муниципальном дорожном фонде Булгаковского сельского  поселения Духовщинского района Смоленской области» на плановый период  2021 и 2022 годов</w:t>
      </w:r>
    </w:p>
    <w:p w:rsidR="00872D43" w:rsidRPr="002B383A" w:rsidRDefault="00872D43" w:rsidP="00872D43">
      <w:pPr>
        <w:spacing w:after="0" w:line="240" w:lineRule="auto"/>
        <w:jc w:val="right"/>
        <w:rPr>
          <w:rFonts w:ascii="Times New Roman" w:hAnsi="Times New Roman"/>
          <w:sz w:val="24"/>
          <w:szCs w:val="24"/>
        </w:rPr>
      </w:pPr>
      <w:r w:rsidRPr="002B383A">
        <w:rPr>
          <w:rFonts w:ascii="Times New Roman" w:hAnsi="Times New Roman"/>
          <w:sz w:val="24"/>
          <w:szCs w:val="24"/>
        </w:rPr>
        <w:t>(тыс. рублей)</w:t>
      </w:r>
    </w:p>
    <w:tbl>
      <w:tblPr>
        <w:tblW w:w="10916" w:type="dxa"/>
        <w:tblInd w:w="-176" w:type="dxa"/>
        <w:tblBorders>
          <w:top w:val="single" w:sz="4" w:space="0" w:color="auto"/>
          <w:left w:val="single" w:sz="4" w:space="0" w:color="auto"/>
          <w:right w:val="single" w:sz="4" w:space="0" w:color="auto"/>
          <w:insideH w:val="single" w:sz="4" w:space="0" w:color="auto"/>
          <w:insideV w:val="single" w:sz="4" w:space="0" w:color="auto"/>
        </w:tblBorders>
        <w:tblLayout w:type="fixed"/>
        <w:tblLook w:val="0000"/>
      </w:tblPr>
      <w:tblGrid>
        <w:gridCol w:w="2978"/>
        <w:gridCol w:w="4252"/>
        <w:gridCol w:w="1701"/>
        <w:gridCol w:w="1985"/>
      </w:tblGrid>
      <w:tr w:rsidR="00872D43" w:rsidRPr="00A96F10" w:rsidTr="002B383A">
        <w:trPr>
          <w:trHeight w:val="852"/>
        </w:trPr>
        <w:tc>
          <w:tcPr>
            <w:tcW w:w="2978" w:type="dxa"/>
            <w:vAlign w:val="center"/>
          </w:tcPr>
          <w:p w:rsidR="00872D43" w:rsidRPr="00A96F10" w:rsidRDefault="00872D43" w:rsidP="00872D43">
            <w:pPr>
              <w:spacing w:after="0" w:line="240" w:lineRule="auto"/>
              <w:jc w:val="center"/>
              <w:rPr>
                <w:rFonts w:ascii="Times New Roman" w:hAnsi="Times New Roman"/>
                <w:b/>
                <w:bCs/>
                <w:sz w:val="24"/>
                <w:szCs w:val="24"/>
              </w:rPr>
            </w:pPr>
            <w:r w:rsidRPr="00A96F10">
              <w:rPr>
                <w:rFonts w:ascii="Times New Roman" w:hAnsi="Times New Roman"/>
                <w:b/>
                <w:bCs/>
                <w:sz w:val="24"/>
                <w:szCs w:val="24"/>
              </w:rPr>
              <w:t>Код</w:t>
            </w:r>
          </w:p>
        </w:tc>
        <w:tc>
          <w:tcPr>
            <w:tcW w:w="4252" w:type="dxa"/>
            <w:vAlign w:val="center"/>
          </w:tcPr>
          <w:p w:rsidR="00872D43" w:rsidRPr="00A96F10" w:rsidRDefault="00872D43" w:rsidP="00872D43">
            <w:pPr>
              <w:spacing w:after="0" w:line="240" w:lineRule="auto"/>
              <w:jc w:val="center"/>
              <w:rPr>
                <w:rFonts w:ascii="Times New Roman" w:hAnsi="Times New Roman"/>
                <w:b/>
                <w:bCs/>
                <w:sz w:val="24"/>
                <w:szCs w:val="24"/>
              </w:rPr>
            </w:pPr>
            <w:r w:rsidRPr="00A96F10">
              <w:rPr>
                <w:rFonts w:ascii="Times New Roman" w:hAnsi="Times New Roman"/>
                <w:b/>
                <w:bCs/>
                <w:sz w:val="24"/>
                <w:szCs w:val="24"/>
              </w:rPr>
              <w:t>Наименование кода дохода бюджета</w:t>
            </w:r>
          </w:p>
        </w:tc>
        <w:tc>
          <w:tcPr>
            <w:tcW w:w="1701" w:type="dxa"/>
            <w:vAlign w:val="center"/>
          </w:tcPr>
          <w:p w:rsidR="00872D43" w:rsidRPr="00A96F10" w:rsidRDefault="00872D43" w:rsidP="00872D43">
            <w:pPr>
              <w:spacing w:after="0" w:line="240" w:lineRule="auto"/>
              <w:jc w:val="center"/>
              <w:rPr>
                <w:rFonts w:ascii="Times New Roman" w:hAnsi="Times New Roman"/>
                <w:b/>
                <w:bCs/>
                <w:sz w:val="24"/>
                <w:szCs w:val="24"/>
              </w:rPr>
            </w:pPr>
            <w:r w:rsidRPr="00A96F10">
              <w:rPr>
                <w:rFonts w:ascii="Times New Roman" w:hAnsi="Times New Roman"/>
                <w:b/>
                <w:bCs/>
                <w:sz w:val="24"/>
                <w:szCs w:val="24"/>
              </w:rPr>
              <w:t>Сумма</w:t>
            </w:r>
          </w:p>
          <w:p w:rsidR="00872D43" w:rsidRPr="00A96F10" w:rsidRDefault="00872D43" w:rsidP="00872D43">
            <w:pPr>
              <w:spacing w:after="0" w:line="240" w:lineRule="auto"/>
              <w:jc w:val="center"/>
              <w:rPr>
                <w:rFonts w:ascii="Times New Roman" w:hAnsi="Times New Roman"/>
                <w:b/>
                <w:bCs/>
                <w:sz w:val="24"/>
                <w:szCs w:val="24"/>
              </w:rPr>
            </w:pPr>
            <w:r w:rsidRPr="00A96F10">
              <w:rPr>
                <w:rFonts w:ascii="Times New Roman" w:hAnsi="Times New Roman"/>
                <w:b/>
                <w:bCs/>
                <w:sz w:val="24"/>
                <w:szCs w:val="24"/>
              </w:rPr>
              <w:t>2021</w:t>
            </w:r>
          </w:p>
        </w:tc>
        <w:tc>
          <w:tcPr>
            <w:tcW w:w="1985" w:type="dxa"/>
            <w:vAlign w:val="center"/>
          </w:tcPr>
          <w:p w:rsidR="00872D43" w:rsidRPr="00A96F10" w:rsidRDefault="00872D43" w:rsidP="00872D43">
            <w:pPr>
              <w:spacing w:after="0" w:line="240" w:lineRule="auto"/>
              <w:jc w:val="center"/>
              <w:rPr>
                <w:rFonts w:ascii="Times New Roman" w:hAnsi="Times New Roman"/>
                <w:b/>
                <w:bCs/>
                <w:sz w:val="24"/>
                <w:szCs w:val="24"/>
              </w:rPr>
            </w:pPr>
            <w:r w:rsidRPr="00A96F10">
              <w:rPr>
                <w:rFonts w:ascii="Times New Roman" w:hAnsi="Times New Roman"/>
                <w:b/>
                <w:bCs/>
                <w:sz w:val="24"/>
                <w:szCs w:val="24"/>
              </w:rPr>
              <w:t>Сумма</w:t>
            </w:r>
          </w:p>
          <w:p w:rsidR="00872D43" w:rsidRPr="00A96F10" w:rsidRDefault="00872D43" w:rsidP="00872D43">
            <w:pPr>
              <w:spacing w:after="0" w:line="240" w:lineRule="auto"/>
              <w:jc w:val="center"/>
              <w:rPr>
                <w:rFonts w:ascii="Times New Roman" w:hAnsi="Times New Roman"/>
                <w:b/>
                <w:bCs/>
                <w:sz w:val="24"/>
                <w:szCs w:val="24"/>
              </w:rPr>
            </w:pPr>
            <w:r w:rsidRPr="00A96F10">
              <w:rPr>
                <w:rFonts w:ascii="Times New Roman" w:hAnsi="Times New Roman"/>
                <w:b/>
                <w:bCs/>
                <w:sz w:val="24"/>
                <w:szCs w:val="24"/>
              </w:rPr>
              <w:t>2022</w:t>
            </w:r>
          </w:p>
        </w:tc>
      </w:tr>
    </w:tbl>
    <w:p w:rsidR="00872D43" w:rsidRPr="00A96F10" w:rsidRDefault="00872D43" w:rsidP="00872D43">
      <w:pPr>
        <w:spacing w:after="0" w:line="240" w:lineRule="auto"/>
        <w:rPr>
          <w:rFonts w:ascii="Times New Roman" w:hAnsi="Times New Roman"/>
          <w:sz w:val="24"/>
          <w:szCs w:val="24"/>
        </w:rPr>
      </w:pPr>
    </w:p>
    <w:p w:rsidR="00872D43" w:rsidRPr="00A96F10" w:rsidRDefault="00872D43" w:rsidP="00872D43">
      <w:pPr>
        <w:spacing w:after="0" w:line="240" w:lineRule="auto"/>
        <w:rPr>
          <w:rFonts w:ascii="Times New Roman" w:hAnsi="Times New Roman"/>
          <w:sz w:val="24"/>
          <w:szCs w:val="24"/>
        </w:rPr>
      </w:pPr>
    </w:p>
    <w:tbl>
      <w:tblPr>
        <w:tblW w:w="10916" w:type="dxa"/>
        <w:tblInd w:w="-176" w:type="dxa"/>
        <w:tblLayout w:type="fixed"/>
        <w:tblLook w:val="0000"/>
      </w:tblPr>
      <w:tblGrid>
        <w:gridCol w:w="2978"/>
        <w:gridCol w:w="4252"/>
        <w:gridCol w:w="1701"/>
        <w:gridCol w:w="1985"/>
      </w:tblGrid>
      <w:tr w:rsidR="00872D43" w:rsidRPr="00A96F10" w:rsidTr="002B383A">
        <w:trPr>
          <w:cantSplit/>
          <w:trHeight w:val="190"/>
          <w:tblHeader/>
        </w:trPr>
        <w:tc>
          <w:tcPr>
            <w:tcW w:w="2978" w:type="dxa"/>
            <w:tcBorders>
              <w:top w:val="single" w:sz="4" w:space="0" w:color="auto"/>
              <w:left w:val="single" w:sz="4" w:space="0" w:color="auto"/>
              <w:bottom w:val="single" w:sz="4" w:space="0" w:color="auto"/>
              <w:right w:val="single" w:sz="4" w:space="0" w:color="auto"/>
            </w:tcBorders>
            <w:vAlign w:val="center"/>
          </w:tcPr>
          <w:p w:rsidR="00872D43" w:rsidRPr="00A96F10" w:rsidRDefault="00872D43" w:rsidP="00872D43">
            <w:pPr>
              <w:spacing w:after="0" w:line="240" w:lineRule="auto"/>
              <w:jc w:val="center"/>
              <w:rPr>
                <w:rFonts w:ascii="Times New Roman" w:hAnsi="Times New Roman"/>
                <w:sz w:val="24"/>
                <w:szCs w:val="24"/>
              </w:rPr>
            </w:pPr>
            <w:r w:rsidRPr="00A96F10">
              <w:rPr>
                <w:rFonts w:ascii="Times New Roman" w:hAnsi="Times New Roman"/>
                <w:sz w:val="24"/>
                <w:szCs w:val="24"/>
              </w:rPr>
              <w:t>1</w:t>
            </w:r>
          </w:p>
        </w:tc>
        <w:tc>
          <w:tcPr>
            <w:tcW w:w="4252" w:type="dxa"/>
            <w:tcBorders>
              <w:top w:val="single" w:sz="4" w:space="0" w:color="auto"/>
              <w:left w:val="nil"/>
              <w:bottom w:val="single" w:sz="4" w:space="0" w:color="auto"/>
              <w:right w:val="single" w:sz="4" w:space="0" w:color="auto"/>
            </w:tcBorders>
            <w:vAlign w:val="center"/>
          </w:tcPr>
          <w:p w:rsidR="00872D43" w:rsidRPr="00A96F10" w:rsidRDefault="00872D43" w:rsidP="00872D43">
            <w:pPr>
              <w:spacing w:after="0" w:line="240" w:lineRule="auto"/>
              <w:jc w:val="center"/>
              <w:rPr>
                <w:rFonts w:ascii="Times New Roman" w:hAnsi="Times New Roman"/>
                <w:sz w:val="24"/>
                <w:szCs w:val="24"/>
              </w:rPr>
            </w:pPr>
            <w:r w:rsidRPr="00A96F10">
              <w:rPr>
                <w:rFonts w:ascii="Times New Roman" w:hAnsi="Times New Roman"/>
                <w:sz w:val="24"/>
                <w:szCs w:val="24"/>
              </w:rPr>
              <w:t>2</w:t>
            </w:r>
          </w:p>
        </w:tc>
        <w:tc>
          <w:tcPr>
            <w:tcW w:w="1701" w:type="dxa"/>
            <w:tcBorders>
              <w:top w:val="single" w:sz="4" w:space="0" w:color="auto"/>
              <w:left w:val="nil"/>
              <w:bottom w:val="single" w:sz="4" w:space="0" w:color="auto"/>
              <w:right w:val="single" w:sz="4" w:space="0" w:color="auto"/>
            </w:tcBorders>
            <w:vAlign w:val="center"/>
          </w:tcPr>
          <w:p w:rsidR="00872D43" w:rsidRPr="00A96F10" w:rsidRDefault="00872D43" w:rsidP="00872D43">
            <w:pPr>
              <w:spacing w:after="0" w:line="240" w:lineRule="auto"/>
              <w:jc w:val="center"/>
              <w:rPr>
                <w:rFonts w:ascii="Times New Roman" w:hAnsi="Times New Roman"/>
                <w:sz w:val="24"/>
                <w:szCs w:val="24"/>
              </w:rPr>
            </w:pPr>
            <w:r w:rsidRPr="00A96F10">
              <w:rPr>
                <w:rFonts w:ascii="Times New Roman" w:hAnsi="Times New Roman"/>
                <w:sz w:val="24"/>
                <w:szCs w:val="24"/>
              </w:rPr>
              <w:t>3</w:t>
            </w:r>
          </w:p>
        </w:tc>
        <w:tc>
          <w:tcPr>
            <w:tcW w:w="1985" w:type="dxa"/>
            <w:tcBorders>
              <w:top w:val="single" w:sz="4" w:space="0" w:color="auto"/>
              <w:left w:val="nil"/>
              <w:bottom w:val="single" w:sz="4" w:space="0" w:color="auto"/>
              <w:right w:val="single" w:sz="4" w:space="0" w:color="auto"/>
            </w:tcBorders>
          </w:tcPr>
          <w:p w:rsidR="00872D43" w:rsidRPr="00A96F10" w:rsidRDefault="00872D43" w:rsidP="00872D43">
            <w:pPr>
              <w:spacing w:after="0" w:line="240" w:lineRule="auto"/>
              <w:jc w:val="center"/>
              <w:rPr>
                <w:rFonts w:ascii="Times New Roman" w:hAnsi="Times New Roman"/>
                <w:sz w:val="24"/>
                <w:szCs w:val="24"/>
              </w:rPr>
            </w:pPr>
          </w:p>
        </w:tc>
      </w:tr>
      <w:tr w:rsidR="00872D43" w:rsidRPr="00A96F10" w:rsidTr="002B383A">
        <w:trPr>
          <w:cantSplit/>
          <w:trHeight w:val="375"/>
        </w:trPr>
        <w:tc>
          <w:tcPr>
            <w:tcW w:w="2978" w:type="dxa"/>
            <w:tcBorders>
              <w:top w:val="single" w:sz="4" w:space="0" w:color="auto"/>
              <w:left w:val="single" w:sz="4" w:space="0" w:color="auto"/>
              <w:bottom w:val="single" w:sz="4" w:space="0" w:color="auto"/>
              <w:right w:val="single" w:sz="4" w:space="0" w:color="auto"/>
            </w:tcBorders>
          </w:tcPr>
          <w:p w:rsidR="00872D43" w:rsidRPr="00A96F10" w:rsidRDefault="00872D43" w:rsidP="00872D43">
            <w:pPr>
              <w:spacing w:after="0" w:line="240" w:lineRule="auto"/>
              <w:jc w:val="center"/>
              <w:rPr>
                <w:rFonts w:ascii="Times New Roman" w:hAnsi="Times New Roman"/>
                <w:sz w:val="24"/>
                <w:szCs w:val="24"/>
              </w:rPr>
            </w:pPr>
            <w:r w:rsidRPr="00A96F10">
              <w:rPr>
                <w:rFonts w:ascii="Times New Roman" w:hAnsi="Times New Roman"/>
                <w:sz w:val="24"/>
                <w:szCs w:val="24"/>
              </w:rPr>
              <w:t>1 00 00000 00 0000 000</w:t>
            </w:r>
          </w:p>
        </w:tc>
        <w:tc>
          <w:tcPr>
            <w:tcW w:w="4252" w:type="dxa"/>
            <w:tcBorders>
              <w:top w:val="single" w:sz="4" w:space="0" w:color="auto"/>
              <w:left w:val="nil"/>
              <w:bottom w:val="single" w:sz="4" w:space="0" w:color="auto"/>
              <w:right w:val="single" w:sz="4" w:space="0" w:color="auto"/>
            </w:tcBorders>
          </w:tcPr>
          <w:p w:rsidR="00872D43" w:rsidRPr="00A96F10" w:rsidRDefault="00872D43" w:rsidP="00872D43">
            <w:pPr>
              <w:spacing w:after="0" w:line="240" w:lineRule="auto"/>
              <w:jc w:val="both"/>
              <w:rPr>
                <w:rFonts w:ascii="Times New Roman" w:hAnsi="Times New Roman"/>
                <w:b/>
                <w:bCs/>
                <w:sz w:val="24"/>
                <w:szCs w:val="24"/>
              </w:rPr>
            </w:pPr>
            <w:r w:rsidRPr="00A96F10">
              <w:rPr>
                <w:rFonts w:ascii="Times New Roman" w:hAnsi="Times New Roman"/>
                <w:b/>
                <w:bCs/>
                <w:sz w:val="24"/>
                <w:szCs w:val="24"/>
              </w:rPr>
              <w:t>НАЛОГОВЫЕ ДОХОДЫ</w:t>
            </w:r>
          </w:p>
        </w:tc>
        <w:tc>
          <w:tcPr>
            <w:tcW w:w="1701" w:type="dxa"/>
            <w:tcBorders>
              <w:top w:val="single" w:sz="4" w:space="0" w:color="auto"/>
              <w:left w:val="nil"/>
              <w:bottom w:val="single" w:sz="4" w:space="0" w:color="auto"/>
              <w:right w:val="single" w:sz="4" w:space="0" w:color="auto"/>
            </w:tcBorders>
          </w:tcPr>
          <w:p w:rsidR="00872D43" w:rsidRPr="00A96F10" w:rsidRDefault="00872D43" w:rsidP="00872D43">
            <w:pPr>
              <w:spacing w:after="0" w:line="285" w:lineRule="atLeast"/>
              <w:jc w:val="center"/>
              <w:rPr>
                <w:rFonts w:ascii="Times New Roman" w:hAnsi="Times New Roman"/>
                <w:b/>
                <w:bCs/>
                <w:color w:val="1E1E1E"/>
                <w:sz w:val="24"/>
                <w:szCs w:val="24"/>
                <w:highlight w:val="yellow"/>
                <w:lang w:eastAsia="ar-SA"/>
              </w:rPr>
            </w:pPr>
            <w:r w:rsidRPr="00A96F10">
              <w:rPr>
                <w:rFonts w:ascii="Times New Roman" w:hAnsi="Times New Roman"/>
                <w:b/>
                <w:sz w:val="24"/>
                <w:szCs w:val="24"/>
                <w:lang w:eastAsia="ar-SA"/>
              </w:rPr>
              <w:t>3 318, 1</w:t>
            </w:r>
          </w:p>
        </w:tc>
        <w:tc>
          <w:tcPr>
            <w:tcW w:w="1985" w:type="dxa"/>
            <w:tcBorders>
              <w:top w:val="single" w:sz="4" w:space="0" w:color="auto"/>
              <w:left w:val="nil"/>
              <w:bottom w:val="single" w:sz="4" w:space="0" w:color="auto"/>
              <w:right w:val="single" w:sz="4" w:space="0" w:color="auto"/>
            </w:tcBorders>
          </w:tcPr>
          <w:p w:rsidR="00872D43" w:rsidRPr="00A96F10" w:rsidRDefault="00872D43" w:rsidP="00872D43">
            <w:pPr>
              <w:spacing w:after="0" w:line="285" w:lineRule="atLeast"/>
              <w:jc w:val="center"/>
              <w:rPr>
                <w:rFonts w:ascii="Times New Roman" w:hAnsi="Times New Roman"/>
                <w:b/>
                <w:bCs/>
                <w:color w:val="1E1E1E"/>
                <w:sz w:val="24"/>
                <w:szCs w:val="24"/>
                <w:highlight w:val="yellow"/>
                <w:lang w:eastAsia="ar-SA"/>
              </w:rPr>
            </w:pPr>
            <w:r w:rsidRPr="00A96F10">
              <w:rPr>
                <w:rFonts w:ascii="Times New Roman" w:hAnsi="Times New Roman"/>
                <w:b/>
                <w:sz w:val="24"/>
                <w:szCs w:val="24"/>
                <w:lang w:eastAsia="ar-SA"/>
              </w:rPr>
              <w:t>3 318, 1</w:t>
            </w:r>
          </w:p>
        </w:tc>
      </w:tr>
      <w:tr w:rsidR="00872D43" w:rsidRPr="00A96F10" w:rsidTr="002B383A">
        <w:trPr>
          <w:cantSplit/>
          <w:trHeight w:val="1281"/>
        </w:trPr>
        <w:tc>
          <w:tcPr>
            <w:tcW w:w="2978" w:type="dxa"/>
            <w:tcBorders>
              <w:top w:val="single" w:sz="4" w:space="0" w:color="auto"/>
              <w:left w:val="single" w:sz="4" w:space="0" w:color="auto"/>
              <w:bottom w:val="single" w:sz="4" w:space="0" w:color="auto"/>
              <w:right w:val="single" w:sz="4" w:space="0" w:color="auto"/>
            </w:tcBorders>
          </w:tcPr>
          <w:p w:rsidR="00872D43" w:rsidRPr="00A96F10" w:rsidRDefault="00872D43" w:rsidP="00872D43">
            <w:pPr>
              <w:spacing w:after="0" w:line="240" w:lineRule="auto"/>
              <w:jc w:val="center"/>
              <w:rPr>
                <w:rFonts w:ascii="Times New Roman" w:hAnsi="Times New Roman"/>
                <w:sz w:val="24"/>
                <w:szCs w:val="24"/>
              </w:rPr>
            </w:pPr>
            <w:r w:rsidRPr="00A96F10">
              <w:rPr>
                <w:rFonts w:ascii="Times New Roman" w:hAnsi="Times New Roman"/>
                <w:sz w:val="24"/>
                <w:szCs w:val="24"/>
              </w:rPr>
              <w:t>1 03 00000 00 0000 000</w:t>
            </w:r>
          </w:p>
        </w:tc>
        <w:tc>
          <w:tcPr>
            <w:tcW w:w="4252" w:type="dxa"/>
            <w:tcBorders>
              <w:top w:val="single" w:sz="4" w:space="0" w:color="auto"/>
              <w:left w:val="nil"/>
              <w:bottom w:val="single" w:sz="4" w:space="0" w:color="auto"/>
              <w:right w:val="single" w:sz="4" w:space="0" w:color="auto"/>
            </w:tcBorders>
          </w:tcPr>
          <w:p w:rsidR="00872D43" w:rsidRPr="00A96F10" w:rsidRDefault="00872D43" w:rsidP="00872D43">
            <w:pPr>
              <w:spacing w:after="0" w:line="240" w:lineRule="auto"/>
              <w:jc w:val="both"/>
              <w:rPr>
                <w:rFonts w:ascii="Times New Roman" w:hAnsi="Times New Roman"/>
                <w:b/>
                <w:bCs/>
                <w:i/>
                <w:iCs/>
                <w:sz w:val="24"/>
                <w:szCs w:val="24"/>
              </w:rPr>
            </w:pPr>
            <w:r w:rsidRPr="00A96F10">
              <w:rPr>
                <w:rFonts w:ascii="Times New Roman" w:hAnsi="Times New Roman"/>
                <w:b/>
                <w:bCs/>
                <w:i/>
                <w:iCs/>
                <w:sz w:val="24"/>
                <w:szCs w:val="24"/>
              </w:rPr>
              <w:t>НАЛОГИ НА ТОВАРЫ (РАБОТЫ, УСЛУГИ), РЕАЛИЗУЕМЫЕ НА ТЕРРИТОРИИ РОССИЙСКОЙ ФЕДЕРАЦИИ</w:t>
            </w:r>
          </w:p>
        </w:tc>
        <w:tc>
          <w:tcPr>
            <w:tcW w:w="1701" w:type="dxa"/>
            <w:tcBorders>
              <w:top w:val="single" w:sz="4" w:space="0" w:color="auto"/>
              <w:left w:val="nil"/>
              <w:bottom w:val="single" w:sz="4" w:space="0" w:color="auto"/>
              <w:right w:val="single" w:sz="4" w:space="0" w:color="auto"/>
            </w:tcBorders>
          </w:tcPr>
          <w:p w:rsidR="00872D43" w:rsidRPr="00A96F10" w:rsidRDefault="00872D43" w:rsidP="00872D43">
            <w:pPr>
              <w:spacing w:after="0" w:line="285" w:lineRule="atLeast"/>
              <w:jc w:val="center"/>
              <w:rPr>
                <w:rFonts w:ascii="Times New Roman" w:hAnsi="Times New Roman"/>
                <w:b/>
                <w:sz w:val="24"/>
                <w:szCs w:val="24"/>
                <w:lang w:eastAsia="ar-SA"/>
              </w:rPr>
            </w:pPr>
          </w:p>
          <w:p w:rsidR="00872D43" w:rsidRPr="00A96F10" w:rsidRDefault="00872D43" w:rsidP="00872D43">
            <w:pPr>
              <w:spacing w:after="0" w:line="285" w:lineRule="atLeast"/>
              <w:jc w:val="center"/>
              <w:rPr>
                <w:rFonts w:ascii="Times New Roman" w:hAnsi="Times New Roman"/>
                <w:b/>
                <w:bCs/>
                <w:color w:val="1E1E1E"/>
                <w:sz w:val="24"/>
                <w:szCs w:val="24"/>
                <w:highlight w:val="yellow"/>
                <w:lang w:eastAsia="ar-SA"/>
              </w:rPr>
            </w:pPr>
            <w:r w:rsidRPr="00A96F10">
              <w:rPr>
                <w:rFonts w:ascii="Times New Roman" w:hAnsi="Times New Roman"/>
                <w:b/>
                <w:sz w:val="24"/>
                <w:szCs w:val="24"/>
                <w:lang w:eastAsia="ar-SA"/>
              </w:rPr>
              <w:t>3 318, 1</w:t>
            </w:r>
          </w:p>
        </w:tc>
        <w:tc>
          <w:tcPr>
            <w:tcW w:w="1985" w:type="dxa"/>
            <w:tcBorders>
              <w:top w:val="single" w:sz="4" w:space="0" w:color="auto"/>
              <w:left w:val="nil"/>
              <w:bottom w:val="single" w:sz="4" w:space="0" w:color="auto"/>
              <w:right w:val="single" w:sz="4" w:space="0" w:color="auto"/>
            </w:tcBorders>
          </w:tcPr>
          <w:p w:rsidR="00872D43" w:rsidRPr="00A96F10" w:rsidRDefault="00872D43" w:rsidP="00872D43">
            <w:pPr>
              <w:spacing w:after="0" w:line="285" w:lineRule="atLeast"/>
              <w:jc w:val="center"/>
              <w:rPr>
                <w:rFonts w:ascii="Times New Roman" w:hAnsi="Times New Roman"/>
                <w:b/>
                <w:sz w:val="24"/>
                <w:szCs w:val="24"/>
                <w:lang w:eastAsia="ar-SA"/>
              </w:rPr>
            </w:pPr>
          </w:p>
          <w:p w:rsidR="00872D43" w:rsidRPr="00A96F10" w:rsidRDefault="00872D43" w:rsidP="00872D43">
            <w:pPr>
              <w:spacing w:after="0" w:line="285" w:lineRule="atLeast"/>
              <w:jc w:val="center"/>
              <w:rPr>
                <w:rFonts w:ascii="Times New Roman" w:hAnsi="Times New Roman"/>
                <w:b/>
                <w:bCs/>
                <w:color w:val="1E1E1E"/>
                <w:sz w:val="24"/>
                <w:szCs w:val="24"/>
                <w:highlight w:val="yellow"/>
                <w:lang w:eastAsia="ar-SA"/>
              </w:rPr>
            </w:pPr>
            <w:r w:rsidRPr="00A96F10">
              <w:rPr>
                <w:rFonts w:ascii="Times New Roman" w:hAnsi="Times New Roman"/>
                <w:b/>
                <w:sz w:val="24"/>
                <w:szCs w:val="24"/>
                <w:lang w:eastAsia="ar-SA"/>
              </w:rPr>
              <w:t>3 318, 1</w:t>
            </w:r>
          </w:p>
        </w:tc>
      </w:tr>
      <w:tr w:rsidR="00872D43" w:rsidRPr="00A96F10" w:rsidTr="002B383A">
        <w:trPr>
          <w:cantSplit/>
          <w:trHeight w:val="1049"/>
        </w:trPr>
        <w:tc>
          <w:tcPr>
            <w:tcW w:w="2978" w:type="dxa"/>
            <w:tcBorders>
              <w:top w:val="single" w:sz="4" w:space="0" w:color="auto"/>
              <w:left w:val="single" w:sz="4" w:space="0" w:color="auto"/>
              <w:bottom w:val="single" w:sz="4" w:space="0" w:color="auto"/>
              <w:right w:val="single" w:sz="4" w:space="0" w:color="auto"/>
            </w:tcBorders>
          </w:tcPr>
          <w:p w:rsidR="00872D43" w:rsidRPr="00A96F10" w:rsidRDefault="00872D43" w:rsidP="00872D43">
            <w:pPr>
              <w:spacing w:after="0" w:line="240" w:lineRule="auto"/>
              <w:jc w:val="center"/>
              <w:rPr>
                <w:rFonts w:ascii="Times New Roman" w:hAnsi="Times New Roman"/>
                <w:sz w:val="24"/>
                <w:szCs w:val="24"/>
              </w:rPr>
            </w:pPr>
            <w:r w:rsidRPr="00A96F10">
              <w:rPr>
                <w:rFonts w:ascii="Times New Roman" w:hAnsi="Times New Roman"/>
                <w:sz w:val="24"/>
                <w:szCs w:val="24"/>
              </w:rPr>
              <w:lastRenderedPageBreak/>
              <w:t>1 03 02000 01 0000 110</w:t>
            </w:r>
          </w:p>
        </w:tc>
        <w:tc>
          <w:tcPr>
            <w:tcW w:w="4252" w:type="dxa"/>
            <w:tcBorders>
              <w:top w:val="single" w:sz="4" w:space="0" w:color="auto"/>
              <w:left w:val="nil"/>
              <w:bottom w:val="single" w:sz="4" w:space="0" w:color="auto"/>
              <w:right w:val="single" w:sz="4" w:space="0" w:color="auto"/>
            </w:tcBorders>
          </w:tcPr>
          <w:p w:rsidR="00872D43" w:rsidRPr="00A96F10" w:rsidRDefault="00872D43" w:rsidP="00872D43">
            <w:pPr>
              <w:spacing w:after="0" w:line="240" w:lineRule="auto"/>
              <w:jc w:val="both"/>
              <w:rPr>
                <w:rFonts w:ascii="Times New Roman" w:hAnsi="Times New Roman"/>
                <w:sz w:val="24"/>
                <w:szCs w:val="24"/>
              </w:rPr>
            </w:pPr>
            <w:r w:rsidRPr="00A96F10">
              <w:rPr>
                <w:rFonts w:ascii="Times New Roman" w:hAnsi="Times New Roman"/>
                <w:sz w:val="24"/>
                <w:szCs w:val="24"/>
              </w:rPr>
              <w:t>Акцизы по подакцизным товарам (продукции), производимым на территории Российской Федерации</w:t>
            </w:r>
          </w:p>
        </w:tc>
        <w:tc>
          <w:tcPr>
            <w:tcW w:w="1701" w:type="dxa"/>
            <w:tcBorders>
              <w:top w:val="single" w:sz="4" w:space="0" w:color="auto"/>
              <w:left w:val="nil"/>
              <w:bottom w:val="single" w:sz="4" w:space="0" w:color="auto"/>
              <w:right w:val="single" w:sz="4" w:space="0" w:color="auto"/>
            </w:tcBorders>
          </w:tcPr>
          <w:p w:rsidR="00872D43" w:rsidRPr="00A96F10" w:rsidRDefault="00872D43" w:rsidP="00872D43">
            <w:pPr>
              <w:spacing w:after="0" w:line="285" w:lineRule="atLeast"/>
              <w:jc w:val="center"/>
              <w:rPr>
                <w:rFonts w:ascii="Times New Roman" w:hAnsi="Times New Roman"/>
                <w:sz w:val="24"/>
                <w:szCs w:val="24"/>
                <w:lang w:eastAsia="ar-SA"/>
              </w:rPr>
            </w:pPr>
          </w:p>
          <w:p w:rsidR="00872D43" w:rsidRPr="00A96F10" w:rsidRDefault="00872D43" w:rsidP="00872D43">
            <w:pPr>
              <w:spacing w:after="0" w:line="285" w:lineRule="atLeast"/>
              <w:jc w:val="center"/>
              <w:rPr>
                <w:rFonts w:ascii="Times New Roman" w:hAnsi="Times New Roman"/>
                <w:bCs/>
                <w:color w:val="1E1E1E"/>
                <w:sz w:val="24"/>
                <w:szCs w:val="24"/>
                <w:highlight w:val="yellow"/>
                <w:lang w:eastAsia="ar-SA"/>
              </w:rPr>
            </w:pPr>
            <w:r w:rsidRPr="00A96F10">
              <w:rPr>
                <w:rFonts w:ascii="Times New Roman" w:hAnsi="Times New Roman"/>
                <w:sz w:val="24"/>
                <w:szCs w:val="24"/>
                <w:lang w:eastAsia="ar-SA"/>
              </w:rPr>
              <w:t>3 318, 1</w:t>
            </w:r>
          </w:p>
        </w:tc>
        <w:tc>
          <w:tcPr>
            <w:tcW w:w="1985" w:type="dxa"/>
            <w:tcBorders>
              <w:top w:val="single" w:sz="4" w:space="0" w:color="auto"/>
              <w:left w:val="nil"/>
              <w:bottom w:val="single" w:sz="4" w:space="0" w:color="auto"/>
              <w:right w:val="single" w:sz="4" w:space="0" w:color="auto"/>
            </w:tcBorders>
          </w:tcPr>
          <w:p w:rsidR="00872D43" w:rsidRPr="00A96F10" w:rsidRDefault="00872D43" w:rsidP="00872D43">
            <w:pPr>
              <w:spacing w:after="0" w:line="285" w:lineRule="atLeast"/>
              <w:jc w:val="center"/>
              <w:rPr>
                <w:rFonts w:ascii="Times New Roman" w:hAnsi="Times New Roman"/>
                <w:sz w:val="24"/>
                <w:szCs w:val="24"/>
                <w:lang w:eastAsia="ar-SA"/>
              </w:rPr>
            </w:pPr>
          </w:p>
          <w:p w:rsidR="00872D43" w:rsidRPr="00A96F10" w:rsidRDefault="00872D43" w:rsidP="00872D43">
            <w:pPr>
              <w:spacing w:after="0" w:line="285" w:lineRule="atLeast"/>
              <w:jc w:val="center"/>
              <w:rPr>
                <w:rFonts w:ascii="Times New Roman" w:hAnsi="Times New Roman"/>
                <w:bCs/>
                <w:color w:val="1E1E1E"/>
                <w:sz w:val="24"/>
                <w:szCs w:val="24"/>
                <w:highlight w:val="yellow"/>
                <w:lang w:eastAsia="ar-SA"/>
              </w:rPr>
            </w:pPr>
            <w:r w:rsidRPr="00A96F10">
              <w:rPr>
                <w:rFonts w:ascii="Times New Roman" w:hAnsi="Times New Roman"/>
                <w:sz w:val="24"/>
                <w:szCs w:val="24"/>
                <w:lang w:eastAsia="ar-SA"/>
              </w:rPr>
              <w:t>3 318, 1</w:t>
            </w:r>
          </w:p>
        </w:tc>
      </w:tr>
    </w:tbl>
    <w:p w:rsidR="00872D43" w:rsidRPr="00A96F10" w:rsidRDefault="00872D43" w:rsidP="00A96F10">
      <w:pPr>
        <w:tabs>
          <w:tab w:val="left" w:pos="6466"/>
        </w:tabs>
        <w:spacing w:after="0" w:line="240" w:lineRule="auto"/>
        <w:jc w:val="right"/>
        <w:rPr>
          <w:rFonts w:ascii="Times New Roman" w:hAnsi="Times New Roman"/>
          <w:sz w:val="24"/>
          <w:szCs w:val="24"/>
        </w:rPr>
      </w:pPr>
      <w:r w:rsidRPr="00A96F10">
        <w:rPr>
          <w:rFonts w:ascii="Times New Roman" w:hAnsi="Times New Roman"/>
          <w:sz w:val="24"/>
          <w:szCs w:val="24"/>
        </w:rPr>
        <w:t>Приложение  20</w:t>
      </w:r>
    </w:p>
    <w:p w:rsidR="00872D43" w:rsidRPr="00A96F10" w:rsidRDefault="00872D43" w:rsidP="00A96F10">
      <w:pPr>
        <w:spacing w:after="0" w:line="240" w:lineRule="auto"/>
        <w:jc w:val="right"/>
        <w:rPr>
          <w:rFonts w:ascii="Times New Roman" w:hAnsi="Times New Roman"/>
          <w:sz w:val="24"/>
          <w:szCs w:val="24"/>
        </w:rPr>
      </w:pPr>
      <w:r w:rsidRPr="00A96F10">
        <w:rPr>
          <w:rFonts w:ascii="Times New Roman" w:hAnsi="Times New Roman"/>
          <w:sz w:val="24"/>
          <w:szCs w:val="24"/>
        </w:rPr>
        <w:t xml:space="preserve">                                               к решению  Совета  депутатов</w:t>
      </w:r>
    </w:p>
    <w:p w:rsidR="00872D43" w:rsidRPr="00A96F10" w:rsidRDefault="00872D43" w:rsidP="00A96F10">
      <w:pPr>
        <w:tabs>
          <w:tab w:val="left" w:pos="5529"/>
        </w:tabs>
        <w:spacing w:after="0" w:line="240" w:lineRule="auto"/>
        <w:jc w:val="right"/>
        <w:rPr>
          <w:rFonts w:ascii="Times New Roman" w:hAnsi="Times New Roman"/>
          <w:sz w:val="24"/>
          <w:szCs w:val="24"/>
        </w:rPr>
      </w:pPr>
      <w:r w:rsidRPr="00A96F10">
        <w:rPr>
          <w:rFonts w:ascii="Times New Roman" w:hAnsi="Times New Roman"/>
          <w:sz w:val="24"/>
          <w:szCs w:val="24"/>
        </w:rPr>
        <w:t xml:space="preserve">                                                                                          Булгаковского сельского поселения</w:t>
      </w:r>
    </w:p>
    <w:p w:rsidR="00872D43" w:rsidRPr="00A96F10" w:rsidRDefault="00872D43" w:rsidP="00A96F10">
      <w:pPr>
        <w:tabs>
          <w:tab w:val="left" w:pos="5529"/>
        </w:tabs>
        <w:spacing w:after="0" w:line="240" w:lineRule="auto"/>
        <w:jc w:val="right"/>
        <w:rPr>
          <w:rFonts w:ascii="Times New Roman" w:hAnsi="Times New Roman"/>
          <w:sz w:val="24"/>
          <w:szCs w:val="24"/>
        </w:rPr>
      </w:pPr>
      <w:r w:rsidRPr="00A96F10">
        <w:rPr>
          <w:rFonts w:ascii="Times New Roman" w:hAnsi="Times New Roman"/>
          <w:sz w:val="24"/>
          <w:szCs w:val="24"/>
        </w:rPr>
        <w:t xml:space="preserve">                                                                                                       Духовщинского района</w:t>
      </w:r>
    </w:p>
    <w:p w:rsidR="00872D43" w:rsidRPr="00A96F10" w:rsidRDefault="00872D43" w:rsidP="00A96F10">
      <w:pPr>
        <w:tabs>
          <w:tab w:val="left" w:pos="5529"/>
        </w:tabs>
        <w:spacing w:after="0" w:line="240" w:lineRule="auto"/>
        <w:jc w:val="right"/>
        <w:rPr>
          <w:rFonts w:ascii="Times New Roman" w:hAnsi="Times New Roman"/>
          <w:sz w:val="24"/>
          <w:szCs w:val="24"/>
        </w:rPr>
      </w:pPr>
      <w:r w:rsidRPr="00A96F10">
        <w:rPr>
          <w:rFonts w:ascii="Times New Roman" w:hAnsi="Times New Roman"/>
          <w:sz w:val="24"/>
          <w:szCs w:val="24"/>
        </w:rPr>
        <w:t xml:space="preserve">                                                                                                          Смоленской области                                                   </w:t>
      </w:r>
    </w:p>
    <w:p w:rsidR="00872D43" w:rsidRPr="00A96F10" w:rsidRDefault="00872D43" w:rsidP="00A96F10">
      <w:pPr>
        <w:tabs>
          <w:tab w:val="left" w:pos="5529"/>
        </w:tabs>
        <w:spacing w:after="0" w:line="240" w:lineRule="auto"/>
        <w:jc w:val="right"/>
        <w:rPr>
          <w:rFonts w:ascii="Times New Roman" w:hAnsi="Times New Roman"/>
          <w:sz w:val="24"/>
          <w:szCs w:val="24"/>
        </w:rPr>
      </w:pPr>
      <w:r w:rsidRPr="00A96F10">
        <w:rPr>
          <w:rFonts w:ascii="Times New Roman" w:hAnsi="Times New Roman"/>
          <w:sz w:val="24"/>
          <w:szCs w:val="24"/>
        </w:rPr>
        <w:t xml:space="preserve">                                                                                                         от  13.12. </w:t>
      </w:r>
      <w:smartTag w:uri="urn:schemas-microsoft-com:office:smarttags" w:element="metricconverter">
        <w:smartTagPr>
          <w:attr w:name="ProductID" w:val="2019 г"/>
        </w:smartTagPr>
        <w:r w:rsidRPr="00A96F10">
          <w:rPr>
            <w:rFonts w:ascii="Times New Roman" w:hAnsi="Times New Roman"/>
            <w:sz w:val="24"/>
            <w:szCs w:val="24"/>
          </w:rPr>
          <w:t>2019 г</w:t>
        </w:r>
      </w:smartTag>
      <w:r w:rsidRPr="00A96F10">
        <w:rPr>
          <w:rFonts w:ascii="Times New Roman" w:hAnsi="Times New Roman"/>
          <w:sz w:val="24"/>
          <w:szCs w:val="24"/>
        </w:rPr>
        <w:t xml:space="preserve"> № 38 </w:t>
      </w:r>
    </w:p>
    <w:p w:rsidR="00872D43" w:rsidRPr="00A96F10" w:rsidRDefault="00872D43" w:rsidP="00872D43">
      <w:pPr>
        <w:spacing w:after="0" w:line="240" w:lineRule="auto"/>
        <w:jc w:val="center"/>
        <w:rPr>
          <w:rFonts w:ascii="Times New Roman" w:hAnsi="Times New Roman"/>
          <w:b/>
          <w:sz w:val="24"/>
          <w:szCs w:val="24"/>
        </w:rPr>
      </w:pPr>
      <w:r w:rsidRPr="00A96F10">
        <w:rPr>
          <w:rFonts w:ascii="Times New Roman" w:hAnsi="Times New Roman"/>
          <w:b/>
          <w:sz w:val="24"/>
          <w:szCs w:val="24"/>
        </w:rPr>
        <w:t>Программа муниципальных внутренних заимствований</w:t>
      </w:r>
    </w:p>
    <w:p w:rsidR="00872D43" w:rsidRPr="00A96F10" w:rsidRDefault="00872D43" w:rsidP="00872D43">
      <w:pPr>
        <w:spacing w:after="0" w:line="240" w:lineRule="auto"/>
        <w:jc w:val="center"/>
        <w:rPr>
          <w:rFonts w:ascii="Times New Roman" w:hAnsi="Times New Roman"/>
          <w:b/>
          <w:sz w:val="24"/>
          <w:szCs w:val="24"/>
        </w:rPr>
      </w:pPr>
      <w:r w:rsidRPr="00A96F10">
        <w:rPr>
          <w:rFonts w:ascii="Times New Roman" w:hAnsi="Times New Roman"/>
          <w:b/>
          <w:sz w:val="24"/>
          <w:szCs w:val="24"/>
        </w:rPr>
        <w:t xml:space="preserve"> муниципального образования Булгаковского сельского поселения Духовщинского района Смоленской области</w:t>
      </w:r>
      <w:r w:rsidR="002D2169">
        <w:rPr>
          <w:rFonts w:ascii="Times New Roman" w:hAnsi="Times New Roman"/>
          <w:b/>
          <w:sz w:val="24"/>
          <w:szCs w:val="24"/>
        </w:rPr>
        <w:t xml:space="preserve"> </w:t>
      </w:r>
      <w:r w:rsidRPr="00A96F10">
        <w:rPr>
          <w:rFonts w:ascii="Times New Roman" w:hAnsi="Times New Roman"/>
          <w:b/>
          <w:sz w:val="24"/>
          <w:szCs w:val="24"/>
        </w:rPr>
        <w:t>на 2020 год</w:t>
      </w:r>
    </w:p>
    <w:p w:rsidR="00872D43" w:rsidRPr="00A96F10" w:rsidRDefault="00872D43" w:rsidP="002D2169">
      <w:pPr>
        <w:spacing w:after="0" w:line="240" w:lineRule="auto"/>
        <w:ind w:right="2465" w:firstLine="709"/>
        <w:jc w:val="right"/>
        <w:rPr>
          <w:rFonts w:ascii="Times New Roman" w:hAnsi="Times New Roman"/>
          <w:sz w:val="24"/>
          <w:szCs w:val="24"/>
          <w:lang w:val="en-US"/>
        </w:rPr>
      </w:pPr>
      <w:r w:rsidRPr="00A96F10">
        <w:rPr>
          <w:rFonts w:ascii="Times New Roman" w:hAnsi="Times New Roman"/>
          <w:sz w:val="24"/>
          <w:szCs w:val="24"/>
        </w:rPr>
        <w:t xml:space="preserve">   </w:t>
      </w:r>
      <w:r w:rsidRPr="00A96F10">
        <w:rPr>
          <w:rFonts w:ascii="Times New Roman" w:hAnsi="Times New Roman"/>
          <w:b/>
          <w:sz w:val="24"/>
          <w:szCs w:val="24"/>
        </w:rPr>
        <w:tab/>
      </w:r>
      <w:r w:rsidRPr="00A96F10">
        <w:rPr>
          <w:rFonts w:ascii="Times New Roman" w:hAnsi="Times New Roman"/>
          <w:sz w:val="24"/>
          <w:szCs w:val="24"/>
        </w:rPr>
        <w:t>( рублей)</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BF"/>
      </w:tblPr>
      <w:tblGrid>
        <w:gridCol w:w="786"/>
        <w:gridCol w:w="4459"/>
        <w:gridCol w:w="2410"/>
        <w:gridCol w:w="2977"/>
      </w:tblGrid>
      <w:tr w:rsidR="00872D43" w:rsidRPr="00A96F10" w:rsidTr="00A96F10">
        <w:trPr>
          <w:trHeight w:val="1248"/>
        </w:trPr>
        <w:tc>
          <w:tcPr>
            <w:tcW w:w="786" w:type="dxa"/>
            <w:tcBorders>
              <w:top w:val="single" w:sz="4" w:space="0" w:color="auto"/>
              <w:left w:val="single" w:sz="4" w:space="0" w:color="auto"/>
              <w:bottom w:val="single" w:sz="4" w:space="0" w:color="auto"/>
              <w:right w:val="single" w:sz="4" w:space="0" w:color="auto"/>
            </w:tcBorders>
          </w:tcPr>
          <w:p w:rsidR="00872D43" w:rsidRPr="00A96F10" w:rsidRDefault="00872D43" w:rsidP="00872D43">
            <w:pPr>
              <w:spacing w:after="0" w:line="240" w:lineRule="auto"/>
              <w:jc w:val="center"/>
              <w:rPr>
                <w:rFonts w:ascii="Times New Roman" w:hAnsi="Times New Roman"/>
                <w:sz w:val="24"/>
                <w:szCs w:val="24"/>
              </w:rPr>
            </w:pPr>
            <w:r w:rsidRPr="00A96F10">
              <w:rPr>
                <w:rFonts w:ascii="Times New Roman" w:hAnsi="Times New Roman"/>
                <w:sz w:val="24"/>
                <w:szCs w:val="24"/>
              </w:rPr>
              <w:t>№ п/п</w:t>
            </w:r>
          </w:p>
        </w:tc>
        <w:tc>
          <w:tcPr>
            <w:tcW w:w="4459" w:type="dxa"/>
            <w:tcBorders>
              <w:top w:val="single" w:sz="4" w:space="0" w:color="auto"/>
              <w:left w:val="single" w:sz="4" w:space="0" w:color="auto"/>
              <w:bottom w:val="single" w:sz="4" w:space="0" w:color="auto"/>
              <w:right w:val="single" w:sz="4" w:space="0" w:color="auto"/>
            </w:tcBorders>
          </w:tcPr>
          <w:p w:rsidR="00872D43" w:rsidRPr="00A96F10" w:rsidRDefault="00872D43" w:rsidP="00872D43">
            <w:pPr>
              <w:spacing w:after="0" w:line="240" w:lineRule="auto"/>
              <w:jc w:val="center"/>
              <w:rPr>
                <w:rFonts w:ascii="Times New Roman" w:hAnsi="Times New Roman"/>
                <w:b/>
                <w:sz w:val="24"/>
                <w:szCs w:val="24"/>
              </w:rPr>
            </w:pPr>
            <w:r w:rsidRPr="00A96F10">
              <w:rPr>
                <w:rFonts w:ascii="Times New Roman" w:hAnsi="Times New Roman"/>
                <w:b/>
                <w:sz w:val="24"/>
                <w:szCs w:val="24"/>
              </w:rPr>
              <w:t>Вид заимствований</w:t>
            </w:r>
          </w:p>
        </w:tc>
        <w:tc>
          <w:tcPr>
            <w:tcW w:w="2410" w:type="dxa"/>
            <w:tcBorders>
              <w:top w:val="single" w:sz="4" w:space="0" w:color="auto"/>
              <w:left w:val="single" w:sz="4" w:space="0" w:color="auto"/>
              <w:bottom w:val="single" w:sz="4" w:space="0" w:color="auto"/>
              <w:right w:val="single" w:sz="4" w:space="0" w:color="auto"/>
            </w:tcBorders>
          </w:tcPr>
          <w:p w:rsidR="00872D43" w:rsidRPr="00A96F10" w:rsidRDefault="00872D43" w:rsidP="00872D43">
            <w:pPr>
              <w:spacing w:after="0" w:line="240" w:lineRule="auto"/>
              <w:jc w:val="center"/>
              <w:rPr>
                <w:rFonts w:ascii="Times New Roman" w:hAnsi="Times New Roman"/>
                <w:b/>
                <w:sz w:val="24"/>
                <w:szCs w:val="24"/>
              </w:rPr>
            </w:pPr>
            <w:r w:rsidRPr="00A96F10">
              <w:rPr>
                <w:rFonts w:ascii="Times New Roman" w:hAnsi="Times New Roman"/>
                <w:b/>
                <w:sz w:val="24"/>
                <w:szCs w:val="24"/>
              </w:rPr>
              <w:t>Сумма,</w:t>
            </w:r>
          </w:p>
          <w:p w:rsidR="00872D43" w:rsidRPr="00A96F10" w:rsidRDefault="00872D43" w:rsidP="00872D43">
            <w:pPr>
              <w:spacing w:after="0" w:line="240" w:lineRule="auto"/>
              <w:jc w:val="center"/>
              <w:rPr>
                <w:rFonts w:ascii="Times New Roman" w:hAnsi="Times New Roman"/>
                <w:b/>
                <w:sz w:val="24"/>
                <w:szCs w:val="24"/>
              </w:rPr>
            </w:pPr>
            <w:r w:rsidRPr="00A96F10">
              <w:rPr>
                <w:rFonts w:ascii="Times New Roman" w:hAnsi="Times New Roman"/>
                <w:b/>
                <w:sz w:val="24"/>
                <w:szCs w:val="24"/>
              </w:rPr>
              <w:t>привлечения</w:t>
            </w:r>
          </w:p>
          <w:p w:rsidR="00872D43" w:rsidRPr="00A96F10" w:rsidRDefault="00872D43" w:rsidP="00872D43">
            <w:pPr>
              <w:spacing w:after="0" w:line="240" w:lineRule="auto"/>
              <w:jc w:val="center"/>
              <w:rPr>
                <w:rFonts w:ascii="Times New Roman" w:hAnsi="Times New Roman"/>
                <w:b/>
                <w:sz w:val="24"/>
                <w:szCs w:val="24"/>
              </w:rPr>
            </w:pPr>
            <w:r w:rsidRPr="00A96F10">
              <w:rPr>
                <w:rFonts w:ascii="Times New Roman" w:hAnsi="Times New Roman"/>
                <w:b/>
                <w:sz w:val="24"/>
                <w:szCs w:val="24"/>
              </w:rPr>
              <w:t>в 2020 году</w:t>
            </w:r>
          </w:p>
          <w:p w:rsidR="00872D43" w:rsidRPr="00A96F10" w:rsidRDefault="00872D43" w:rsidP="00872D43">
            <w:pPr>
              <w:spacing w:after="0" w:line="240" w:lineRule="auto"/>
              <w:jc w:val="center"/>
              <w:rPr>
                <w:rFonts w:ascii="Times New Roman" w:hAnsi="Times New Roman"/>
                <w:sz w:val="24"/>
                <w:szCs w:val="24"/>
              </w:rPr>
            </w:pPr>
          </w:p>
        </w:tc>
        <w:tc>
          <w:tcPr>
            <w:tcW w:w="2977" w:type="dxa"/>
            <w:tcBorders>
              <w:top w:val="single" w:sz="4" w:space="0" w:color="auto"/>
              <w:left w:val="single" w:sz="4" w:space="0" w:color="auto"/>
              <w:bottom w:val="single" w:sz="4" w:space="0" w:color="auto"/>
              <w:right w:val="single" w:sz="4" w:space="0" w:color="auto"/>
            </w:tcBorders>
          </w:tcPr>
          <w:p w:rsidR="00872D43" w:rsidRPr="00A96F10" w:rsidRDefault="00872D43" w:rsidP="00872D43">
            <w:pPr>
              <w:spacing w:after="0" w:line="240" w:lineRule="auto"/>
              <w:jc w:val="center"/>
              <w:rPr>
                <w:rFonts w:ascii="Times New Roman" w:hAnsi="Times New Roman"/>
                <w:b/>
                <w:sz w:val="24"/>
                <w:szCs w:val="24"/>
              </w:rPr>
            </w:pPr>
            <w:r w:rsidRPr="00A96F10">
              <w:rPr>
                <w:rFonts w:ascii="Times New Roman" w:hAnsi="Times New Roman"/>
                <w:b/>
                <w:sz w:val="24"/>
                <w:szCs w:val="24"/>
              </w:rPr>
              <w:t>Объем средств, направляемых на погашение основной суммы долга</w:t>
            </w:r>
          </w:p>
          <w:p w:rsidR="00872D43" w:rsidRPr="00A96F10" w:rsidRDefault="00872D43" w:rsidP="00872D43">
            <w:pPr>
              <w:spacing w:after="0" w:line="240" w:lineRule="auto"/>
              <w:jc w:val="center"/>
              <w:rPr>
                <w:rFonts w:ascii="Times New Roman" w:hAnsi="Times New Roman"/>
                <w:sz w:val="24"/>
                <w:szCs w:val="24"/>
              </w:rPr>
            </w:pPr>
            <w:r w:rsidRPr="00A96F10">
              <w:rPr>
                <w:rFonts w:ascii="Times New Roman" w:hAnsi="Times New Roman"/>
                <w:b/>
                <w:sz w:val="24"/>
                <w:szCs w:val="24"/>
              </w:rPr>
              <w:t>в 2020 году</w:t>
            </w:r>
          </w:p>
        </w:tc>
      </w:tr>
      <w:tr w:rsidR="00872D43" w:rsidRPr="00A96F10" w:rsidTr="00A96F10">
        <w:tc>
          <w:tcPr>
            <w:tcW w:w="786" w:type="dxa"/>
            <w:tcBorders>
              <w:top w:val="single" w:sz="4" w:space="0" w:color="auto"/>
              <w:left w:val="single" w:sz="4" w:space="0" w:color="auto"/>
              <w:bottom w:val="single" w:sz="4" w:space="0" w:color="auto"/>
              <w:right w:val="single" w:sz="4" w:space="0" w:color="auto"/>
            </w:tcBorders>
          </w:tcPr>
          <w:p w:rsidR="00872D43" w:rsidRPr="00A96F10" w:rsidRDefault="00872D43" w:rsidP="00872D43">
            <w:pPr>
              <w:spacing w:after="0" w:line="240" w:lineRule="auto"/>
              <w:rPr>
                <w:rFonts w:ascii="Times New Roman" w:hAnsi="Times New Roman"/>
                <w:sz w:val="24"/>
                <w:szCs w:val="24"/>
              </w:rPr>
            </w:pPr>
            <w:r w:rsidRPr="00A96F10">
              <w:rPr>
                <w:rFonts w:ascii="Times New Roman" w:hAnsi="Times New Roman"/>
                <w:sz w:val="24"/>
                <w:szCs w:val="24"/>
              </w:rPr>
              <w:t>1.</w:t>
            </w:r>
          </w:p>
        </w:tc>
        <w:tc>
          <w:tcPr>
            <w:tcW w:w="4459" w:type="dxa"/>
            <w:tcBorders>
              <w:top w:val="single" w:sz="4" w:space="0" w:color="auto"/>
              <w:left w:val="single" w:sz="4" w:space="0" w:color="auto"/>
              <w:bottom w:val="single" w:sz="4" w:space="0" w:color="auto"/>
              <w:right w:val="single" w:sz="4" w:space="0" w:color="auto"/>
            </w:tcBorders>
          </w:tcPr>
          <w:p w:rsidR="00872D43" w:rsidRPr="00A96F10" w:rsidRDefault="00872D43" w:rsidP="00872D43">
            <w:pPr>
              <w:spacing w:after="0" w:line="240" w:lineRule="auto"/>
              <w:rPr>
                <w:rFonts w:ascii="Times New Roman" w:hAnsi="Times New Roman"/>
                <w:sz w:val="24"/>
                <w:szCs w:val="24"/>
              </w:rPr>
            </w:pPr>
            <w:r w:rsidRPr="00A96F10">
              <w:rPr>
                <w:rFonts w:ascii="Times New Roman" w:hAnsi="Times New Roman"/>
                <w:sz w:val="24"/>
                <w:szCs w:val="24"/>
              </w:rPr>
              <w:t>Кредиты, полученные местным бюджетом от кредитных организаций</w:t>
            </w:r>
          </w:p>
        </w:tc>
        <w:tc>
          <w:tcPr>
            <w:tcW w:w="2410" w:type="dxa"/>
            <w:tcBorders>
              <w:top w:val="single" w:sz="4" w:space="0" w:color="auto"/>
              <w:left w:val="single" w:sz="4" w:space="0" w:color="auto"/>
              <w:bottom w:val="single" w:sz="4" w:space="0" w:color="auto"/>
              <w:right w:val="single" w:sz="4" w:space="0" w:color="auto"/>
            </w:tcBorders>
            <w:vAlign w:val="center"/>
          </w:tcPr>
          <w:p w:rsidR="00872D43" w:rsidRPr="00A96F10" w:rsidRDefault="00872D43" w:rsidP="00872D43">
            <w:pPr>
              <w:spacing w:after="0" w:line="240" w:lineRule="auto"/>
              <w:jc w:val="center"/>
              <w:rPr>
                <w:rFonts w:ascii="Times New Roman" w:hAnsi="Times New Roman"/>
                <w:sz w:val="24"/>
                <w:szCs w:val="24"/>
              </w:rPr>
            </w:pPr>
            <w:r w:rsidRPr="00A96F10">
              <w:rPr>
                <w:rFonts w:ascii="Times New Roman" w:hAnsi="Times New Roman"/>
                <w:sz w:val="24"/>
                <w:szCs w:val="24"/>
              </w:rPr>
              <w:t>0,0</w:t>
            </w:r>
          </w:p>
        </w:tc>
        <w:tc>
          <w:tcPr>
            <w:tcW w:w="2977" w:type="dxa"/>
            <w:tcBorders>
              <w:top w:val="single" w:sz="4" w:space="0" w:color="auto"/>
              <w:left w:val="single" w:sz="4" w:space="0" w:color="auto"/>
              <w:bottom w:val="single" w:sz="4" w:space="0" w:color="auto"/>
              <w:right w:val="single" w:sz="4" w:space="0" w:color="auto"/>
            </w:tcBorders>
            <w:vAlign w:val="center"/>
          </w:tcPr>
          <w:p w:rsidR="00872D43" w:rsidRPr="00A96F10" w:rsidRDefault="00872D43" w:rsidP="00872D43">
            <w:pPr>
              <w:spacing w:after="0" w:line="240" w:lineRule="auto"/>
              <w:jc w:val="center"/>
              <w:rPr>
                <w:rFonts w:ascii="Times New Roman" w:hAnsi="Times New Roman"/>
                <w:sz w:val="24"/>
                <w:szCs w:val="24"/>
              </w:rPr>
            </w:pPr>
            <w:r w:rsidRPr="00A96F10">
              <w:rPr>
                <w:rFonts w:ascii="Times New Roman" w:hAnsi="Times New Roman"/>
                <w:sz w:val="24"/>
                <w:szCs w:val="24"/>
              </w:rPr>
              <w:t>0,0</w:t>
            </w:r>
          </w:p>
        </w:tc>
      </w:tr>
      <w:tr w:rsidR="00872D43" w:rsidRPr="00A96F10" w:rsidTr="00A96F10">
        <w:tc>
          <w:tcPr>
            <w:tcW w:w="786" w:type="dxa"/>
            <w:tcBorders>
              <w:top w:val="single" w:sz="4" w:space="0" w:color="auto"/>
              <w:left w:val="single" w:sz="4" w:space="0" w:color="auto"/>
              <w:bottom w:val="single" w:sz="4" w:space="0" w:color="auto"/>
              <w:right w:val="single" w:sz="4" w:space="0" w:color="auto"/>
            </w:tcBorders>
          </w:tcPr>
          <w:p w:rsidR="00872D43" w:rsidRPr="00A96F10" w:rsidRDefault="00872D43" w:rsidP="00872D43">
            <w:pPr>
              <w:spacing w:after="0" w:line="240" w:lineRule="auto"/>
              <w:rPr>
                <w:rFonts w:ascii="Times New Roman" w:hAnsi="Times New Roman"/>
                <w:sz w:val="24"/>
                <w:szCs w:val="24"/>
              </w:rPr>
            </w:pPr>
            <w:r w:rsidRPr="00A96F10">
              <w:rPr>
                <w:rFonts w:ascii="Times New Roman" w:hAnsi="Times New Roman"/>
                <w:sz w:val="24"/>
                <w:szCs w:val="24"/>
              </w:rPr>
              <w:t>2.</w:t>
            </w:r>
          </w:p>
        </w:tc>
        <w:tc>
          <w:tcPr>
            <w:tcW w:w="4459" w:type="dxa"/>
            <w:tcBorders>
              <w:top w:val="single" w:sz="4" w:space="0" w:color="auto"/>
              <w:left w:val="single" w:sz="4" w:space="0" w:color="auto"/>
              <w:bottom w:val="single" w:sz="4" w:space="0" w:color="auto"/>
              <w:right w:val="single" w:sz="4" w:space="0" w:color="auto"/>
            </w:tcBorders>
          </w:tcPr>
          <w:p w:rsidR="00872D43" w:rsidRPr="00A96F10" w:rsidRDefault="00872D43" w:rsidP="00872D43">
            <w:pPr>
              <w:spacing w:after="0" w:line="240" w:lineRule="auto"/>
              <w:rPr>
                <w:rFonts w:ascii="Times New Roman" w:hAnsi="Times New Roman"/>
                <w:sz w:val="24"/>
                <w:szCs w:val="24"/>
              </w:rPr>
            </w:pPr>
            <w:r w:rsidRPr="00A96F10">
              <w:rPr>
                <w:rFonts w:ascii="Times New Roman" w:hAnsi="Times New Roman"/>
                <w:sz w:val="24"/>
                <w:szCs w:val="24"/>
              </w:rPr>
              <w:t>Бюджетные кредиты, полученные местным бюджетом из областного  бюджета</w:t>
            </w:r>
          </w:p>
        </w:tc>
        <w:tc>
          <w:tcPr>
            <w:tcW w:w="2410" w:type="dxa"/>
            <w:tcBorders>
              <w:top w:val="single" w:sz="4" w:space="0" w:color="auto"/>
              <w:left w:val="single" w:sz="4" w:space="0" w:color="auto"/>
              <w:bottom w:val="single" w:sz="4" w:space="0" w:color="auto"/>
              <w:right w:val="single" w:sz="4" w:space="0" w:color="auto"/>
            </w:tcBorders>
            <w:vAlign w:val="center"/>
          </w:tcPr>
          <w:p w:rsidR="00872D43" w:rsidRPr="00A96F10" w:rsidRDefault="00872D43" w:rsidP="00872D43">
            <w:pPr>
              <w:spacing w:after="0" w:line="240" w:lineRule="auto"/>
              <w:jc w:val="center"/>
              <w:rPr>
                <w:rFonts w:ascii="Times New Roman" w:hAnsi="Times New Roman"/>
                <w:sz w:val="24"/>
                <w:szCs w:val="24"/>
              </w:rPr>
            </w:pPr>
            <w:r w:rsidRPr="00A96F10">
              <w:rPr>
                <w:rFonts w:ascii="Times New Roman" w:hAnsi="Times New Roman"/>
                <w:sz w:val="24"/>
                <w:szCs w:val="24"/>
              </w:rPr>
              <w:t>0,0</w:t>
            </w:r>
          </w:p>
        </w:tc>
        <w:tc>
          <w:tcPr>
            <w:tcW w:w="2977" w:type="dxa"/>
            <w:tcBorders>
              <w:top w:val="single" w:sz="4" w:space="0" w:color="auto"/>
              <w:left w:val="single" w:sz="4" w:space="0" w:color="auto"/>
              <w:bottom w:val="single" w:sz="4" w:space="0" w:color="auto"/>
              <w:right w:val="single" w:sz="4" w:space="0" w:color="auto"/>
            </w:tcBorders>
            <w:vAlign w:val="center"/>
          </w:tcPr>
          <w:p w:rsidR="00872D43" w:rsidRPr="00A96F10" w:rsidRDefault="00872D43" w:rsidP="00872D43">
            <w:pPr>
              <w:spacing w:after="0" w:line="240" w:lineRule="auto"/>
              <w:jc w:val="center"/>
              <w:rPr>
                <w:rFonts w:ascii="Times New Roman" w:hAnsi="Times New Roman"/>
                <w:sz w:val="24"/>
                <w:szCs w:val="24"/>
              </w:rPr>
            </w:pPr>
            <w:r w:rsidRPr="00A96F10">
              <w:rPr>
                <w:rFonts w:ascii="Times New Roman" w:hAnsi="Times New Roman"/>
                <w:sz w:val="24"/>
                <w:szCs w:val="24"/>
              </w:rPr>
              <w:t>0,0</w:t>
            </w:r>
          </w:p>
        </w:tc>
      </w:tr>
      <w:tr w:rsidR="00872D43" w:rsidRPr="00A96F10" w:rsidTr="00A96F10">
        <w:tc>
          <w:tcPr>
            <w:tcW w:w="786" w:type="dxa"/>
            <w:tcBorders>
              <w:top w:val="single" w:sz="4" w:space="0" w:color="auto"/>
              <w:left w:val="single" w:sz="4" w:space="0" w:color="auto"/>
              <w:bottom w:val="single" w:sz="4" w:space="0" w:color="auto"/>
              <w:right w:val="single" w:sz="4" w:space="0" w:color="auto"/>
            </w:tcBorders>
          </w:tcPr>
          <w:p w:rsidR="00872D43" w:rsidRPr="00A96F10" w:rsidRDefault="00872D43" w:rsidP="00872D43">
            <w:pPr>
              <w:spacing w:after="0" w:line="240" w:lineRule="auto"/>
              <w:rPr>
                <w:rFonts w:ascii="Times New Roman" w:hAnsi="Times New Roman"/>
                <w:sz w:val="24"/>
                <w:szCs w:val="24"/>
              </w:rPr>
            </w:pPr>
          </w:p>
        </w:tc>
        <w:tc>
          <w:tcPr>
            <w:tcW w:w="4459" w:type="dxa"/>
            <w:tcBorders>
              <w:top w:val="single" w:sz="4" w:space="0" w:color="auto"/>
              <w:left w:val="single" w:sz="4" w:space="0" w:color="auto"/>
              <w:bottom w:val="single" w:sz="4" w:space="0" w:color="auto"/>
              <w:right w:val="single" w:sz="4" w:space="0" w:color="auto"/>
            </w:tcBorders>
          </w:tcPr>
          <w:p w:rsidR="00872D43" w:rsidRPr="00A96F10" w:rsidRDefault="00872D43" w:rsidP="00872D43">
            <w:pPr>
              <w:spacing w:after="0" w:line="240" w:lineRule="auto"/>
              <w:rPr>
                <w:rFonts w:ascii="Times New Roman" w:hAnsi="Times New Roman"/>
                <w:b/>
                <w:sz w:val="24"/>
                <w:szCs w:val="24"/>
              </w:rPr>
            </w:pPr>
            <w:r w:rsidRPr="00A96F10">
              <w:rPr>
                <w:rFonts w:ascii="Times New Roman" w:hAnsi="Times New Roman"/>
                <w:b/>
                <w:sz w:val="24"/>
                <w:szCs w:val="24"/>
              </w:rPr>
              <w:t>Итого:</w:t>
            </w:r>
          </w:p>
        </w:tc>
        <w:tc>
          <w:tcPr>
            <w:tcW w:w="2410" w:type="dxa"/>
            <w:tcBorders>
              <w:top w:val="single" w:sz="4" w:space="0" w:color="auto"/>
              <w:left w:val="single" w:sz="4" w:space="0" w:color="auto"/>
              <w:bottom w:val="single" w:sz="4" w:space="0" w:color="auto"/>
              <w:right w:val="single" w:sz="4" w:space="0" w:color="auto"/>
            </w:tcBorders>
            <w:vAlign w:val="center"/>
          </w:tcPr>
          <w:p w:rsidR="00872D43" w:rsidRPr="00A96F10" w:rsidRDefault="00872D43" w:rsidP="00872D43">
            <w:pPr>
              <w:spacing w:after="0" w:line="240" w:lineRule="auto"/>
              <w:jc w:val="center"/>
              <w:rPr>
                <w:rFonts w:ascii="Times New Roman" w:hAnsi="Times New Roman"/>
                <w:b/>
                <w:sz w:val="24"/>
                <w:szCs w:val="24"/>
              </w:rPr>
            </w:pPr>
            <w:r w:rsidRPr="00A96F10">
              <w:rPr>
                <w:rFonts w:ascii="Times New Roman" w:hAnsi="Times New Roman"/>
                <w:b/>
                <w:sz w:val="24"/>
                <w:szCs w:val="24"/>
              </w:rPr>
              <w:t>0,0</w:t>
            </w:r>
          </w:p>
        </w:tc>
        <w:tc>
          <w:tcPr>
            <w:tcW w:w="2977" w:type="dxa"/>
            <w:tcBorders>
              <w:top w:val="single" w:sz="4" w:space="0" w:color="auto"/>
              <w:left w:val="single" w:sz="4" w:space="0" w:color="auto"/>
              <w:bottom w:val="single" w:sz="4" w:space="0" w:color="auto"/>
              <w:right w:val="single" w:sz="4" w:space="0" w:color="auto"/>
            </w:tcBorders>
            <w:vAlign w:val="center"/>
          </w:tcPr>
          <w:p w:rsidR="00872D43" w:rsidRPr="00A96F10" w:rsidRDefault="00872D43" w:rsidP="00872D43">
            <w:pPr>
              <w:spacing w:after="0" w:line="240" w:lineRule="auto"/>
              <w:jc w:val="center"/>
              <w:rPr>
                <w:rFonts w:ascii="Times New Roman" w:hAnsi="Times New Roman"/>
                <w:b/>
                <w:sz w:val="24"/>
                <w:szCs w:val="24"/>
              </w:rPr>
            </w:pPr>
            <w:r w:rsidRPr="00A96F10">
              <w:rPr>
                <w:rFonts w:ascii="Times New Roman" w:hAnsi="Times New Roman"/>
                <w:b/>
                <w:sz w:val="24"/>
                <w:szCs w:val="24"/>
              </w:rPr>
              <w:t>0,0</w:t>
            </w:r>
          </w:p>
        </w:tc>
      </w:tr>
    </w:tbl>
    <w:p w:rsidR="00872D43" w:rsidRPr="00A96F10" w:rsidRDefault="00872D43" w:rsidP="00A96F10">
      <w:pPr>
        <w:tabs>
          <w:tab w:val="left" w:pos="6466"/>
        </w:tabs>
        <w:spacing w:after="0" w:line="240" w:lineRule="auto"/>
        <w:jc w:val="right"/>
        <w:rPr>
          <w:rFonts w:ascii="Times New Roman" w:hAnsi="Times New Roman"/>
          <w:sz w:val="24"/>
          <w:szCs w:val="24"/>
        </w:rPr>
      </w:pPr>
      <w:r w:rsidRPr="00A96F10">
        <w:rPr>
          <w:rFonts w:ascii="Times New Roman" w:hAnsi="Times New Roman"/>
          <w:sz w:val="24"/>
          <w:szCs w:val="24"/>
        </w:rPr>
        <w:t>Приложение  21</w:t>
      </w:r>
    </w:p>
    <w:p w:rsidR="00872D43" w:rsidRPr="00A96F10" w:rsidRDefault="00872D43" w:rsidP="00A96F10">
      <w:pPr>
        <w:spacing w:after="0" w:line="240" w:lineRule="auto"/>
        <w:jc w:val="right"/>
        <w:rPr>
          <w:rFonts w:ascii="Times New Roman" w:hAnsi="Times New Roman"/>
          <w:sz w:val="24"/>
          <w:szCs w:val="24"/>
        </w:rPr>
      </w:pPr>
      <w:r w:rsidRPr="00A96F10">
        <w:rPr>
          <w:rFonts w:ascii="Times New Roman" w:hAnsi="Times New Roman"/>
          <w:sz w:val="24"/>
          <w:szCs w:val="24"/>
        </w:rPr>
        <w:t xml:space="preserve">                                               к решению  Совета  депутатов</w:t>
      </w:r>
    </w:p>
    <w:p w:rsidR="00872D43" w:rsidRPr="00A96F10" w:rsidRDefault="00872D43" w:rsidP="00A96F10">
      <w:pPr>
        <w:tabs>
          <w:tab w:val="left" w:pos="5529"/>
        </w:tabs>
        <w:spacing w:after="0" w:line="240" w:lineRule="auto"/>
        <w:jc w:val="right"/>
        <w:rPr>
          <w:rFonts w:ascii="Times New Roman" w:hAnsi="Times New Roman"/>
          <w:sz w:val="24"/>
          <w:szCs w:val="24"/>
        </w:rPr>
      </w:pPr>
      <w:r w:rsidRPr="00A96F10">
        <w:rPr>
          <w:rFonts w:ascii="Times New Roman" w:hAnsi="Times New Roman"/>
          <w:sz w:val="24"/>
          <w:szCs w:val="24"/>
        </w:rPr>
        <w:t xml:space="preserve">                                                                                          Булгаковского сельского поселения </w:t>
      </w:r>
    </w:p>
    <w:p w:rsidR="00872D43" w:rsidRPr="00A96F10" w:rsidRDefault="00872D43" w:rsidP="00A96F10">
      <w:pPr>
        <w:tabs>
          <w:tab w:val="left" w:pos="5529"/>
        </w:tabs>
        <w:spacing w:after="0" w:line="240" w:lineRule="auto"/>
        <w:jc w:val="right"/>
        <w:rPr>
          <w:rFonts w:ascii="Times New Roman" w:hAnsi="Times New Roman"/>
          <w:sz w:val="24"/>
          <w:szCs w:val="24"/>
        </w:rPr>
      </w:pPr>
      <w:r w:rsidRPr="00A96F10">
        <w:rPr>
          <w:rFonts w:ascii="Times New Roman" w:hAnsi="Times New Roman"/>
          <w:sz w:val="24"/>
          <w:szCs w:val="24"/>
        </w:rPr>
        <w:t xml:space="preserve">                                                                                                        Духовщинского района</w:t>
      </w:r>
    </w:p>
    <w:p w:rsidR="00872D43" w:rsidRPr="00A96F10" w:rsidRDefault="00872D43" w:rsidP="00A96F10">
      <w:pPr>
        <w:tabs>
          <w:tab w:val="left" w:pos="5529"/>
        </w:tabs>
        <w:spacing w:after="0" w:line="240" w:lineRule="auto"/>
        <w:jc w:val="right"/>
        <w:rPr>
          <w:rFonts w:ascii="Times New Roman" w:hAnsi="Times New Roman"/>
          <w:sz w:val="24"/>
          <w:szCs w:val="24"/>
        </w:rPr>
      </w:pPr>
      <w:r w:rsidRPr="00A96F10">
        <w:rPr>
          <w:rFonts w:ascii="Times New Roman" w:hAnsi="Times New Roman"/>
          <w:sz w:val="24"/>
          <w:szCs w:val="24"/>
        </w:rPr>
        <w:t xml:space="preserve">                                                                                                           Смоленской области                                                  </w:t>
      </w:r>
    </w:p>
    <w:p w:rsidR="00872D43" w:rsidRPr="00A96F10" w:rsidRDefault="00872D43" w:rsidP="00A96F10">
      <w:pPr>
        <w:tabs>
          <w:tab w:val="left" w:pos="5529"/>
        </w:tabs>
        <w:spacing w:after="0" w:line="240" w:lineRule="auto"/>
        <w:jc w:val="right"/>
        <w:rPr>
          <w:rFonts w:ascii="Times New Roman" w:hAnsi="Times New Roman"/>
          <w:b/>
          <w:sz w:val="24"/>
          <w:szCs w:val="24"/>
        </w:rPr>
      </w:pPr>
      <w:r w:rsidRPr="00A96F10">
        <w:rPr>
          <w:rFonts w:ascii="Times New Roman" w:hAnsi="Times New Roman"/>
          <w:sz w:val="24"/>
          <w:szCs w:val="24"/>
        </w:rPr>
        <w:t xml:space="preserve">                                                                                                         от 13.12. </w:t>
      </w:r>
      <w:smartTag w:uri="urn:schemas-microsoft-com:office:smarttags" w:element="metricconverter">
        <w:smartTagPr>
          <w:attr w:name="ProductID" w:val="2019 г"/>
        </w:smartTagPr>
        <w:r w:rsidRPr="00A96F10">
          <w:rPr>
            <w:rFonts w:ascii="Times New Roman" w:hAnsi="Times New Roman"/>
            <w:sz w:val="24"/>
            <w:szCs w:val="24"/>
          </w:rPr>
          <w:t>2019 г</w:t>
        </w:r>
      </w:smartTag>
      <w:r w:rsidRPr="00A96F10">
        <w:rPr>
          <w:rFonts w:ascii="Times New Roman" w:hAnsi="Times New Roman"/>
          <w:sz w:val="24"/>
          <w:szCs w:val="24"/>
        </w:rPr>
        <w:t xml:space="preserve"> № 38</w:t>
      </w:r>
      <w:r w:rsidRPr="00A96F10">
        <w:rPr>
          <w:rFonts w:ascii="Times New Roman" w:hAnsi="Times New Roman"/>
          <w:b/>
          <w:sz w:val="24"/>
          <w:szCs w:val="24"/>
        </w:rPr>
        <w:t xml:space="preserve"> </w:t>
      </w:r>
    </w:p>
    <w:p w:rsidR="00872D43" w:rsidRPr="00A96F10" w:rsidRDefault="00872D43" w:rsidP="00872D43">
      <w:pPr>
        <w:spacing w:after="0" w:line="240" w:lineRule="auto"/>
        <w:jc w:val="center"/>
        <w:rPr>
          <w:rFonts w:ascii="Times New Roman" w:hAnsi="Times New Roman"/>
          <w:b/>
          <w:sz w:val="24"/>
          <w:szCs w:val="24"/>
        </w:rPr>
      </w:pPr>
      <w:r w:rsidRPr="00A96F10">
        <w:rPr>
          <w:rFonts w:ascii="Times New Roman" w:hAnsi="Times New Roman"/>
          <w:b/>
          <w:sz w:val="24"/>
          <w:szCs w:val="24"/>
        </w:rPr>
        <w:t>Программа муниципальных внутренних заимствований</w:t>
      </w:r>
    </w:p>
    <w:p w:rsidR="00872D43" w:rsidRPr="00A96F10" w:rsidRDefault="00872D43" w:rsidP="00872D43">
      <w:pPr>
        <w:spacing w:after="0" w:line="240" w:lineRule="auto"/>
        <w:jc w:val="center"/>
        <w:rPr>
          <w:rFonts w:ascii="Times New Roman" w:hAnsi="Times New Roman"/>
          <w:sz w:val="24"/>
          <w:szCs w:val="24"/>
        </w:rPr>
      </w:pPr>
      <w:r w:rsidRPr="00A96F10">
        <w:rPr>
          <w:rFonts w:ascii="Times New Roman" w:hAnsi="Times New Roman"/>
          <w:b/>
          <w:sz w:val="24"/>
          <w:szCs w:val="24"/>
        </w:rPr>
        <w:t xml:space="preserve"> муниципального образования Булгаковского сельского поселения Духовщинского района Смоленской области</w:t>
      </w:r>
      <w:r w:rsidR="00A96F10">
        <w:rPr>
          <w:rFonts w:ascii="Times New Roman" w:hAnsi="Times New Roman"/>
          <w:b/>
          <w:sz w:val="24"/>
          <w:szCs w:val="24"/>
        </w:rPr>
        <w:t xml:space="preserve"> </w:t>
      </w:r>
      <w:r w:rsidRPr="00A96F10">
        <w:rPr>
          <w:rFonts w:ascii="Times New Roman" w:hAnsi="Times New Roman"/>
          <w:b/>
          <w:sz w:val="24"/>
          <w:szCs w:val="24"/>
        </w:rPr>
        <w:t>на плановый период 2021 и 2022 годов</w:t>
      </w:r>
      <w:r w:rsidRPr="00A96F10">
        <w:rPr>
          <w:rFonts w:ascii="Times New Roman" w:hAnsi="Times New Roman"/>
          <w:sz w:val="24"/>
          <w:szCs w:val="24"/>
        </w:rPr>
        <w:t xml:space="preserve">   </w:t>
      </w:r>
    </w:p>
    <w:p w:rsidR="00872D43" w:rsidRPr="00A96F10" w:rsidRDefault="00872D43" w:rsidP="00872D43">
      <w:pPr>
        <w:spacing w:after="0" w:line="240" w:lineRule="auto"/>
        <w:jc w:val="right"/>
        <w:rPr>
          <w:rFonts w:ascii="Times New Roman" w:hAnsi="Times New Roman"/>
          <w:sz w:val="24"/>
          <w:szCs w:val="24"/>
        </w:rPr>
      </w:pPr>
      <w:r w:rsidRPr="00A96F10">
        <w:rPr>
          <w:rFonts w:ascii="Times New Roman" w:hAnsi="Times New Roman"/>
          <w:b/>
          <w:sz w:val="24"/>
          <w:szCs w:val="24"/>
        </w:rPr>
        <w:tab/>
      </w:r>
      <w:r w:rsidRPr="00A96F10">
        <w:rPr>
          <w:rFonts w:ascii="Times New Roman" w:hAnsi="Times New Roman"/>
          <w:sz w:val="24"/>
          <w:szCs w:val="24"/>
        </w:rPr>
        <w:t>( рублей)</w:t>
      </w:r>
    </w:p>
    <w:tbl>
      <w:tblPr>
        <w:tblW w:w="1063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BF"/>
      </w:tblPr>
      <w:tblGrid>
        <w:gridCol w:w="769"/>
        <w:gridCol w:w="2775"/>
        <w:gridCol w:w="1276"/>
        <w:gridCol w:w="2268"/>
        <w:gridCol w:w="1417"/>
        <w:gridCol w:w="2127"/>
      </w:tblGrid>
      <w:tr w:rsidR="00872D43" w:rsidRPr="00A96F10" w:rsidTr="002D2169">
        <w:trPr>
          <w:trHeight w:val="1559"/>
        </w:trPr>
        <w:tc>
          <w:tcPr>
            <w:tcW w:w="769" w:type="dxa"/>
            <w:vMerge w:val="restart"/>
            <w:tcBorders>
              <w:top w:val="single" w:sz="4" w:space="0" w:color="auto"/>
              <w:left w:val="single" w:sz="4" w:space="0" w:color="auto"/>
              <w:right w:val="single" w:sz="4" w:space="0" w:color="auto"/>
            </w:tcBorders>
          </w:tcPr>
          <w:p w:rsidR="00872D43" w:rsidRPr="00A96F10" w:rsidRDefault="00872D43" w:rsidP="00872D43">
            <w:pPr>
              <w:spacing w:after="0" w:line="240" w:lineRule="auto"/>
              <w:jc w:val="center"/>
              <w:rPr>
                <w:rFonts w:ascii="Times New Roman" w:hAnsi="Times New Roman"/>
                <w:sz w:val="24"/>
                <w:szCs w:val="24"/>
              </w:rPr>
            </w:pPr>
            <w:r w:rsidRPr="00A96F10">
              <w:rPr>
                <w:rFonts w:ascii="Times New Roman" w:hAnsi="Times New Roman"/>
                <w:sz w:val="24"/>
                <w:szCs w:val="24"/>
              </w:rPr>
              <w:t>№ п/п</w:t>
            </w:r>
          </w:p>
        </w:tc>
        <w:tc>
          <w:tcPr>
            <w:tcW w:w="2775" w:type="dxa"/>
            <w:vMerge w:val="restart"/>
            <w:tcBorders>
              <w:top w:val="single" w:sz="4" w:space="0" w:color="auto"/>
              <w:left w:val="single" w:sz="4" w:space="0" w:color="auto"/>
              <w:right w:val="single" w:sz="4" w:space="0" w:color="auto"/>
            </w:tcBorders>
          </w:tcPr>
          <w:p w:rsidR="00872D43" w:rsidRPr="00A96F10" w:rsidRDefault="00872D43" w:rsidP="00872D43">
            <w:pPr>
              <w:spacing w:after="0" w:line="240" w:lineRule="auto"/>
              <w:jc w:val="center"/>
              <w:rPr>
                <w:rFonts w:ascii="Times New Roman" w:hAnsi="Times New Roman"/>
                <w:b/>
                <w:sz w:val="24"/>
                <w:szCs w:val="24"/>
              </w:rPr>
            </w:pPr>
          </w:p>
          <w:p w:rsidR="00872D43" w:rsidRPr="00A96F10" w:rsidRDefault="00872D43" w:rsidP="00872D43">
            <w:pPr>
              <w:spacing w:after="0" w:line="240" w:lineRule="auto"/>
              <w:jc w:val="center"/>
              <w:rPr>
                <w:rFonts w:ascii="Times New Roman" w:hAnsi="Times New Roman"/>
                <w:b/>
                <w:sz w:val="24"/>
                <w:szCs w:val="24"/>
              </w:rPr>
            </w:pPr>
          </w:p>
          <w:p w:rsidR="00872D43" w:rsidRPr="00A96F10" w:rsidRDefault="00872D43" w:rsidP="00872D43">
            <w:pPr>
              <w:spacing w:after="0" w:line="240" w:lineRule="auto"/>
              <w:jc w:val="center"/>
              <w:rPr>
                <w:rFonts w:ascii="Times New Roman" w:hAnsi="Times New Roman"/>
                <w:b/>
                <w:sz w:val="24"/>
                <w:szCs w:val="24"/>
              </w:rPr>
            </w:pPr>
          </w:p>
          <w:p w:rsidR="00872D43" w:rsidRPr="00A96F10" w:rsidRDefault="00872D43" w:rsidP="00872D43">
            <w:pPr>
              <w:spacing w:after="0" w:line="240" w:lineRule="auto"/>
              <w:jc w:val="center"/>
              <w:rPr>
                <w:rFonts w:ascii="Times New Roman" w:hAnsi="Times New Roman"/>
                <w:b/>
                <w:sz w:val="24"/>
                <w:szCs w:val="24"/>
              </w:rPr>
            </w:pPr>
          </w:p>
          <w:p w:rsidR="00872D43" w:rsidRPr="00A96F10" w:rsidRDefault="00872D43" w:rsidP="00872D43">
            <w:pPr>
              <w:spacing w:after="0" w:line="240" w:lineRule="auto"/>
              <w:jc w:val="center"/>
              <w:rPr>
                <w:rFonts w:ascii="Times New Roman" w:hAnsi="Times New Roman"/>
                <w:b/>
                <w:sz w:val="24"/>
                <w:szCs w:val="24"/>
              </w:rPr>
            </w:pPr>
            <w:r w:rsidRPr="00A96F10">
              <w:rPr>
                <w:rFonts w:ascii="Times New Roman" w:hAnsi="Times New Roman"/>
                <w:b/>
                <w:sz w:val="24"/>
                <w:szCs w:val="24"/>
              </w:rPr>
              <w:t>Вид заимствований</w:t>
            </w:r>
          </w:p>
        </w:tc>
        <w:tc>
          <w:tcPr>
            <w:tcW w:w="1276" w:type="dxa"/>
            <w:tcBorders>
              <w:top w:val="single" w:sz="4" w:space="0" w:color="auto"/>
              <w:left w:val="single" w:sz="4" w:space="0" w:color="auto"/>
              <w:bottom w:val="single" w:sz="4" w:space="0" w:color="auto"/>
              <w:right w:val="single" w:sz="4" w:space="0" w:color="auto"/>
            </w:tcBorders>
          </w:tcPr>
          <w:p w:rsidR="00872D43" w:rsidRPr="00A96F10" w:rsidRDefault="00872D43" w:rsidP="00872D43">
            <w:pPr>
              <w:spacing w:after="0" w:line="240" w:lineRule="auto"/>
              <w:jc w:val="center"/>
              <w:rPr>
                <w:rFonts w:ascii="Times New Roman" w:hAnsi="Times New Roman"/>
                <w:b/>
                <w:sz w:val="24"/>
                <w:szCs w:val="24"/>
              </w:rPr>
            </w:pPr>
          </w:p>
          <w:p w:rsidR="00872D43" w:rsidRPr="00A96F10" w:rsidRDefault="00872D43" w:rsidP="00872D43">
            <w:pPr>
              <w:spacing w:after="0" w:line="240" w:lineRule="auto"/>
              <w:jc w:val="center"/>
              <w:rPr>
                <w:rFonts w:ascii="Times New Roman" w:hAnsi="Times New Roman"/>
                <w:b/>
                <w:sz w:val="24"/>
                <w:szCs w:val="24"/>
              </w:rPr>
            </w:pPr>
          </w:p>
          <w:p w:rsidR="00872D43" w:rsidRPr="00A96F10" w:rsidRDefault="00872D43" w:rsidP="00872D43">
            <w:pPr>
              <w:spacing w:after="0" w:line="240" w:lineRule="auto"/>
              <w:jc w:val="center"/>
              <w:rPr>
                <w:rFonts w:ascii="Times New Roman" w:hAnsi="Times New Roman"/>
                <w:b/>
                <w:sz w:val="24"/>
                <w:szCs w:val="24"/>
              </w:rPr>
            </w:pPr>
            <w:r w:rsidRPr="00A96F10">
              <w:rPr>
                <w:rFonts w:ascii="Times New Roman" w:hAnsi="Times New Roman"/>
                <w:b/>
                <w:sz w:val="24"/>
                <w:szCs w:val="24"/>
              </w:rPr>
              <w:t>Объем</w:t>
            </w:r>
          </w:p>
          <w:p w:rsidR="00872D43" w:rsidRPr="00A96F10" w:rsidRDefault="00872D43" w:rsidP="00872D43">
            <w:pPr>
              <w:spacing w:after="0" w:line="240" w:lineRule="auto"/>
              <w:jc w:val="center"/>
              <w:rPr>
                <w:rFonts w:ascii="Times New Roman" w:hAnsi="Times New Roman"/>
                <w:b/>
                <w:sz w:val="24"/>
                <w:szCs w:val="24"/>
              </w:rPr>
            </w:pPr>
            <w:r w:rsidRPr="00A96F10">
              <w:rPr>
                <w:rFonts w:ascii="Times New Roman" w:hAnsi="Times New Roman"/>
                <w:b/>
                <w:sz w:val="24"/>
                <w:szCs w:val="24"/>
              </w:rPr>
              <w:t>привлечения</w:t>
            </w:r>
          </w:p>
          <w:p w:rsidR="00872D43" w:rsidRPr="00A96F10" w:rsidRDefault="00872D43" w:rsidP="00872D43">
            <w:pPr>
              <w:spacing w:after="0" w:line="240" w:lineRule="auto"/>
              <w:jc w:val="center"/>
              <w:rPr>
                <w:rFonts w:ascii="Times New Roman" w:hAnsi="Times New Roman"/>
                <w:sz w:val="24"/>
                <w:szCs w:val="24"/>
              </w:rPr>
            </w:pPr>
          </w:p>
        </w:tc>
        <w:tc>
          <w:tcPr>
            <w:tcW w:w="2268" w:type="dxa"/>
            <w:tcBorders>
              <w:top w:val="single" w:sz="4" w:space="0" w:color="auto"/>
              <w:left w:val="single" w:sz="4" w:space="0" w:color="auto"/>
              <w:bottom w:val="single" w:sz="4" w:space="0" w:color="auto"/>
              <w:right w:val="single" w:sz="4" w:space="0" w:color="auto"/>
            </w:tcBorders>
          </w:tcPr>
          <w:p w:rsidR="00872D43" w:rsidRPr="00A96F10" w:rsidRDefault="00872D43" w:rsidP="00872D43">
            <w:pPr>
              <w:spacing w:after="0" w:line="240" w:lineRule="auto"/>
              <w:jc w:val="center"/>
              <w:rPr>
                <w:rFonts w:ascii="Times New Roman" w:hAnsi="Times New Roman"/>
                <w:b/>
                <w:sz w:val="24"/>
                <w:szCs w:val="24"/>
              </w:rPr>
            </w:pPr>
            <w:r w:rsidRPr="00A96F10">
              <w:rPr>
                <w:rFonts w:ascii="Times New Roman" w:hAnsi="Times New Roman"/>
                <w:b/>
                <w:sz w:val="24"/>
                <w:szCs w:val="24"/>
              </w:rPr>
              <w:t>Объем средств, направляемых на погашение основной суммы долга</w:t>
            </w:r>
          </w:p>
          <w:p w:rsidR="00872D43" w:rsidRPr="00A96F10" w:rsidRDefault="00872D43" w:rsidP="00872D43">
            <w:pPr>
              <w:spacing w:after="0" w:line="240" w:lineRule="auto"/>
              <w:jc w:val="center"/>
              <w:rPr>
                <w:rFonts w:ascii="Times New Roman" w:hAnsi="Times New Roman"/>
                <w:sz w:val="24"/>
                <w:szCs w:val="24"/>
              </w:rPr>
            </w:pPr>
          </w:p>
        </w:tc>
        <w:tc>
          <w:tcPr>
            <w:tcW w:w="1417" w:type="dxa"/>
            <w:tcBorders>
              <w:top w:val="single" w:sz="4" w:space="0" w:color="auto"/>
              <w:left w:val="single" w:sz="4" w:space="0" w:color="auto"/>
              <w:right w:val="single" w:sz="4" w:space="0" w:color="auto"/>
            </w:tcBorders>
          </w:tcPr>
          <w:p w:rsidR="00872D43" w:rsidRPr="00A96F10" w:rsidRDefault="00872D43" w:rsidP="00872D43">
            <w:pPr>
              <w:spacing w:after="0" w:line="240" w:lineRule="auto"/>
              <w:jc w:val="center"/>
              <w:rPr>
                <w:rFonts w:ascii="Times New Roman" w:hAnsi="Times New Roman"/>
                <w:b/>
                <w:sz w:val="24"/>
                <w:szCs w:val="24"/>
              </w:rPr>
            </w:pPr>
          </w:p>
          <w:p w:rsidR="00872D43" w:rsidRPr="00A96F10" w:rsidRDefault="00872D43" w:rsidP="00872D43">
            <w:pPr>
              <w:spacing w:after="0" w:line="240" w:lineRule="auto"/>
              <w:jc w:val="center"/>
              <w:rPr>
                <w:rFonts w:ascii="Times New Roman" w:hAnsi="Times New Roman"/>
                <w:b/>
                <w:sz w:val="24"/>
                <w:szCs w:val="24"/>
              </w:rPr>
            </w:pPr>
          </w:p>
          <w:p w:rsidR="00872D43" w:rsidRPr="00A96F10" w:rsidRDefault="00872D43" w:rsidP="00872D43">
            <w:pPr>
              <w:spacing w:after="0" w:line="240" w:lineRule="auto"/>
              <w:jc w:val="center"/>
              <w:rPr>
                <w:rFonts w:ascii="Times New Roman" w:hAnsi="Times New Roman"/>
                <w:b/>
                <w:sz w:val="24"/>
                <w:szCs w:val="24"/>
              </w:rPr>
            </w:pPr>
            <w:r w:rsidRPr="00A96F10">
              <w:rPr>
                <w:rFonts w:ascii="Times New Roman" w:hAnsi="Times New Roman"/>
                <w:b/>
                <w:sz w:val="24"/>
                <w:szCs w:val="24"/>
              </w:rPr>
              <w:t>Объем</w:t>
            </w:r>
          </w:p>
          <w:p w:rsidR="00872D43" w:rsidRPr="00A96F10" w:rsidRDefault="00872D43" w:rsidP="00872D43">
            <w:pPr>
              <w:spacing w:after="0" w:line="240" w:lineRule="auto"/>
              <w:jc w:val="center"/>
              <w:rPr>
                <w:rFonts w:ascii="Times New Roman" w:hAnsi="Times New Roman"/>
                <w:b/>
                <w:sz w:val="24"/>
                <w:szCs w:val="24"/>
              </w:rPr>
            </w:pPr>
            <w:r w:rsidRPr="00A96F10">
              <w:rPr>
                <w:rFonts w:ascii="Times New Roman" w:hAnsi="Times New Roman"/>
                <w:b/>
                <w:sz w:val="24"/>
                <w:szCs w:val="24"/>
              </w:rPr>
              <w:t>привлечения</w:t>
            </w:r>
          </w:p>
          <w:p w:rsidR="00872D43" w:rsidRPr="00A96F10" w:rsidRDefault="00872D43" w:rsidP="00872D43">
            <w:pPr>
              <w:spacing w:after="0" w:line="240" w:lineRule="auto"/>
              <w:jc w:val="center"/>
              <w:rPr>
                <w:rFonts w:ascii="Times New Roman" w:hAnsi="Times New Roman"/>
                <w:b/>
                <w:sz w:val="24"/>
                <w:szCs w:val="24"/>
              </w:rPr>
            </w:pPr>
          </w:p>
        </w:tc>
        <w:tc>
          <w:tcPr>
            <w:tcW w:w="2127" w:type="dxa"/>
            <w:tcBorders>
              <w:top w:val="single" w:sz="4" w:space="0" w:color="auto"/>
              <w:left w:val="single" w:sz="4" w:space="0" w:color="auto"/>
              <w:right w:val="single" w:sz="4" w:space="0" w:color="auto"/>
            </w:tcBorders>
          </w:tcPr>
          <w:p w:rsidR="00872D43" w:rsidRPr="00A96F10" w:rsidRDefault="00872D43" w:rsidP="00872D43">
            <w:pPr>
              <w:spacing w:after="0" w:line="240" w:lineRule="auto"/>
              <w:jc w:val="center"/>
              <w:rPr>
                <w:rFonts w:ascii="Times New Roman" w:hAnsi="Times New Roman"/>
                <w:b/>
                <w:sz w:val="24"/>
                <w:szCs w:val="24"/>
              </w:rPr>
            </w:pPr>
            <w:r w:rsidRPr="00A96F10">
              <w:rPr>
                <w:rFonts w:ascii="Times New Roman" w:hAnsi="Times New Roman"/>
                <w:b/>
                <w:sz w:val="24"/>
                <w:szCs w:val="24"/>
              </w:rPr>
              <w:t>Объем средств, направляемых на погашение основной суммы долга</w:t>
            </w:r>
          </w:p>
          <w:p w:rsidR="00872D43" w:rsidRPr="00A96F10" w:rsidRDefault="00872D43" w:rsidP="00872D43">
            <w:pPr>
              <w:spacing w:after="0" w:line="240" w:lineRule="auto"/>
              <w:jc w:val="center"/>
              <w:rPr>
                <w:rFonts w:ascii="Times New Roman" w:hAnsi="Times New Roman"/>
                <w:b/>
                <w:sz w:val="24"/>
                <w:szCs w:val="24"/>
              </w:rPr>
            </w:pPr>
          </w:p>
        </w:tc>
      </w:tr>
      <w:tr w:rsidR="00872D43" w:rsidRPr="00A96F10" w:rsidTr="002D2169">
        <w:trPr>
          <w:trHeight w:val="318"/>
        </w:trPr>
        <w:tc>
          <w:tcPr>
            <w:tcW w:w="769" w:type="dxa"/>
            <w:vMerge/>
            <w:tcBorders>
              <w:left w:val="single" w:sz="4" w:space="0" w:color="auto"/>
              <w:bottom w:val="single" w:sz="4" w:space="0" w:color="auto"/>
              <w:right w:val="single" w:sz="4" w:space="0" w:color="auto"/>
            </w:tcBorders>
          </w:tcPr>
          <w:p w:rsidR="00872D43" w:rsidRPr="00A96F10" w:rsidRDefault="00872D43" w:rsidP="00872D43">
            <w:pPr>
              <w:spacing w:after="0" w:line="240" w:lineRule="auto"/>
              <w:jc w:val="center"/>
              <w:rPr>
                <w:rFonts w:ascii="Times New Roman" w:hAnsi="Times New Roman"/>
                <w:sz w:val="24"/>
                <w:szCs w:val="24"/>
              </w:rPr>
            </w:pPr>
          </w:p>
        </w:tc>
        <w:tc>
          <w:tcPr>
            <w:tcW w:w="2775" w:type="dxa"/>
            <w:vMerge/>
            <w:tcBorders>
              <w:left w:val="single" w:sz="4" w:space="0" w:color="auto"/>
              <w:bottom w:val="single" w:sz="4" w:space="0" w:color="auto"/>
              <w:right w:val="single" w:sz="4" w:space="0" w:color="auto"/>
            </w:tcBorders>
          </w:tcPr>
          <w:p w:rsidR="00872D43" w:rsidRPr="00A96F10" w:rsidRDefault="00872D43" w:rsidP="00872D43">
            <w:pPr>
              <w:spacing w:after="0" w:line="240" w:lineRule="auto"/>
              <w:jc w:val="center"/>
              <w:rPr>
                <w:rFonts w:ascii="Times New Roman" w:hAnsi="Times New Roman"/>
                <w:b/>
                <w:sz w:val="24"/>
                <w:szCs w:val="24"/>
              </w:rPr>
            </w:pPr>
          </w:p>
        </w:tc>
        <w:tc>
          <w:tcPr>
            <w:tcW w:w="3544" w:type="dxa"/>
            <w:gridSpan w:val="2"/>
            <w:tcBorders>
              <w:top w:val="single" w:sz="4" w:space="0" w:color="auto"/>
              <w:left w:val="single" w:sz="4" w:space="0" w:color="auto"/>
              <w:bottom w:val="single" w:sz="4" w:space="0" w:color="auto"/>
              <w:right w:val="single" w:sz="4" w:space="0" w:color="auto"/>
            </w:tcBorders>
          </w:tcPr>
          <w:p w:rsidR="00872D43" w:rsidRPr="00A96F10" w:rsidRDefault="00872D43" w:rsidP="00872D43">
            <w:pPr>
              <w:spacing w:after="0" w:line="240" w:lineRule="auto"/>
              <w:jc w:val="center"/>
              <w:rPr>
                <w:rFonts w:ascii="Times New Roman" w:hAnsi="Times New Roman"/>
                <w:b/>
                <w:sz w:val="24"/>
                <w:szCs w:val="24"/>
              </w:rPr>
            </w:pPr>
            <w:r w:rsidRPr="00A96F10">
              <w:rPr>
                <w:rFonts w:ascii="Times New Roman" w:hAnsi="Times New Roman"/>
                <w:b/>
                <w:sz w:val="24"/>
                <w:szCs w:val="24"/>
              </w:rPr>
              <w:t>2021 год</w:t>
            </w:r>
          </w:p>
        </w:tc>
        <w:tc>
          <w:tcPr>
            <w:tcW w:w="3544" w:type="dxa"/>
            <w:gridSpan w:val="2"/>
            <w:tcBorders>
              <w:left w:val="single" w:sz="4" w:space="0" w:color="auto"/>
              <w:bottom w:val="single" w:sz="4" w:space="0" w:color="auto"/>
              <w:right w:val="single" w:sz="4" w:space="0" w:color="auto"/>
            </w:tcBorders>
          </w:tcPr>
          <w:p w:rsidR="00872D43" w:rsidRPr="00A96F10" w:rsidRDefault="00872D43" w:rsidP="00872D43">
            <w:pPr>
              <w:spacing w:after="0" w:line="240" w:lineRule="auto"/>
              <w:jc w:val="center"/>
              <w:rPr>
                <w:rFonts w:ascii="Times New Roman" w:hAnsi="Times New Roman"/>
                <w:b/>
                <w:sz w:val="24"/>
                <w:szCs w:val="24"/>
              </w:rPr>
            </w:pPr>
            <w:r w:rsidRPr="00A96F10">
              <w:rPr>
                <w:rFonts w:ascii="Times New Roman" w:hAnsi="Times New Roman"/>
                <w:b/>
                <w:sz w:val="24"/>
                <w:szCs w:val="24"/>
              </w:rPr>
              <w:t>2022 год</w:t>
            </w:r>
          </w:p>
        </w:tc>
      </w:tr>
      <w:tr w:rsidR="00872D43" w:rsidRPr="00A96F10" w:rsidTr="00A96F10">
        <w:tc>
          <w:tcPr>
            <w:tcW w:w="769" w:type="dxa"/>
            <w:tcBorders>
              <w:top w:val="single" w:sz="4" w:space="0" w:color="auto"/>
              <w:left w:val="single" w:sz="4" w:space="0" w:color="auto"/>
              <w:bottom w:val="single" w:sz="4" w:space="0" w:color="auto"/>
              <w:right w:val="single" w:sz="4" w:space="0" w:color="auto"/>
            </w:tcBorders>
          </w:tcPr>
          <w:p w:rsidR="00872D43" w:rsidRPr="00A96F10" w:rsidRDefault="00872D43" w:rsidP="00872D43">
            <w:pPr>
              <w:spacing w:after="0" w:line="240" w:lineRule="auto"/>
              <w:rPr>
                <w:rFonts w:ascii="Times New Roman" w:hAnsi="Times New Roman"/>
                <w:sz w:val="24"/>
                <w:szCs w:val="24"/>
              </w:rPr>
            </w:pPr>
          </w:p>
        </w:tc>
        <w:tc>
          <w:tcPr>
            <w:tcW w:w="2775" w:type="dxa"/>
            <w:tcBorders>
              <w:top w:val="single" w:sz="4" w:space="0" w:color="auto"/>
              <w:left w:val="single" w:sz="4" w:space="0" w:color="auto"/>
              <w:bottom w:val="single" w:sz="4" w:space="0" w:color="auto"/>
              <w:right w:val="single" w:sz="4" w:space="0" w:color="auto"/>
            </w:tcBorders>
          </w:tcPr>
          <w:p w:rsidR="00872D43" w:rsidRPr="00A96F10" w:rsidRDefault="00872D43" w:rsidP="00872D43">
            <w:pPr>
              <w:spacing w:after="0" w:line="240" w:lineRule="auto"/>
              <w:rPr>
                <w:rFonts w:ascii="Times New Roman" w:hAnsi="Times New Roman"/>
                <w:sz w:val="24"/>
                <w:szCs w:val="24"/>
              </w:rPr>
            </w:pPr>
          </w:p>
        </w:tc>
        <w:tc>
          <w:tcPr>
            <w:tcW w:w="1276" w:type="dxa"/>
            <w:tcBorders>
              <w:top w:val="single" w:sz="4" w:space="0" w:color="auto"/>
              <w:left w:val="single" w:sz="4" w:space="0" w:color="auto"/>
              <w:bottom w:val="single" w:sz="4" w:space="0" w:color="auto"/>
              <w:right w:val="single" w:sz="4" w:space="0" w:color="auto"/>
            </w:tcBorders>
            <w:vAlign w:val="center"/>
          </w:tcPr>
          <w:p w:rsidR="00872D43" w:rsidRPr="00A96F10" w:rsidRDefault="00872D43" w:rsidP="00872D43">
            <w:pPr>
              <w:spacing w:after="0" w:line="240" w:lineRule="auto"/>
              <w:jc w:val="center"/>
              <w:rPr>
                <w:rFonts w:ascii="Times New Roman" w:hAnsi="Times New Roman"/>
                <w:sz w:val="24"/>
                <w:szCs w:val="24"/>
              </w:rPr>
            </w:pPr>
          </w:p>
        </w:tc>
        <w:tc>
          <w:tcPr>
            <w:tcW w:w="2268" w:type="dxa"/>
            <w:tcBorders>
              <w:top w:val="single" w:sz="4" w:space="0" w:color="auto"/>
              <w:left w:val="single" w:sz="4" w:space="0" w:color="auto"/>
              <w:bottom w:val="single" w:sz="4" w:space="0" w:color="auto"/>
              <w:right w:val="single" w:sz="4" w:space="0" w:color="auto"/>
            </w:tcBorders>
            <w:vAlign w:val="center"/>
          </w:tcPr>
          <w:p w:rsidR="00872D43" w:rsidRPr="00A96F10" w:rsidRDefault="00872D43" w:rsidP="00872D43">
            <w:pPr>
              <w:spacing w:after="0" w:line="240" w:lineRule="auto"/>
              <w:jc w:val="center"/>
              <w:rPr>
                <w:rFonts w:ascii="Times New Roman" w:hAnsi="Times New Roman"/>
                <w:sz w:val="24"/>
                <w:szCs w:val="24"/>
              </w:rPr>
            </w:pPr>
          </w:p>
        </w:tc>
        <w:tc>
          <w:tcPr>
            <w:tcW w:w="1417" w:type="dxa"/>
            <w:tcBorders>
              <w:top w:val="single" w:sz="4" w:space="0" w:color="auto"/>
              <w:left w:val="single" w:sz="4" w:space="0" w:color="auto"/>
              <w:bottom w:val="single" w:sz="4" w:space="0" w:color="auto"/>
              <w:right w:val="single" w:sz="4" w:space="0" w:color="auto"/>
            </w:tcBorders>
          </w:tcPr>
          <w:p w:rsidR="00872D43" w:rsidRPr="00A96F10" w:rsidRDefault="00872D43" w:rsidP="00872D43">
            <w:pPr>
              <w:spacing w:after="0" w:line="240" w:lineRule="auto"/>
              <w:jc w:val="center"/>
              <w:rPr>
                <w:rFonts w:ascii="Times New Roman" w:hAnsi="Times New Roman"/>
                <w:sz w:val="24"/>
                <w:szCs w:val="24"/>
              </w:rPr>
            </w:pPr>
          </w:p>
        </w:tc>
        <w:tc>
          <w:tcPr>
            <w:tcW w:w="2127" w:type="dxa"/>
            <w:tcBorders>
              <w:top w:val="single" w:sz="4" w:space="0" w:color="auto"/>
              <w:left w:val="single" w:sz="4" w:space="0" w:color="auto"/>
              <w:bottom w:val="single" w:sz="4" w:space="0" w:color="auto"/>
              <w:right w:val="single" w:sz="4" w:space="0" w:color="auto"/>
            </w:tcBorders>
          </w:tcPr>
          <w:p w:rsidR="00872D43" w:rsidRPr="00A96F10" w:rsidRDefault="00872D43" w:rsidP="00872D43">
            <w:pPr>
              <w:spacing w:after="0" w:line="240" w:lineRule="auto"/>
              <w:jc w:val="center"/>
              <w:rPr>
                <w:rFonts w:ascii="Times New Roman" w:hAnsi="Times New Roman"/>
                <w:sz w:val="24"/>
                <w:szCs w:val="24"/>
              </w:rPr>
            </w:pPr>
          </w:p>
        </w:tc>
      </w:tr>
      <w:tr w:rsidR="00872D43" w:rsidRPr="00A96F10" w:rsidTr="00A96F10">
        <w:tc>
          <w:tcPr>
            <w:tcW w:w="769" w:type="dxa"/>
            <w:tcBorders>
              <w:top w:val="single" w:sz="4" w:space="0" w:color="auto"/>
              <w:left w:val="single" w:sz="4" w:space="0" w:color="auto"/>
              <w:bottom w:val="single" w:sz="4" w:space="0" w:color="auto"/>
              <w:right w:val="single" w:sz="4" w:space="0" w:color="auto"/>
            </w:tcBorders>
          </w:tcPr>
          <w:p w:rsidR="00872D43" w:rsidRPr="00A96F10" w:rsidRDefault="00872D43" w:rsidP="00872D43">
            <w:pPr>
              <w:spacing w:after="0" w:line="240" w:lineRule="auto"/>
              <w:rPr>
                <w:rFonts w:ascii="Times New Roman" w:hAnsi="Times New Roman"/>
                <w:sz w:val="24"/>
                <w:szCs w:val="24"/>
              </w:rPr>
            </w:pPr>
            <w:r w:rsidRPr="00A96F10">
              <w:rPr>
                <w:rFonts w:ascii="Times New Roman" w:hAnsi="Times New Roman"/>
                <w:sz w:val="24"/>
                <w:szCs w:val="24"/>
              </w:rPr>
              <w:t>1.</w:t>
            </w:r>
          </w:p>
        </w:tc>
        <w:tc>
          <w:tcPr>
            <w:tcW w:w="2775" w:type="dxa"/>
            <w:tcBorders>
              <w:top w:val="single" w:sz="4" w:space="0" w:color="auto"/>
              <w:left w:val="single" w:sz="4" w:space="0" w:color="auto"/>
              <w:bottom w:val="single" w:sz="4" w:space="0" w:color="auto"/>
              <w:right w:val="single" w:sz="4" w:space="0" w:color="auto"/>
            </w:tcBorders>
          </w:tcPr>
          <w:p w:rsidR="00872D43" w:rsidRPr="00A96F10" w:rsidRDefault="00872D43" w:rsidP="00872D43">
            <w:pPr>
              <w:spacing w:after="0" w:line="240" w:lineRule="auto"/>
              <w:jc w:val="center"/>
              <w:rPr>
                <w:rFonts w:ascii="Times New Roman" w:hAnsi="Times New Roman"/>
                <w:sz w:val="24"/>
                <w:szCs w:val="24"/>
              </w:rPr>
            </w:pPr>
            <w:r w:rsidRPr="00A96F10">
              <w:rPr>
                <w:rFonts w:ascii="Times New Roman" w:hAnsi="Times New Roman"/>
                <w:sz w:val="24"/>
                <w:szCs w:val="24"/>
              </w:rPr>
              <w:t>Кредиты, полученные местным бюджетом от кредитных организаций</w:t>
            </w:r>
          </w:p>
        </w:tc>
        <w:tc>
          <w:tcPr>
            <w:tcW w:w="1276" w:type="dxa"/>
            <w:tcBorders>
              <w:top w:val="single" w:sz="4" w:space="0" w:color="auto"/>
              <w:left w:val="single" w:sz="4" w:space="0" w:color="auto"/>
              <w:bottom w:val="single" w:sz="4" w:space="0" w:color="auto"/>
              <w:right w:val="single" w:sz="4" w:space="0" w:color="auto"/>
            </w:tcBorders>
            <w:vAlign w:val="center"/>
          </w:tcPr>
          <w:p w:rsidR="00872D43" w:rsidRPr="00A96F10" w:rsidRDefault="00872D43" w:rsidP="00872D43">
            <w:pPr>
              <w:spacing w:after="0" w:line="240" w:lineRule="auto"/>
              <w:jc w:val="center"/>
              <w:rPr>
                <w:rFonts w:ascii="Times New Roman" w:hAnsi="Times New Roman"/>
                <w:sz w:val="24"/>
                <w:szCs w:val="24"/>
              </w:rPr>
            </w:pPr>
            <w:r w:rsidRPr="00A96F10">
              <w:rPr>
                <w:rFonts w:ascii="Times New Roman" w:hAnsi="Times New Roman"/>
                <w:sz w:val="24"/>
                <w:szCs w:val="24"/>
              </w:rPr>
              <w:t>0,0</w:t>
            </w:r>
          </w:p>
        </w:tc>
        <w:tc>
          <w:tcPr>
            <w:tcW w:w="2268" w:type="dxa"/>
            <w:tcBorders>
              <w:top w:val="single" w:sz="4" w:space="0" w:color="auto"/>
              <w:left w:val="single" w:sz="4" w:space="0" w:color="auto"/>
              <w:bottom w:val="single" w:sz="4" w:space="0" w:color="auto"/>
              <w:right w:val="single" w:sz="4" w:space="0" w:color="auto"/>
            </w:tcBorders>
            <w:vAlign w:val="center"/>
          </w:tcPr>
          <w:p w:rsidR="00872D43" w:rsidRPr="00A96F10" w:rsidRDefault="00872D43" w:rsidP="00872D43">
            <w:pPr>
              <w:spacing w:after="0" w:line="240" w:lineRule="auto"/>
              <w:jc w:val="center"/>
              <w:rPr>
                <w:rFonts w:ascii="Times New Roman" w:hAnsi="Times New Roman"/>
                <w:sz w:val="24"/>
                <w:szCs w:val="24"/>
              </w:rPr>
            </w:pPr>
            <w:r w:rsidRPr="00A96F10">
              <w:rPr>
                <w:rFonts w:ascii="Times New Roman" w:hAnsi="Times New Roman"/>
                <w:sz w:val="24"/>
                <w:szCs w:val="24"/>
              </w:rPr>
              <w:t>0,0</w:t>
            </w:r>
          </w:p>
        </w:tc>
        <w:tc>
          <w:tcPr>
            <w:tcW w:w="1417" w:type="dxa"/>
            <w:tcBorders>
              <w:top w:val="single" w:sz="4" w:space="0" w:color="auto"/>
              <w:left w:val="single" w:sz="4" w:space="0" w:color="auto"/>
              <w:bottom w:val="single" w:sz="4" w:space="0" w:color="auto"/>
              <w:right w:val="single" w:sz="4" w:space="0" w:color="auto"/>
            </w:tcBorders>
            <w:vAlign w:val="center"/>
          </w:tcPr>
          <w:p w:rsidR="00872D43" w:rsidRPr="00A96F10" w:rsidRDefault="00872D43" w:rsidP="00872D43">
            <w:pPr>
              <w:spacing w:after="0" w:line="240" w:lineRule="auto"/>
              <w:jc w:val="center"/>
              <w:rPr>
                <w:rFonts w:ascii="Times New Roman" w:hAnsi="Times New Roman"/>
                <w:sz w:val="24"/>
                <w:szCs w:val="24"/>
              </w:rPr>
            </w:pPr>
            <w:r w:rsidRPr="00A96F10">
              <w:rPr>
                <w:rFonts w:ascii="Times New Roman" w:hAnsi="Times New Roman"/>
                <w:sz w:val="24"/>
                <w:szCs w:val="24"/>
              </w:rPr>
              <w:t>0,0</w:t>
            </w:r>
          </w:p>
        </w:tc>
        <w:tc>
          <w:tcPr>
            <w:tcW w:w="2127" w:type="dxa"/>
            <w:tcBorders>
              <w:top w:val="single" w:sz="4" w:space="0" w:color="auto"/>
              <w:left w:val="single" w:sz="4" w:space="0" w:color="auto"/>
              <w:bottom w:val="single" w:sz="4" w:space="0" w:color="auto"/>
              <w:right w:val="single" w:sz="4" w:space="0" w:color="auto"/>
            </w:tcBorders>
            <w:vAlign w:val="center"/>
          </w:tcPr>
          <w:p w:rsidR="00872D43" w:rsidRPr="00A96F10" w:rsidRDefault="00872D43" w:rsidP="00872D43">
            <w:pPr>
              <w:spacing w:after="0" w:line="240" w:lineRule="auto"/>
              <w:jc w:val="center"/>
              <w:rPr>
                <w:rFonts w:ascii="Times New Roman" w:hAnsi="Times New Roman"/>
                <w:sz w:val="24"/>
                <w:szCs w:val="24"/>
              </w:rPr>
            </w:pPr>
            <w:r w:rsidRPr="00A96F10">
              <w:rPr>
                <w:rFonts w:ascii="Times New Roman" w:hAnsi="Times New Roman"/>
                <w:sz w:val="24"/>
                <w:szCs w:val="24"/>
              </w:rPr>
              <w:t>0,0</w:t>
            </w:r>
          </w:p>
        </w:tc>
      </w:tr>
      <w:tr w:rsidR="00872D43" w:rsidRPr="00A96F10" w:rsidTr="00A96F10">
        <w:tc>
          <w:tcPr>
            <w:tcW w:w="769" w:type="dxa"/>
            <w:tcBorders>
              <w:top w:val="single" w:sz="4" w:space="0" w:color="auto"/>
              <w:left w:val="single" w:sz="4" w:space="0" w:color="auto"/>
              <w:bottom w:val="single" w:sz="4" w:space="0" w:color="auto"/>
              <w:right w:val="single" w:sz="4" w:space="0" w:color="auto"/>
            </w:tcBorders>
          </w:tcPr>
          <w:p w:rsidR="00872D43" w:rsidRPr="00A96F10" w:rsidRDefault="00872D43" w:rsidP="00872D43">
            <w:pPr>
              <w:spacing w:after="0" w:line="240" w:lineRule="auto"/>
              <w:rPr>
                <w:rFonts w:ascii="Times New Roman" w:hAnsi="Times New Roman"/>
                <w:sz w:val="24"/>
                <w:szCs w:val="24"/>
              </w:rPr>
            </w:pPr>
            <w:r w:rsidRPr="00A96F10">
              <w:rPr>
                <w:rFonts w:ascii="Times New Roman" w:hAnsi="Times New Roman"/>
                <w:sz w:val="24"/>
                <w:szCs w:val="24"/>
              </w:rPr>
              <w:t>2.</w:t>
            </w:r>
          </w:p>
        </w:tc>
        <w:tc>
          <w:tcPr>
            <w:tcW w:w="2775" w:type="dxa"/>
            <w:tcBorders>
              <w:top w:val="single" w:sz="4" w:space="0" w:color="auto"/>
              <w:left w:val="single" w:sz="4" w:space="0" w:color="auto"/>
              <w:bottom w:val="single" w:sz="4" w:space="0" w:color="auto"/>
              <w:right w:val="single" w:sz="4" w:space="0" w:color="auto"/>
            </w:tcBorders>
          </w:tcPr>
          <w:p w:rsidR="00872D43" w:rsidRPr="00A96F10" w:rsidRDefault="00872D43" w:rsidP="00872D43">
            <w:pPr>
              <w:spacing w:after="0" w:line="240" w:lineRule="auto"/>
              <w:jc w:val="center"/>
              <w:rPr>
                <w:rFonts w:ascii="Times New Roman" w:hAnsi="Times New Roman"/>
                <w:sz w:val="24"/>
                <w:szCs w:val="24"/>
              </w:rPr>
            </w:pPr>
            <w:r w:rsidRPr="00A96F10">
              <w:rPr>
                <w:rFonts w:ascii="Times New Roman" w:hAnsi="Times New Roman"/>
                <w:sz w:val="24"/>
                <w:szCs w:val="24"/>
              </w:rPr>
              <w:t>Бюджетные кредиты, полученные местным бюджетом из областного  бюджета</w:t>
            </w:r>
          </w:p>
        </w:tc>
        <w:tc>
          <w:tcPr>
            <w:tcW w:w="1276" w:type="dxa"/>
            <w:tcBorders>
              <w:top w:val="single" w:sz="4" w:space="0" w:color="auto"/>
              <w:left w:val="single" w:sz="4" w:space="0" w:color="auto"/>
              <w:bottom w:val="single" w:sz="4" w:space="0" w:color="auto"/>
              <w:right w:val="single" w:sz="4" w:space="0" w:color="auto"/>
            </w:tcBorders>
            <w:vAlign w:val="center"/>
          </w:tcPr>
          <w:p w:rsidR="00872D43" w:rsidRPr="00A96F10" w:rsidRDefault="00872D43" w:rsidP="00872D43">
            <w:pPr>
              <w:spacing w:after="0" w:line="240" w:lineRule="auto"/>
              <w:jc w:val="center"/>
              <w:rPr>
                <w:rFonts w:ascii="Times New Roman" w:hAnsi="Times New Roman"/>
                <w:sz w:val="24"/>
                <w:szCs w:val="24"/>
              </w:rPr>
            </w:pPr>
            <w:r w:rsidRPr="00A96F10">
              <w:rPr>
                <w:rFonts w:ascii="Times New Roman" w:hAnsi="Times New Roman"/>
                <w:sz w:val="24"/>
                <w:szCs w:val="24"/>
              </w:rPr>
              <w:t>0,0</w:t>
            </w:r>
          </w:p>
        </w:tc>
        <w:tc>
          <w:tcPr>
            <w:tcW w:w="2268" w:type="dxa"/>
            <w:tcBorders>
              <w:top w:val="single" w:sz="4" w:space="0" w:color="auto"/>
              <w:left w:val="single" w:sz="4" w:space="0" w:color="auto"/>
              <w:bottom w:val="single" w:sz="4" w:space="0" w:color="auto"/>
              <w:right w:val="single" w:sz="4" w:space="0" w:color="auto"/>
            </w:tcBorders>
            <w:vAlign w:val="center"/>
          </w:tcPr>
          <w:p w:rsidR="00872D43" w:rsidRPr="00A96F10" w:rsidRDefault="00872D43" w:rsidP="00872D43">
            <w:pPr>
              <w:spacing w:after="0" w:line="240" w:lineRule="auto"/>
              <w:jc w:val="center"/>
              <w:rPr>
                <w:rFonts w:ascii="Times New Roman" w:hAnsi="Times New Roman"/>
                <w:sz w:val="24"/>
                <w:szCs w:val="24"/>
              </w:rPr>
            </w:pPr>
            <w:r w:rsidRPr="00A96F10">
              <w:rPr>
                <w:rFonts w:ascii="Times New Roman" w:hAnsi="Times New Roman"/>
                <w:sz w:val="24"/>
                <w:szCs w:val="24"/>
              </w:rPr>
              <w:t>0,0</w:t>
            </w:r>
          </w:p>
        </w:tc>
        <w:tc>
          <w:tcPr>
            <w:tcW w:w="1417" w:type="dxa"/>
            <w:tcBorders>
              <w:top w:val="single" w:sz="4" w:space="0" w:color="auto"/>
              <w:left w:val="single" w:sz="4" w:space="0" w:color="auto"/>
              <w:bottom w:val="single" w:sz="4" w:space="0" w:color="auto"/>
              <w:right w:val="single" w:sz="4" w:space="0" w:color="auto"/>
            </w:tcBorders>
            <w:vAlign w:val="center"/>
          </w:tcPr>
          <w:p w:rsidR="00872D43" w:rsidRPr="00A96F10" w:rsidRDefault="00872D43" w:rsidP="00872D43">
            <w:pPr>
              <w:spacing w:after="0" w:line="240" w:lineRule="auto"/>
              <w:jc w:val="center"/>
              <w:rPr>
                <w:rFonts w:ascii="Times New Roman" w:hAnsi="Times New Roman"/>
                <w:sz w:val="24"/>
                <w:szCs w:val="24"/>
              </w:rPr>
            </w:pPr>
            <w:r w:rsidRPr="00A96F10">
              <w:rPr>
                <w:rFonts w:ascii="Times New Roman" w:hAnsi="Times New Roman"/>
                <w:sz w:val="24"/>
                <w:szCs w:val="24"/>
              </w:rPr>
              <w:t>0,0</w:t>
            </w:r>
          </w:p>
        </w:tc>
        <w:tc>
          <w:tcPr>
            <w:tcW w:w="2127" w:type="dxa"/>
            <w:tcBorders>
              <w:top w:val="single" w:sz="4" w:space="0" w:color="auto"/>
              <w:left w:val="single" w:sz="4" w:space="0" w:color="auto"/>
              <w:bottom w:val="single" w:sz="4" w:space="0" w:color="auto"/>
              <w:right w:val="single" w:sz="4" w:space="0" w:color="auto"/>
            </w:tcBorders>
            <w:vAlign w:val="center"/>
          </w:tcPr>
          <w:p w:rsidR="00872D43" w:rsidRPr="00A96F10" w:rsidRDefault="00872D43" w:rsidP="00872D43">
            <w:pPr>
              <w:spacing w:after="0" w:line="240" w:lineRule="auto"/>
              <w:jc w:val="center"/>
              <w:rPr>
                <w:rFonts w:ascii="Times New Roman" w:hAnsi="Times New Roman"/>
                <w:sz w:val="24"/>
                <w:szCs w:val="24"/>
              </w:rPr>
            </w:pPr>
            <w:r w:rsidRPr="00A96F10">
              <w:rPr>
                <w:rFonts w:ascii="Times New Roman" w:hAnsi="Times New Roman"/>
                <w:sz w:val="24"/>
                <w:szCs w:val="24"/>
              </w:rPr>
              <w:t>0,0</w:t>
            </w:r>
          </w:p>
        </w:tc>
      </w:tr>
      <w:tr w:rsidR="00872D43" w:rsidRPr="00A96F10" w:rsidTr="00A96F10">
        <w:tc>
          <w:tcPr>
            <w:tcW w:w="769" w:type="dxa"/>
            <w:tcBorders>
              <w:top w:val="single" w:sz="4" w:space="0" w:color="auto"/>
              <w:left w:val="single" w:sz="4" w:space="0" w:color="auto"/>
              <w:bottom w:val="single" w:sz="4" w:space="0" w:color="auto"/>
              <w:right w:val="single" w:sz="4" w:space="0" w:color="auto"/>
            </w:tcBorders>
          </w:tcPr>
          <w:p w:rsidR="00872D43" w:rsidRPr="00A96F10" w:rsidRDefault="00872D43" w:rsidP="00872D43">
            <w:pPr>
              <w:spacing w:after="0" w:line="240" w:lineRule="auto"/>
              <w:rPr>
                <w:rFonts w:ascii="Times New Roman" w:hAnsi="Times New Roman"/>
                <w:sz w:val="24"/>
                <w:szCs w:val="24"/>
              </w:rPr>
            </w:pPr>
          </w:p>
        </w:tc>
        <w:tc>
          <w:tcPr>
            <w:tcW w:w="2775" w:type="dxa"/>
            <w:tcBorders>
              <w:top w:val="single" w:sz="4" w:space="0" w:color="auto"/>
              <w:left w:val="single" w:sz="4" w:space="0" w:color="auto"/>
              <w:bottom w:val="single" w:sz="4" w:space="0" w:color="auto"/>
              <w:right w:val="single" w:sz="4" w:space="0" w:color="auto"/>
            </w:tcBorders>
          </w:tcPr>
          <w:p w:rsidR="00872D43" w:rsidRPr="00A96F10" w:rsidRDefault="00872D43" w:rsidP="00872D43">
            <w:pPr>
              <w:spacing w:after="0" w:line="240" w:lineRule="auto"/>
              <w:rPr>
                <w:rFonts w:ascii="Times New Roman" w:hAnsi="Times New Roman"/>
                <w:b/>
                <w:sz w:val="24"/>
                <w:szCs w:val="24"/>
              </w:rPr>
            </w:pPr>
            <w:r w:rsidRPr="00A96F10">
              <w:rPr>
                <w:rFonts w:ascii="Times New Roman" w:hAnsi="Times New Roman"/>
                <w:b/>
                <w:sz w:val="24"/>
                <w:szCs w:val="24"/>
              </w:rPr>
              <w:t>Итого:</w:t>
            </w:r>
          </w:p>
        </w:tc>
        <w:tc>
          <w:tcPr>
            <w:tcW w:w="1276" w:type="dxa"/>
            <w:tcBorders>
              <w:top w:val="single" w:sz="4" w:space="0" w:color="auto"/>
              <w:left w:val="single" w:sz="4" w:space="0" w:color="auto"/>
              <w:bottom w:val="single" w:sz="4" w:space="0" w:color="auto"/>
              <w:right w:val="single" w:sz="4" w:space="0" w:color="auto"/>
            </w:tcBorders>
            <w:vAlign w:val="center"/>
          </w:tcPr>
          <w:p w:rsidR="00872D43" w:rsidRPr="00A96F10" w:rsidRDefault="00872D43" w:rsidP="00872D43">
            <w:pPr>
              <w:spacing w:after="0" w:line="240" w:lineRule="auto"/>
              <w:jc w:val="center"/>
              <w:rPr>
                <w:rFonts w:ascii="Times New Roman" w:hAnsi="Times New Roman"/>
                <w:b/>
                <w:sz w:val="24"/>
                <w:szCs w:val="24"/>
              </w:rPr>
            </w:pPr>
            <w:r w:rsidRPr="00A96F10">
              <w:rPr>
                <w:rFonts w:ascii="Times New Roman" w:hAnsi="Times New Roman"/>
                <w:b/>
                <w:sz w:val="24"/>
                <w:szCs w:val="24"/>
              </w:rPr>
              <w:t>0,0</w:t>
            </w:r>
          </w:p>
        </w:tc>
        <w:tc>
          <w:tcPr>
            <w:tcW w:w="2268" w:type="dxa"/>
            <w:tcBorders>
              <w:top w:val="single" w:sz="4" w:space="0" w:color="auto"/>
              <w:left w:val="single" w:sz="4" w:space="0" w:color="auto"/>
              <w:bottom w:val="single" w:sz="4" w:space="0" w:color="auto"/>
              <w:right w:val="single" w:sz="4" w:space="0" w:color="auto"/>
            </w:tcBorders>
            <w:vAlign w:val="center"/>
          </w:tcPr>
          <w:p w:rsidR="00872D43" w:rsidRPr="00A96F10" w:rsidRDefault="00872D43" w:rsidP="00872D43">
            <w:pPr>
              <w:spacing w:after="0" w:line="240" w:lineRule="auto"/>
              <w:jc w:val="center"/>
              <w:rPr>
                <w:rFonts w:ascii="Times New Roman" w:hAnsi="Times New Roman"/>
                <w:b/>
                <w:sz w:val="24"/>
                <w:szCs w:val="24"/>
              </w:rPr>
            </w:pPr>
            <w:r w:rsidRPr="00A96F10">
              <w:rPr>
                <w:rFonts w:ascii="Times New Roman" w:hAnsi="Times New Roman"/>
                <w:b/>
                <w:sz w:val="24"/>
                <w:szCs w:val="24"/>
              </w:rPr>
              <w:t>0,0</w:t>
            </w:r>
          </w:p>
        </w:tc>
        <w:tc>
          <w:tcPr>
            <w:tcW w:w="1417" w:type="dxa"/>
            <w:tcBorders>
              <w:top w:val="single" w:sz="4" w:space="0" w:color="auto"/>
              <w:left w:val="single" w:sz="4" w:space="0" w:color="auto"/>
              <w:bottom w:val="single" w:sz="4" w:space="0" w:color="auto"/>
              <w:right w:val="single" w:sz="4" w:space="0" w:color="auto"/>
            </w:tcBorders>
            <w:vAlign w:val="center"/>
          </w:tcPr>
          <w:p w:rsidR="00872D43" w:rsidRPr="00A96F10" w:rsidRDefault="00872D43" w:rsidP="00872D43">
            <w:pPr>
              <w:spacing w:after="0" w:line="240" w:lineRule="auto"/>
              <w:jc w:val="center"/>
              <w:rPr>
                <w:rFonts w:ascii="Times New Roman" w:hAnsi="Times New Roman"/>
                <w:b/>
                <w:sz w:val="24"/>
                <w:szCs w:val="24"/>
              </w:rPr>
            </w:pPr>
            <w:r w:rsidRPr="00A96F10">
              <w:rPr>
                <w:rFonts w:ascii="Times New Roman" w:hAnsi="Times New Roman"/>
                <w:b/>
                <w:sz w:val="24"/>
                <w:szCs w:val="24"/>
              </w:rPr>
              <w:t>0,0</w:t>
            </w:r>
          </w:p>
        </w:tc>
        <w:tc>
          <w:tcPr>
            <w:tcW w:w="2127" w:type="dxa"/>
            <w:tcBorders>
              <w:top w:val="single" w:sz="4" w:space="0" w:color="auto"/>
              <w:left w:val="single" w:sz="4" w:space="0" w:color="auto"/>
              <w:bottom w:val="single" w:sz="4" w:space="0" w:color="auto"/>
              <w:right w:val="single" w:sz="4" w:space="0" w:color="auto"/>
            </w:tcBorders>
            <w:vAlign w:val="center"/>
          </w:tcPr>
          <w:p w:rsidR="00872D43" w:rsidRPr="00A96F10" w:rsidRDefault="00872D43" w:rsidP="00872D43">
            <w:pPr>
              <w:spacing w:after="0" w:line="240" w:lineRule="auto"/>
              <w:jc w:val="center"/>
              <w:rPr>
                <w:rFonts w:ascii="Times New Roman" w:hAnsi="Times New Roman"/>
                <w:b/>
                <w:sz w:val="24"/>
                <w:szCs w:val="24"/>
              </w:rPr>
            </w:pPr>
            <w:r w:rsidRPr="00A96F10">
              <w:rPr>
                <w:rFonts w:ascii="Times New Roman" w:hAnsi="Times New Roman"/>
                <w:b/>
                <w:sz w:val="24"/>
                <w:szCs w:val="24"/>
              </w:rPr>
              <w:t>0,0</w:t>
            </w:r>
          </w:p>
        </w:tc>
      </w:tr>
    </w:tbl>
    <w:p w:rsidR="00872D43" w:rsidRPr="00A96F10" w:rsidRDefault="00872D43" w:rsidP="00872D43">
      <w:pPr>
        <w:spacing w:after="0" w:line="240" w:lineRule="auto"/>
        <w:jc w:val="right"/>
        <w:rPr>
          <w:rFonts w:ascii="Times New Roman" w:hAnsi="Times New Roman"/>
          <w:sz w:val="24"/>
          <w:szCs w:val="24"/>
        </w:rPr>
      </w:pPr>
    </w:p>
    <w:p w:rsidR="00AD2C82" w:rsidRDefault="00AD2C82" w:rsidP="00872D43">
      <w:pPr>
        <w:spacing w:after="0" w:line="240" w:lineRule="auto"/>
        <w:jc w:val="center"/>
        <w:rPr>
          <w:rFonts w:ascii="Times New Roman" w:hAnsi="Times New Roman"/>
          <w:b/>
          <w:sz w:val="24"/>
          <w:szCs w:val="24"/>
        </w:rPr>
        <w:sectPr w:rsidR="00AD2C82" w:rsidSect="00CE5E92">
          <w:pgSz w:w="11906" w:h="16838"/>
          <w:pgMar w:top="397" w:right="567" w:bottom="397" w:left="737" w:header="170" w:footer="57" w:gutter="0"/>
          <w:cols w:space="708"/>
          <w:docGrid w:linePitch="360"/>
        </w:sectPr>
      </w:pPr>
    </w:p>
    <w:p w:rsidR="00872D43" w:rsidRPr="00A96F10" w:rsidRDefault="00872D43" w:rsidP="001C65D7">
      <w:pPr>
        <w:tabs>
          <w:tab w:val="center" w:pos="5130"/>
          <w:tab w:val="right" w:pos="10260"/>
        </w:tabs>
        <w:spacing w:after="0" w:line="240" w:lineRule="auto"/>
        <w:jc w:val="right"/>
        <w:rPr>
          <w:rFonts w:ascii="Times New Roman" w:hAnsi="Times New Roman"/>
          <w:sz w:val="24"/>
          <w:szCs w:val="24"/>
        </w:rPr>
      </w:pPr>
      <w:r w:rsidRPr="00A96F10">
        <w:rPr>
          <w:rFonts w:ascii="Times New Roman" w:hAnsi="Times New Roman"/>
          <w:sz w:val="24"/>
          <w:szCs w:val="24"/>
        </w:rPr>
        <w:lastRenderedPageBreak/>
        <w:t xml:space="preserve">             </w:t>
      </w:r>
    </w:p>
    <w:p w:rsidR="00AD2C82" w:rsidRPr="001C65D7" w:rsidRDefault="00AD2C82" w:rsidP="001C65D7">
      <w:pPr>
        <w:tabs>
          <w:tab w:val="left" w:pos="11055"/>
          <w:tab w:val="right" w:pos="14984"/>
        </w:tabs>
        <w:spacing w:after="0" w:line="240" w:lineRule="auto"/>
        <w:jc w:val="right"/>
        <w:rPr>
          <w:rFonts w:ascii="Times New Roman" w:hAnsi="Times New Roman"/>
          <w:sz w:val="24"/>
          <w:szCs w:val="24"/>
        </w:rPr>
      </w:pPr>
      <w:r w:rsidRPr="001C65D7">
        <w:rPr>
          <w:rFonts w:ascii="Times New Roman" w:hAnsi="Times New Roman"/>
          <w:sz w:val="24"/>
          <w:szCs w:val="24"/>
        </w:rPr>
        <w:t>Приложение  22</w:t>
      </w:r>
    </w:p>
    <w:p w:rsidR="00AD2C82" w:rsidRPr="001C65D7" w:rsidRDefault="00AD2C82" w:rsidP="001C65D7">
      <w:pPr>
        <w:tabs>
          <w:tab w:val="left" w:pos="11055"/>
          <w:tab w:val="right" w:pos="14984"/>
        </w:tabs>
        <w:spacing w:after="0" w:line="240" w:lineRule="auto"/>
        <w:jc w:val="right"/>
        <w:rPr>
          <w:rFonts w:ascii="Times New Roman" w:hAnsi="Times New Roman"/>
          <w:sz w:val="24"/>
          <w:szCs w:val="24"/>
        </w:rPr>
      </w:pPr>
      <w:r w:rsidRPr="001C65D7">
        <w:rPr>
          <w:rFonts w:ascii="Times New Roman" w:hAnsi="Times New Roman"/>
          <w:sz w:val="24"/>
          <w:szCs w:val="24"/>
        </w:rPr>
        <w:t xml:space="preserve">                                                                                                                                                            к решению Совета депутатов</w:t>
      </w:r>
    </w:p>
    <w:p w:rsidR="00AD2C82" w:rsidRPr="001C65D7" w:rsidRDefault="00AD2C82" w:rsidP="001C65D7">
      <w:pPr>
        <w:tabs>
          <w:tab w:val="left" w:pos="11055"/>
          <w:tab w:val="right" w:pos="14984"/>
        </w:tabs>
        <w:spacing w:after="0" w:line="240" w:lineRule="auto"/>
        <w:jc w:val="right"/>
        <w:rPr>
          <w:rFonts w:ascii="Times New Roman" w:hAnsi="Times New Roman"/>
          <w:sz w:val="24"/>
          <w:szCs w:val="24"/>
        </w:rPr>
      </w:pPr>
      <w:r w:rsidRPr="001C65D7">
        <w:rPr>
          <w:rFonts w:ascii="Times New Roman" w:hAnsi="Times New Roman"/>
          <w:sz w:val="24"/>
          <w:szCs w:val="24"/>
        </w:rPr>
        <w:t xml:space="preserve">                                                                                                                                                  Булгаковского сельского поселения</w:t>
      </w:r>
    </w:p>
    <w:p w:rsidR="00AD2C82" w:rsidRPr="001C65D7" w:rsidRDefault="00AD2C82" w:rsidP="001C65D7">
      <w:pPr>
        <w:tabs>
          <w:tab w:val="left" w:pos="11055"/>
          <w:tab w:val="right" w:pos="14984"/>
        </w:tabs>
        <w:spacing w:after="0" w:line="240" w:lineRule="auto"/>
        <w:jc w:val="right"/>
        <w:rPr>
          <w:rFonts w:ascii="Times New Roman" w:hAnsi="Times New Roman"/>
          <w:sz w:val="24"/>
          <w:szCs w:val="24"/>
        </w:rPr>
      </w:pPr>
      <w:r w:rsidRPr="001C65D7">
        <w:rPr>
          <w:rFonts w:ascii="Times New Roman" w:hAnsi="Times New Roman"/>
          <w:sz w:val="24"/>
          <w:szCs w:val="24"/>
        </w:rPr>
        <w:t xml:space="preserve">                                                                                                                                                                Духовщинского района</w:t>
      </w:r>
    </w:p>
    <w:p w:rsidR="00AD2C82" w:rsidRPr="001C65D7" w:rsidRDefault="00AD2C82" w:rsidP="001C65D7">
      <w:pPr>
        <w:tabs>
          <w:tab w:val="left" w:pos="11055"/>
          <w:tab w:val="right" w:pos="14984"/>
        </w:tabs>
        <w:spacing w:after="0" w:line="240" w:lineRule="auto"/>
        <w:jc w:val="right"/>
        <w:rPr>
          <w:rFonts w:ascii="Times New Roman" w:hAnsi="Times New Roman"/>
          <w:sz w:val="24"/>
          <w:szCs w:val="24"/>
        </w:rPr>
      </w:pPr>
      <w:r w:rsidRPr="001C65D7">
        <w:rPr>
          <w:rFonts w:ascii="Times New Roman" w:hAnsi="Times New Roman"/>
          <w:sz w:val="24"/>
          <w:szCs w:val="24"/>
        </w:rPr>
        <w:t xml:space="preserve">                                                                                                                                                                     Смоленской области</w:t>
      </w:r>
    </w:p>
    <w:p w:rsidR="00AD2C82" w:rsidRPr="001C65D7" w:rsidRDefault="00AD2C82" w:rsidP="001C65D7">
      <w:pPr>
        <w:tabs>
          <w:tab w:val="left" w:pos="10485"/>
          <w:tab w:val="right" w:pos="14570"/>
        </w:tabs>
        <w:spacing w:after="0" w:line="240" w:lineRule="auto"/>
        <w:jc w:val="right"/>
        <w:rPr>
          <w:rFonts w:ascii="Times New Roman" w:hAnsi="Times New Roman"/>
          <w:sz w:val="24"/>
          <w:szCs w:val="24"/>
        </w:rPr>
      </w:pPr>
      <w:r w:rsidRPr="001C65D7">
        <w:rPr>
          <w:rFonts w:ascii="Times New Roman" w:hAnsi="Times New Roman"/>
          <w:sz w:val="24"/>
          <w:szCs w:val="24"/>
        </w:rPr>
        <w:tab/>
        <w:t xml:space="preserve">           от 13.12. 2019г. № 38</w:t>
      </w:r>
    </w:p>
    <w:p w:rsidR="00AD2C82" w:rsidRPr="001C65D7" w:rsidRDefault="00AD2C82" w:rsidP="00AD2C82">
      <w:pPr>
        <w:spacing w:after="0" w:line="240" w:lineRule="auto"/>
        <w:jc w:val="right"/>
        <w:rPr>
          <w:rFonts w:ascii="Times New Roman" w:hAnsi="Times New Roman"/>
          <w:sz w:val="24"/>
          <w:szCs w:val="24"/>
        </w:rPr>
      </w:pPr>
    </w:p>
    <w:p w:rsidR="00AD2C82" w:rsidRPr="001C65D7" w:rsidRDefault="00AD2C82" w:rsidP="00AD2C82">
      <w:pPr>
        <w:spacing w:after="0" w:line="240" w:lineRule="auto"/>
        <w:jc w:val="center"/>
        <w:rPr>
          <w:rFonts w:ascii="Times New Roman" w:hAnsi="Times New Roman"/>
          <w:b/>
          <w:sz w:val="24"/>
          <w:szCs w:val="24"/>
        </w:rPr>
      </w:pPr>
      <w:r w:rsidRPr="001C65D7">
        <w:rPr>
          <w:rFonts w:ascii="Times New Roman" w:hAnsi="Times New Roman"/>
          <w:b/>
          <w:sz w:val="24"/>
          <w:szCs w:val="24"/>
        </w:rPr>
        <w:t>Программа муниципальных гарантий муниципального образования Булгаковского сельского поселения Духовщинского района Смоленской области на 2020 год</w:t>
      </w:r>
    </w:p>
    <w:p w:rsidR="00AD2C82" w:rsidRPr="001C65D7" w:rsidRDefault="00AD2C82" w:rsidP="00AD2C82">
      <w:pPr>
        <w:spacing w:after="0" w:line="240" w:lineRule="auto"/>
        <w:jc w:val="center"/>
        <w:rPr>
          <w:rFonts w:ascii="Times New Roman" w:hAnsi="Times New Roman"/>
          <w:b/>
          <w:sz w:val="24"/>
          <w:szCs w:val="24"/>
        </w:rPr>
      </w:pPr>
    </w:p>
    <w:p w:rsidR="00AD2C82" w:rsidRPr="001C65D7" w:rsidRDefault="00AD2C82" w:rsidP="00AD2C82">
      <w:pPr>
        <w:spacing w:after="0" w:line="240" w:lineRule="auto"/>
        <w:jc w:val="center"/>
        <w:rPr>
          <w:rFonts w:ascii="Times New Roman" w:hAnsi="Times New Roman"/>
          <w:b/>
          <w:sz w:val="24"/>
          <w:szCs w:val="24"/>
        </w:rPr>
      </w:pPr>
      <w:r w:rsidRPr="001C65D7">
        <w:rPr>
          <w:rFonts w:ascii="Times New Roman" w:hAnsi="Times New Roman"/>
          <w:b/>
          <w:sz w:val="24"/>
          <w:szCs w:val="24"/>
        </w:rPr>
        <w:t>1. Перечень подлежащих предоставлению муниципальных  гарантий муниципального образования Булгаковского сельского поселения Духовщинского района Смоленской области в 2020 году</w:t>
      </w:r>
    </w:p>
    <w:p w:rsidR="00AD2C82" w:rsidRPr="001C65D7" w:rsidRDefault="00AD2C82" w:rsidP="00AD2C82">
      <w:pPr>
        <w:spacing w:after="0" w:line="240" w:lineRule="auto"/>
        <w:jc w:val="center"/>
        <w:rPr>
          <w:rFonts w:ascii="Times New Roman" w:hAnsi="Times New Roman"/>
          <w:b/>
          <w:sz w:val="24"/>
          <w:szCs w:val="24"/>
        </w:rPr>
      </w:pPr>
    </w:p>
    <w:tbl>
      <w:tblPr>
        <w:tblW w:w="0" w:type="auto"/>
        <w:tblInd w:w="108" w:type="dxa"/>
        <w:tblBorders>
          <w:top w:val="single" w:sz="4" w:space="0" w:color="auto"/>
          <w:left w:val="single" w:sz="4" w:space="0" w:color="auto"/>
          <w:right w:val="single" w:sz="4" w:space="0" w:color="auto"/>
          <w:insideH w:val="single" w:sz="4" w:space="0" w:color="auto"/>
          <w:insideV w:val="single" w:sz="4" w:space="0" w:color="auto"/>
        </w:tblBorders>
        <w:tblLayout w:type="fixed"/>
        <w:tblLook w:val="0000"/>
      </w:tblPr>
      <w:tblGrid>
        <w:gridCol w:w="567"/>
        <w:gridCol w:w="2853"/>
        <w:gridCol w:w="1980"/>
        <w:gridCol w:w="2160"/>
        <w:gridCol w:w="1671"/>
        <w:gridCol w:w="1796"/>
        <w:gridCol w:w="3796"/>
      </w:tblGrid>
      <w:tr w:rsidR="00AD2C82" w:rsidRPr="001C65D7" w:rsidTr="00C07424">
        <w:trPr>
          <w:cantSplit/>
          <w:trHeight w:val="1194"/>
        </w:trPr>
        <w:tc>
          <w:tcPr>
            <w:tcW w:w="567" w:type="dxa"/>
            <w:tcBorders>
              <w:top w:val="single" w:sz="4" w:space="0" w:color="auto"/>
              <w:left w:val="single" w:sz="4" w:space="0" w:color="auto"/>
              <w:bottom w:val="nil"/>
              <w:right w:val="single" w:sz="4" w:space="0" w:color="auto"/>
            </w:tcBorders>
            <w:vAlign w:val="center"/>
          </w:tcPr>
          <w:p w:rsidR="00AD2C82" w:rsidRPr="001C65D7" w:rsidRDefault="00AD2C82" w:rsidP="00AD2C82">
            <w:pPr>
              <w:spacing w:after="0" w:line="240" w:lineRule="auto"/>
              <w:jc w:val="center"/>
              <w:rPr>
                <w:rFonts w:ascii="Times New Roman" w:hAnsi="Times New Roman"/>
                <w:b/>
                <w:sz w:val="24"/>
                <w:szCs w:val="24"/>
              </w:rPr>
            </w:pPr>
            <w:r w:rsidRPr="001C65D7">
              <w:rPr>
                <w:rFonts w:ascii="Times New Roman" w:hAnsi="Times New Roman"/>
                <w:b/>
                <w:sz w:val="24"/>
                <w:szCs w:val="24"/>
              </w:rPr>
              <w:t>№ п/п</w:t>
            </w:r>
          </w:p>
        </w:tc>
        <w:tc>
          <w:tcPr>
            <w:tcW w:w="2853" w:type="dxa"/>
            <w:tcBorders>
              <w:top w:val="single" w:sz="4" w:space="0" w:color="auto"/>
              <w:left w:val="single" w:sz="4" w:space="0" w:color="auto"/>
              <w:bottom w:val="nil"/>
              <w:right w:val="single" w:sz="4" w:space="0" w:color="auto"/>
            </w:tcBorders>
            <w:vAlign w:val="center"/>
          </w:tcPr>
          <w:p w:rsidR="00AD2C82" w:rsidRPr="001C65D7" w:rsidRDefault="00AD2C82" w:rsidP="00AD2C82">
            <w:pPr>
              <w:spacing w:after="0" w:line="240" w:lineRule="auto"/>
              <w:jc w:val="center"/>
              <w:rPr>
                <w:rFonts w:ascii="Times New Roman" w:hAnsi="Times New Roman"/>
                <w:b/>
                <w:sz w:val="24"/>
                <w:szCs w:val="24"/>
              </w:rPr>
            </w:pPr>
            <w:r w:rsidRPr="001C65D7">
              <w:rPr>
                <w:rFonts w:ascii="Times New Roman" w:hAnsi="Times New Roman"/>
                <w:b/>
                <w:sz w:val="24"/>
                <w:szCs w:val="24"/>
              </w:rPr>
              <w:t>Цель (направление) гарантирования</w:t>
            </w:r>
          </w:p>
        </w:tc>
        <w:tc>
          <w:tcPr>
            <w:tcW w:w="1980" w:type="dxa"/>
            <w:tcBorders>
              <w:top w:val="single" w:sz="4" w:space="0" w:color="auto"/>
              <w:left w:val="single" w:sz="4" w:space="0" w:color="auto"/>
              <w:bottom w:val="nil"/>
              <w:right w:val="single" w:sz="4" w:space="0" w:color="auto"/>
            </w:tcBorders>
            <w:vAlign w:val="center"/>
          </w:tcPr>
          <w:p w:rsidR="00AD2C82" w:rsidRPr="001C65D7" w:rsidRDefault="00AD2C82" w:rsidP="00AD2C82">
            <w:pPr>
              <w:spacing w:after="0" w:line="240" w:lineRule="auto"/>
              <w:jc w:val="center"/>
              <w:rPr>
                <w:rFonts w:ascii="Times New Roman" w:hAnsi="Times New Roman"/>
                <w:b/>
                <w:sz w:val="24"/>
                <w:szCs w:val="24"/>
              </w:rPr>
            </w:pPr>
            <w:r w:rsidRPr="001C65D7">
              <w:rPr>
                <w:rFonts w:ascii="Times New Roman" w:hAnsi="Times New Roman"/>
                <w:b/>
                <w:sz w:val="24"/>
                <w:szCs w:val="24"/>
              </w:rPr>
              <w:t>Категория принципалов</w:t>
            </w:r>
          </w:p>
        </w:tc>
        <w:tc>
          <w:tcPr>
            <w:tcW w:w="2160" w:type="dxa"/>
            <w:tcBorders>
              <w:top w:val="single" w:sz="4" w:space="0" w:color="auto"/>
              <w:left w:val="single" w:sz="4" w:space="0" w:color="auto"/>
              <w:bottom w:val="nil"/>
              <w:right w:val="single" w:sz="4" w:space="0" w:color="auto"/>
            </w:tcBorders>
            <w:vAlign w:val="center"/>
          </w:tcPr>
          <w:p w:rsidR="00AD2C82" w:rsidRPr="001C65D7" w:rsidRDefault="00AD2C82" w:rsidP="00AD2C82">
            <w:pPr>
              <w:spacing w:after="0" w:line="240" w:lineRule="auto"/>
              <w:jc w:val="center"/>
              <w:rPr>
                <w:rFonts w:ascii="Times New Roman" w:hAnsi="Times New Roman"/>
                <w:b/>
                <w:sz w:val="24"/>
                <w:szCs w:val="24"/>
              </w:rPr>
            </w:pPr>
            <w:r w:rsidRPr="001C65D7">
              <w:rPr>
                <w:rFonts w:ascii="Times New Roman" w:hAnsi="Times New Roman"/>
                <w:b/>
                <w:sz w:val="24"/>
                <w:szCs w:val="24"/>
              </w:rPr>
              <w:t>Сумма гарантирования ( рублей)</w:t>
            </w:r>
          </w:p>
        </w:tc>
        <w:tc>
          <w:tcPr>
            <w:tcW w:w="1671" w:type="dxa"/>
            <w:tcBorders>
              <w:top w:val="single" w:sz="4" w:space="0" w:color="auto"/>
              <w:left w:val="single" w:sz="4" w:space="0" w:color="auto"/>
              <w:bottom w:val="nil"/>
              <w:right w:val="single" w:sz="4" w:space="0" w:color="auto"/>
            </w:tcBorders>
            <w:vAlign w:val="center"/>
          </w:tcPr>
          <w:p w:rsidR="00AD2C82" w:rsidRPr="001C65D7" w:rsidRDefault="00AD2C82" w:rsidP="00AD2C82">
            <w:pPr>
              <w:spacing w:after="0" w:line="240" w:lineRule="auto"/>
              <w:jc w:val="center"/>
              <w:rPr>
                <w:rFonts w:ascii="Times New Roman" w:hAnsi="Times New Roman"/>
                <w:b/>
                <w:sz w:val="24"/>
                <w:szCs w:val="24"/>
              </w:rPr>
            </w:pPr>
            <w:r w:rsidRPr="001C65D7">
              <w:rPr>
                <w:rFonts w:ascii="Times New Roman" w:hAnsi="Times New Roman"/>
                <w:b/>
                <w:sz w:val="24"/>
                <w:szCs w:val="24"/>
              </w:rPr>
              <w:t>Наличие права регрессного требования</w:t>
            </w:r>
          </w:p>
        </w:tc>
        <w:tc>
          <w:tcPr>
            <w:tcW w:w="1796" w:type="dxa"/>
            <w:tcBorders>
              <w:top w:val="single" w:sz="4" w:space="0" w:color="auto"/>
              <w:left w:val="single" w:sz="4" w:space="0" w:color="auto"/>
              <w:bottom w:val="nil"/>
              <w:right w:val="single" w:sz="4" w:space="0" w:color="auto"/>
            </w:tcBorders>
            <w:vAlign w:val="center"/>
          </w:tcPr>
          <w:p w:rsidR="00AD2C82" w:rsidRPr="001C65D7" w:rsidRDefault="00AD2C82" w:rsidP="00AD2C82">
            <w:pPr>
              <w:spacing w:after="0" w:line="240" w:lineRule="auto"/>
              <w:jc w:val="center"/>
              <w:rPr>
                <w:rFonts w:ascii="Times New Roman" w:hAnsi="Times New Roman"/>
                <w:b/>
                <w:sz w:val="24"/>
                <w:szCs w:val="24"/>
              </w:rPr>
            </w:pPr>
            <w:r w:rsidRPr="001C65D7">
              <w:rPr>
                <w:rFonts w:ascii="Times New Roman" w:hAnsi="Times New Roman"/>
                <w:b/>
                <w:sz w:val="24"/>
                <w:szCs w:val="24"/>
              </w:rPr>
              <w:t>Проверка финансового состояния принципала</w:t>
            </w:r>
          </w:p>
        </w:tc>
        <w:tc>
          <w:tcPr>
            <w:tcW w:w="3796" w:type="dxa"/>
            <w:tcBorders>
              <w:top w:val="single" w:sz="4" w:space="0" w:color="auto"/>
              <w:left w:val="single" w:sz="4" w:space="0" w:color="auto"/>
              <w:bottom w:val="nil"/>
              <w:right w:val="single" w:sz="4" w:space="0" w:color="auto"/>
            </w:tcBorders>
            <w:vAlign w:val="center"/>
          </w:tcPr>
          <w:p w:rsidR="00AD2C82" w:rsidRPr="001C65D7" w:rsidRDefault="00AD2C82" w:rsidP="00AD2C82">
            <w:pPr>
              <w:spacing w:after="0" w:line="240" w:lineRule="auto"/>
              <w:jc w:val="center"/>
              <w:rPr>
                <w:rFonts w:ascii="Times New Roman" w:hAnsi="Times New Roman"/>
                <w:b/>
                <w:sz w:val="24"/>
                <w:szCs w:val="24"/>
              </w:rPr>
            </w:pPr>
            <w:r w:rsidRPr="001C65D7">
              <w:rPr>
                <w:rFonts w:ascii="Times New Roman" w:hAnsi="Times New Roman"/>
                <w:b/>
                <w:sz w:val="24"/>
                <w:szCs w:val="24"/>
              </w:rPr>
              <w:t>Иные условия предоставления муниципальных гарантий  муниципального образования Булгаковского сельского поселения Духовщинского района Смоленской области</w:t>
            </w:r>
          </w:p>
        </w:tc>
      </w:tr>
    </w:tbl>
    <w:p w:rsidR="00AD2C82" w:rsidRPr="001C65D7" w:rsidRDefault="00AD2C82" w:rsidP="00AD2C82">
      <w:pPr>
        <w:spacing w:after="0" w:line="240" w:lineRule="auto"/>
        <w:rPr>
          <w:rFonts w:ascii="Times New Roman" w:hAnsi="Times New Roman"/>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67"/>
        <w:gridCol w:w="2853"/>
        <w:gridCol w:w="1980"/>
        <w:gridCol w:w="2160"/>
        <w:gridCol w:w="1671"/>
        <w:gridCol w:w="1796"/>
        <w:gridCol w:w="3796"/>
      </w:tblGrid>
      <w:tr w:rsidR="00AD2C82" w:rsidRPr="001C65D7" w:rsidTr="00C07424">
        <w:trPr>
          <w:cantSplit/>
          <w:trHeight w:val="155"/>
          <w:tblHeader/>
        </w:trPr>
        <w:tc>
          <w:tcPr>
            <w:tcW w:w="567" w:type="dxa"/>
            <w:tcBorders>
              <w:top w:val="single" w:sz="4" w:space="0" w:color="auto"/>
              <w:left w:val="single" w:sz="4" w:space="0" w:color="auto"/>
              <w:bottom w:val="single" w:sz="4" w:space="0" w:color="auto"/>
              <w:right w:val="single" w:sz="4" w:space="0" w:color="auto"/>
            </w:tcBorders>
            <w:vAlign w:val="center"/>
          </w:tcPr>
          <w:p w:rsidR="00AD2C82" w:rsidRPr="001C65D7" w:rsidRDefault="00AD2C82" w:rsidP="00AD2C82">
            <w:pPr>
              <w:spacing w:after="0" w:line="240" w:lineRule="auto"/>
              <w:jc w:val="center"/>
              <w:rPr>
                <w:rFonts w:ascii="Times New Roman" w:hAnsi="Times New Roman"/>
                <w:sz w:val="24"/>
                <w:szCs w:val="24"/>
              </w:rPr>
            </w:pPr>
            <w:r w:rsidRPr="001C65D7">
              <w:rPr>
                <w:rFonts w:ascii="Times New Roman" w:hAnsi="Times New Roman"/>
                <w:sz w:val="24"/>
                <w:szCs w:val="24"/>
              </w:rPr>
              <w:t>1</w:t>
            </w:r>
          </w:p>
        </w:tc>
        <w:tc>
          <w:tcPr>
            <w:tcW w:w="2853" w:type="dxa"/>
            <w:tcBorders>
              <w:top w:val="single" w:sz="4" w:space="0" w:color="auto"/>
              <w:left w:val="single" w:sz="4" w:space="0" w:color="auto"/>
              <w:bottom w:val="single" w:sz="4" w:space="0" w:color="auto"/>
              <w:right w:val="single" w:sz="4" w:space="0" w:color="auto"/>
            </w:tcBorders>
            <w:vAlign w:val="center"/>
          </w:tcPr>
          <w:p w:rsidR="00AD2C82" w:rsidRPr="001C65D7" w:rsidRDefault="00AD2C82" w:rsidP="00AD2C82">
            <w:pPr>
              <w:spacing w:after="0" w:line="240" w:lineRule="auto"/>
              <w:jc w:val="center"/>
              <w:rPr>
                <w:rFonts w:ascii="Times New Roman" w:hAnsi="Times New Roman"/>
                <w:sz w:val="24"/>
                <w:szCs w:val="24"/>
              </w:rPr>
            </w:pPr>
            <w:r w:rsidRPr="001C65D7">
              <w:rPr>
                <w:rFonts w:ascii="Times New Roman" w:hAnsi="Times New Roman"/>
                <w:sz w:val="24"/>
                <w:szCs w:val="24"/>
              </w:rPr>
              <w:t>2</w:t>
            </w:r>
          </w:p>
        </w:tc>
        <w:tc>
          <w:tcPr>
            <w:tcW w:w="1980" w:type="dxa"/>
            <w:tcBorders>
              <w:top w:val="single" w:sz="4" w:space="0" w:color="auto"/>
              <w:left w:val="single" w:sz="4" w:space="0" w:color="auto"/>
              <w:bottom w:val="single" w:sz="4" w:space="0" w:color="auto"/>
              <w:right w:val="single" w:sz="4" w:space="0" w:color="auto"/>
            </w:tcBorders>
            <w:vAlign w:val="center"/>
          </w:tcPr>
          <w:p w:rsidR="00AD2C82" w:rsidRPr="001C65D7" w:rsidRDefault="00AD2C82" w:rsidP="00AD2C82">
            <w:pPr>
              <w:spacing w:after="0" w:line="240" w:lineRule="auto"/>
              <w:jc w:val="center"/>
              <w:rPr>
                <w:rFonts w:ascii="Times New Roman" w:hAnsi="Times New Roman"/>
                <w:sz w:val="24"/>
                <w:szCs w:val="24"/>
              </w:rPr>
            </w:pPr>
            <w:r w:rsidRPr="001C65D7">
              <w:rPr>
                <w:rFonts w:ascii="Times New Roman" w:hAnsi="Times New Roman"/>
                <w:sz w:val="24"/>
                <w:szCs w:val="24"/>
              </w:rPr>
              <w:t>3</w:t>
            </w:r>
          </w:p>
        </w:tc>
        <w:tc>
          <w:tcPr>
            <w:tcW w:w="2160" w:type="dxa"/>
            <w:tcBorders>
              <w:top w:val="single" w:sz="4" w:space="0" w:color="auto"/>
              <w:left w:val="single" w:sz="4" w:space="0" w:color="auto"/>
              <w:bottom w:val="single" w:sz="4" w:space="0" w:color="auto"/>
              <w:right w:val="single" w:sz="4" w:space="0" w:color="auto"/>
            </w:tcBorders>
            <w:vAlign w:val="center"/>
          </w:tcPr>
          <w:p w:rsidR="00AD2C82" w:rsidRPr="001C65D7" w:rsidRDefault="00AD2C82" w:rsidP="00AD2C82">
            <w:pPr>
              <w:spacing w:after="0" w:line="240" w:lineRule="auto"/>
              <w:jc w:val="center"/>
              <w:rPr>
                <w:rFonts w:ascii="Times New Roman" w:hAnsi="Times New Roman"/>
                <w:sz w:val="24"/>
                <w:szCs w:val="24"/>
              </w:rPr>
            </w:pPr>
            <w:r w:rsidRPr="001C65D7">
              <w:rPr>
                <w:rFonts w:ascii="Times New Roman" w:hAnsi="Times New Roman"/>
                <w:sz w:val="24"/>
                <w:szCs w:val="24"/>
              </w:rPr>
              <w:t>4</w:t>
            </w:r>
          </w:p>
        </w:tc>
        <w:tc>
          <w:tcPr>
            <w:tcW w:w="1671" w:type="dxa"/>
            <w:tcBorders>
              <w:top w:val="single" w:sz="4" w:space="0" w:color="auto"/>
              <w:left w:val="single" w:sz="4" w:space="0" w:color="auto"/>
              <w:bottom w:val="single" w:sz="4" w:space="0" w:color="auto"/>
              <w:right w:val="single" w:sz="4" w:space="0" w:color="auto"/>
            </w:tcBorders>
            <w:vAlign w:val="center"/>
          </w:tcPr>
          <w:p w:rsidR="00AD2C82" w:rsidRPr="001C65D7" w:rsidRDefault="00AD2C82" w:rsidP="00AD2C82">
            <w:pPr>
              <w:spacing w:after="0" w:line="240" w:lineRule="auto"/>
              <w:jc w:val="center"/>
              <w:rPr>
                <w:rFonts w:ascii="Times New Roman" w:hAnsi="Times New Roman"/>
                <w:sz w:val="24"/>
                <w:szCs w:val="24"/>
              </w:rPr>
            </w:pPr>
            <w:r w:rsidRPr="001C65D7">
              <w:rPr>
                <w:rFonts w:ascii="Times New Roman" w:hAnsi="Times New Roman"/>
                <w:sz w:val="24"/>
                <w:szCs w:val="24"/>
              </w:rPr>
              <w:t>5</w:t>
            </w:r>
          </w:p>
        </w:tc>
        <w:tc>
          <w:tcPr>
            <w:tcW w:w="1796" w:type="dxa"/>
            <w:tcBorders>
              <w:top w:val="single" w:sz="4" w:space="0" w:color="auto"/>
              <w:left w:val="single" w:sz="4" w:space="0" w:color="auto"/>
              <w:bottom w:val="single" w:sz="4" w:space="0" w:color="auto"/>
              <w:right w:val="single" w:sz="4" w:space="0" w:color="auto"/>
            </w:tcBorders>
            <w:vAlign w:val="center"/>
          </w:tcPr>
          <w:p w:rsidR="00AD2C82" w:rsidRPr="001C65D7" w:rsidRDefault="00AD2C82" w:rsidP="00AD2C82">
            <w:pPr>
              <w:spacing w:after="0" w:line="240" w:lineRule="auto"/>
              <w:jc w:val="center"/>
              <w:rPr>
                <w:rFonts w:ascii="Times New Roman" w:hAnsi="Times New Roman"/>
                <w:sz w:val="24"/>
                <w:szCs w:val="24"/>
              </w:rPr>
            </w:pPr>
            <w:r w:rsidRPr="001C65D7">
              <w:rPr>
                <w:rFonts w:ascii="Times New Roman" w:hAnsi="Times New Roman"/>
                <w:sz w:val="24"/>
                <w:szCs w:val="24"/>
              </w:rPr>
              <w:t>6</w:t>
            </w:r>
          </w:p>
        </w:tc>
        <w:tc>
          <w:tcPr>
            <w:tcW w:w="3796" w:type="dxa"/>
            <w:tcBorders>
              <w:top w:val="single" w:sz="4" w:space="0" w:color="auto"/>
              <w:left w:val="single" w:sz="4" w:space="0" w:color="auto"/>
              <w:bottom w:val="single" w:sz="4" w:space="0" w:color="auto"/>
              <w:right w:val="single" w:sz="4" w:space="0" w:color="auto"/>
            </w:tcBorders>
            <w:vAlign w:val="center"/>
          </w:tcPr>
          <w:p w:rsidR="00AD2C82" w:rsidRPr="001C65D7" w:rsidRDefault="00AD2C82" w:rsidP="00AD2C82">
            <w:pPr>
              <w:spacing w:after="0" w:line="240" w:lineRule="auto"/>
              <w:jc w:val="center"/>
              <w:rPr>
                <w:rFonts w:ascii="Times New Roman" w:hAnsi="Times New Roman"/>
                <w:sz w:val="24"/>
                <w:szCs w:val="24"/>
              </w:rPr>
            </w:pPr>
            <w:r w:rsidRPr="001C65D7">
              <w:rPr>
                <w:rFonts w:ascii="Times New Roman" w:hAnsi="Times New Roman"/>
                <w:sz w:val="24"/>
                <w:szCs w:val="24"/>
              </w:rPr>
              <w:t>7</w:t>
            </w:r>
          </w:p>
        </w:tc>
      </w:tr>
      <w:tr w:rsidR="00AD2C82" w:rsidRPr="001C65D7" w:rsidTr="00C07424">
        <w:trPr>
          <w:cantSplit/>
          <w:trHeight w:val="277"/>
        </w:trPr>
        <w:tc>
          <w:tcPr>
            <w:tcW w:w="567" w:type="dxa"/>
            <w:tcBorders>
              <w:top w:val="single" w:sz="4" w:space="0" w:color="auto"/>
              <w:left w:val="single" w:sz="4" w:space="0" w:color="auto"/>
              <w:bottom w:val="single" w:sz="4" w:space="0" w:color="auto"/>
              <w:right w:val="single" w:sz="4" w:space="0" w:color="auto"/>
            </w:tcBorders>
          </w:tcPr>
          <w:p w:rsidR="00AD2C82" w:rsidRPr="001C65D7" w:rsidRDefault="00AD2C82" w:rsidP="00AD2C82">
            <w:pPr>
              <w:spacing w:after="0" w:line="240" w:lineRule="auto"/>
              <w:jc w:val="right"/>
              <w:rPr>
                <w:rFonts w:ascii="Times New Roman" w:hAnsi="Times New Roman"/>
                <w:sz w:val="24"/>
                <w:szCs w:val="24"/>
              </w:rPr>
            </w:pPr>
          </w:p>
        </w:tc>
        <w:tc>
          <w:tcPr>
            <w:tcW w:w="2853" w:type="dxa"/>
            <w:tcBorders>
              <w:top w:val="single" w:sz="4" w:space="0" w:color="auto"/>
              <w:left w:val="single" w:sz="4" w:space="0" w:color="auto"/>
              <w:bottom w:val="single" w:sz="4" w:space="0" w:color="auto"/>
              <w:right w:val="single" w:sz="4" w:space="0" w:color="auto"/>
            </w:tcBorders>
          </w:tcPr>
          <w:p w:rsidR="00AD2C82" w:rsidRPr="001C65D7" w:rsidRDefault="00AD2C82" w:rsidP="00AD2C82">
            <w:pPr>
              <w:spacing w:after="0" w:line="240" w:lineRule="auto"/>
              <w:jc w:val="both"/>
              <w:rPr>
                <w:rFonts w:ascii="Times New Roman" w:hAnsi="Times New Roman"/>
                <w:sz w:val="24"/>
                <w:szCs w:val="24"/>
              </w:rPr>
            </w:pPr>
          </w:p>
        </w:tc>
        <w:tc>
          <w:tcPr>
            <w:tcW w:w="1980" w:type="dxa"/>
            <w:tcBorders>
              <w:top w:val="single" w:sz="4" w:space="0" w:color="auto"/>
              <w:left w:val="single" w:sz="4" w:space="0" w:color="auto"/>
              <w:bottom w:val="single" w:sz="4" w:space="0" w:color="auto"/>
              <w:right w:val="single" w:sz="4" w:space="0" w:color="auto"/>
            </w:tcBorders>
          </w:tcPr>
          <w:p w:rsidR="00AD2C82" w:rsidRPr="001C65D7" w:rsidRDefault="00AD2C82" w:rsidP="00AD2C82">
            <w:pPr>
              <w:spacing w:after="0" w:line="240" w:lineRule="auto"/>
              <w:jc w:val="both"/>
              <w:rPr>
                <w:rFonts w:ascii="Times New Roman" w:hAnsi="Times New Roman"/>
                <w:sz w:val="24"/>
                <w:szCs w:val="24"/>
              </w:rPr>
            </w:pPr>
          </w:p>
        </w:tc>
        <w:tc>
          <w:tcPr>
            <w:tcW w:w="2160" w:type="dxa"/>
            <w:tcBorders>
              <w:top w:val="single" w:sz="4" w:space="0" w:color="auto"/>
              <w:left w:val="single" w:sz="4" w:space="0" w:color="auto"/>
              <w:bottom w:val="single" w:sz="4" w:space="0" w:color="auto"/>
              <w:right w:val="single" w:sz="4" w:space="0" w:color="auto"/>
            </w:tcBorders>
          </w:tcPr>
          <w:p w:rsidR="00AD2C82" w:rsidRPr="001C65D7" w:rsidRDefault="00AD2C82" w:rsidP="00AD2C82">
            <w:pPr>
              <w:spacing w:after="0" w:line="240" w:lineRule="auto"/>
              <w:jc w:val="right"/>
              <w:rPr>
                <w:rFonts w:ascii="Times New Roman" w:hAnsi="Times New Roman"/>
                <w:sz w:val="24"/>
                <w:szCs w:val="24"/>
              </w:rPr>
            </w:pPr>
          </w:p>
        </w:tc>
        <w:tc>
          <w:tcPr>
            <w:tcW w:w="1671" w:type="dxa"/>
            <w:tcBorders>
              <w:top w:val="single" w:sz="4" w:space="0" w:color="auto"/>
              <w:left w:val="single" w:sz="4" w:space="0" w:color="auto"/>
              <w:bottom w:val="single" w:sz="4" w:space="0" w:color="auto"/>
              <w:right w:val="single" w:sz="4" w:space="0" w:color="auto"/>
            </w:tcBorders>
          </w:tcPr>
          <w:p w:rsidR="00AD2C82" w:rsidRPr="001C65D7" w:rsidRDefault="00AD2C82" w:rsidP="00AD2C82">
            <w:pPr>
              <w:spacing w:after="0" w:line="240" w:lineRule="auto"/>
              <w:jc w:val="right"/>
              <w:rPr>
                <w:rFonts w:ascii="Times New Roman" w:hAnsi="Times New Roman"/>
                <w:sz w:val="24"/>
                <w:szCs w:val="24"/>
              </w:rPr>
            </w:pPr>
          </w:p>
        </w:tc>
        <w:tc>
          <w:tcPr>
            <w:tcW w:w="1796" w:type="dxa"/>
            <w:tcBorders>
              <w:top w:val="single" w:sz="4" w:space="0" w:color="auto"/>
              <w:left w:val="single" w:sz="4" w:space="0" w:color="auto"/>
              <w:bottom w:val="single" w:sz="4" w:space="0" w:color="auto"/>
              <w:right w:val="single" w:sz="4" w:space="0" w:color="auto"/>
            </w:tcBorders>
          </w:tcPr>
          <w:p w:rsidR="00AD2C82" w:rsidRPr="001C65D7" w:rsidRDefault="00AD2C82" w:rsidP="00AD2C82">
            <w:pPr>
              <w:spacing w:after="0" w:line="240" w:lineRule="auto"/>
              <w:jc w:val="right"/>
              <w:rPr>
                <w:rFonts w:ascii="Times New Roman" w:hAnsi="Times New Roman"/>
                <w:sz w:val="24"/>
                <w:szCs w:val="24"/>
              </w:rPr>
            </w:pPr>
          </w:p>
        </w:tc>
        <w:tc>
          <w:tcPr>
            <w:tcW w:w="3796" w:type="dxa"/>
            <w:tcBorders>
              <w:top w:val="single" w:sz="4" w:space="0" w:color="auto"/>
              <w:left w:val="single" w:sz="4" w:space="0" w:color="auto"/>
              <w:bottom w:val="single" w:sz="4" w:space="0" w:color="auto"/>
              <w:right w:val="single" w:sz="4" w:space="0" w:color="auto"/>
            </w:tcBorders>
          </w:tcPr>
          <w:p w:rsidR="00AD2C82" w:rsidRPr="001C65D7" w:rsidRDefault="00AD2C82" w:rsidP="00AD2C82">
            <w:pPr>
              <w:spacing w:after="0" w:line="240" w:lineRule="auto"/>
              <w:jc w:val="both"/>
              <w:rPr>
                <w:rFonts w:ascii="Times New Roman" w:hAnsi="Times New Roman"/>
                <w:sz w:val="24"/>
                <w:szCs w:val="24"/>
              </w:rPr>
            </w:pPr>
          </w:p>
        </w:tc>
      </w:tr>
      <w:tr w:rsidR="00AD2C82" w:rsidRPr="001C65D7" w:rsidTr="00C07424">
        <w:trPr>
          <w:cantSplit/>
        </w:trPr>
        <w:tc>
          <w:tcPr>
            <w:tcW w:w="567" w:type="dxa"/>
            <w:tcBorders>
              <w:top w:val="single" w:sz="4" w:space="0" w:color="auto"/>
              <w:left w:val="single" w:sz="4" w:space="0" w:color="auto"/>
              <w:bottom w:val="single" w:sz="4" w:space="0" w:color="auto"/>
              <w:right w:val="single" w:sz="4" w:space="0" w:color="auto"/>
            </w:tcBorders>
          </w:tcPr>
          <w:p w:rsidR="00AD2C82" w:rsidRPr="001C65D7" w:rsidRDefault="00AD2C82" w:rsidP="00AD2C82">
            <w:pPr>
              <w:spacing w:after="0" w:line="240" w:lineRule="auto"/>
              <w:jc w:val="right"/>
              <w:rPr>
                <w:rFonts w:ascii="Times New Roman" w:hAnsi="Times New Roman"/>
                <w:sz w:val="24"/>
                <w:szCs w:val="24"/>
              </w:rPr>
            </w:pPr>
          </w:p>
        </w:tc>
        <w:tc>
          <w:tcPr>
            <w:tcW w:w="2853" w:type="dxa"/>
            <w:tcBorders>
              <w:top w:val="single" w:sz="4" w:space="0" w:color="auto"/>
              <w:left w:val="single" w:sz="4" w:space="0" w:color="auto"/>
              <w:bottom w:val="single" w:sz="4" w:space="0" w:color="auto"/>
              <w:right w:val="single" w:sz="4" w:space="0" w:color="auto"/>
            </w:tcBorders>
          </w:tcPr>
          <w:p w:rsidR="00AD2C82" w:rsidRPr="001C65D7" w:rsidRDefault="00AD2C82" w:rsidP="00AD2C82">
            <w:pPr>
              <w:spacing w:after="0" w:line="240" w:lineRule="auto"/>
              <w:jc w:val="both"/>
              <w:rPr>
                <w:rFonts w:ascii="Times New Roman" w:hAnsi="Times New Roman"/>
                <w:sz w:val="24"/>
                <w:szCs w:val="24"/>
              </w:rPr>
            </w:pPr>
            <w:r w:rsidRPr="001C65D7">
              <w:rPr>
                <w:rFonts w:ascii="Times New Roman" w:hAnsi="Times New Roman"/>
                <w:b/>
                <w:sz w:val="24"/>
                <w:szCs w:val="24"/>
              </w:rPr>
              <w:t>Итого</w:t>
            </w:r>
          </w:p>
        </w:tc>
        <w:tc>
          <w:tcPr>
            <w:tcW w:w="1980" w:type="dxa"/>
            <w:tcBorders>
              <w:top w:val="single" w:sz="4" w:space="0" w:color="auto"/>
              <w:left w:val="single" w:sz="4" w:space="0" w:color="auto"/>
              <w:bottom w:val="single" w:sz="4" w:space="0" w:color="auto"/>
              <w:right w:val="single" w:sz="4" w:space="0" w:color="auto"/>
            </w:tcBorders>
          </w:tcPr>
          <w:p w:rsidR="00AD2C82" w:rsidRPr="001C65D7" w:rsidRDefault="00AD2C82" w:rsidP="00AD2C82">
            <w:pPr>
              <w:spacing w:after="0" w:line="240" w:lineRule="auto"/>
              <w:jc w:val="center"/>
              <w:rPr>
                <w:rFonts w:ascii="Times New Roman" w:hAnsi="Times New Roman"/>
                <w:sz w:val="24"/>
                <w:szCs w:val="24"/>
              </w:rPr>
            </w:pPr>
            <w:r w:rsidRPr="001C65D7">
              <w:rPr>
                <w:rFonts w:ascii="Times New Roman" w:hAnsi="Times New Roman"/>
                <w:sz w:val="24"/>
                <w:szCs w:val="24"/>
              </w:rPr>
              <w:t>–</w:t>
            </w:r>
          </w:p>
        </w:tc>
        <w:tc>
          <w:tcPr>
            <w:tcW w:w="2160" w:type="dxa"/>
            <w:tcBorders>
              <w:top w:val="single" w:sz="4" w:space="0" w:color="auto"/>
              <w:left w:val="single" w:sz="4" w:space="0" w:color="auto"/>
              <w:bottom w:val="single" w:sz="4" w:space="0" w:color="auto"/>
              <w:right w:val="single" w:sz="4" w:space="0" w:color="auto"/>
            </w:tcBorders>
            <w:vAlign w:val="bottom"/>
          </w:tcPr>
          <w:p w:rsidR="00AD2C82" w:rsidRPr="001C65D7" w:rsidRDefault="00AD2C82" w:rsidP="00AD2C82">
            <w:pPr>
              <w:spacing w:after="0" w:line="240" w:lineRule="auto"/>
              <w:jc w:val="center"/>
              <w:rPr>
                <w:rFonts w:ascii="Times New Roman" w:hAnsi="Times New Roman"/>
                <w:sz w:val="24"/>
                <w:szCs w:val="24"/>
              </w:rPr>
            </w:pPr>
            <w:r w:rsidRPr="001C65D7">
              <w:rPr>
                <w:rFonts w:ascii="Times New Roman" w:hAnsi="Times New Roman"/>
                <w:sz w:val="24"/>
                <w:szCs w:val="24"/>
              </w:rPr>
              <w:t>0,0</w:t>
            </w:r>
          </w:p>
        </w:tc>
        <w:tc>
          <w:tcPr>
            <w:tcW w:w="1671" w:type="dxa"/>
            <w:tcBorders>
              <w:top w:val="single" w:sz="4" w:space="0" w:color="auto"/>
              <w:left w:val="single" w:sz="4" w:space="0" w:color="auto"/>
              <w:bottom w:val="single" w:sz="4" w:space="0" w:color="auto"/>
              <w:right w:val="single" w:sz="4" w:space="0" w:color="auto"/>
            </w:tcBorders>
          </w:tcPr>
          <w:p w:rsidR="00AD2C82" w:rsidRPr="001C65D7" w:rsidRDefault="00AD2C82" w:rsidP="00AD2C82">
            <w:pPr>
              <w:spacing w:after="0" w:line="240" w:lineRule="auto"/>
              <w:jc w:val="center"/>
              <w:rPr>
                <w:rFonts w:ascii="Times New Roman" w:hAnsi="Times New Roman"/>
                <w:sz w:val="24"/>
                <w:szCs w:val="24"/>
              </w:rPr>
            </w:pPr>
            <w:r w:rsidRPr="001C65D7">
              <w:rPr>
                <w:rFonts w:ascii="Times New Roman" w:hAnsi="Times New Roman"/>
                <w:sz w:val="24"/>
                <w:szCs w:val="24"/>
              </w:rPr>
              <w:t>–</w:t>
            </w:r>
          </w:p>
        </w:tc>
        <w:tc>
          <w:tcPr>
            <w:tcW w:w="1796" w:type="dxa"/>
            <w:tcBorders>
              <w:top w:val="single" w:sz="4" w:space="0" w:color="auto"/>
              <w:left w:val="single" w:sz="4" w:space="0" w:color="auto"/>
              <w:bottom w:val="single" w:sz="4" w:space="0" w:color="auto"/>
              <w:right w:val="single" w:sz="4" w:space="0" w:color="auto"/>
            </w:tcBorders>
          </w:tcPr>
          <w:p w:rsidR="00AD2C82" w:rsidRPr="001C65D7" w:rsidRDefault="00AD2C82" w:rsidP="00AD2C82">
            <w:pPr>
              <w:spacing w:after="0" w:line="240" w:lineRule="auto"/>
              <w:jc w:val="center"/>
              <w:rPr>
                <w:rFonts w:ascii="Times New Roman" w:hAnsi="Times New Roman"/>
                <w:sz w:val="24"/>
                <w:szCs w:val="24"/>
              </w:rPr>
            </w:pPr>
            <w:r w:rsidRPr="001C65D7">
              <w:rPr>
                <w:rFonts w:ascii="Times New Roman" w:hAnsi="Times New Roman"/>
                <w:sz w:val="24"/>
                <w:szCs w:val="24"/>
              </w:rPr>
              <w:t>–</w:t>
            </w:r>
          </w:p>
        </w:tc>
        <w:tc>
          <w:tcPr>
            <w:tcW w:w="3796" w:type="dxa"/>
            <w:tcBorders>
              <w:top w:val="single" w:sz="4" w:space="0" w:color="auto"/>
              <w:left w:val="single" w:sz="4" w:space="0" w:color="auto"/>
              <w:bottom w:val="single" w:sz="4" w:space="0" w:color="auto"/>
              <w:right w:val="single" w:sz="4" w:space="0" w:color="auto"/>
            </w:tcBorders>
          </w:tcPr>
          <w:p w:rsidR="00AD2C82" w:rsidRPr="001C65D7" w:rsidRDefault="00AD2C82" w:rsidP="00AD2C82">
            <w:pPr>
              <w:spacing w:after="0" w:line="240" w:lineRule="auto"/>
              <w:jc w:val="center"/>
              <w:rPr>
                <w:rFonts w:ascii="Times New Roman" w:hAnsi="Times New Roman"/>
                <w:sz w:val="24"/>
                <w:szCs w:val="24"/>
              </w:rPr>
            </w:pPr>
            <w:r w:rsidRPr="001C65D7">
              <w:rPr>
                <w:rFonts w:ascii="Times New Roman" w:hAnsi="Times New Roman"/>
                <w:sz w:val="24"/>
                <w:szCs w:val="24"/>
              </w:rPr>
              <w:t>–</w:t>
            </w:r>
          </w:p>
        </w:tc>
      </w:tr>
    </w:tbl>
    <w:p w:rsidR="00AD2C82" w:rsidRPr="001C65D7" w:rsidRDefault="00AD2C82" w:rsidP="00AD2C82">
      <w:pPr>
        <w:spacing w:after="0" w:line="240" w:lineRule="auto"/>
        <w:rPr>
          <w:rFonts w:ascii="Times New Roman" w:hAnsi="Times New Roman"/>
          <w:b/>
          <w:sz w:val="24"/>
          <w:szCs w:val="24"/>
        </w:rPr>
      </w:pPr>
    </w:p>
    <w:p w:rsidR="00AD2C82" w:rsidRPr="001C65D7" w:rsidRDefault="00AD2C82" w:rsidP="00AD2C82">
      <w:pPr>
        <w:spacing w:after="0" w:line="240" w:lineRule="auto"/>
        <w:ind w:firstLine="709"/>
        <w:jc w:val="both"/>
        <w:rPr>
          <w:rFonts w:ascii="Times New Roman" w:hAnsi="Times New Roman"/>
          <w:sz w:val="24"/>
          <w:szCs w:val="24"/>
        </w:rPr>
      </w:pPr>
      <w:r w:rsidRPr="001C65D7">
        <w:rPr>
          <w:rFonts w:ascii="Times New Roman" w:hAnsi="Times New Roman"/>
          <w:sz w:val="24"/>
          <w:szCs w:val="24"/>
        </w:rPr>
        <w:t xml:space="preserve"> Общий объем бюджетных ассигнований, предусмотренных на исполнение муниципальных гарантий муниципального образования Булгаковского сельского поселения Смоленской области по возможным гарантийным случаям в 2020 году, − 0,0 рублей, из них:</w:t>
      </w:r>
    </w:p>
    <w:p w:rsidR="00AD2C82" w:rsidRPr="001C65D7" w:rsidRDefault="00AD2C82" w:rsidP="00AD2C82">
      <w:pPr>
        <w:spacing w:after="0" w:line="240" w:lineRule="auto"/>
        <w:ind w:firstLine="709"/>
        <w:jc w:val="both"/>
        <w:rPr>
          <w:rFonts w:ascii="Times New Roman" w:hAnsi="Times New Roman"/>
          <w:sz w:val="24"/>
          <w:szCs w:val="24"/>
        </w:rPr>
      </w:pPr>
      <w:r w:rsidRPr="001C65D7">
        <w:rPr>
          <w:rFonts w:ascii="Times New Roman" w:hAnsi="Times New Roman"/>
          <w:sz w:val="24"/>
          <w:szCs w:val="24"/>
        </w:rPr>
        <w:t>- за счет расходов местного бюджета – 0, 0 рублей</w:t>
      </w:r>
    </w:p>
    <w:p w:rsidR="00AD2C82" w:rsidRPr="001C65D7" w:rsidRDefault="00AD2C82" w:rsidP="001C65D7">
      <w:pPr>
        <w:tabs>
          <w:tab w:val="left" w:pos="11055"/>
          <w:tab w:val="right" w:pos="14984"/>
        </w:tabs>
        <w:spacing w:after="0" w:line="240" w:lineRule="auto"/>
        <w:jc w:val="right"/>
        <w:rPr>
          <w:rFonts w:ascii="Times New Roman" w:hAnsi="Times New Roman"/>
          <w:sz w:val="24"/>
          <w:szCs w:val="24"/>
        </w:rPr>
      </w:pPr>
      <w:r w:rsidRPr="001C65D7">
        <w:rPr>
          <w:rFonts w:ascii="Times New Roman" w:hAnsi="Times New Roman"/>
          <w:sz w:val="24"/>
          <w:szCs w:val="24"/>
        </w:rPr>
        <w:t>Приложение  23</w:t>
      </w:r>
    </w:p>
    <w:p w:rsidR="00AD2C82" w:rsidRPr="001C65D7" w:rsidRDefault="00AD2C82" w:rsidP="001C65D7">
      <w:pPr>
        <w:tabs>
          <w:tab w:val="left" w:pos="11055"/>
          <w:tab w:val="right" w:pos="14984"/>
        </w:tabs>
        <w:spacing w:after="0" w:line="240" w:lineRule="auto"/>
        <w:jc w:val="right"/>
        <w:rPr>
          <w:rFonts w:ascii="Times New Roman" w:hAnsi="Times New Roman"/>
          <w:sz w:val="24"/>
          <w:szCs w:val="24"/>
        </w:rPr>
      </w:pPr>
      <w:r w:rsidRPr="001C65D7">
        <w:rPr>
          <w:rFonts w:ascii="Times New Roman" w:hAnsi="Times New Roman"/>
          <w:sz w:val="24"/>
          <w:szCs w:val="24"/>
        </w:rPr>
        <w:t xml:space="preserve">                                                                                                                                                            к решению Совета депутатов</w:t>
      </w:r>
    </w:p>
    <w:p w:rsidR="00AD2C82" w:rsidRPr="001C65D7" w:rsidRDefault="00AD2C82" w:rsidP="001C65D7">
      <w:pPr>
        <w:tabs>
          <w:tab w:val="left" w:pos="11055"/>
          <w:tab w:val="right" w:pos="14984"/>
        </w:tabs>
        <w:spacing w:after="0" w:line="240" w:lineRule="auto"/>
        <w:jc w:val="right"/>
        <w:rPr>
          <w:rFonts w:ascii="Times New Roman" w:hAnsi="Times New Roman"/>
          <w:sz w:val="24"/>
          <w:szCs w:val="24"/>
        </w:rPr>
      </w:pPr>
      <w:r w:rsidRPr="001C65D7">
        <w:rPr>
          <w:rFonts w:ascii="Times New Roman" w:hAnsi="Times New Roman"/>
          <w:sz w:val="24"/>
          <w:szCs w:val="24"/>
        </w:rPr>
        <w:t xml:space="preserve">                                                                                                                                                  Булгаковского сельского поселения</w:t>
      </w:r>
    </w:p>
    <w:p w:rsidR="00AD2C82" w:rsidRPr="001C65D7" w:rsidRDefault="00AD2C82" w:rsidP="001C65D7">
      <w:pPr>
        <w:tabs>
          <w:tab w:val="left" w:pos="11055"/>
          <w:tab w:val="right" w:pos="14984"/>
        </w:tabs>
        <w:spacing w:after="0" w:line="240" w:lineRule="auto"/>
        <w:jc w:val="right"/>
        <w:rPr>
          <w:rFonts w:ascii="Times New Roman" w:hAnsi="Times New Roman"/>
          <w:sz w:val="24"/>
          <w:szCs w:val="24"/>
        </w:rPr>
      </w:pPr>
      <w:r w:rsidRPr="001C65D7">
        <w:rPr>
          <w:rFonts w:ascii="Times New Roman" w:hAnsi="Times New Roman"/>
          <w:sz w:val="24"/>
          <w:szCs w:val="24"/>
        </w:rPr>
        <w:t xml:space="preserve">                                                                                                                                                                Духовщинского района</w:t>
      </w:r>
    </w:p>
    <w:p w:rsidR="00AD2C82" w:rsidRPr="001C65D7" w:rsidRDefault="00AD2C82" w:rsidP="001C65D7">
      <w:pPr>
        <w:tabs>
          <w:tab w:val="left" w:pos="11055"/>
          <w:tab w:val="right" w:pos="14984"/>
        </w:tabs>
        <w:spacing w:after="0" w:line="240" w:lineRule="auto"/>
        <w:jc w:val="right"/>
        <w:rPr>
          <w:rFonts w:ascii="Times New Roman" w:hAnsi="Times New Roman"/>
          <w:sz w:val="24"/>
          <w:szCs w:val="24"/>
        </w:rPr>
      </w:pPr>
      <w:r w:rsidRPr="001C65D7">
        <w:rPr>
          <w:rFonts w:ascii="Times New Roman" w:hAnsi="Times New Roman"/>
          <w:sz w:val="24"/>
          <w:szCs w:val="24"/>
        </w:rPr>
        <w:t xml:space="preserve">                                                                                                                                                                    Смоленской области</w:t>
      </w:r>
    </w:p>
    <w:p w:rsidR="00AD2C82" w:rsidRPr="001C65D7" w:rsidRDefault="00AD2C82" w:rsidP="001C65D7">
      <w:pPr>
        <w:tabs>
          <w:tab w:val="left" w:pos="8250"/>
          <w:tab w:val="right" w:pos="14570"/>
        </w:tabs>
        <w:spacing w:after="0" w:line="240" w:lineRule="auto"/>
        <w:jc w:val="right"/>
        <w:rPr>
          <w:rFonts w:ascii="Times New Roman" w:hAnsi="Times New Roman"/>
          <w:sz w:val="24"/>
          <w:szCs w:val="24"/>
        </w:rPr>
      </w:pPr>
      <w:r w:rsidRPr="001C65D7">
        <w:rPr>
          <w:rFonts w:ascii="Times New Roman" w:hAnsi="Times New Roman"/>
          <w:sz w:val="24"/>
          <w:szCs w:val="24"/>
        </w:rPr>
        <w:tab/>
        <w:t xml:space="preserve">                                              от 13.12. 2019г. № 38</w:t>
      </w:r>
    </w:p>
    <w:p w:rsidR="00AD2C82" w:rsidRPr="001C65D7" w:rsidRDefault="00AD2C82" w:rsidP="00AD2C82">
      <w:pPr>
        <w:spacing w:after="0" w:line="240" w:lineRule="auto"/>
        <w:jc w:val="right"/>
        <w:rPr>
          <w:rFonts w:ascii="Times New Roman" w:hAnsi="Times New Roman"/>
          <w:sz w:val="24"/>
          <w:szCs w:val="24"/>
        </w:rPr>
      </w:pPr>
    </w:p>
    <w:p w:rsidR="00AD2C82" w:rsidRPr="001C65D7" w:rsidRDefault="00AD2C82" w:rsidP="00AD2C82">
      <w:pPr>
        <w:spacing w:after="0" w:line="240" w:lineRule="auto"/>
        <w:jc w:val="center"/>
        <w:rPr>
          <w:rFonts w:ascii="Times New Roman" w:hAnsi="Times New Roman"/>
          <w:b/>
          <w:sz w:val="24"/>
          <w:szCs w:val="24"/>
        </w:rPr>
      </w:pPr>
      <w:r w:rsidRPr="001C65D7">
        <w:rPr>
          <w:rFonts w:ascii="Times New Roman" w:hAnsi="Times New Roman"/>
          <w:b/>
          <w:sz w:val="24"/>
          <w:szCs w:val="24"/>
        </w:rPr>
        <w:lastRenderedPageBreak/>
        <w:t>Программа муниципальных гарантий муниципального образования Булгаковского сельского поселения Духовщинского района Смоленской области на плановый период 2021 и 2022 годов</w:t>
      </w:r>
    </w:p>
    <w:p w:rsidR="00AD2C82" w:rsidRPr="001C65D7" w:rsidRDefault="00AD2C82" w:rsidP="00AD2C82">
      <w:pPr>
        <w:spacing w:after="0" w:line="240" w:lineRule="auto"/>
        <w:jc w:val="center"/>
        <w:rPr>
          <w:rFonts w:ascii="Times New Roman" w:hAnsi="Times New Roman"/>
          <w:b/>
          <w:sz w:val="24"/>
          <w:szCs w:val="24"/>
        </w:rPr>
      </w:pPr>
    </w:p>
    <w:p w:rsidR="00AD2C82" w:rsidRPr="001C65D7" w:rsidRDefault="00AD2C82" w:rsidP="00AD2C82">
      <w:pPr>
        <w:spacing w:after="0" w:line="240" w:lineRule="auto"/>
        <w:jc w:val="center"/>
        <w:rPr>
          <w:rFonts w:ascii="Times New Roman" w:hAnsi="Times New Roman"/>
          <w:b/>
          <w:sz w:val="24"/>
          <w:szCs w:val="24"/>
        </w:rPr>
      </w:pPr>
      <w:r w:rsidRPr="001C65D7">
        <w:rPr>
          <w:rFonts w:ascii="Times New Roman" w:hAnsi="Times New Roman"/>
          <w:b/>
          <w:sz w:val="24"/>
          <w:szCs w:val="24"/>
        </w:rPr>
        <w:t>1. Перечень подлежащих предоставлению муниципальных  гарантий муниципального образования Булгаковского сельского поселения Духовщинского района Смоленской области в 2021 и 2022 годах</w:t>
      </w:r>
    </w:p>
    <w:p w:rsidR="00AD2C82" w:rsidRPr="001C65D7" w:rsidRDefault="00AD2C82" w:rsidP="00AD2C82">
      <w:pPr>
        <w:spacing w:after="0" w:line="240" w:lineRule="auto"/>
        <w:jc w:val="center"/>
        <w:rPr>
          <w:rFonts w:ascii="Times New Roman" w:hAnsi="Times New Roman"/>
          <w:b/>
          <w:sz w:val="24"/>
          <w:szCs w:val="24"/>
        </w:rPr>
      </w:pPr>
    </w:p>
    <w:tbl>
      <w:tblPr>
        <w:tblW w:w="14823" w:type="dxa"/>
        <w:tblInd w:w="108" w:type="dxa"/>
        <w:tblBorders>
          <w:top w:val="single" w:sz="4" w:space="0" w:color="auto"/>
          <w:left w:val="single" w:sz="4" w:space="0" w:color="auto"/>
          <w:right w:val="single" w:sz="4" w:space="0" w:color="auto"/>
          <w:insideH w:val="single" w:sz="4" w:space="0" w:color="auto"/>
          <w:insideV w:val="single" w:sz="4" w:space="0" w:color="auto"/>
        </w:tblBorders>
        <w:tblLayout w:type="fixed"/>
        <w:tblLook w:val="0000"/>
      </w:tblPr>
      <w:tblGrid>
        <w:gridCol w:w="567"/>
        <w:gridCol w:w="2853"/>
        <w:gridCol w:w="1980"/>
        <w:gridCol w:w="1121"/>
        <w:gridCol w:w="1276"/>
        <w:gridCol w:w="1559"/>
        <w:gridCol w:w="1671"/>
        <w:gridCol w:w="3796"/>
      </w:tblGrid>
      <w:tr w:rsidR="00AD2C82" w:rsidRPr="001C65D7" w:rsidTr="00C07424">
        <w:trPr>
          <w:cantSplit/>
          <w:trHeight w:val="1290"/>
        </w:trPr>
        <w:tc>
          <w:tcPr>
            <w:tcW w:w="567" w:type="dxa"/>
            <w:vMerge w:val="restart"/>
            <w:tcBorders>
              <w:top w:val="single" w:sz="4" w:space="0" w:color="auto"/>
              <w:left w:val="single" w:sz="4" w:space="0" w:color="auto"/>
              <w:right w:val="single" w:sz="4" w:space="0" w:color="auto"/>
            </w:tcBorders>
            <w:vAlign w:val="center"/>
          </w:tcPr>
          <w:p w:rsidR="00AD2C82" w:rsidRPr="001C65D7" w:rsidRDefault="00AD2C82" w:rsidP="00AD2C82">
            <w:pPr>
              <w:spacing w:after="0" w:line="240" w:lineRule="auto"/>
              <w:jc w:val="center"/>
              <w:rPr>
                <w:rFonts w:ascii="Times New Roman" w:hAnsi="Times New Roman"/>
                <w:b/>
                <w:sz w:val="24"/>
                <w:szCs w:val="24"/>
              </w:rPr>
            </w:pPr>
            <w:r w:rsidRPr="001C65D7">
              <w:rPr>
                <w:rFonts w:ascii="Times New Roman" w:hAnsi="Times New Roman"/>
                <w:b/>
                <w:sz w:val="24"/>
                <w:szCs w:val="24"/>
              </w:rPr>
              <w:t>№ п/п</w:t>
            </w:r>
          </w:p>
        </w:tc>
        <w:tc>
          <w:tcPr>
            <w:tcW w:w="2853" w:type="dxa"/>
            <w:vMerge w:val="restart"/>
            <w:tcBorders>
              <w:top w:val="single" w:sz="4" w:space="0" w:color="auto"/>
              <w:left w:val="single" w:sz="4" w:space="0" w:color="auto"/>
              <w:right w:val="single" w:sz="4" w:space="0" w:color="auto"/>
            </w:tcBorders>
            <w:vAlign w:val="center"/>
          </w:tcPr>
          <w:p w:rsidR="00AD2C82" w:rsidRPr="001C65D7" w:rsidRDefault="00AD2C82" w:rsidP="00AD2C82">
            <w:pPr>
              <w:spacing w:after="0" w:line="240" w:lineRule="auto"/>
              <w:jc w:val="center"/>
              <w:rPr>
                <w:rFonts w:ascii="Times New Roman" w:hAnsi="Times New Roman"/>
                <w:b/>
                <w:sz w:val="24"/>
                <w:szCs w:val="24"/>
              </w:rPr>
            </w:pPr>
            <w:r w:rsidRPr="001C65D7">
              <w:rPr>
                <w:rFonts w:ascii="Times New Roman" w:hAnsi="Times New Roman"/>
                <w:b/>
                <w:sz w:val="24"/>
                <w:szCs w:val="24"/>
              </w:rPr>
              <w:t>Цель (направление) гарантирования</w:t>
            </w:r>
          </w:p>
        </w:tc>
        <w:tc>
          <w:tcPr>
            <w:tcW w:w="1980" w:type="dxa"/>
            <w:vMerge w:val="restart"/>
            <w:tcBorders>
              <w:top w:val="single" w:sz="4" w:space="0" w:color="auto"/>
              <w:left w:val="single" w:sz="4" w:space="0" w:color="auto"/>
              <w:right w:val="single" w:sz="4" w:space="0" w:color="auto"/>
            </w:tcBorders>
            <w:vAlign w:val="center"/>
          </w:tcPr>
          <w:p w:rsidR="00AD2C82" w:rsidRPr="001C65D7" w:rsidRDefault="00AD2C82" w:rsidP="00AD2C82">
            <w:pPr>
              <w:spacing w:after="0" w:line="240" w:lineRule="auto"/>
              <w:jc w:val="center"/>
              <w:rPr>
                <w:rFonts w:ascii="Times New Roman" w:hAnsi="Times New Roman"/>
                <w:b/>
                <w:sz w:val="24"/>
                <w:szCs w:val="24"/>
              </w:rPr>
            </w:pPr>
            <w:r w:rsidRPr="001C65D7">
              <w:rPr>
                <w:rFonts w:ascii="Times New Roman" w:hAnsi="Times New Roman"/>
                <w:b/>
                <w:sz w:val="24"/>
                <w:szCs w:val="24"/>
              </w:rPr>
              <w:t>Категория принципалов</w:t>
            </w:r>
          </w:p>
        </w:tc>
        <w:tc>
          <w:tcPr>
            <w:tcW w:w="2397" w:type="dxa"/>
            <w:gridSpan w:val="2"/>
            <w:tcBorders>
              <w:top w:val="single" w:sz="4" w:space="0" w:color="auto"/>
              <w:left w:val="single" w:sz="4" w:space="0" w:color="auto"/>
              <w:bottom w:val="single" w:sz="4" w:space="0" w:color="auto"/>
              <w:right w:val="single" w:sz="4" w:space="0" w:color="auto"/>
            </w:tcBorders>
            <w:vAlign w:val="center"/>
          </w:tcPr>
          <w:p w:rsidR="00AD2C82" w:rsidRPr="001C65D7" w:rsidRDefault="00AD2C82" w:rsidP="00AD2C82">
            <w:pPr>
              <w:spacing w:after="0" w:line="240" w:lineRule="auto"/>
              <w:jc w:val="center"/>
              <w:rPr>
                <w:rFonts w:ascii="Times New Roman" w:hAnsi="Times New Roman"/>
                <w:b/>
                <w:sz w:val="24"/>
                <w:szCs w:val="24"/>
              </w:rPr>
            </w:pPr>
            <w:r w:rsidRPr="001C65D7">
              <w:rPr>
                <w:rFonts w:ascii="Times New Roman" w:hAnsi="Times New Roman"/>
                <w:b/>
                <w:sz w:val="24"/>
                <w:szCs w:val="24"/>
              </w:rPr>
              <w:t>Сумма гарантирования ( рублей)</w:t>
            </w:r>
          </w:p>
        </w:tc>
        <w:tc>
          <w:tcPr>
            <w:tcW w:w="1559" w:type="dxa"/>
            <w:vMerge w:val="restart"/>
            <w:tcBorders>
              <w:top w:val="single" w:sz="4" w:space="0" w:color="auto"/>
              <w:left w:val="single" w:sz="4" w:space="0" w:color="auto"/>
              <w:right w:val="single" w:sz="4" w:space="0" w:color="auto"/>
            </w:tcBorders>
            <w:vAlign w:val="center"/>
          </w:tcPr>
          <w:p w:rsidR="00AD2C82" w:rsidRPr="001C65D7" w:rsidRDefault="00AD2C82" w:rsidP="00AD2C82">
            <w:pPr>
              <w:spacing w:after="0" w:line="240" w:lineRule="auto"/>
              <w:jc w:val="center"/>
              <w:rPr>
                <w:rFonts w:ascii="Times New Roman" w:hAnsi="Times New Roman"/>
                <w:b/>
                <w:sz w:val="24"/>
                <w:szCs w:val="24"/>
              </w:rPr>
            </w:pPr>
            <w:r w:rsidRPr="001C65D7">
              <w:rPr>
                <w:rFonts w:ascii="Times New Roman" w:hAnsi="Times New Roman"/>
                <w:b/>
                <w:sz w:val="24"/>
                <w:szCs w:val="24"/>
              </w:rPr>
              <w:t>Наличие права регрессного требования</w:t>
            </w:r>
          </w:p>
        </w:tc>
        <w:tc>
          <w:tcPr>
            <w:tcW w:w="1671" w:type="dxa"/>
            <w:vMerge w:val="restart"/>
            <w:tcBorders>
              <w:top w:val="single" w:sz="4" w:space="0" w:color="auto"/>
              <w:left w:val="single" w:sz="4" w:space="0" w:color="auto"/>
              <w:right w:val="single" w:sz="4" w:space="0" w:color="auto"/>
            </w:tcBorders>
            <w:vAlign w:val="center"/>
          </w:tcPr>
          <w:p w:rsidR="00AD2C82" w:rsidRPr="001C65D7" w:rsidRDefault="00AD2C82" w:rsidP="00AD2C82">
            <w:pPr>
              <w:spacing w:after="0" w:line="240" w:lineRule="auto"/>
              <w:jc w:val="center"/>
              <w:rPr>
                <w:rFonts w:ascii="Times New Roman" w:hAnsi="Times New Roman"/>
                <w:b/>
                <w:sz w:val="24"/>
                <w:szCs w:val="24"/>
              </w:rPr>
            </w:pPr>
            <w:r w:rsidRPr="001C65D7">
              <w:rPr>
                <w:rFonts w:ascii="Times New Roman" w:hAnsi="Times New Roman"/>
                <w:b/>
                <w:sz w:val="24"/>
                <w:szCs w:val="24"/>
              </w:rPr>
              <w:t>Проверка финансового состояния принципала</w:t>
            </w:r>
          </w:p>
        </w:tc>
        <w:tc>
          <w:tcPr>
            <w:tcW w:w="3796" w:type="dxa"/>
            <w:vMerge w:val="restart"/>
            <w:tcBorders>
              <w:top w:val="single" w:sz="4" w:space="0" w:color="auto"/>
              <w:left w:val="single" w:sz="4" w:space="0" w:color="auto"/>
              <w:right w:val="single" w:sz="4" w:space="0" w:color="auto"/>
            </w:tcBorders>
            <w:vAlign w:val="center"/>
          </w:tcPr>
          <w:p w:rsidR="00AD2C82" w:rsidRPr="001C65D7" w:rsidRDefault="00AD2C82" w:rsidP="00AD2C82">
            <w:pPr>
              <w:spacing w:after="0" w:line="240" w:lineRule="auto"/>
              <w:jc w:val="center"/>
              <w:rPr>
                <w:rFonts w:ascii="Times New Roman" w:hAnsi="Times New Roman"/>
                <w:b/>
                <w:sz w:val="24"/>
                <w:szCs w:val="24"/>
              </w:rPr>
            </w:pPr>
            <w:r w:rsidRPr="001C65D7">
              <w:rPr>
                <w:rFonts w:ascii="Times New Roman" w:hAnsi="Times New Roman"/>
                <w:b/>
                <w:sz w:val="24"/>
                <w:szCs w:val="24"/>
              </w:rPr>
              <w:t>Иные условия предоставления муниципальных гарантий  муниципального образования Булгаковского сельского поселения Духовщинского района Смоленской области</w:t>
            </w:r>
          </w:p>
        </w:tc>
      </w:tr>
      <w:tr w:rsidR="00AD2C82" w:rsidRPr="001C65D7" w:rsidTr="00C07424">
        <w:trPr>
          <w:cantSplit/>
          <w:trHeight w:val="351"/>
        </w:trPr>
        <w:tc>
          <w:tcPr>
            <w:tcW w:w="567" w:type="dxa"/>
            <w:vMerge/>
            <w:tcBorders>
              <w:left w:val="single" w:sz="4" w:space="0" w:color="auto"/>
              <w:bottom w:val="nil"/>
              <w:right w:val="single" w:sz="4" w:space="0" w:color="auto"/>
            </w:tcBorders>
            <w:vAlign w:val="center"/>
          </w:tcPr>
          <w:p w:rsidR="00AD2C82" w:rsidRPr="001C65D7" w:rsidRDefault="00AD2C82" w:rsidP="00AD2C82">
            <w:pPr>
              <w:spacing w:after="0" w:line="240" w:lineRule="auto"/>
              <w:jc w:val="center"/>
              <w:rPr>
                <w:rFonts w:ascii="Times New Roman" w:hAnsi="Times New Roman"/>
                <w:b/>
                <w:sz w:val="24"/>
                <w:szCs w:val="24"/>
              </w:rPr>
            </w:pPr>
          </w:p>
        </w:tc>
        <w:tc>
          <w:tcPr>
            <w:tcW w:w="2853" w:type="dxa"/>
            <w:vMerge/>
            <w:tcBorders>
              <w:left w:val="single" w:sz="4" w:space="0" w:color="auto"/>
              <w:bottom w:val="nil"/>
              <w:right w:val="single" w:sz="4" w:space="0" w:color="auto"/>
            </w:tcBorders>
            <w:vAlign w:val="center"/>
          </w:tcPr>
          <w:p w:rsidR="00AD2C82" w:rsidRPr="001C65D7" w:rsidRDefault="00AD2C82" w:rsidP="00AD2C82">
            <w:pPr>
              <w:spacing w:after="0" w:line="240" w:lineRule="auto"/>
              <w:jc w:val="center"/>
              <w:rPr>
                <w:rFonts w:ascii="Times New Roman" w:hAnsi="Times New Roman"/>
                <w:b/>
                <w:sz w:val="24"/>
                <w:szCs w:val="24"/>
              </w:rPr>
            </w:pPr>
          </w:p>
        </w:tc>
        <w:tc>
          <w:tcPr>
            <w:tcW w:w="1980" w:type="dxa"/>
            <w:vMerge/>
            <w:tcBorders>
              <w:left w:val="single" w:sz="4" w:space="0" w:color="auto"/>
              <w:bottom w:val="nil"/>
              <w:right w:val="single" w:sz="4" w:space="0" w:color="auto"/>
            </w:tcBorders>
            <w:vAlign w:val="center"/>
          </w:tcPr>
          <w:p w:rsidR="00AD2C82" w:rsidRPr="001C65D7" w:rsidRDefault="00AD2C82" w:rsidP="00AD2C82">
            <w:pPr>
              <w:spacing w:after="0" w:line="240" w:lineRule="auto"/>
              <w:jc w:val="center"/>
              <w:rPr>
                <w:rFonts w:ascii="Times New Roman" w:hAnsi="Times New Roman"/>
                <w:b/>
                <w:sz w:val="24"/>
                <w:szCs w:val="24"/>
              </w:rPr>
            </w:pPr>
          </w:p>
        </w:tc>
        <w:tc>
          <w:tcPr>
            <w:tcW w:w="1121" w:type="dxa"/>
            <w:tcBorders>
              <w:top w:val="single" w:sz="4" w:space="0" w:color="auto"/>
              <w:left w:val="single" w:sz="4" w:space="0" w:color="auto"/>
              <w:bottom w:val="nil"/>
              <w:right w:val="single" w:sz="4" w:space="0" w:color="auto"/>
            </w:tcBorders>
            <w:vAlign w:val="center"/>
          </w:tcPr>
          <w:p w:rsidR="00AD2C82" w:rsidRPr="001C65D7" w:rsidRDefault="00AD2C82" w:rsidP="00AD2C82">
            <w:pPr>
              <w:spacing w:after="120" w:line="240" w:lineRule="auto"/>
              <w:jc w:val="center"/>
              <w:rPr>
                <w:rFonts w:ascii="Times New Roman" w:hAnsi="Times New Roman"/>
                <w:b/>
                <w:sz w:val="24"/>
                <w:szCs w:val="24"/>
              </w:rPr>
            </w:pPr>
            <w:r w:rsidRPr="001C65D7">
              <w:rPr>
                <w:rFonts w:ascii="Times New Roman" w:hAnsi="Times New Roman"/>
                <w:b/>
                <w:sz w:val="24"/>
                <w:szCs w:val="24"/>
              </w:rPr>
              <w:t>2021 год</w:t>
            </w:r>
          </w:p>
        </w:tc>
        <w:tc>
          <w:tcPr>
            <w:tcW w:w="1276" w:type="dxa"/>
            <w:tcBorders>
              <w:top w:val="single" w:sz="4" w:space="0" w:color="auto"/>
              <w:left w:val="single" w:sz="4" w:space="0" w:color="auto"/>
              <w:bottom w:val="nil"/>
              <w:right w:val="single" w:sz="4" w:space="0" w:color="auto"/>
            </w:tcBorders>
            <w:vAlign w:val="center"/>
          </w:tcPr>
          <w:p w:rsidR="00AD2C82" w:rsidRPr="001C65D7" w:rsidRDefault="00AD2C82" w:rsidP="00AD2C82">
            <w:pPr>
              <w:spacing w:after="120" w:line="240" w:lineRule="auto"/>
              <w:jc w:val="center"/>
              <w:rPr>
                <w:rFonts w:ascii="Times New Roman" w:hAnsi="Times New Roman"/>
                <w:b/>
                <w:sz w:val="24"/>
                <w:szCs w:val="24"/>
              </w:rPr>
            </w:pPr>
            <w:r w:rsidRPr="001C65D7">
              <w:rPr>
                <w:rFonts w:ascii="Times New Roman" w:hAnsi="Times New Roman"/>
                <w:b/>
                <w:sz w:val="24"/>
                <w:szCs w:val="24"/>
              </w:rPr>
              <w:t>2022 год</w:t>
            </w:r>
          </w:p>
        </w:tc>
        <w:tc>
          <w:tcPr>
            <w:tcW w:w="1559" w:type="dxa"/>
            <w:vMerge/>
            <w:tcBorders>
              <w:left w:val="single" w:sz="4" w:space="0" w:color="auto"/>
              <w:bottom w:val="nil"/>
              <w:right w:val="single" w:sz="4" w:space="0" w:color="auto"/>
            </w:tcBorders>
            <w:vAlign w:val="center"/>
          </w:tcPr>
          <w:p w:rsidR="00AD2C82" w:rsidRPr="001C65D7" w:rsidRDefault="00AD2C82" w:rsidP="00AD2C82">
            <w:pPr>
              <w:spacing w:after="0" w:line="240" w:lineRule="auto"/>
              <w:jc w:val="center"/>
              <w:rPr>
                <w:rFonts w:ascii="Times New Roman" w:hAnsi="Times New Roman"/>
                <w:b/>
                <w:sz w:val="24"/>
                <w:szCs w:val="24"/>
              </w:rPr>
            </w:pPr>
          </w:p>
        </w:tc>
        <w:tc>
          <w:tcPr>
            <w:tcW w:w="1671" w:type="dxa"/>
            <w:vMerge/>
            <w:tcBorders>
              <w:left w:val="single" w:sz="4" w:space="0" w:color="auto"/>
              <w:bottom w:val="nil"/>
              <w:right w:val="single" w:sz="4" w:space="0" w:color="auto"/>
            </w:tcBorders>
            <w:vAlign w:val="center"/>
          </w:tcPr>
          <w:p w:rsidR="00AD2C82" w:rsidRPr="001C65D7" w:rsidRDefault="00AD2C82" w:rsidP="00AD2C82">
            <w:pPr>
              <w:spacing w:after="0" w:line="240" w:lineRule="auto"/>
              <w:jc w:val="center"/>
              <w:rPr>
                <w:rFonts w:ascii="Times New Roman" w:hAnsi="Times New Roman"/>
                <w:b/>
                <w:sz w:val="24"/>
                <w:szCs w:val="24"/>
              </w:rPr>
            </w:pPr>
          </w:p>
        </w:tc>
        <w:tc>
          <w:tcPr>
            <w:tcW w:w="3796" w:type="dxa"/>
            <w:vMerge/>
            <w:tcBorders>
              <w:left w:val="single" w:sz="4" w:space="0" w:color="auto"/>
              <w:bottom w:val="nil"/>
              <w:right w:val="single" w:sz="4" w:space="0" w:color="auto"/>
            </w:tcBorders>
            <w:vAlign w:val="center"/>
          </w:tcPr>
          <w:p w:rsidR="00AD2C82" w:rsidRPr="001C65D7" w:rsidRDefault="00AD2C82" w:rsidP="00AD2C82">
            <w:pPr>
              <w:spacing w:after="0" w:line="240" w:lineRule="auto"/>
              <w:jc w:val="center"/>
              <w:rPr>
                <w:rFonts w:ascii="Times New Roman" w:hAnsi="Times New Roman"/>
                <w:b/>
                <w:sz w:val="24"/>
                <w:szCs w:val="24"/>
              </w:rPr>
            </w:pPr>
          </w:p>
        </w:tc>
      </w:tr>
    </w:tbl>
    <w:p w:rsidR="00AD2C82" w:rsidRPr="001C65D7" w:rsidRDefault="00AD2C82" w:rsidP="00AD2C82">
      <w:pPr>
        <w:spacing w:after="0" w:line="240" w:lineRule="auto"/>
        <w:rPr>
          <w:rFonts w:ascii="Times New Roman" w:hAnsi="Times New Roman"/>
          <w:sz w:val="24"/>
          <w:szCs w:val="24"/>
        </w:rPr>
      </w:pPr>
    </w:p>
    <w:tbl>
      <w:tblPr>
        <w:tblW w:w="148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67"/>
        <w:gridCol w:w="2853"/>
        <w:gridCol w:w="1980"/>
        <w:gridCol w:w="1121"/>
        <w:gridCol w:w="1276"/>
        <w:gridCol w:w="1559"/>
        <w:gridCol w:w="1671"/>
        <w:gridCol w:w="3796"/>
      </w:tblGrid>
      <w:tr w:rsidR="00AD2C82" w:rsidRPr="001C65D7" w:rsidTr="00C07424">
        <w:trPr>
          <w:cantSplit/>
          <w:trHeight w:val="155"/>
          <w:tblHeader/>
        </w:trPr>
        <w:tc>
          <w:tcPr>
            <w:tcW w:w="567" w:type="dxa"/>
            <w:tcBorders>
              <w:top w:val="single" w:sz="4" w:space="0" w:color="auto"/>
              <w:left w:val="single" w:sz="4" w:space="0" w:color="auto"/>
              <w:bottom w:val="single" w:sz="4" w:space="0" w:color="auto"/>
              <w:right w:val="single" w:sz="4" w:space="0" w:color="auto"/>
            </w:tcBorders>
            <w:vAlign w:val="center"/>
          </w:tcPr>
          <w:p w:rsidR="00AD2C82" w:rsidRPr="001C65D7" w:rsidRDefault="00AD2C82" w:rsidP="00AD2C82">
            <w:pPr>
              <w:spacing w:after="0" w:line="240" w:lineRule="auto"/>
              <w:jc w:val="center"/>
              <w:rPr>
                <w:rFonts w:ascii="Times New Roman" w:hAnsi="Times New Roman"/>
                <w:sz w:val="24"/>
                <w:szCs w:val="24"/>
              </w:rPr>
            </w:pPr>
            <w:r w:rsidRPr="001C65D7">
              <w:rPr>
                <w:rFonts w:ascii="Times New Roman" w:hAnsi="Times New Roman"/>
                <w:sz w:val="24"/>
                <w:szCs w:val="24"/>
              </w:rPr>
              <w:t>1</w:t>
            </w:r>
          </w:p>
        </w:tc>
        <w:tc>
          <w:tcPr>
            <w:tcW w:w="2853" w:type="dxa"/>
            <w:tcBorders>
              <w:top w:val="single" w:sz="4" w:space="0" w:color="auto"/>
              <w:left w:val="single" w:sz="4" w:space="0" w:color="auto"/>
              <w:bottom w:val="single" w:sz="4" w:space="0" w:color="auto"/>
              <w:right w:val="single" w:sz="4" w:space="0" w:color="auto"/>
            </w:tcBorders>
            <w:vAlign w:val="center"/>
          </w:tcPr>
          <w:p w:rsidR="00AD2C82" w:rsidRPr="001C65D7" w:rsidRDefault="00AD2C82" w:rsidP="00AD2C82">
            <w:pPr>
              <w:spacing w:after="0" w:line="240" w:lineRule="auto"/>
              <w:jc w:val="center"/>
              <w:rPr>
                <w:rFonts w:ascii="Times New Roman" w:hAnsi="Times New Roman"/>
                <w:sz w:val="24"/>
                <w:szCs w:val="24"/>
              </w:rPr>
            </w:pPr>
            <w:r w:rsidRPr="001C65D7">
              <w:rPr>
                <w:rFonts w:ascii="Times New Roman" w:hAnsi="Times New Roman"/>
                <w:sz w:val="24"/>
                <w:szCs w:val="24"/>
              </w:rPr>
              <w:t>2</w:t>
            </w:r>
          </w:p>
        </w:tc>
        <w:tc>
          <w:tcPr>
            <w:tcW w:w="1980" w:type="dxa"/>
            <w:tcBorders>
              <w:top w:val="single" w:sz="4" w:space="0" w:color="auto"/>
              <w:left w:val="single" w:sz="4" w:space="0" w:color="auto"/>
              <w:bottom w:val="single" w:sz="4" w:space="0" w:color="auto"/>
              <w:right w:val="single" w:sz="4" w:space="0" w:color="auto"/>
            </w:tcBorders>
            <w:vAlign w:val="center"/>
          </w:tcPr>
          <w:p w:rsidR="00AD2C82" w:rsidRPr="001C65D7" w:rsidRDefault="00AD2C82" w:rsidP="00AD2C82">
            <w:pPr>
              <w:spacing w:after="0" w:line="240" w:lineRule="auto"/>
              <w:jc w:val="center"/>
              <w:rPr>
                <w:rFonts w:ascii="Times New Roman" w:hAnsi="Times New Roman"/>
                <w:sz w:val="24"/>
                <w:szCs w:val="24"/>
              </w:rPr>
            </w:pPr>
            <w:r w:rsidRPr="001C65D7">
              <w:rPr>
                <w:rFonts w:ascii="Times New Roman" w:hAnsi="Times New Roman"/>
                <w:sz w:val="24"/>
                <w:szCs w:val="24"/>
              </w:rPr>
              <w:t>3</w:t>
            </w:r>
          </w:p>
        </w:tc>
        <w:tc>
          <w:tcPr>
            <w:tcW w:w="1121" w:type="dxa"/>
            <w:tcBorders>
              <w:top w:val="single" w:sz="4" w:space="0" w:color="auto"/>
              <w:left w:val="single" w:sz="4" w:space="0" w:color="auto"/>
              <w:bottom w:val="single" w:sz="4" w:space="0" w:color="auto"/>
              <w:right w:val="single" w:sz="4" w:space="0" w:color="auto"/>
            </w:tcBorders>
            <w:vAlign w:val="center"/>
          </w:tcPr>
          <w:p w:rsidR="00AD2C82" w:rsidRPr="001C65D7" w:rsidRDefault="00AD2C82" w:rsidP="00AD2C82">
            <w:pPr>
              <w:spacing w:after="0" w:line="240" w:lineRule="auto"/>
              <w:jc w:val="center"/>
              <w:rPr>
                <w:rFonts w:ascii="Times New Roman" w:hAnsi="Times New Roman"/>
                <w:sz w:val="24"/>
                <w:szCs w:val="24"/>
              </w:rPr>
            </w:pPr>
            <w:r w:rsidRPr="001C65D7">
              <w:rPr>
                <w:rFonts w:ascii="Times New Roman" w:hAnsi="Times New Roman"/>
                <w:sz w:val="24"/>
                <w:szCs w:val="24"/>
              </w:rPr>
              <w:t>4</w:t>
            </w:r>
          </w:p>
        </w:tc>
        <w:tc>
          <w:tcPr>
            <w:tcW w:w="1276" w:type="dxa"/>
            <w:tcBorders>
              <w:top w:val="single" w:sz="4" w:space="0" w:color="auto"/>
              <w:left w:val="single" w:sz="4" w:space="0" w:color="auto"/>
              <w:bottom w:val="single" w:sz="4" w:space="0" w:color="auto"/>
              <w:right w:val="single" w:sz="4" w:space="0" w:color="auto"/>
            </w:tcBorders>
            <w:vAlign w:val="center"/>
          </w:tcPr>
          <w:p w:rsidR="00AD2C82" w:rsidRPr="001C65D7" w:rsidRDefault="00AD2C82" w:rsidP="00AD2C82">
            <w:pPr>
              <w:spacing w:after="120" w:line="240" w:lineRule="auto"/>
              <w:jc w:val="center"/>
              <w:rPr>
                <w:rFonts w:ascii="Times New Roman" w:hAnsi="Times New Roman"/>
                <w:sz w:val="24"/>
                <w:szCs w:val="24"/>
              </w:rPr>
            </w:pPr>
            <w:r w:rsidRPr="001C65D7">
              <w:rPr>
                <w:rFonts w:ascii="Times New Roman" w:hAnsi="Times New Roman"/>
                <w:sz w:val="24"/>
                <w:szCs w:val="24"/>
              </w:rPr>
              <w:t>5</w:t>
            </w:r>
          </w:p>
        </w:tc>
        <w:tc>
          <w:tcPr>
            <w:tcW w:w="1559" w:type="dxa"/>
            <w:tcBorders>
              <w:top w:val="single" w:sz="4" w:space="0" w:color="auto"/>
              <w:left w:val="single" w:sz="4" w:space="0" w:color="auto"/>
              <w:bottom w:val="single" w:sz="4" w:space="0" w:color="auto"/>
              <w:right w:val="single" w:sz="4" w:space="0" w:color="auto"/>
            </w:tcBorders>
            <w:vAlign w:val="center"/>
          </w:tcPr>
          <w:p w:rsidR="00AD2C82" w:rsidRPr="001C65D7" w:rsidRDefault="00AD2C82" w:rsidP="00AD2C82">
            <w:pPr>
              <w:spacing w:after="0" w:line="240" w:lineRule="auto"/>
              <w:jc w:val="center"/>
              <w:rPr>
                <w:rFonts w:ascii="Times New Roman" w:hAnsi="Times New Roman"/>
                <w:sz w:val="24"/>
                <w:szCs w:val="24"/>
              </w:rPr>
            </w:pPr>
            <w:r w:rsidRPr="001C65D7">
              <w:rPr>
                <w:rFonts w:ascii="Times New Roman" w:hAnsi="Times New Roman"/>
                <w:sz w:val="24"/>
                <w:szCs w:val="24"/>
              </w:rPr>
              <w:t>6</w:t>
            </w:r>
          </w:p>
        </w:tc>
        <w:tc>
          <w:tcPr>
            <w:tcW w:w="1671" w:type="dxa"/>
            <w:tcBorders>
              <w:top w:val="single" w:sz="4" w:space="0" w:color="auto"/>
              <w:left w:val="single" w:sz="4" w:space="0" w:color="auto"/>
              <w:bottom w:val="single" w:sz="4" w:space="0" w:color="auto"/>
              <w:right w:val="single" w:sz="4" w:space="0" w:color="auto"/>
            </w:tcBorders>
            <w:vAlign w:val="center"/>
          </w:tcPr>
          <w:p w:rsidR="00AD2C82" w:rsidRPr="001C65D7" w:rsidRDefault="00AD2C82" w:rsidP="00AD2C82">
            <w:pPr>
              <w:spacing w:after="0" w:line="240" w:lineRule="auto"/>
              <w:jc w:val="center"/>
              <w:rPr>
                <w:rFonts w:ascii="Times New Roman" w:hAnsi="Times New Roman"/>
                <w:sz w:val="24"/>
                <w:szCs w:val="24"/>
              </w:rPr>
            </w:pPr>
            <w:r w:rsidRPr="001C65D7">
              <w:rPr>
                <w:rFonts w:ascii="Times New Roman" w:hAnsi="Times New Roman"/>
                <w:sz w:val="24"/>
                <w:szCs w:val="24"/>
              </w:rPr>
              <w:t>7</w:t>
            </w:r>
          </w:p>
        </w:tc>
        <w:tc>
          <w:tcPr>
            <w:tcW w:w="3796" w:type="dxa"/>
            <w:tcBorders>
              <w:top w:val="single" w:sz="4" w:space="0" w:color="auto"/>
              <w:left w:val="single" w:sz="4" w:space="0" w:color="auto"/>
              <w:bottom w:val="single" w:sz="4" w:space="0" w:color="auto"/>
              <w:right w:val="single" w:sz="4" w:space="0" w:color="auto"/>
            </w:tcBorders>
            <w:vAlign w:val="center"/>
          </w:tcPr>
          <w:p w:rsidR="00AD2C82" w:rsidRPr="001C65D7" w:rsidRDefault="00AD2C82" w:rsidP="00AD2C82">
            <w:pPr>
              <w:spacing w:after="0" w:line="240" w:lineRule="auto"/>
              <w:jc w:val="center"/>
              <w:rPr>
                <w:rFonts w:ascii="Times New Roman" w:hAnsi="Times New Roman"/>
                <w:sz w:val="24"/>
                <w:szCs w:val="24"/>
              </w:rPr>
            </w:pPr>
            <w:r w:rsidRPr="001C65D7">
              <w:rPr>
                <w:rFonts w:ascii="Times New Roman" w:hAnsi="Times New Roman"/>
                <w:sz w:val="24"/>
                <w:szCs w:val="24"/>
              </w:rPr>
              <w:t>8</w:t>
            </w:r>
          </w:p>
        </w:tc>
      </w:tr>
      <w:tr w:rsidR="00AD2C82" w:rsidRPr="001C65D7" w:rsidTr="00C07424">
        <w:trPr>
          <w:cantSplit/>
          <w:trHeight w:val="277"/>
        </w:trPr>
        <w:tc>
          <w:tcPr>
            <w:tcW w:w="567" w:type="dxa"/>
            <w:tcBorders>
              <w:top w:val="single" w:sz="4" w:space="0" w:color="auto"/>
              <w:left w:val="single" w:sz="4" w:space="0" w:color="auto"/>
              <w:bottom w:val="single" w:sz="4" w:space="0" w:color="auto"/>
              <w:right w:val="single" w:sz="4" w:space="0" w:color="auto"/>
            </w:tcBorders>
          </w:tcPr>
          <w:p w:rsidR="00AD2C82" w:rsidRPr="001C65D7" w:rsidRDefault="00AD2C82" w:rsidP="00AD2C82">
            <w:pPr>
              <w:spacing w:after="0" w:line="240" w:lineRule="auto"/>
              <w:jc w:val="right"/>
              <w:rPr>
                <w:rFonts w:ascii="Times New Roman" w:hAnsi="Times New Roman"/>
                <w:sz w:val="24"/>
                <w:szCs w:val="24"/>
              </w:rPr>
            </w:pPr>
          </w:p>
        </w:tc>
        <w:tc>
          <w:tcPr>
            <w:tcW w:w="2853" w:type="dxa"/>
            <w:tcBorders>
              <w:top w:val="single" w:sz="4" w:space="0" w:color="auto"/>
              <w:left w:val="single" w:sz="4" w:space="0" w:color="auto"/>
              <w:bottom w:val="single" w:sz="4" w:space="0" w:color="auto"/>
              <w:right w:val="single" w:sz="4" w:space="0" w:color="auto"/>
            </w:tcBorders>
          </w:tcPr>
          <w:p w:rsidR="00AD2C82" w:rsidRPr="001C65D7" w:rsidRDefault="00AD2C82" w:rsidP="00AD2C82">
            <w:pPr>
              <w:spacing w:after="0" w:line="240" w:lineRule="auto"/>
              <w:jc w:val="both"/>
              <w:rPr>
                <w:rFonts w:ascii="Times New Roman" w:hAnsi="Times New Roman"/>
                <w:sz w:val="24"/>
                <w:szCs w:val="24"/>
              </w:rPr>
            </w:pPr>
          </w:p>
        </w:tc>
        <w:tc>
          <w:tcPr>
            <w:tcW w:w="1980" w:type="dxa"/>
            <w:tcBorders>
              <w:top w:val="single" w:sz="4" w:space="0" w:color="auto"/>
              <w:left w:val="single" w:sz="4" w:space="0" w:color="auto"/>
              <w:bottom w:val="single" w:sz="4" w:space="0" w:color="auto"/>
              <w:right w:val="single" w:sz="4" w:space="0" w:color="auto"/>
            </w:tcBorders>
          </w:tcPr>
          <w:p w:rsidR="00AD2C82" w:rsidRPr="001C65D7" w:rsidRDefault="00AD2C82" w:rsidP="00AD2C82">
            <w:pPr>
              <w:spacing w:after="0" w:line="240" w:lineRule="auto"/>
              <w:jc w:val="both"/>
              <w:rPr>
                <w:rFonts w:ascii="Times New Roman" w:hAnsi="Times New Roman"/>
                <w:sz w:val="24"/>
                <w:szCs w:val="24"/>
              </w:rPr>
            </w:pPr>
          </w:p>
        </w:tc>
        <w:tc>
          <w:tcPr>
            <w:tcW w:w="1121" w:type="dxa"/>
            <w:tcBorders>
              <w:top w:val="single" w:sz="4" w:space="0" w:color="auto"/>
              <w:left w:val="single" w:sz="4" w:space="0" w:color="auto"/>
              <w:bottom w:val="single" w:sz="4" w:space="0" w:color="auto"/>
              <w:right w:val="single" w:sz="4" w:space="0" w:color="auto"/>
            </w:tcBorders>
          </w:tcPr>
          <w:p w:rsidR="00AD2C82" w:rsidRPr="001C65D7" w:rsidRDefault="00AD2C82" w:rsidP="00AD2C82">
            <w:pPr>
              <w:spacing w:after="0" w:line="240" w:lineRule="auto"/>
              <w:jc w:val="right"/>
              <w:rPr>
                <w:rFonts w:ascii="Times New Roman" w:hAnsi="Times New Roman"/>
                <w:sz w:val="24"/>
                <w:szCs w:val="24"/>
              </w:rPr>
            </w:pPr>
          </w:p>
        </w:tc>
        <w:tc>
          <w:tcPr>
            <w:tcW w:w="1276" w:type="dxa"/>
            <w:tcBorders>
              <w:top w:val="single" w:sz="4" w:space="0" w:color="auto"/>
              <w:left w:val="single" w:sz="4" w:space="0" w:color="auto"/>
              <w:bottom w:val="single" w:sz="4" w:space="0" w:color="auto"/>
              <w:right w:val="single" w:sz="4" w:space="0" w:color="auto"/>
            </w:tcBorders>
          </w:tcPr>
          <w:p w:rsidR="00AD2C82" w:rsidRPr="001C65D7" w:rsidRDefault="00AD2C82" w:rsidP="00AD2C82">
            <w:pPr>
              <w:spacing w:after="0" w:line="240" w:lineRule="auto"/>
              <w:jc w:val="right"/>
              <w:rPr>
                <w:rFonts w:ascii="Times New Roman" w:hAnsi="Times New Roman"/>
                <w:sz w:val="24"/>
                <w:szCs w:val="24"/>
              </w:rPr>
            </w:pPr>
          </w:p>
        </w:tc>
        <w:tc>
          <w:tcPr>
            <w:tcW w:w="1559" w:type="dxa"/>
            <w:tcBorders>
              <w:top w:val="single" w:sz="4" w:space="0" w:color="auto"/>
              <w:left w:val="single" w:sz="4" w:space="0" w:color="auto"/>
              <w:bottom w:val="single" w:sz="4" w:space="0" w:color="auto"/>
              <w:right w:val="single" w:sz="4" w:space="0" w:color="auto"/>
            </w:tcBorders>
          </w:tcPr>
          <w:p w:rsidR="00AD2C82" w:rsidRPr="001C65D7" w:rsidRDefault="00AD2C82" w:rsidP="00AD2C82">
            <w:pPr>
              <w:spacing w:after="0" w:line="240" w:lineRule="auto"/>
              <w:jc w:val="right"/>
              <w:rPr>
                <w:rFonts w:ascii="Times New Roman" w:hAnsi="Times New Roman"/>
                <w:sz w:val="24"/>
                <w:szCs w:val="24"/>
              </w:rPr>
            </w:pPr>
          </w:p>
        </w:tc>
        <w:tc>
          <w:tcPr>
            <w:tcW w:w="1671" w:type="dxa"/>
            <w:tcBorders>
              <w:top w:val="single" w:sz="4" w:space="0" w:color="auto"/>
              <w:left w:val="single" w:sz="4" w:space="0" w:color="auto"/>
              <w:bottom w:val="single" w:sz="4" w:space="0" w:color="auto"/>
              <w:right w:val="single" w:sz="4" w:space="0" w:color="auto"/>
            </w:tcBorders>
          </w:tcPr>
          <w:p w:rsidR="00AD2C82" w:rsidRPr="001C65D7" w:rsidRDefault="00AD2C82" w:rsidP="00AD2C82">
            <w:pPr>
              <w:spacing w:after="0" w:line="240" w:lineRule="auto"/>
              <w:jc w:val="right"/>
              <w:rPr>
                <w:rFonts w:ascii="Times New Roman" w:hAnsi="Times New Roman"/>
                <w:sz w:val="24"/>
                <w:szCs w:val="24"/>
              </w:rPr>
            </w:pPr>
          </w:p>
        </w:tc>
        <w:tc>
          <w:tcPr>
            <w:tcW w:w="3796" w:type="dxa"/>
            <w:tcBorders>
              <w:top w:val="single" w:sz="4" w:space="0" w:color="auto"/>
              <w:left w:val="single" w:sz="4" w:space="0" w:color="auto"/>
              <w:bottom w:val="single" w:sz="4" w:space="0" w:color="auto"/>
              <w:right w:val="single" w:sz="4" w:space="0" w:color="auto"/>
            </w:tcBorders>
          </w:tcPr>
          <w:p w:rsidR="00AD2C82" w:rsidRPr="001C65D7" w:rsidRDefault="00AD2C82" w:rsidP="00AD2C82">
            <w:pPr>
              <w:spacing w:after="0" w:line="240" w:lineRule="auto"/>
              <w:jc w:val="both"/>
              <w:rPr>
                <w:rFonts w:ascii="Times New Roman" w:hAnsi="Times New Roman"/>
                <w:sz w:val="24"/>
                <w:szCs w:val="24"/>
              </w:rPr>
            </w:pPr>
          </w:p>
        </w:tc>
      </w:tr>
      <w:tr w:rsidR="00AD2C82" w:rsidRPr="001C65D7" w:rsidTr="00C07424">
        <w:trPr>
          <w:cantSplit/>
        </w:trPr>
        <w:tc>
          <w:tcPr>
            <w:tcW w:w="567" w:type="dxa"/>
            <w:tcBorders>
              <w:top w:val="single" w:sz="4" w:space="0" w:color="auto"/>
              <w:left w:val="single" w:sz="4" w:space="0" w:color="auto"/>
              <w:bottom w:val="single" w:sz="4" w:space="0" w:color="auto"/>
              <w:right w:val="single" w:sz="4" w:space="0" w:color="auto"/>
            </w:tcBorders>
          </w:tcPr>
          <w:p w:rsidR="00AD2C82" w:rsidRPr="001C65D7" w:rsidRDefault="00AD2C82" w:rsidP="00AD2C82">
            <w:pPr>
              <w:spacing w:after="0" w:line="240" w:lineRule="auto"/>
              <w:jc w:val="right"/>
              <w:rPr>
                <w:rFonts w:ascii="Times New Roman" w:hAnsi="Times New Roman"/>
                <w:sz w:val="24"/>
                <w:szCs w:val="24"/>
              </w:rPr>
            </w:pPr>
          </w:p>
        </w:tc>
        <w:tc>
          <w:tcPr>
            <w:tcW w:w="2853" w:type="dxa"/>
            <w:tcBorders>
              <w:top w:val="single" w:sz="4" w:space="0" w:color="auto"/>
              <w:left w:val="single" w:sz="4" w:space="0" w:color="auto"/>
              <w:bottom w:val="single" w:sz="4" w:space="0" w:color="auto"/>
              <w:right w:val="single" w:sz="4" w:space="0" w:color="auto"/>
            </w:tcBorders>
          </w:tcPr>
          <w:p w:rsidR="00AD2C82" w:rsidRPr="001C65D7" w:rsidRDefault="00AD2C82" w:rsidP="00AD2C82">
            <w:pPr>
              <w:spacing w:after="0" w:line="240" w:lineRule="auto"/>
              <w:jc w:val="both"/>
              <w:rPr>
                <w:rFonts w:ascii="Times New Roman" w:hAnsi="Times New Roman"/>
                <w:sz w:val="24"/>
                <w:szCs w:val="24"/>
              </w:rPr>
            </w:pPr>
            <w:r w:rsidRPr="001C65D7">
              <w:rPr>
                <w:rFonts w:ascii="Times New Roman" w:hAnsi="Times New Roman"/>
                <w:b/>
                <w:sz w:val="24"/>
                <w:szCs w:val="24"/>
              </w:rPr>
              <w:t>Итого</w:t>
            </w:r>
          </w:p>
        </w:tc>
        <w:tc>
          <w:tcPr>
            <w:tcW w:w="1980" w:type="dxa"/>
            <w:tcBorders>
              <w:top w:val="single" w:sz="4" w:space="0" w:color="auto"/>
              <w:left w:val="single" w:sz="4" w:space="0" w:color="auto"/>
              <w:bottom w:val="single" w:sz="4" w:space="0" w:color="auto"/>
              <w:right w:val="single" w:sz="4" w:space="0" w:color="auto"/>
            </w:tcBorders>
          </w:tcPr>
          <w:p w:rsidR="00AD2C82" w:rsidRPr="001C65D7" w:rsidRDefault="00AD2C82" w:rsidP="00AD2C82">
            <w:pPr>
              <w:spacing w:after="0" w:line="240" w:lineRule="auto"/>
              <w:jc w:val="center"/>
              <w:rPr>
                <w:rFonts w:ascii="Times New Roman" w:hAnsi="Times New Roman"/>
                <w:sz w:val="24"/>
                <w:szCs w:val="24"/>
              </w:rPr>
            </w:pPr>
            <w:r w:rsidRPr="001C65D7">
              <w:rPr>
                <w:rFonts w:ascii="Times New Roman" w:hAnsi="Times New Roman"/>
                <w:sz w:val="24"/>
                <w:szCs w:val="24"/>
              </w:rPr>
              <w:t>–</w:t>
            </w:r>
          </w:p>
        </w:tc>
        <w:tc>
          <w:tcPr>
            <w:tcW w:w="1121" w:type="dxa"/>
            <w:tcBorders>
              <w:top w:val="single" w:sz="4" w:space="0" w:color="auto"/>
              <w:left w:val="single" w:sz="4" w:space="0" w:color="auto"/>
              <w:bottom w:val="single" w:sz="4" w:space="0" w:color="auto"/>
              <w:right w:val="single" w:sz="4" w:space="0" w:color="auto"/>
            </w:tcBorders>
            <w:vAlign w:val="bottom"/>
          </w:tcPr>
          <w:p w:rsidR="00AD2C82" w:rsidRPr="001C65D7" w:rsidRDefault="00AD2C82" w:rsidP="00AD2C82">
            <w:pPr>
              <w:spacing w:after="0" w:line="240" w:lineRule="auto"/>
              <w:jc w:val="center"/>
              <w:rPr>
                <w:rFonts w:ascii="Times New Roman" w:hAnsi="Times New Roman"/>
                <w:sz w:val="24"/>
                <w:szCs w:val="24"/>
              </w:rPr>
            </w:pPr>
            <w:r w:rsidRPr="001C65D7">
              <w:rPr>
                <w:rFonts w:ascii="Times New Roman" w:hAnsi="Times New Roman"/>
                <w:sz w:val="24"/>
                <w:szCs w:val="24"/>
              </w:rPr>
              <w:t>0,0</w:t>
            </w:r>
          </w:p>
        </w:tc>
        <w:tc>
          <w:tcPr>
            <w:tcW w:w="1276" w:type="dxa"/>
            <w:tcBorders>
              <w:top w:val="single" w:sz="4" w:space="0" w:color="auto"/>
              <w:left w:val="single" w:sz="4" w:space="0" w:color="auto"/>
              <w:bottom w:val="single" w:sz="4" w:space="0" w:color="auto"/>
              <w:right w:val="single" w:sz="4" w:space="0" w:color="auto"/>
            </w:tcBorders>
            <w:vAlign w:val="bottom"/>
          </w:tcPr>
          <w:p w:rsidR="00AD2C82" w:rsidRPr="001C65D7" w:rsidRDefault="00AD2C82" w:rsidP="00AD2C82">
            <w:pPr>
              <w:spacing w:after="0" w:line="240" w:lineRule="auto"/>
              <w:jc w:val="center"/>
              <w:rPr>
                <w:rFonts w:ascii="Times New Roman" w:hAnsi="Times New Roman"/>
                <w:sz w:val="24"/>
                <w:szCs w:val="24"/>
              </w:rPr>
            </w:pPr>
            <w:r w:rsidRPr="001C65D7">
              <w:rPr>
                <w:rFonts w:ascii="Times New Roman" w:hAnsi="Times New Roman"/>
                <w:sz w:val="24"/>
                <w:szCs w:val="24"/>
              </w:rPr>
              <w:t>0,0</w:t>
            </w:r>
          </w:p>
        </w:tc>
        <w:tc>
          <w:tcPr>
            <w:tcW w:w="1559" w:type="dxa"/>
            <w:tcBorders>
              <w:top w:val="single" w:sz="4" w:space="0" w:color="auto"/>
              <w:left w:val="single" w:sz="4" w:space="0" w:color="auto"/>
              <w:bottom w:val="single" w:sz="4" w:space="0" w:color="auto"/>
              <w:right w:val="single" w:sz="4" w:space="0" w:color="auto"/>
            </w:tcBorders>
          </w:tcPr>
          <w:p w:rsidR="00AD2C82" w:rsidRPr="001C65D7" w:rsidRDefault="00AD2C82" w:rsidP="00AD2C82">
            <w:pPr>
              <w:spacing w:after="0" w:line="240" w:lineRule="auto"/>
              <w:jc w:val="center"/>
              <w:rPr>
                <w:rFonts w:ascii="Times New Roman" w:hAnsi="Times New Roman"/>
                <w:sz w:val="24"/>
                <w:szCs w:val="24"/>
              </w:rPr>
            </w:pPr>
            <w:r w:rsidRPr="001C65D7">
              <w:rPr>
                <w:rFonts w:ascii="Times New Roman" w:hAnsi="Times New Roman"/>
                <w:sz w:val="24"/>
                <w:szCs w:val="24"/>
              </w:rPr>
              <w:t>–</w:t>
            </w:r>
          </w:p>
        </w:tc>
        <w:tc>
          <w:tcPr>
            <w:tcW w:w="1671" w:type="dxa"/>
            <w:tcBorders>
              <w:top w:val="single" w:sz="4" w:space="0" w:color="auto"/>
              <w:left w:val="single" w:sz="4" w:space="0" w:color="auto"/>
              <w:bottom w:val="single" w:sz="4" w:space="0" w:color="auto"/>
              <w:right w:val="single" w:sz="4" w:space="0" w:color="auto"/>
            </w:tcBorders>
          </w:tcPr>
          <w:p w:rsidR="00AD2C82" w:rsidRPr="001C65D7" w:rsidRDefault="00AD2C82" w:rsidP="00AD2C82">
            <w:pPr>
              <w:spacing w:after="0" w:line="240" w:lineRule="auto"/>
              <w:jc w:val="center"/>
              <w:rPr>
                <w:rFonts w:ascii="Times New Roman" w:hAnsi="Times New Roman"/>
                <w:sz w:val="24"/>
                <w:szCs w:val="24"/>
              </w:rPr>
            </w:pPr>
            <w:r w:rsidRPr="001C65D7">
              <w:rPr>
                <w:rFonts w:ascii="Times New Roman" w:hAnsi="Times New Roman"/>
                <w:sz w:val="24"/>
                <w:szCs w:val="24"/>
              </w:rPr>
              <w:t>–</w:t>
            </w:r>
          </w:p>
        </w:tc>
        <w:tc>
          <w:tcPr>
            <w:tcW w:w="3796" w:type="dxa"/>
            <w:tcBorders>
              <w:top w:val="single" w:sz="4" w:space="0" w:color="auto"/>
              <w:left w:val="single" w:sz="4" w:space="0" w:color="auto"/>
              <w:bottom w:val="single" w:sz="4" w:space="0" w:color="auto"/>
              <w:right w:val="single" w:sz="4" w:space="0" w:color="auto"/>
            </w:tcBorders>
          </w:tcPr>
          <w:p w:rsidR="00AD2C82" w:rsidRPr="001C65D7" w:rsidRDefault="00AD2C82" w:rsidP="00AD2C82">
            <w:pPr>
              <w:spacing w:after="0" w:line="240" w:lineRule="auto"/>
              <w:jc w:val="center"/>
              <w:rPr>
                <w:rFonts w:ascii="Times New Roman" w:hAnsi="Times New Roman"/>
                <w:sz w:val="24"/>
                <w:szCs w:val="24"/>
              </w:rPr>
            </w:pPr>
            <w:r w:rsidRPr="001C65D7">
              <w:rPr>
                <w:rFonts w:ascii="Times New Roman" w:hAnsi="Times New Roman"/>
                <w:sz w:val="24"/>
                <w:szCs w:val="24"/>
              </w:rPr>
              <w:t>–</w:t>
            </w:r>
          </w:p>
        </w:tc>
      </w:tr>
    </w:tbl>
    <w:p w:rsidR="00AD2C82" w:rsidRPr="001C65D7" w:rsidRDefault="00AD2C82" w:rsidP="00AD2C82">
      <w:pPr>
        <w:spacing w:after="0" w:line="240" w:lineRule="auto"/>
        <w:rPr>
          <w:rFonts w:ascii="Times New Roman" w:hAnsi="Times New Roman"/>
          <w:b/>
          <w:sz w:val="24"/>
          <w:szCs w:val="24"/>
        </w:rPr>
      </w:pPr>
    </w:p>
    <w:p w:rsidR="00AD2C82" w:rsidRPr="001C65D7" w:rsidRDefault="00AD2C82" w:rsidP="00AD2C82">
      <w:pPr>
        <w:spacing w:after="0" w:line="240" w:lineRule="auto"/>
        <w:ind w:firstLine="709"/>
        <w:jc w:val="both"/>
        <w:rPr>
          <w:rFonts w:ascii="Times New Roman" w:hAnsi="Times New Roman"/>
          <w:sz w:val="24"/>
          <w:szCs w:val="24"/>
        </w:rPr>
      </w:pPr>
      <w:r w:rsidRPr="001C65D7">
        <w:rPr>
          <w:rFonts w:ascii="Times New Roman" w:hAnsi="Times New Roman"/>
          <w:sz w:val="24"/>
          <w:szCs w:val="24"/>
        </w:rPr>
        <w:t xml:space="preserve"> Общий объем бюджетных ассигнований, предусмотренных на исполнение муниципальных гарантий муниципального образования Булгаковского сельского поселения Смоленской области по возможным гарантийным случаям в 2021 году, − 0,0 рублей, из них:</w:t>
      </w:r>
    </w:p>
    <w:p w:rsidR="00AD2C82" w:rsidRPr="001C65D7" w:rsidRDefault="00AD2C82" w:rsidP="00AD2C82">
      <w:pPr>
        <w:spacing w:after="0" w:line="240" w:lineRule="auto"/>
        <w:ind w:firstLine="709"/>
        <w:jc w:val="both"/>
        <w:rPr>
          <w:rFonts w:ascii="Times New Roman" w:hAnsi="Times New Roman"/>
          <w:sz w:val="24"/>
          <w:szCs w:val="24"/>
        </w:rPr>
      </w:pPr>
      <w:r w:rsidRPr="001C65D7">
        <w:rPr>
          <w:rFonts w:ascii="Times New Roman" w:hAnsi="Times New Roman"/>
          <w:sz w:val="24"/>
          <w:szCs w:val="24"/>
        </w:rPr>
        <w:t>- за счет расходов местного бюджета – 0, 0 рублей</w:t>
      </w:r>
    </w:p>
    <w:p w:rsidR="00AD2C82" w:rsidRPr="001C65D7" w:rsidRDefault="00AD2C82" w:rsidP="00AD2C82">
      <w:pPr>
        <w:spacing w:after="0" w:line="240" w:lineRule="auto"/>
        <w:ind w:firstLine="709"/>
        <w:jc w:val="both"/>
        <w:rPr>
          <w:rFonts w:ascii="Times New Roman" w:hAnsi="Times New Roman"/>
          <w:sz w:val="24"/>
          <w:szCs w:val="24"/>
        </w:rPr>
      </w:pPr>
      <w:r w:rsidRPr="001C65D7">
        <w:rPr>
          <w:rFonts w:ascii="Times New Roman" w:hAnsi="Times New Roman"/>
          <w:sz w:val="24"/>
          <w:szCs w:val="24"/>
        </w:rPr>
        <w:t>Общий объем бюджетных ассигнований, предусмотренных на исполнение муниципальных гарантий муниципального образования Булгаковского сельского поселения Смоленской области по возможным гарантийным случаям в 2022 году, − 0,0 рублей, из них:</w:t>
      </w:r>
    </w:p>
    <w:p w:rsidR="00AD2C82" w:rsidRPr="001C65D7" w:rsidRDefault="00AD2C82" w:rsidP="00AD2C82">
      <w:pPr>
        <w:spacing w:after="0" w:line="240" w:lineRule="auto"/>
        <w:ind w:firstLine="709"/>
        <w:jc w:val="both"/>
        <w:rPr>
          <w:rFonts w:ascii="Times New Roman" w:hAnsi="Times New Roman"/>
          <w:sz w:val="24"/>
          <w:szCs w:val="24"/>
        </w:rPr>
      </w:pPr>
      <w:r w:rsidRPr="001C65D7">
        <w:rPr>
          <w:rFonts w:ascii="Times New Roman" w:hAnsi="Times New Roman"/>
          <w:sz w:val="24"/>
          <w:szCs w:val="24"/>
        </w:rPr>
        <w:t>- за счет расходов местного бюджета – 0, 0 рублей</w:t>
      </w:r>
    </w:p>
    <w:p w:rsidR="00747086" w:rsidRPr="00E85615" w:rsidRDefault="001C65D7" w:rsidP="00747086">
      <w:pPr>
        <w:spacing w:after="0" w:line="240" w:lineRule="auto"/>
        <w:rPr>
          <w:rFonts w:ascii="Arial" w:hAnsi="Arial" w:cs="Arial"/>
          <w:color w:val="222222"/>
          <w:sz w:val="26"/>
          <w:szCs w:val="26"/>
          <w:shd w:val="clear" w:color="auto" w:fill="FFFFFF"/>
        </w:rPr>
      </w:pPr>
      <w:r>
        <w:rPr>
          <w:rFonts w:ascii="Arial" w:hAnsi="Arial" w:cs="Arial"/>
          <w:color w:val="222222"/>
          <w:sz w:val="26"/>
          <w:szCs w:val="26"/>
          <w:shd w:val="clear" w:color="auto" w:fill="FFFFFF"/>
        </w:rPr>
        <w:t>******************************************************</w:t>
      </w:r>
      <w:r w:rsidR="00E85615">
        <w:rPr>
          <w:rFonts w:ascii="Arial" w:hAnsi="Arial" w:cs="Arial"/>
          <w:color w:val="222222"/>
          <w:sz w:val="26"/>
          <w:szCs w:val="26"/>
          <w:shd w:val="clear" w:color="auto" w:fill="FFFFFF"/>
        </w:rPr>
        <w:t>********************************************************************************************************</w:t>
      </w:r>
    </w:p>
    <w:p w:rsidR="00E85615" w:rsidRPr="00BC5BD9" w:rsidRDefault="00E85615" w:rsidP="00E85615">
      <w:pPr>
        <w:widowControl w:val="0"/>
        <w:spacing w:after="0" w:line="240" w:lineRule="auto"/>
        <w:jc w:val="both"/>
        <w:rPr>
          <w:rFonts w:ascii="Times New Roman" w:hAnsi="Times New Roman"/>
          <w:sz w:val="24"/>
          <w:szCs w:val="24"/>
        </w:rPr>
      </w:pPr>
      <w:r w:rsidRPr="00BC5BD9">
        <w:rPr>
          <w:rFonts w:ascii="Times New Roman" w:hAnsi="Times New Roman"/>
          <w:sz w:val="24"/>
          <w:szCs w:val="24"/>
        </w:rPr>
        <w:t>Учредители: Совет депутатов Булгаковского сельского поселения Духовщинского района Смоленской области, Администрация Булгаковского сельского поселения Духовщинского района Смоленской области.</w:t>
      </w:r>
      <w:r>
        <w:rPr>
          <w:rFonts w:ascii="Times New Roman" w:hAnsi="Times New Roman"/>
          <w:sz w:val="24"/>
          <w:szCs w:val="24"/>
        </w:rPr>
        <w:t xml:space="preserve">  </w:t>
      </w:r>
      <w:r w:rsidRPr="00BC5BD9">
        <w:rPr>
          <w:rFonts w:ascii="Times New Roman" w:hAnsi="Times New Roman"/>
          <w:sz w:val="24"/>
          <w:szCs w:val="24"/>
        </w:rPr>
        <w:t>Тираж:  25 экз.</w:t>
      </w:r>
    </w:p>
    <w:p w:rsidR="00E85615" w:rsidRDefault="00E85615" w:rsidP="00E85615">
      <w:pPr>
        <w:spacing w:after="0" w:line="240" w:lineRule="auto"/>
        <w:jc w:val="both"/>
        <w:rPr>
          <w:rFonts w:ascii="Times New Roman" w:hAnsi="Times New Roman"/>
          <w:sz w:val="24"/>
          <w:szCs w:val="24"/>
        </w:rPr>
      </w:pPr>
      <w:r w:rsidRPr="00BC5BD9">
        <w:rPr>
          <w:rFonts w:ascii="Times New Roman" w:hAnsi="Times New Roman"/>
          <w:sz w:val="24"/>
          <w:szCs w:val="24"/>
        </w:rPr>
        <w:t>Адрес редакции: 216212, д.</w:t>
      </w:r>
      <w:r>
        <w:rPr>
          <w:rFonts w:ascii="Times New Roman" w:hAnsi="Times New Roman"/>
          <w:sz w:val="24"/>
          <w:szCs w:val="24"/>
        </w:rPr>
        <w:t xml:space="preserve"> </w:t>
      </w:r>
      <w:r w:rsidRPr="00BC5BD9">
        <w:rPr>
          <w:rFonts w:ascii="Times New Roman" w:hAnsi="Times New Roman"/>
          <w:sz w:val="24"/>
          <w:szCs w:val="24"/>
        </w:rPr>
        <w:t>Булгаково,  ул.</w:t>
      </w:r>
      <w:r>
        <w:rPr>
          <w:rFonts w:ascii="Times New Roman" w:hAnsi="Times New Roman"/>
          <w:sz w:val="24"/>
          <w:szCs w:val="24"/>
        </w:rPr>
        <w:t xml:space="preserve"> </w:t>
      </w:r>
      <w:r w:rsidRPr="00BC5BD9">
        <w:rPr>
          <w:rFonts w:ascii="Times New Roman" w:hAnsi="Times New Roman"/>
          <w:sz w:val="24"/>
          <w:szCs w:val="24"/>
        </w:rPr>
        <w:t>Центральная, д.23 Духовщинского района Смоленской области.</w:t>
      </w:r>
      <w:r>
        <w:rPr>
          <w:rFonts w:ascii="Times New Roman" w:hAnsi="Times New Roman"/>
          <w:sz w:val="24"/>
          <w:szCs w:val="24"/>
        </w:rPr>
        <w:t xml:space="preserve">  </w:t>
      </w:r>
    </w:p>
    <w:p w:rsidR="00E85615" w:rsidRPr="00BC5BD9" w:rsidRDefault="00E85615" w:rsidP="00E85615">
      <w:pPr>
        <w:spacing w:after="0" w:line="240" w:lineRule="auto"/>
        <w:jc w:val="both"/>
        <w:rPr>
          <w:rFonts w:ascii="Times New Roman" w:hAnsi="Times New Roman"/>
          <w:sz w:val="24"/>
          <w:szCs w:val="24"/>
        </w:rPr>
      </w:pPr>
      <w:r w:rsidRPr="00BC5BD9">
        <w:rPr>
          <w:rFonts w:ascii="Times New Roman" w:hAnsi="Times New Roman"/>
          <w:sz w:val="24"/>
          <w:szCs w:val="24"/>
          <w:lang w:val="en-US"/>
        </w:rPr>
        <w:t>E</w:t>
      </w:r>
      <w:r w:rsidRPr="00D92190">
        <w:rPr>
          <w:rFonts w:ascii="Times New Roman" w:hAnsi="Times New Roman"/>
          <w:sz w:val="24"/>
          <w:szCs w:val="24"/>
          <w:lang w:val="en-US"/>
        </w:rPr>
        <w:t>-</w:t>
      </w:r>
      <w:r w:rsidRPr="00BC5BD9">
        <w:rPr>
          <w:rFonts w:ascii="Times New Roman" w:hAnsi="Times New Roman"/>
          <w:sz w:val="24"/>
          <w:szCs w:val="24"/>
          <w:lang w:val="en-US"/>
        </w:rPr>
        <w:t>mail</w:t>
      </w:r>
      <w:r w:rsidRPr="00D92190">
        <w:rPr>
          <w:rFonts w:ascii="Times New Roman" w:hAnsi="Times New Roman"/>
          <w:sz w:val="24"/>
          <w:szCs w:val="24"/>
          <w:lang w:val="en-US"/>
        </w:rPr>
        <w:t xml:space="preserve">: </w:t>
      </w:r>
      <w:r w:rsidRPr="00BC5BD9">
        <w:rPr>
          <w:rFonts w:ascii="Times New Roman" w:hAnsi="Times New Roman"/>
          <w:sz w:val="24"/>
          <w:szCs w:val="24"/>
          <w:lang w:val="en-US"/>
        </w:rPr>
        <w:t>bulgakovskoe</w:t>
      </w:r>
      <w:r w:rsidRPr="00D92190">
        <w:rPr>
          <w:rFonts w:ascii="Times New Roman" w:hAnsi="Times New Roman"/>
          <w:sz w:val="24"/>
          <w:szCs w:val="24"/>
          <w:lang w:val="en-US"/>
        </w:rPr>
        <w:t>@</w:t>
      </w:r>
      <w:r w:rsidRPr="00BC5BD9">
        <w:rPr>
          <w:rFonts w:ascii="Times New Roman" w:hAnsi="Times New Roman"/>
          <w:sz w:val="24"/>
          <w:szCs w:val="24"/>
          <w:lang w:val="en-US"/>
        </w:rPr>
        <w:t>admin</w:t>
      </w:r>
      <w:r w:rsidRPr="00D92190">
        <w:rPr>
          <w:rFonts w:ascii="Times New Roman" w:hAnsi="Times New Roman"/>
          <w:sz w:val="24"/>
          <w:szCs w:val="24"/>
          <w:lang w:val="en-US"/>
        </w:rPr>
        <w:t>-</w:t>
      </w:r>
      <w:r w:rsidRPr="00BC5BD9">
        <w:rPr>
          <w:rFonts w:ascii="Times New Roman" w:hAnsi="Times New Roman"/>
          <w:sz w:val="24"/>
          <w:szCs w:val="24"/>
          <w:lang w:val="en-US"/>
        </w:rPr>
        <w:t>smolensk</w:t>
      </w:r>
      <w:r w:rsidRPr="00D92190">
        <w:rPr>
          <w:rFonts w:ascii="Times New Roman" w:hAnsi="Times New Roman"/>
          <w:sz w:val="24"/>
          <w:szCs w:val="24"/>
          <w:lang w:val="en-US"/>
        </w:rPr>
        <w:t>.</w:t>
      </w:r>
      <w:r w:rsidRPr="00BC5BD9">
        <w:rPr>
          <w:rFonts w:ascii="Times New Roman" w:hAnsi="Times New Roman"/>
          <w:sz w:val="24"/>
          <w:szCs w:val="24"/>
          <w:lang w:val="en-US"/>
        </w:rPr>
        <w:t>ru</w:t>
      </w:r>
      <w:r w:rsidRPr="00D92190">
        <w:rPr>
          <w:rFonts w:ascii="Times New Roman" w:hAnsi="Times New Roman"/>
          <w:sz w:val="24"/>
          <w:szCs w:val="24"/>
          <w:lang w:val="en-US"/>
        </w:rPr>
        <w:t xml:space="preserve"> </w:t>
      </w:r>
      <w:r w:rsidRPr="00BC5BD9">
        <w:rPr>
          <w:rFonts w:ascii="Times New Roman" w:hAnsi="Times New Roman"/>
          <w:sz w:val="24"/>
          <w:szCs w:val="24"/>
        </w:rPr>
        <w:t>Тел</w:t>
      </w:r>
      <w:r w:rsidRPr="00D277D7">
        <w:rPr>
          <w:rFonts w:ascii="Times New Roman" w:hAnsi="Times New Roman"/>
          <w:sz w:val="24"/>
          <w:szCs w:val="24"/>
          <w:lang w:val="en-US"/>
        </w:rPr>
        <w:t xml:space="preserve">.:(848166) 2-51-54. </w:t>
      </w:r>
      <w:r w:rsidRPr="00BC5BD9">
        <w:rPr>
          <w:rFonts w:ascii="Times New Roman" w:hAnsi="Times New Roman"/>
          <w:sz w:val="24"/>
          <w:szCs w:val="24"/>
        </w:rPr>
        <w:t>Редактор: Сазанкова Т.И</w:t>
      </w:r>
      <w:r>
        <w:rPr>
          <w:rFonts w:ascii="Times New Roman" w:hAnsi="Times New Roman"/>
          <w:sz w:val="24"/>
          <w:szCs w:val="24"/>
        </w:rPr>
        <w:t xml:space="preserve">. </w:t>
      </w:r>
      <w:r w:rsidRPr="00BC5BD9">
        <w:rPr>
          <w:rFonts w:ascii="Times New Roman" w:hAnsi="Times New Roman"/>
          <w:sz w:val="24"/>
          <w:szCs w:val="24"/>
          <w:shd w:val="clear" w:color="auto" w:fill="FFFFFF"/>
        </w:rPr>
        <w:t>Муниципальный вестник «Булгаковские вести» отпечатан на оборудовании Администрации Булгаковского сельского</w:t>
      </w:r>
      <w:r>
        <w:rPr>
          <w:rFonts w:ascii="Times New Roman" w:hAnsi="Times New Roman"/>
          <w:sz w:val="24"/>
          <w:szCs w:val="24"/>
          <w:shd w:val="clear" w:color="auto" w:fill="FFFFFF"/>
        </w:rPr>
        <w:t xml:space="preserve"> </w:t>
      </w:r>
      <w:r w:rsidRPr="00D90796">
        <w:rPr>
          <w:rFonts w:ascii="Times New Roman" w:hAnsi="Times New Roman"/>
          <w:sz w:val="24"/>
          <w:szCs w:val="24"/>
          <w:shd w:val="clear" w:color="auto" w:fill="FFFFFF"/>
        </w:rPr>
        <w:t xml:space="preserve">поселения, </w:t>
      </w:r>
      <w:r w:rsidR="00AA7FAB" w:rsidRPr="00D90796">
        <w:rPr>
          <w:rFonts w:ascii="Times New Roman" w:hAnsi="Times New Roman"/>
          <w:sz w:val="24"/>
          <w:szCs w:val="24"/>
          <w:shd w:val="clear" w:color="auto" w:fill="FFFFFF"/>
        </w:rPr>
        <w:t xml:space="preserve">на </w:t>
      </w:r>
      <w:r w:rsidR="00D90796">
        <w:rPr>
          <w:rFonts w:ascii="Times New Roman" w:hAnsi="Times New Roman"/>
          <w:sz w:val="24"/>
          <w:szCs w:val="24"/>
          <w:shd w:val="clear" w:color="auto" w:fill="FFFFFF"/>
        </w:rPr>
        <w:t>4</w:t>
      </w:r>
      <w:r w:rsidR="00AA7FAB" w:rsidRPr="00D90796">
        <w:rPr>
          <w:rFonts w:ascii="Times New Roman" w:hAnsi="Times New Roman"/>
          <w:sz w:val="24"/>
          <w:szCs w:val="24"/>
          <w:shd w:val="clear" w:color="auto" w:fill="FFFFFF"/>
        </w:rPr>
        <w:t xml:space="preserve"> листах, </w:t>
      </w:r>
      <w:r w:rsidRPr="00D90796">
        <w:rPr>
          <w:rFonts w:ascii="Times New Roman" w:hAnsi="Times New Roman"/>
          <w:sz w:val="24"/>
          <w:szCs w:val="24"/>
          <w:shd w:val="clear" w:color="auto" w:fill="FFFFFF"/>
        </w:rPr>
        <w:t>формата А 4. Распространяется бесплатно.</w:t>
      </w:r>
      <w:r>
        <w:rPr>
          <w:rFonts w:ascii="Times New Roman" w:hAnsi="Times New Roman"/>
          <w:sz w:val="24"/>
          <w:szCs w:val="24"/>
        </w:rPr>
        <w:t xml:space="preserve"> </w:t>
      </w:r>
    </w:p>
    <w:p w:rsidR="00222D1D" w:rsidRDefault="00222D1D" w:rsidP="00C63C8D">
      <w:pPr>
        <w:spacing w:after="0" w:line="240" w:lineRule="auto"/>
      </w:pPr>
    </w:p>
    <w:sectPr w:rsidR="00222D1D" w:rsidSect="00AD2C82">
      <w:pgSz w:w="16838" w:h="11906" w:orient="landscape"/>
      <w:pgMar w:top="737" w:right="397" w:bottom="567" w:left="397" w:header="170" w:footer="57"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67106" w:rsidRDefault="00167106" w:rsidP="0004526B">
      <w:pPr>
        <w:spacing w:after="0" w:line="240" w:lineRule="auto"/>
      </w:pPr>
      <w:r>
        <w:separator/>
      </w:r>
    </w:p>
  </w:endnote>
  <w:endnote w:type="continuationSeparator" w:id="0">
    <w:p w:rsidR="00167106" w:rsidRDefault="00167106" w:rsidP="0004526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Times New Roman CYR">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Lucida Sans Unicode">
    <w:panose1 w:val="020B0602030504020204"/>
    <w:charset w:val="CC"/>
    <w:family w:val="swiss"/>
    <w:pitch w:val="variable"/>
    <w:sig w:usb0="80000AFF" w:usb1="0000396B" w:usb2="00000000" w:usb3="00000000" w:csb0="000000BF" w:csb1="00000000"/>
  </w:font>
  <w:font w:name="Monotype Corsiva">
    <w:panose1 w:val="03010101010201010101"/>
    <w:charset w:val="CC"/>
    <w:family w:val="script"/>
    <w:pitch w:val="variable"/>
    <w:sig w:usb0="00000287" w:usb1="00000000" w:usb2="00000000" w:usb3="00000000" w:csb0="0000009F" w:csb1="00000000"/>
  </w:font>
  <w:font w:name="Franklin Gothic Medium">
    <w:panose1 w:val="020B0603020102020204"/>
    <w:charset w:val="CC"/>
    <w:family w:val="swiss"/>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041BF" w:rsidRDefault="007041BF">
    <w:pPr>
      <w:pStyle w:val="aa"/>
      <w:jc w:val="center"/>
      <w:rPr>
        <w:rFonts w:asciiTheme="majorHAnsi" w:hAnsiTheme="majorHAnsi"/>
        <w:sz w:val="28"/>
        <w:szCs w:val="28"/>
      </w:rPr>
    </w:pPr>
    <w:r>
      <w:rPr>
        <w:rFonts w:asciiTheme="majorHAnsi" w:hAnsiTheme="majorHAnsi"/>
        <w:sz w:val="28"/>
        <w:szCs w:val="28"/>
      </w:rPr>
      <w:t xml:space="preserve">~ </w:t>
    </w:r>
    <w:fldSimple w:instr=" PAGE    \* MERGEFORMAT ">
      <w:r w:rsidR="001C65D7" w:rsidRPr="001C65D7">
        <w:rPr>
          <w:rFonts w:asciiTheme="majorHAnsi" w:hAnsiTheme="majorHAnsi"/>
          <w:noProof/>
          <w:sz w:val="28"/>
          <w:szCs w:val="28"/>
        </w:rPr>
        <w:t>52</w:t>
      </w:r>
    </w:fldSimple>
    <w:r>
      <w:rPr>
        <w:rFonts w:asciiTheme="majorHAnsi" w:hAnsiTheme="majorHAnsi"/>
        <w:sz w:val="28"/>
        <w:szCs w:val="28"/>
      </w:rPr>
      <w:t xml:space="preserve"> ~</w:t>
    </w:r>
  </w:p>
  <w:p w:rsidR="007041BF" w:rsidRDefault="007041BF">
    <w:pPr>
      <w:pStyle w:val="a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67106" w:rsidRDefault="00167106" w:rsidP="0004526B">
      <w:pPr>
        <w:spacing w:after="0" w:line="240" w:lineRule="auto"/>
      </w:pPr>
      <w:r>
        <w:separator/>
      </w:r>
    </w:p>
  </w:footnote>
  <w:footnote w:type="continuationSeparator" w:id="0">
    <w:p w:rsidR="00167106" w:rsidRDefault="00167106" w:rsidP="0004526B">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326603"/>
    <w:multiLevelType w:val="hybridMultilevel"/>
    <w:tmpl w:val="FFA04B4C"/>
    <w:lvl w:ilvl="0" w:tplc="0419000F">
      <w:start w:val="1"/>
      <w:numFmt w:val="decimal"/>
      <w:lvlText w:val="%1."/>
      <w:lvlJc w:val="left"/>
      <w:pPr>
        <w:tabs>
          <w:tab w:val="num" w:pos="928"/>
        </w:tabs>
        <w:ind w:left="928"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08C05675"/>
    <w:multiLevelType w:val="multilevel"/>
    <w:tmpl w:val="CB1C8E00"/>
    <w:lvl w:ilvl="0">
      <w:start w:val="1"/>
      <w:numFmt w:val="decimal"/>
      <w:lvlText w:val="%1."/>
      <w:lvlJc w:val="left"/>
      <w:pPr>
        <w:tabs>
          <w:tab w:val="num" w:pos="720"/>
        </w:tabs>
        <w:ind w:left="720" w:hanging="360"/>
      </w:pPr>
      <w:rPr>
        <w:b w:val="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
    <w:nsid w:val="0EAA54EC"/>
    <w:multiLevelType w:val="hybridMultilevel"/>
    <w:tmpl w:val="C33C6550"/>
    <w:lvl w:ilvl="0" w:tplc="3FE48590">
      <w:start w:val="1"/>
      <w:numFmt w:val="decimal"/>
      <w:lvlText w:val="%1."/>
      <w:lvlJc w:val="left"/>
      <w:pPr>
        <w:ind w:left="1920" w:hanging="360"/>
      </w:pPr>
      <w:rPr>
        <w:rFonts w:hint="default"/>
        <w:color w:val="auto"/>
        <w:sz w:val="28"/>
      </w:rPr>
    </w:lvl>
    <w:lvl w:ilvl="1" w:tplc="04190019" w:tentative="1">
      <w:start w:val="1"/>
      <w:numFmt w:val="lowerLetter"/>
      <w:lvlText w:val="%2."/>
      <w:lvlJc w:val="left"/>
      <w:pPr>
        <w:ind w:left="1764" w:hanging="360"/>
      </w:pPr>
    </w:lvl>
    <w:lvl w:ilvl="2" w:tplc="0419001B" w:tentative="1">
      <w:start w:val="1"/>
      <w:numFmt w:val="lowerRoman"/>
      <w:lvlText w:val="%3."/>
      <w:lvlJc w:val="right"/>
      <w:pPr>
        <w:ind w:left="2484" w:hanging="180"/>
      </w:pPr>
    </w:lvl>
    <w:lvl w:ilvl="3" w:tplc="0419000F" w:tentative="1">
      <w:start w:val="1"/>
      <w:numFmt w:val="decimal"/>
      <w:lvlText w:val="%4."/>
      <w:lvlJc w:val="left"/>
      <w:pPr>
        <w:ind w:left="3204" w:hanging="360"/>
      </w:pPr>
    </w:lvl>
    <w:lvl w:ilvl="4" w:tplc="04190019" w:tentative="1">
      <w:start w:val="1"/>
      <w:numFmt w:val="lowerLetter"/>
      <w:lvlText w:val="%5."/>
      <w:lvlJc w:val="left"/>
      <w:pPr>
        <w:ind w:left="3924" w:hanging="360"/>
      </w:pPr>
    </w:lvl>
    <w:lvl w:ilvl="5" w:tplc="0419001B" w:tentative="1">
      <w:start w:val="1"/>
      <w:numFmt w:val="lowerRoman"/>
      <w:lvlText w:val="%6."/>
      <w:lvlJc w:val="right"/>
      <w:pPr>
        <w:ind w:left="4644" w:hanging="180"/>
      </w:pPr>
    </w:lvl>
    <w:lvl w:ilvl="6" w:tplc="0419000F" w:tentative="1">
      <w:start w:val="1"/>
      <w:numFmt w:val="decimal"/>
      <w:lvlText w:val="%7."/>
      <w:lvlJc w:val="left"/>
      <w:pPr>
        <w:ind w:left="5364" w:hanging="360"/>
      </w:pPr>
    </w:lvl>
    <w:lvl w:ilvl="7" w:tplc="04190019" w:tentative="1">
      <w:start w:val="1"/>
      <w:numFmt w:val="lowerLetter"/>
      <w:lvlText w:val="%8."/>
      <w:lvlJc w:val="left"/>
      <w:pPr>
        <w:ind w:left="6084" w:hanging="360"/>
      </w:pPr>
    </w:lvl>
    <w:lvl w:ilvl="8" w:tplc="0419001B" w:tentative="1">
      <w:start w:val="1"/>
      <w:numFmt w:val="lowerRoman"/>
      <w:lvlText w:val="%9."/>
      <w:lvlJc w:val="right"/>
      <w:pPr>
        <w:ind w:left="6804" w:hanging="180"/>
      </w:pPr>
    </w:lvl>
  </w:abstractNum>
  <w:abstractNum w:abstractNumId="3">
    <w:nsid w:val="144C4DFE"/>
    <w:multiLevelType w:val="hybridMultilevel"/>
    <w:tmpl w:val="0A22200E"/>
    <w:lvl w:ilvl="0" w:tplc="04190011">
      <w:start w:val="1"/>
      <w:numFmt w:val="decimal"/>
      <w:lvlText w:val="%1)"/>
      <w:lvlJc w:val="left"/>
      <w:pPr>
        <w:ind w:left="644"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
    <w:nsid w:val="1ABD6A03"/>
    <w:multiLevelType w:val="hybridMultilevel"/>
    <w:tmpl w:val="0824C748"/>
    <w:lvl w:ilvl="0" w:tplc="D2F4564A">
      <w:start w:val="2"/>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
    <w:nsid w:val="1B733797"/>
    <w:multiLevelType w:val="hybridMultilevel"/>
    <w:tmpl w:val="84A07C72"/>
    <w:lvl w:ilvl="0" w:tplc="3AB46454">
      <w:start w:val="1"/>
      <w:numFmt w:val="decimal"/>
      <w:lvlText w:val="%1."/>
      <w:lvlJc w:val="left"/>
      <w:pPr>
        <w:ind w:left="1044" w:hanging="360"/>
      </w:pPr>
      <w:rPr>
        <w:rFonts w:cs="Times New Roman" w:hint="default"/>
      </w:rPr>
    </w:lvl>
    <w:lvl w:ilvl="1" w:tplc="04190019" w:tentative="1">
      <w:start w:val="1"/>
      <w:numFmt w:val="lowerLetter"/>
      <w:lvlText w:val="%2."/>
      <w:lvlJc w:val="left"/>
      <w:pPr>
        <w:ind w:left="1764" w:hanging="360"/>
      </w:pPr>
      <w:rPr>
        <w:rFonts w:cs="Times New Roman"/>
      </w:rPr>
    </w:lvl>
    <w:lvl w:ilvl="2" w:tplc="0419001B" w:tentative="1">
      <w:start w:val="1"/>
      <w:numFmt w:val="lowerRoman"/>
      <w:lvlText w:val="%3."/>
      <w:lvlJc w:val="right"/>
      <w:pPr>
        <w:ind w:left="2484" w:hanging="180"/>
      </w:pPr>
      <w:rPr>
        <w:rFonts w:cs="Times New Roman"/>
      </w:rPr>
    </w:lvl>
    <w:lvl w:ilvl="3" w:tplc="0419000F" w:tentative="1">
      <w:start w:val="1"/>
      <w:numFmt w:val="decimal"/>
      <w:lvlText w:val="%4."/>
      <w:lvlJc w:val="left"/>
      <w:pPr>
        <w:ind w:left="3204" w:hanging="360"/>
      </w:pPr>
      <w:rPr>
        <w:rFonts w:cs="Times New Roman"/>
      </w:rPr>
    </w:lvl>
    <w:lvl w:ilvl="4" w:tplc="04190019" w:tentative="1">
      <w:start w:val="1"/>
      <w:numFmt w:val="lowerLetter"/>
      <w:lvlText w:val="%5."/>
      <w:lvlJc w:val="left"/>
      <w:pPr>
        <w:ind w:left="3924" w:hanging="360"/>
      </w:pPr>
      <w:rPr>
        <w:rFonts w:cs="Times New Roman"/>
      </w:rPr>
    </w:lvl>
    <w:lvl w:ilvl="5" w:tplc="0419001B" w:tentative="1">
      <w:start w:val="1"/>
      <w:numFmt w:val="lowerRoman"/>
      <w:lvlText w:val="%6."/>
      <w:lvlJc w:val="right"/>
      <w:pPr>
        <w:ind w:left="4644" w:hanging="180"/>
      </w:pPr>
      <w:rPr>
        <w:rFonts w:cs="Times New Roman"/>
      </w:rPr>
    </w:lvl>
    <w:lvl w:ilvl="6" w:tplc="0419000F" w:tentative="1">
      <w:start w:val="1"/>
      <w:numFmt w:val="decimal"/>
      <w:lvlText w:val="%7."/>
      <w:lvlJc w:val="left"/>
      <w:pPr>
        <w:ind w:left="5364" w:hanging="360"/>
      </w:pPr>
      <w:rPr>
        <w:rFonts w:cs="Times New Roman"/>
      </w:rPr>
    </w:lvl>
    <w:lvl w:ilvl="7" w:tplc="04190019" w:tentative="1">
      <w:start w:val="1"/>
      <w:numFmt w:val="lowerLetter"/>
      <w:lvlText w:val="%8."/>
      <w:lvlJc w:val="left"/>
      <w:pPr>
        <w:ind w:left="6084" w:hanging="360"/>
      </w:pPr>
      <w:rPr>
        <w:rFonts w:cs="Times New Roman"/>
      </w:rPr>
    </w:lvl>
    <w:lvl w:ilvl="8" w:tplc="0419001B" w:tentative="1">
      <w:start w:val="1"/>
      <w:numFmt w:val="lowerRoman"/>
      <w:lvlText w:val="%9."/>
      <w:lvlJc w:val="right"/>
      <w:pPr>
        <w:ind w:left="6804" w:hanging="180"/>
      </w:pPr>
      <w:rPr>
        <w:rFonts w:cs="Times New Roman"/>
      </w:rPr>
    </w:lvl>
  </w:abstractNum>
  <w:abstractNum w:abstractNumId="6">
    <w:nsid w:val="23E95ADC"/>
    <w:multiLevelType w:val="hybridMultilevel"/>
    <w:tmpl w:val="EE3AD20E"/>
    <w:lvl w:ilvl="0" w:tplc="D2F4564A">
      <w:start w:val="2"/>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7">
    <w:nsid w:val="33B96CE4"/>
    <w:multiLevelType w:val="hybridMultilevel"/>
    <w:tmpl w:val="C8923B8E"/>
    <w:lvl w:ilvl="0" w:tplc="757232A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nsid w:val="49F4598C"/>
    <w:multiLevelType w:val="hybridMultilevel"/>
    <w:tmpl w:val="E27440FE"/>
    <w:lvl w:ilvl="0" w:tplc="99A00980">
      <w:start w:val="1"/>
      <w:numFmt w:val="decimal"/>
      <w:lvlText w:val="%1)"/>
      <w:lvlJc w:val="left"/>
      <w:pPr>
        <w:ind w:left="1404" w:hanging="360"/>
      </w:pPr>
      <w:rPr>
        <w:rFonts w:cs="Times New Roman" w:hint="default"/>
      </w:rPr>
    </w:lvl>
    <w:lvl w:ilvl="1" w:tplc="04190019" w:tentative="1">
      <w:start w:val="1"/>
      <w:numFmt w:val="lowerLetter"/>
      <w:lvlText w:val="%2."/>
      <w:lvlJc w:val="left"/>
      <w:pPr>
        <w:ind w:left="2124" w:hanging="360"/>
      </w:pPr>
      <w:rPr>
        <w:rFonts w:cs="Times New Roman"/>
      </w:rPr>
    </w:lvl>
    <w:lvl w:ilvl="2" w:tplc="0419001B" w:tentative="1">
      <w:start w:val="1"/>
      <w:numFmt w:val="lowerRoman"/>
      <w:lvlText w:val="%3."/>
      <w:lvlJc w:val="right"/>
      <w:pPr>
        <w:ind w:left="2844" w:hanging="180"/>
      </w:pPr>
      <w:rPr>
        <w:rFonts w:cs="Times New Roman"/>
      </w:rPr>
    </w:lvl>
    <w:lvl w:ilvl="3" w:tplc="0419000F" w:tentative="1">
      <w:start w:val="1"/>
      <w:numFmt w:val="decimal"/>
      <w:lvlText w:val="%4."/>
      <w:lvlJc w:val="left"/>
      <w:pPr>
        <w:ind w:left="3564" w:hanging="360"/>
      </w:pPr>
      <w:rPr>
        <w:rFonts w:cs="Times New Roman"/>
      </w:rPr>
    </w:lvl>
    <w:lvl w:ilvl="4" w:tplc="04190019" w:tentative="1">
      <w:start w:val="1"/>
      <w:numFmt w:val="lowerLetter"/>
      <w:lvlText w:val="%5."/>
      <w:lvlJc w:val="left"/>
      <w:pPr>
        <w:ind w:left="4284" w:hanging="360"/>
      </w:pPr>
      <w:rPr>
        <w:rFonts w:cs="Times New Roman"/>
      </w:rPr>
    </w:lvl>
    <w:lvl w:ilvl="5" w:tplc="0419001B" w:tentative="1">
      <w:start w:val="1"/>
      <w:numFmt w:val="lowerRoman"/>
      <w:lvlText w:val="%6."/>
      <w:lvlJc w:val="right"/>
      <w:pPr>
        <w:ind w:left="5004" w:hanging="180"/>
      </w:pPr>
      <w:rPr>
        <w:rFonts w:cs="Times New Roman"/>
      </w:rPr>
    </w:lvl>
    <w:lvl w:ilvl="6" w:tplc="0419000F" w:tentative="1">
      <w:start w:val="1"/>
      <w:numFmt w:val="decimal"/>
      <w:lvlText w:val="%7."/>
      <w:lvlJc w:val="left"/>
      <w:pPr>
        <w:ind w:left="5724" w:hanging="360"/>
      </w:pPr>
      <w:rPr>
        <w:rFonts w:cs="Times New Roman"/>
      </w:rPr>
    </w:lvl>
    <w:lvl w:ilvl="7" w:tplc="04190019" w:tentative="1">
      <w:start w:val="1"/>
      <w:numFmt w:val="lowerLetter"/>
      <w:lvlText w:val="%8."/>
      <w:lvlJc w:val="left"/>
      <w:pPr>
        <w:ind w:left="6444" w:hanging="360"/>
      </w:pPr>
      <w:rPr>
        <w:rFonts w:cs="Times New Roman"/>
      </w:rPr>
    </w:lvl>
    <w:lvl w:ilvl="8" w:tplc="0419001B" w:tentative="1">
      <w:start w:val="1"/>
      <w:numFmt w:val="lowerRoman"/>
      <w:lvlText w:val="%9."/>
      <w:lvlJc w:val="right"/>
      <w:pPr>
        <w:ind w:left="7164" w:hanging="180"/>
      </w:pPr>
      <w:rPr>
        <w:rFonts w:cs="Times New Roman"/>
      </w:rPr>
    </w:lvl>
  </w:abstractNum>
  <w:abstractNum w:abstractNumId="9">
    <w:nsid w:val="4E4B61A2"/>
    <w:multiLevelType w:val="hybridMultilevel"/>
    <w:tmpl w:val="1EE0D882"/>
    <w:lvl w:ilvl="0" w:tplc="C2966E9E">
      <w:start w:val="1"/>
      <w:numFmt w:val="decimal"/>
      <w:lvlText w:val="%1."/>
      <w:lvlJc w:val="left"/>
      <w:pPr>
        <w:ind w:left="1069"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0">
    <w:nsid w:val="4F24660D"/>
    <w:multiLevelType w:val="hybridMultilevel"/>
    <w:tmpl w:val="148A2FA2"/>
    <w:lvl w:ilvl="0" w:tplc="E56AC9EE">
      <w:start w:val="1"/>
      <w:numFmt w:val="decimal"/>
      <w:lvlText w:val="%1."/>
      <w:lvlJc w:val="left"/>
      <w:pPr>
        <w:tabs>
          <w:tab w:val="num" w:pos="1044"/>
        </w:tabs>
        <w:ind w:left="1044" w:hanging="360"/>
      </w:pPr>
      <w:rPr>
        <w:rFonts w:cs="Times New Roman" w:hint="default"/>
        <w:sz w:val="28"/>
        <w:szCs w:val="28"/>
      </w:rPr>
    </w:lvl>
    <w:lvl w:ilvl="1" w:tplc="04190019">
      <w:start w:val="1"/>
      <w:numFmt w:val="lowerLetter"/>
      <w:lvlText w:val="%2."/>
      <w:lvlJc w:val="left"/>
      <w:pPr>
        <w:tabs>
          <w:tab w:val="num" w:pos="1764"/>
        </w:tabs>
        <w:ind w:left="1764" w:hanging="360"/>
      </w:pPr>
      <w:rPr>
        <w:rFonts w:cs="Times New Roman"/>
      </w:rPr>
    </w:lvl>
    <w:lvl w:ilvl="2" w:tplc="0419001B">
      <w:start w:val="1"/>
      <w:numFmt w:val="lowerRoman"/>
      <w:lvlText w:val="%3."/>
      <w:lvlJc w:val="right"/>
      <w:pPr>
        <w:tabs>
          <w:tab w:val="num" w:pos="2484"/>
        </w:tabs>
        <w:ind w:left="2484" w:hanging="180"/>
      </w:pPr>
      <w:rPr>
        <w:rFonts w:cs="Times New Roman"/>
      </w:rPr>
    </w:lvl>
    <w:lvl w:ilvl="3" w:tplc="0419000F">
      <w:start w:val="1"/>
      <w:numFmt w:val="decimal"/>
      <w:lvlText w:val="%4."/>
      <w:lvlJc w:val="left"/>
      <w:pPr>
        <w:tabs>
          <w:tab w:val="num" w:pos="3204"/>
        </w:tabs>
        <w:ind w:left="3204" w:hanging="360"/>
      </w:pPr>
      <w:rPr>
        <w:rFonts w:cs="Times New Roman"/>
      </w:rPr>
    </w:lvl>
    <w:lvl w:ilvl="4" w:tplc="04190019">
      <w:start w:val="1"/>
      <w:numFmt w:val="lowerLetter"/>
      <w:lvlText w:val="%5."/>
      <w:lvlJc w:val="left"/>
      <w:pPr>
        <w:tabs>
          <w:tab w:val="num" w:pos="3924"/>
        </w:tabs>
        <w:ind w:left="3924" w:hanging="360"/>
      </w:pPr>
      <w:rPr>
        <w:rFonts w:cs="Times New Roman"/>
      </w:rPr>
    </w:lvl>
    <w:lvl w:ilvl="5" w:tplc="0419001B">
      <w:start w:val="1"/>
      <w:numFmt w:val="lowerRoman"/>
      <w:lvlText w:val="%6."/>
      <w:lvlJc w:val="right"/>
      <w:pPr>
        <w:tabs>
          <w:tab w:val="num" w:pos="4644"/>
        </w:tabs>
        <w:ind w:left="4644" w:hanging="180"/>
      </w:pPr>
      <w:rPr>
        <w:rFonts w:cs="Times New Roman"/>
      </w:rPr>
    </w:lvl>
    <w:lvl w:ilvl="6" w:tplc="0419000F">
      <w:start w:val="1"/>
      <w:numFmt w:val="decimal"/>
      <w:lvlText w:val="%7."/>
      <w:lvlJc w:val="left"/>
      <w:pPr>
        <w:tabs>
          <w:tab w:val="num" w:pos="5364"/>
        </w:tabs>
        <w:ind w:left="5364" w:hanging="360"/>
      </w:pPr>
      <w:rPr>
        <w:rFonts w:cs="Times New Roman"/>
      </w:rPr>
    </w:lvl>
    <w:lvl w:ilvl="7" w:tplc="04190019">
      <w:start w:val="1"/>
      <w:numFmt w:val="lowerLetter"/>
      <w:lvlText w:val="%8."/>
      <w:lvlJc w:val="left"/>
      <w:pPr>
        <w:tabs>
          <w:tab w:val="num" w:pos="6084"/>
        </w:tabs>
        <w:ind w:left="6084" w:hanging="360"/>
      </w:pPr>
      <w:rPr>
        <w:rFonts w:cs="Times New Roman"/>
      </w:rPr>
    </w:lvl>
    <w:lvl w:ilvl="8" w:tplc="0419001B">
      <w:start w:val="1"/>
      <w:numFmt w:val="lowerRoman"/>
      <w:lvlText w:val="%9."/>
      <w:lvlJc w:val="right"/>
      <w:pPr>
        <w:tabs>
          <w:tab w:val="num" w:pos="6804"/>
        </w:tabs>
        <w:ind w:left="6804" w:hanging="180"/>
      </w:pPr>
      <w:rPr>
        <w:rFonts w:cs="Times New Roman"/>
      </w:rPr>
    </w:lvl>
  </w:abstractNum>
  <w:abstractNum w:abstractNumId="11">
    <w:nsid w:val="4FEF5B39"/>
    <w:multiLevelType w:val="hybridMultilevel"/>
    <w:tmpl w:val="85FC9558"/>
    <w:lvl w:ilvl="0" w:tplc="C400E6D4">
      <w:start w:val="1"/>
      <w:numFmt w:val="decimal"/>
      <w:lvlText w:val="%1)"/>
      <w:lvlJc w:val="left"/>
      <w:pPr>
        <w:ind w:left="1080" w:hanging="360"/>
      </w:pPr>
      <w:rPr>
        <w:rFonts w:ascii="Times New Roman" w:eastAsia="Times New Roman" w:hAnsi="Times New Roman" w:cs="Times New Roman"/>
        <w:sz w:val="28"/>
        <w:szCs w:val="28"/>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2">
    <w:nsid w:val="5E925D90"/>
    <w:multiLevelType w:val="hybridMultilevel"/>
    <w:tmpl w:val="08C84CB2"/>
    <w:lvl w:ilvl="0" w:tplc="CC9C1842">
      <w:start w:val="1"/>
      <w:numFmt w:val="decimal"/>
      <w:lvlText w:val="%1."/>
      <w:lvlJc w:val="left"/>
      <w:pPr>
        <w:ind w:left="10062" w:hanging="99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nsid w:val="5FF63CE1"/>
    <w:multiLevelType w:val="hybridMultilevel"/>
    <w:tmpl w:val="D7A09EF0"/>
    <w:lvl w:ilvl="0" w:tplc="A2BEE75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4">
    <w:nsid w:val="660052FE"/>
    <w:multiLevelType w:val="singleLevel"/>
    <w:tmpl w:val="60FC181A"/>
    <w:lvl w:ilvl="0">
      <w:start w:val="1"/>
      <w:numFmt w:val="decimal"/>
      <w:lvlText w:val="%1."/>
      <w:legacy w:legacy="1" w:legacySpace="0" w:legacyIndent="360"/>
      <w:lvlJc w:val="left"/>
      <w:rPr>
        <w:rFonts w:ascii="Times New Roman CYR" w:hAnsi="Times New Roman CYR" w:cs="Times New Roman CYR" w:hint="default"/>
      </w:rPr>
    </w:lvl>
  </w:abstractNum>
  <w:abstractNum w:abstractNumId="15">
    <w:nsid w:val="6A631F5B"/>
    <w:multiLevelType w:val="hybridMultilevel"/>
    <w:tmpl w:val="00C001AA"/>
    <w:lvl w:ilvl="0" w:tplc="D2F4564A">
      <w:start w:val="5"/>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6">
    <w:nsid w:val="6B3B794C"/>
    <w:multiLevelType w:val="hybridMultilevel"/>
    <w:tmpl w:val="AEC2D4B4"/>
    <w:lvl w:ilvl="0" w:tplc="D2F4564A">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7">
    <w:nsid w:val="6C9568AF"/>
    <w:multiLevelType w:val="hybridMultilevel"/>
    <w:tmpl w:val="13E6CB7C"/>
    <w:lvl w:ilvl="0" w:tplc="1C2AEBF0">
      <w:start w:val="1"/>
      <w:numFmt w:val="decimal"/>
      <w:lvlText w:val="%1)"/>
      <w:lvlJc w:val="left"/>
      <w:pPr>
        <w:ind w:left="1004"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8">
    <w:nsid w:val="70A8367E"/>
    <w:multiLevelType w:val="hybridMultilevel"/>
    <w:tmpl w:val="EC62ECEC"/>
    <w:lvl w:ilvl="0" w:tplc="DECCE25E">
      <w:start w:val="1"/>
      <w:numFmt w:val="decimal"/>
      <w:lvlText w:val="%1)"/>
      <w:lvlJc w:val="left"/>
      <w:pPr>
        <w:ind w:left="1080" w:hanging="360"/>
      </w:pPr>
      <w:rPr>
        <w:rFonts w:ascii="Times New Roman" w:eastAsia="Times New Roman" w:hAnsi="Times New Roman" w:cs="Times New Roman"/>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4"/>
    <w:lvlOverride w:ilvl="0">
      <w:startOverride w:val="1"/>
    </w:lvlOverride>
  </w:num>
  <w:num w:numId="5">
    <w:abstractNumId w:val="10"/>
  </w:num>
  <w:num w:numId="6">
    <w:abstractNumId w:val="5"/>
  </w:num>
  <w:num w:numId="7">
    <w:abstractNumId w:val="8"/>
  </w:num>
  <w:num w:numId="8">
    <w:abstractNumId w:val="13"/>
  </w:num>
  <w:num w:numId="9">
    <w:abstractNumId w:val="11"/>
  </w:num>
  <w:num w:numId="10">
    <w:abstractNumId w:val="7"/>
  </w:num>
  <w:num w:numId="11">
    <w:abstractNumId w:val="16"/>
  </w:num>
  <w:num w:numId="12">
    <w:abstractNumId w:val="15"/>
  </w:num>
  <w:num w:numId="13">
    <w:abstractNumId w:val="4"/>
  </w:num>
  <w:num w:numId="14">
    <w:abstractNumId w:val="6"/>
  </w:num>
  <w:num w:numId="15">
    <w:abstractNumId w:val="18"/>
  </w:num>
  <w:num w:numId="16">
    <w:abstractNumId w:val="2"/>
  </w:num>
  <w:num w:numId="1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TrackMoves/>
  <w:defaultTabStop w:val="708"/>
  <w:drawingGridHorizontalSpacing w:val="11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1E2FC9"/>
    <w:rsid w:val="000052BA"/>
    <w:rsid w:val="00005829"/>
    <w:rsid w:val="00020441"/>
    <w:rsid w:val="0002076B"/>
    <w:rsid w:val="00031527"/>
    <w:rsid w:val="000339E7"/>
    <w:rsid w:val="0003689C"/>
    <w:rsid w:val="0004526B"/>
    <w:rsid w:val="000618B4"/>
    <w:rsid w:val="00082D53"/>
    <w:rsid w:val="0008470C"/>
    <w:rsid w:val="0009509A"/>
    <w:rsid w:val="000A04FC"/>
    <w:rsid w:val="000B3EAE"/>
    <w:rsid w:val="000C1AC5"/>
    <w:rsid w:val="000C4443"/>
    <w:rsid w:val="000C720D"/>
    <w:rsid w:val="000E7BE8"/>
    <w:rsid w:val="000F4CE3"/>
    <w:rsid w:val="001044BB"/>
    <w:rsid w:val="0012552C"/>
    <w:rsid w:val="0013059E"/>
    <w:rsid w:val="00131190"/>
    <w:rsid w:val="00134DB3"/>
    <w:rsid w:val="001479E4"/>
    <w:rsid w:val="00155F15"/>
    <w:rsid w:val="00162AB0"/>
    <w:rsid w:val="00165C3A"/>
    <w:rsid w:val="00167106"/>
    <w:rsid w:val="00171FA8"/>
    <w:rsid w:val="001733D2"/>
    <w:rsid w:val="00177788"/>
    <w:rsid w:val="00187DF3"/>
    <w:rsid w:val="00190421"/>
    <w:rsid w:val="0019168E"/>
    <w:rsid w:val="00194390"/>
    <w:rsid w:val="001A214C"/>
    <w:rsid w:val="001B4071"/>
    <w:rsid w:val="001B68E8"/>
    <w:rsid w:val="001C5C27"/>
    <w:rsid w:val="001C65D7"/>
    <w:rsid w:val="001D47C0"/>
    <w:rsid w:val="001D7D50"/>
    <w:rsid w:val="001D7E89"/>
    <w:rsid w:val="001E2FC9"/>
    <w:rsid w:val="001F1304"/>
    <w:rsid w:val="001F74F1"/>
    <w:rsid w:val="00222BC8"/>
    <w:rsid w:val="00222C3A"/>
    <w:rsid w:val="00222D1D"/>
    <w:rsid w:val="0023444B"/>
    <w:rsid w:val="00234684"/>
    <w:rsid w:val="002362D6"/>
    <w:rsid w:val="00252990"/>
    <w:rsid w:val="0026750E"/>
    <w:rsid w:val="002875F2"/>
    <w:rsid w:val="002948A5"/>
    <w:rsid w:val="002A09FC"/>
    <w:rsid w:val="002A5D69"/>
    <w:rsid w:val="002B0722"/>
    <w:rsid w:val="002B383A"/>
    <w:rsid w:val="002D0211"/>
    <w:rsid w:val="002D2169"/>
    <w:rsid w:val="002D56E5"/>
    <w:rsid w:val="003022EB"/>
    <w:rsid w:val="003055F2"/>
    <w:rsid w:val="00307CDA"/>
    <w:rsid w:val="003137C3"/>
    <w:rsid w:val="00316663"/>
    <w:rsid w:val="00320A00"/>
    <w:rsid w:val="00334F14"/>
    <w:rsid w:val="003368F9"/>
    <w:rsid w:val="00343AA8"/>
    <w:rsid w:val="0036316A"/>
    <w:rsid w:val="00377F48"/>
    <w:rsid w:val="003A5D23"/>
    <w:rsid w:val="003B1458"/>
    <w:rsid w:val="003B5581"/>
    <w:rsid w:val="003D3AFF"/>
    <w:rsid w:val="003E1D41"/>
    <w:rsid w:val="003E4386"/>
    <w:rsid w:val="003F26A1"/>
    <w:rsid w:val="003F5E06"/>
    <w:rsid w:val="003F70B8"/>
    <w:rsid w:val="00400845"/>
    <w:rsid w:val="00401624"/>
    <w:rsid w:val="00402195"/>
    <w:rsid w:val="00442894"/>
    <w:rsid w:val="00443BCB"/>
    <w:rsid w:val="0046301C"/>
    <w:rsid w:val="0046479E"/>
    <w:rsid w:val="00491E8F"/>
    <w:rsid w:val="00493B90"/>
    <w:rsid w:val="004961F1"/>
    <w:rsid w:val="004A2CDA"/>
    <w:rsid w:val="004A4B8E"/>
    <w:rsid w:val="004A4E5F"/>
    <w:rsid w:val="004B186C"/>
    <w:rsid w:val="004C7C9C"/>
    <w:rsid w:val="004E246F"/>
    <w:rsid w:val="004E4E34"/>
    <w:rsid w:val="0050203A"/>
    <w:rsid w:val="00512196"/>
    <w:rsid w:val="00517ADA"/>
    <w:rsid w:val="005206A7"/>
    <w:rsid w:val="005227B9"/>
    <w:rsid w:val="00531B16"/>
    <w:rsid w:val="00534091"/>
    <w:rsid w:val="005409C5"/>
    <w:rsid w:val="00552C4D"/>
    <w:rsid w:val="005539F3"/>
    <w:rsid w:val="00554AE2"/>
    <w:rsid w:val="00556869"/>
    <w:rsid w:val="005713FF"/>
    <w:rsid w:val="00575184"/>
    <w:rsid w:val="00584C5C"/>
    <w:rsid w:val="00593952"/>
    <w:rsid w:val="005A05CB"/>
    <w:rsid w:val="005A2027"/>
    <w:rsid w:val="005A3AFC"/>
    <w:rsid w:val="005A686C"/>
    <w:rsid w:val="005C0489"/>
    <w:rsid w:val="005C1306"/>
    <w:rsid w:val="005D13FF"/>
    <w:rsid w:val="005D6AE1"/>
    <w:rsid w:val="005D7CC1"/>
    <w:rsid w:val="005E44A3"/>
    <w:rsid w:val="005E661A"/>
    <w:rsid w:val="006234BE"/>
    <w:rsid w:val="00624636"/>
    <w:rsid w:val="00626678"/>
    <w:rsid w:val="00644773"/>
    <w:rsid w:val="006505BF"/>
    <w:rsid w:val="006514D8"/>
    <w:rsid w:val="00653E55"/>
    <w:rsid w:val="006554F2"/>
    <w:rsid w:val="00665783"/>
    <w:rsid w:val="006670B5"/>
    <w:rsid w:val="00680E2E"/>
    <w:rsid w:val="00692F5C"/>
    <w:rsid w:val="0069617D"/>
    <w:rsid w:val="006963BC"/>
    <w:rsid w:val="006A3046"/>
    <w:rsid w:val="006A5023"/>
    <w:rsid w:val="006A5BA0"/>
    <w:rsid w:val="006A66F4"/>
    <w:rsid w:val="006D16D7"/>
    <w:rsid w:val="006E718F"/>
    <w:rsid w:val="00701A01"/>
    <w:rsid w:val="0070208C"/>
    <w:rsid w:val="007041BF"/>
    <w:rsid w:val="007071B3"/>
    <w:rsid w:val="00711BBB"/>
    <w:rsid w:val="007336F7"/>
    <w:rsid w:val="007403B3"/>
    <w:rsid w:val="00747086"/>
    <w:rsid w:val="00772046"/>
    <w:rsid w:val="00790FBD"/>
    <w:rsid w:val="007A7CCE"/>
    <w:rsid w:val="007B67EF"/>
    <w:rsid w:val="007C3844"/>
    <w:rsid w:val="007C3CAE"/>
    <w:rsid w:val="007C64AD"/>
    <w:rsid w:val="007C7044"/>
    <w:rsid w:val="007E318B"/>
    <w:rsid w:val="007E34BE"/>
    <w:rsid w:val="007F0230"/>
    <w:rsid w:val="007F1AD0"/>
    <w:rsid w:val="00805780"/>
    <w:rsid w:val="00806430"/>
    <w:rsid w:val="00807FAA"/>
    <w:rsid w:val="00811F78"/>
    <w:rsid w:val="00812159"/>
    <w:rsid w:val="0082124F"/>
    <w:rsid w:val="00821BFA"/>
    <w:rsid w:val="0082266D"/>
    <w:rsid w:val="008344F7"/>
    <w:rsid w:val="008441D4"/>
    <w:rsid w:val="00844D06"/>
    <w:rsid w:val="008500E4"/>
    <w:rsid w:val="008515F4"/>
    <w:rsid w:val="008544B9"/>
    <w:rsid w:val="00855AE6"/>
    <w:rsid w:val="00856BC8"/>
    <w:rsid w:val="00865C86"/>
    <w:rsid w:val="008714B2"/>
    <w:rsid w:val="00872D43"/>
    <w:rsid w:val="00883CF3"/>
    <w:rsid w:val="00883D59"/>
    <w:rsid w:val="00893B31"/>
    <w:rsid w:val="00894952"/>
    <w:rsid w:val="008A5B17"/>
    <w:rsid w:val="008B30F3"/>
    <w:rsid w:val="008C5B96"/>
    <w:rsid w:val="008C6A9E"/>
    <w:rsid w:val="008D6E1A"/>
    <w:rsid w:val="008E3C50"/>
    <w:rsid w:val="008E5638"/>
    <w:rsid w:val="008F6037"/>
    <w:rsid w:val="00904E52"/>
    <w:rsid w:val="009146B5"/>
    <w:rsid w:val="009275AD"/>
    <w:rsid w:val="00930CC4"/>
    <w:rsid w:val="00943927"/>
    <w:rsid w:val="009548B5"/>
    <w:rsid w:val="00973506"/>
    <w:rsid w:val="009735AE"/>
    <w:rsid w:val="0098392F"/>
    <w:rsid w:val="00993F65"/>
    <w:rsid w:val="009C0324"/>
    <w:rsid w:val="009C4D37"/>
    <w:rsid w:val="009C7366"/>
    <w:rsid w:val="009D34CF"/>
    <w:rsid w:val="009D5D97"/>
    <w:rsid w:val="009D60D5"/>
    <w:rsid w:val="009E0501"/>
    <w:rsid w:val="009E6189"/>
    <w:rsid w:val="009E7C6A"/>
    <w:rsid w:val="009E7D10"/>
    <w:rsid w:val="009F6C5D"/>
    <w:rsid w:val="00A00D84"/>
    <w:rsid w:val="00A0222F"/>
    <w:rsid w:val="00A0484E"/>
    <w:rsid w:val="00A1503C"/>
    <w:rsid w:val="00A21CA6"/>
    <w:rsid w:val="00A22E64"/>
    <w:rsid w:val="00A36D80"/>
    <w:rsid w:val="00A36F39"/>
    <w:rsid w:val="00A47225"/>
    <w:rsid w:val="00A5015B"/>
    <w:rsid w:val="00A537DB"/>
    <w:rsid w:val="00A62C96"/>
    <w:rsid w:val="00A83F05"/>
    <w:rsid w:val="00A96F10"/>
    <w:rsid w:val="00AA7AC4"/>
    <w:rsid w:val="00AA7FAB"/>
    <w:rsid w:val="00AC4BAC"/>
    <w:rsid w:val="00AC64D2"/>
    <w:rsid w:val="00AD2C82"/>
    <w:rsid w:val="00AD71E0"/>
    <w:rsid w:val="00AF471A"/>
    <w:rsid w:val="00AF5CF1"/>
    <w:rsid w:val="00AF7E97"/>
    <w:rsid w:val="00B04F43"/>
    <w:rsid w:val="00B12ED1"/>
    <w:rsid w:val="00B20C20"/>
    <w:rsid w:val="00B214A2"/>
    <w:rsid w:val="00B22B27"/>
    <w:rsid w:val="00B243FE"/>
    <w:rsid w:val="00B2475A"/>
    <w:rsid w:val="00B30E2D"/>
    <w:rsid w:val="00B4096F"/>
    <w:rsid w:val="00B474BD"/>
    <w:rsid w:val="00B47CC7"/>
    <w:rsid w:val="00B721C9"/>
    <w:rsid w:val="00B85130"/>
    <w:rsid w:val="00B86236"/>
    <w:rsid w:val="00BA48F7"/>
    <w:rsid w:val="00BB6A39"/>
    <w:rsid w:val="00BC6CEE"/>
    <w:rsid w:val="00BD1B5D"/>
    <w:rsid w:val="00BE1109"/>
    <w:rsid w:val="00BE43F3"/>
    <w:rsid w:val="00BF564A"/>
    <w:rsid w:val="00C014A9"/>
    <w:rsid w:val="00C33D07"/>
    <w:rsid w:val="00C407AA"/>
    <w:rsid w:val="00C56284"/>
    <w:rsid w:val="00C63280"/>
    <w:rsid w:val="00C63C8D"/>
    <w:rsid w:val="00C6509A"/>
    <w:rsid w:val="00C716DC"/>
    <w:rsid w:val="00C76DD1"/>
    <w:rsid w:val="00CA2BD7"/>
    <w:rsid w:val="00CA591C"/>
    <w:rsid w:val="00CB019E"/>
    <w:rsid w:val="00CD1BAC"/>
    <w:rsid w:val="00CD3205"/>
    <w:rsid w:val="00CE02E8"/>
    <w:rsid w:val="00CE2835"/>
    <w:rsid w:val="00CE5E92"/>
    <w:rsid w:val="00CF635D"/>
    <w:rsid w:val="00D065FC"/>
    <w:rsid w:val="00D12491"/>
    <w:rsid w:val="00D1433B"/>
    <w:rsid w:val="00D14F6C"/>
    <w:rsid w:val="00D22396"/>
    <w:rsid w:val="00D424ED"/>
    <w:rsid w:val="00D428D8"/>
    <w:rsid w:val="00D55160"/>
    <w:rsid w:val="00D60140"/>
    <w:rsid w:val="00D67A21"/>
    <w:rsid w:val="00D7052A"/>
    <w:rsid w:val="00D71E9F"/>
    <w:rsid w:val="00D7537F"/>
    <w:rsid w:val="00D90796"/>
    <w:rsid w:val="00D93526"/>
    <w:rsid w:val="00D9699B"/>
    <w:rsid w:val="00DB1F64"/>
    <w:rsid w:val="00DB6D5F"/>
    <w:rsid w:val="00DC034A"/>
    <w:rsid w:val="00DD78DF"/>
    <w:rsid w:val="00DE0B18"/>
    <w:rsid w:val="00DE3B6C"/>
    <w:rsid w:val="00E01B02"/>
    <w:rsid w:val="00E10F04"/>
    <w:rsid w:val="00E368EC"/>
    <w:rsid w:val="00E40F9E"/>
    <w:rsid w:val="00E435E7"/>
    <w:rsid w:val="00E43B31"/>
    <w:rsid w:val="00E43DF4"/>
    <w:rsid w:val="00E451A5"/>
    <w:rsid w:val="00E53DA5"/>
    <w:rsid w:val="00E5716E"/>
    <w:rsid w:val="00E6446C"/>
    <w:rsid w:val="00E64578"/>
    <w:rsid w:val="00E72868"/>
    <w:rsid w:val="00E72B61"/>
    <w:rsid w:val="00E85615"/>
    <w:rsid w:val="00E931DB"/>
    <w:rsid w:val="00E97F96"/>
    <w:rsid w:val="00EA630C"/>
    <w:rsid w:val="00EB6E39"/>
    <w:rsid w:val="00EC2786"/>
    <w:rsid w:val="00EC4A18"/>
    <w:rsid w:val="00EC59E5"/>
    <w:rsid w:val="00ED450A"/>
    <w:rsid w:val="00ED5123"/>
    <w:rsid w:val="00ED5D02"/>
    <w:rsid w:val="00EF340B"/>
    <w:rsid w:val="00F00EA6"/>
    <w:rsid w:val="00F02CD0"/>
    <w:rsid w:val="00F0378B"/>
    <w:rsid w:val="00F07D7A"/>
    <w:rsid w:val="00F12478"/>
    <w:rsid w:val="00F30477"/>
    <w:rsid w:val="00F412CA"/>
    <w:rsid w:val="00F46050"/>
    <w:rsid w:val="00F5256B"/>
    <w:rsid w:val="00F52947"/>
    <w:rsid w:val="00F836B1"/>
    <w:rsid w:val="00F974FD"/>
    <w:rsid w:val="00FB7EF6"/>
    <w:rsid w:val="00FC4B80"/>
    <w:rsid w:val="00FD63B1"/>
    <w:rsid w:val="00FD6AC5"/>
    <w:rsid w:val="00FD7E08"/>
    <w:rsid w:val="00FF1C98"/>
    <w:rsid w:val="00FF6721"/>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911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Hyperlink" w:uiPriority="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C1AC5"/>
    <w:pPr>
      <w:spacing w:after="200" w:line="276" w:lineRule="auto"/>
    </w:pPr>
    <w:rPr>
      <w:sz w:val="22"/>
      <w:szCs w:val="22"/>
    </w:rPr>
  </w:style>
  <w:style w:type="paragraph" w:styleId="1">
    <w:name w:val="heading 1"/>
    <w:basedOn w:val="a"/>
    <w:link w:val="10"/>
    <w:qFormat/>
    <w:rsid w:val="001E2FC9"/>
    <w:pPr>
      <w:spacing w:before="100" w:beforeAutospacing="1" w:after="100" w:afterAutospacing="1" w:line="240" w:lineRule="auto"/>
      <w:outlineLvl w:val="0"/>
    </w:pPr>
    <w:rPr>
      <w:rFonts w:ascii="Times New Roman" w:hAnsi="Times New Roman"/>
      <w:b/>
      <w:bCs/>
      <w:kern w:val="36"/>
      <w:sz w:val="48"/>
      <w:szCs w:val="48"/>
    </w:rPr>
  </w:style>
  <w:style w:type="paragraph" w:styleId="2">
    <w:name w:val="heading 2"/>
    <w:basedOn w:val="a"/>
    <w:next w:val="a"/>
    <w:link w:val="20"/>
    <w:uiPriority w:val="99"/>
    <w:unhideWhenUsed/>
    <w:qFormat/>
    <w:locked/>
    <w:rsid w:val="002D0211"/>
    <w:pPr>
      <w:keepNext/>
      <w:spacing w:before="240" w:after="60"/>
      <w:outlineLvl w:val="1"/>
    </w:pPr>
    <w:rPr>
      <w:rFonts w:ascii="Cambria" w:hAnsi="Cambria"/>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locked/>
    <w:rsid w:val="001E2FC9"/>
    <w:rPr>
      <w:rFonts w:ascii="Times New Roman" w:hAnsi="Times New Roman" w:cs="Times New Roman"/>
      <w:b/>
      <w:bCs/>
      <w:kern w:val="36"/>
      <w:sz w:val="48"/>
      <w:szCs w:val="48"/>
    </w:rPr>
  </w:style>
  <w:style w:type="character" w:customStyle="1" w:styleId="apple-style-span">
    <w:name w:val="apple-style-span"/>
    <w:basedOn w:val="a0"/>
    <w:uiPriority w:val="99"/>
    <w:rsid w:val="001E2FC9"/>
    <w:rPr>
      <w:rFonts w:cs="Times New Roman"/>
    </w:rPr>
  </w:style>
  <w:style w:type="character" w:customStyle="1" w:styleId="apple-converted-space">
    <w:name w:val="apple-converted-space"/>
    <w:basedOn w:val="a0"/>
    <w:uiPriority w:val="99"/>
    <w:rsid w:val="001E2FC9"/>
    <w:rPr>
      <w:rFonts w:cs="Times New Roman"/>
    </w:rPr>
  </w:style>
  <w:style w:type="paragraph" w:styleId="a3">
    <w:name w:val="Balloon Text"/>
    <w:basedOn w:val="a"/>
    <w:link w:val="a4"/>
    <w:uiPriority w:val="99"/>
    <w:semiHidden/>
    <w:rsid w:val="001E2FC9"/>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locked/>
    <w:rsid w:val="001E2FC9"/>
    <w:rPr>
      <w:rFonts w:ascii="Tahoma" w:hAnsi="Tahoma" w:cs="Tahoma"/>
      <w:sz w:val="16"/>
      <w:szCs w:val="16"/>
    </w:rPr>
  </w:style>
  <w:style w:type="paragraph" w:customStyle="1" w:styleId="ConsNormal">
    <w:name w:val="ConsNormal"/>
    <w:rsid w:val="00552C4D"/>
    <w:pPr>
      <w:autoSpaceDE w:val="0"/>
      <w:autoSpaceDN w:val="0"/>
      <w:adjustRightInd w:val="0"/>
      <w:ind w:right="19772" w:firstLine="720"/>
    </w:pPr>
    <w:rPr>
      <w:rFonts w:ascii="Arial" w:hAnsi="Arial" w:cs="Arial"/>
    </w:rPr>
  </w:style>
  <w:style w:type="paragraph" w:styleId="a5">
    <w:name w:val="Body Text Indent"/>
    <w:basedOn w:val="a"/>
    <w:link w:val="a6"/>
    <w:uiPriority w:val="99"/>
    <w:rsid w:val="009D34CF"/>
    <w:pPr>
      <w:spacing w:after="120" w:line="240" w:lineRule="auto"/>
      <w:ind w:left="283"/>
    </w:pPr>
    <w:rPr>
      <w:rFonts w:cs="Calibri"/>
      <w:sz w:val="24"/>
      <w:szCs w:val="24"/>
    </w:rPr>
  </w:style>
  <w:style w:type="character" w:customStyle="1" w:styleId="a6">
    <w:name w:val="Основной текст с отступом Знак"/>
    <w:basedOn w:val="a0"/>
    <w:link w:val="a5"/>
    <w:uiPriority w:val="99"/>
    <w:locked/>
    <w:rsid w:val="009D34CF"/>
    <w:rPr>
      <w:rFonts w:ascii="Calibri" w:hAnsi="Calibri" w:cs="Calibri"/>
      <w:sz w:val="24"/>
      <w:szCs w:val="24"/>
    </w:rPr>
  </w:style>
  <w:style w:type="character" w:styleId="a7">
    <w:name w:val="Hyperlink"/>
    <w:basedOn w:val="a0"/>
    <w:rsid w:val="00E40F9E"/>
    <w:rPr>
      <w:rFonts w:cs="Times New Roman"/>
      <w:color w:val="0000FF"/>
      <w:u w:val="single"/>
    </w:rPr>
  </w:style>
  <w:style w:type="paragraph" w:styleId="a8">
    <w:name w:val="header"/>
    <w:basedOn w:val="a"/>
    <w:link w:val="a9"/>
    <w:uiPriority w:val="99"/>
    <w:unhideWhenUsed/>
    <w:rsid w:val="0004526B"/>
    <w:pPr>
      <w:tabs>
        <w:tab w:val="center" w:pos="4677"/>
        <w:tab w:val="right" w:pos="9355"/>
      </w:tabs>
    </w:pPr>
  </w:style>
  <w:style w:type="character" w:customStyle="1" w:styleId="a9">
    <w:name w:val="Верхний колонтитул Знак"/>
    <w:basedOn w:val="a0"/>
    <w:link w:val="a8"/>
    <w:uiPriority w:val="99"/>
    <w:rsid w:val="0004526B"/>
    <w:rPr>
      <w:sz w:val="22"/>
      <w:szCs w:val="22"/>
    </w:rPr>
  </w:style>
  <w:style w:type="paragraph" w:styleId="aa">
    <w:name w:val="footer"/>
    <w:basedOn w:val="a"/>
    <w:link w:val="ab"/>
    <w:uiPriority w:val="99"/>
    <w:unhideWhenUsed/>
    <w:rsid w:val="0004526B"/>
    <w:pPr>
      <w:tabs>
        <w:tab w:val="center" w:pos="4677"/>
        <w:tab w:val="right" w:pos="9355"/>
      </w:tabs>
    </w:pPr>
  </w:style>
  <w:style w:type="character" w:customStyle="1" w:styleId="ab">
    <w:name w:val="Нижний колонтитул Знак"/>
    <w:basedOn w:val="a0"/>
    <w:link w:val="aa"/>
    <w:uiPriority w:val="99"/>
    <w:rsid w:val="0004526B"/>
    <w:rPr>
      <w:sz w:val="22"/>
      <w:szCs w:val="22"/>
    </w:rPr>
  </w:style>
  <w:style w:type="paragraph" w:customStyle="1" w:styleId="ConsPlusNormal">
    <w:name w:val="ConsPlusNormal"/>
    <w:rsid w:val="00493B90"/>
    <w:pPr>
      <w:autoSpaceDE w:val="0"/>
      <w:autoSpaceDN w:val="0"/>
      <w:adjustRightInd w:val="0"/>
    </w:pPr>
    <w:rPr>
      <w:rFonts w:ascii="Arial" w:hAnsi="Arial" w:cs="Arial"/>
    </w:rPr>
  </w:style>
  <w:style w:type="paragraph" w:customStyle="1" w:styleId="pj1">
    <w:name w:val="pj1"/>
    <w:basedOn w:val="a"/>
    <w:rsid w:val="00CA2BD7"/>
    <w:pPr>
      <w:spacing w:before="100" w:beforeAutospacing="1" w:after="100" w:afterAutospacing="1" w:line="240" w:lineRule="auto"/>
      <w:jc w:val="both"/>
    </w:pPr>
    <w:rPr>
      <w:rFonts w:ascii="Times New Roman" w:hAnsi="Times New Roman"/>
      <w:sz w:val="24"/>
      <w:szCs w:val="24"/>
    </w:rPr>
  </w:style>
  <w:style w:type="paragraph" w:styleId="ac">
    <w:name w:val="Normal (Web)"/>
    <w:basedOn w:val="a"/>
    <w:uiPriority w:val="99"/>
    <w:unhideWhenUsed/>
    <w:rsid w:val="00747086"/>
    <w:pPr>
      <w:spacing w:before="100" w:beforeAutospacing="1" w:after="100" w:afterAutospacing="1" w:line="240" w:lineRule="auto"/>
    </w:pPr>
    <w:rPr>
      <w:rFonts w:ascii="Times New Roman" w:hAnsi="Times New Roman"/>
      <w:sz w:val="24"/>
      <w:szCs w:val="24"/>
    </w:rPr>
  </w:style>
  <w:style w:type="character" w:customStyle="1" w:styleId="s1">
    <w:name w:val="s1"/>
    <w:basedOn w:val="a0"/>
    <w:rsid w:val="00747086"/>
  </w:style>
  <w:style w:type="paragraph" w:customStyle="1" w:styleId="pj">
    <w:name w:val="pj"/>
    <w:basedOn w:val="a"/>
    <w:rsid w:val="00747086"/>
    <w:pPr>
      <w:spacing w:before="100" w:beforeAutospacing="1" w:after="100" w:afterAutospacing="1" w:line="240" w:lineRule="auto"/>
      <w:jc w:val="both"/>
    </w:pPr>
    <w:rPr>
      <w:rFonts w:ascii="Times New Roman" w:hAnsi="Times New Roman"/>
      <w:sz w:val="24"/>
      <w:szCs w:val="24"/>
    </w:rPr>
  </w:style>
  <w:style w:type="character" w:customStyle="1" w:styleId="20">
    <w:name w:val="Заголовок 2 Знак"/>
    <w:basedOn w:val="a0"/>
    <w:link w:val="2"/>
    <w:uiPriority w:val="99"/>
    <w:rsid w:val="002D0211"/>
    <w:rPr>
      <w:rFonts w:ascii="Cambria" w:eastAsia="Times New Roman" w:hAnsi="Cambria" w:cs="Times New Roman"/>
      <w:b/>
      <w:bCs/>
      <w:i/>
      <w:iCs/>
      <w:sz w:val="28"/>
      <w:szCs w:val="28"/>
    </w:rPr>
  </w:style>
  <w:style w:type="paragraph" w:styleId="ad">
    <w:name w:val="Body Text"/>
    <w:basedOn w:val="a"/>
    <w:link w:val="ae"/>
    <w:uiPriority w:val="99"/>
    <w:semiHidden/>
    <w:unhideWhenUsed/>
    <w:rsid w:val="002D0211"/>
    <w:pPr>
      <w:spacing w:after="120"/>
    </w:pPr>
  </w:style>
  <w:style w:type="character" w:customStyle="1" w:styleId="ae">
    <w:name w:val="Основной текст Знак"/>
    <w:basedOn w:val="a0"/>
    <w:link w:val="ad"/>
    <w:uiPriority w:val="99"/>
    <w:semiHidden/>
    <w:rsid w:val="002D0211"/>
    <w:rPr>
      <w:sz w:val="22"/>
      <w:szCs w:val="22"/>
    </w:rPr>
  </w:style>
  <w:style w:type="paragraph" w:styleId="af">
    <w:name w:val="No Spacing"/>
    <w:uiPriority w:val="1"/>
    <w:qFormat/>
    <w:rsid w:val="002D0211"/>
    <w:rPr>
      <w:sz w:val="22"/>
      <w:szCs w:val="22"/>
    </w:rPr>
  </w:style>
  <w:style w:type="paragraph" w:styleId="af0">
    <w:name w:val="List Paragraph"/>
    <w:basedOn w:val="a"/>
    <w:uiPriority w:val="34"/>
    <w:qFormat/>
    <w:rsid w:val="002D0211"/>
    <w:pPr>
      <w:ind w:left="720"/>
      <w:contextualSpacing/>
    </w:pPr>
    <w:rPr>
      <w:rFonts w:eastAsia="Calibri"/>
      <w:lang w:eastAsia="en-US"/>
    </w:rPr>
  </w:style>
  <w:style w:type="paragraph" w:customStyle="1" w:styleId="pboth">
    <w:name w:val="pboth"/>
    <w:basedOn w:val="a"/>
    <w:uiPriority w:val="99"/>
    <w:rsid w:val="002D0211"/>
    <w:pPr>
      <w:spacing w:before="100" w:beforeAutospacing="1" w:after="100" w:afterAutospacing="1" w:line="240" w:lineRule="auto"/>
    </w:pPr>
    <w:rPr>
      <w:rFonts w:ascii="Times New Roman" w:hAnsi="Times New Roman"/>
      <w:sz w:val="24"/>
      <w:szCs w:val="24"/>
    </w:rPr>
  </w:style>
  <w:style w:type="character" w:customStyle="1" w:styleId="af1">
    <w:name w:val="Основной текст_"/>
    <w:link w:val="4"/>
    <w:locked/>
    <w:rsid w:val="007F0230"/>
    <w:rPr>
      <w:rFonts w:ascii="Times New Roman" w:hAnsi="Times New Roman"/>
      <w:sz w:val="27"/>
      <w:szCs w:val="27"/>
      <w:shd w:val="clear" w:color="auto" w:fill="FFFFFF"/>
    </w:rPr>
  </w:style>
  <w:style w:type="paragraph" w:customStyle="1" w:styleId="4">
    <w:name w:val="Основной текст4"/>
    <w:basedOn w:val="a"/>
    <w:link w:val="af1"/>
    <w:rsid w:val="007F0230"/>
    <w:pPr>
      <w:shd w:val="clear" w:color="auto" w:fill="FFFFFF"/>
      <w:spacing w:after="120" w:line="485" w:lineRule="exact"/>
      <w:jc w:val="center"/>
    </w:pPr>
    <w:rPr>
      <w:rFonts w:ascii="Times New Roman" w:hAnsi="Times New Roman"/>
      <w:sz w:val="27"/>
      <w:szCs w:val="27"/>
      <w:lang/>
    </w:rPr>
  </w:style>
  <w:style w:type="paragraph" w:customStyle="1" w:styleId="ConsPlusTitle">
    <w:name w:val="ConsPlusTitle"/>
    <w:rsid w:val="007F0230"/>
    <w:pPr>
      <w:autoSpaceDE w:val="0"/>
      <w:autoSpaceDN w:val="0"/>
      <w:adjustRightInd w:val="0"/>
    </w:pPr>
    <w:rPr>
      <w:rFonts w:ascii="Arial" w:eastAsia="Calibri" w:hAnsi="Arial" w:cs="Arial"/>
      <w:b/>
      <w:bCs/>
      <w:lang w:eastAsia="en-US"/>
    </w:rPr>
  </w:style>
  <w:style w:type="paragraph" w:styleId="21">
    <w:name w:val="Body Text Indent 2"/>
    <w:basedOn w:val="a"/>
    <w:link w:val="22"/>
    <w:uiPriority w:val="99"/>
    <w:rsid w:val="001F74F1"/>
    <w:pPr>
      <w:spacing w:after="0" w:line="240" w:lineRule="auto"/>
      <w:ind w:firstLine="720"/>
      <w:jc w:val="both"/>
    </w:pPr>
    <w:rPr>
      <w:rFonts w:ascii="Times New Roman" w:hAnsi="Times New Roman"/>
      <w:b/>
      <w:bCs/>
      <w:sz w:val="20"/>
      <w:szCs w:val="20"/>
    </w:rPr>
  </w:style>
  <w:style w:type="character" w:customStyle="1" w:styleId="22">
    <w:name w:val="Основной текст с отступом 2 Знак"/>
    <w:basedOn w:val="a0"/>
    <w:link w:val="21"/>
    <w:uiPriority w:val="99"/>
    <w:rsid w:val="001F74F1"/>
    <w:rPr>
      <w:rFonts w:ascii="Times New Roman" w:hAnsi="Times New Roman"/>
      <w:b/>
      <w:bCs/>
    </w:rPr>
  </w:style>
  <w:style w:type="paragraph" w:styleId="af2">
    <w:name w:val="footnote text"/>
    <w:basedOn w:val="a"/>
    <w:link w:val="af3"/>
    <w:uiPriority w:val="99"/>
    <w:semiHidden/>
    <w:rsid w:val="001F74F1"/>
    <w:pPr>
      <w:spacing w:after="0" w:line="240" w:lineRule="auto"/>
    </w:pPr>
    <w:rPr>
      <w:rFonts w:ascii="Times New Roman" w:hAnsi="Times New Roman"/>
      <w:sz w:val="20"/>
      <w:szCs w:val="20"/>
    </w:rPr>
  </w:style>
  <w:style w:type="character" w:customStyle="1" w:styleId="af3">
    <w:name w:val="Текст сноски Знак"/>
    <w:basedOn w:val="a0"/>
    <w:link w:val="af2"/>
    <w:uiPriority w:val="99"/>
    <w:semiHidden/>
    <w:rsid w:val="001F74F1"/>
    <w:rPr>
      <w:rFonts w:ascii="Times New Roman" w:hAnsi="Times New Roman"/>
    </w:rPr>
  </w:style>
  <w:style w:type="character" w:styleId="af4">
    <w:name w:val="footnote reference"/>
    <w:uiPriority w:val="99"/>
    <w:semiHidden/>
    <w:rsid w:val="001F74F1"/>
    <w:rPr>
      <w:rFonts w:cs="Times New Roman"/>
      <w:vertAlign w:val="superscript"/>
    </w:rPr>
  </w:style>
  <w:style w:type="character" w:styleId="af5">
    <w:name w:val="page number"/>
    <w:uiPriority w:val="99"/>
    <w:rsid w:val="001F74F1"/>
    <w:rPr>
      <w:rFonts w:cs="Times New Roman"/>
    </w:rPr>
  </w:style>
  <w:style w:type="paragraph" w:styleId="3">
    <w:name w:val="Body Text Indent 3"/>
    <w:basedOn w:val="a"/>
    <w:link w:val="30"/>
    <w:uiPriority w:val="99"/>
    <w:rsid w:val="001F74F1"/>
    <w:pPr>
      <w:spacing w:after="120" w:line="240" w:lineRule="auto"/>
      <w:ind w:left="283"/>
    </w:pPr>
    <w:rPr>
      <w:rFonts w:ascii="Times New Roman" w:hAnsi="Times New Roman"/>
      <w:sz w:val="16"/>
      <w:szCs w:val="16"/>
    </w:rPr>
  </w:style>
  <w:style w:type="character" w:customStyle="1" w:styleId="30">
    <w:name w:val="Основной текст с отступом 3 Знак"/>
    <w:basedOn w:val="a0"/>
    <w:link w:val="3"/>
    <w:uiPriority w:val="99"/>
    <w:rsid w:val="001F74F1"/>
    <w:rPr>
      <w:rFonts w:ascii="Times New Roman" w:hAnsi="Times New Roman"/>
      <w:sz w:val="16"/>
      <w:szCs w:val="16"/>
    </w:rPr>
  </w:style>
  <w:style w:type="paragraph" w:customStyle="1" w:styleId="11">
    <w:name w:val="Знак1"/>
    <w:basedOn w:val="a"/>
    <w:uiPriority w:val="99"/>
    <w:rsid w:val="001F74F1"/>
    <w:pPr>
      <w:spacing w:after="160" w:line="240" w:lineRule="exact"/>
    </w:pPr>
    <w:rPr>
      <w:rFonts w:ascii="Arial" w:hAnsi="Arial" w:cs="Arial"/>
      <w:sz w:val="20"/>
      <w:szCs w:val="20"/>
      <w:lang w:val="en-US" w:eastAsia="en-US"/>
    </w:rPr>
  </w:style>
  <w:style w:type="paragraph" w:customStyle="1" w:styleId="af6">
    <w:name w:val="Знак Знак Знак Знак"/>
    <w:basedOn w:val="a"/>
    <w:uiPriority w:val="99"/>
    <w:rsid w:val="001F74F1"/>
    <w:pPr>
      <w:spacing w:after="160" w:line="240" w:lineRule="exact"/>
    </w:pPr>
    <w:rPr>
      <w:rFonts w:ascii="Verdana" w:hAnsi="Verdana" w:cs="Verdana"/>
      <w:sz w:val="20"/>
      <w:szCs w:val="20"/>
      <w:lang w:val="en-US" w:eastAsia="en-US"/>
    </w:rPr>
  </w:style>
  <w:style w:type="paragraph" w:customStyle="1" w:styleId="af7">
    <w:name w:val="Знак"/>
    <w:basedOn w:val="a"/>
    <w:uiPriority w:val="99"/>
    <w:rsid w:val="001F74F1"/>
    <w:pPr>
      <w:spacing w:after="160" w:line="240" w:lineRule="exact"/>
    </w:pPr>
    <w:rPr>
      <w:rFonts w:ascii="Arial" w:hAnsi="Arial" w:cs="Arial"/>
      <w:sz w:val="20"/>
      <w:szCs w:val="20"/>
      <w:lang w:val="en-US" w:eastAsia="en-US"/>
    </w:rPr>
  </w:style>
  <w:style w:type="character" w:customStyle="1" w:styleId="af8">
    <w:name w:val="Символ сноски"/>
    <w:uiPriority w:val="99"/>
    <w:rsid w:val="001F74F1"/>
    <w:rPr>
      <w:rFonts w:cs="Times New Roman"/>
      <w:vertAlign w:val="superscript"/>
    </w:rPr>
  </w:style>
  <w:style w:type="paragraph" w:customStyle="1" w:styleId="12">
    <w:name w:val="Без интервала1"/>
    <w:rsid w:val="001F74F1"/>
    <w:pPr>
      <w:suppressAutoHyphens/>
    </w:pPr>
    <w:rPr>
      <w:rFonts w:eastAsia="Lucida Sans Unicode" w:cs="Calibri"/>
      <w:kern w:val="2"/>
      <w:sz w:val="22"/>
      <w:szCs w:val="22"/>
      <w:lang w:val="en-US" w:eastAsia="zh-CN" w:bidi="en-US"/>
    </w:rPr>
  </w:style>
  <w:style w:type="paragraph" w:customStyle="1" w:styleId="31">
    <w:name w:val="Основной текст 31"/>
    <w:basedOn w:val="a"/>
    <w:rsid w:val="001F74F1"/>
    <w:pPr>
      <w:widowControl w:val="0"/>
      <w:suppressAutoHyphens/>
      <w:spacing w:after="0" w:line="240" w:lineRule="auto"/>
      <w:jc w:val="both"/>
    </w:pPr>
    <w:rPr>
      <w:rFonts w:ascii="Times New Roman" w:hAnsi="Times New Roman"/>
      <w:i/>
      <w:iCs/>
      <w:kern w:val="2"/>
      <w:sz w:val="24"/>
      <w:szCs w:val="24"/>
      <w:lang w:eastAsia="zh-CN"/>
    </w:rPr>
  </w:style>
  <w:style w:type="paragraph" w:customStyle="1" w:styleId="af9">
    <w:name w:val="Îáû÷íûé"/>
    <w:rsid w:val="00CE5E92"/>
    <w:rPr>
      <w:rFonts w:ascii="Times New Roman" w:hAnsi="Times New Roman"/>
    </w:rPr>
  </w:style>
  <w:style w:type="numbering" w:customStyle="1" w:styleId="13">
    <w:name w:val="Нет списка1"/>
    <w:next w:val="a2"/>
    <w:uiPriority w:val="99"/>
    <w:semiHidden/>
    <w:unhideWhenUsed/>
    <w:rsid w:val="0012552C"/>
  </w:style>
</w:styles>
</file>

<file path=word/webSettings.xml><?xml version="1.0" encoding="utf-8"?>
<w:webSettings xmlns:r="http://schemas.openxmlformats.org/officeDocument/2006/relationships" xmlns:w="http://schemas.openxmlformats.org/wordprocessingml/2006/main">
  <w:divs>
    <w:div w:id="33889944">
      <w:bodyDiv w:val="1"/>
      <w:marLeft w:val="0"/>
      <w:marRight w:val="0"/>
      <w:marTop w:val="0"/>
      <w:marBottom w:val="0"/>
      <w:divBdr>
        <w:top w:val="none" w:sz="0" w:space="0" w:color="auto"/>
        <w:left w:val="none" w:sz="0" w:space="0" w:color="auto"/>
        <w:bottom w:val="none" w:sz="0" w:space="0" w:color="auto"/>
        <w:right w:val="none" w:sz="0" w:space="0" w:color="auto"/>
      </w:divBdr>
    </w:div>
    <w:div w:id="47193750">
      <w:bodyDiv w:val="1"/>
      <w:marLeft w:val="0"/>
      <w:marRight w:val="0"/>
      <w:marTop w:val="0"/>
      <w:marBottom w:val="0"/>
      <w:divBdr>
        <w:top w:val="none" w:sz="0" w:space="0" w:color="auto"/>
        <w:left w:val="none" w:sz="0" w:space="0" w:color="auto"/>
        <w:bottom w:val="none" w:sz="0" w:space="0" w:color="auto"/>
        <w:right w:val="none" w:sz="0" w:space="0" w:color="auto"/>
      </w:divBdr>
    </w:div>
    <w:div w:id="98185770">
      <w:bodyDiv w:val="1"/>
      <w:marLeft w:val="0"/>
      <w:marRight w:val="0"/>
      <w:marTop w:val="0"/>
      <w:marBottom w:val="0"/>
      <w:divBdr>
        <w:top w:val="none" w:sz="0" w:space="0" w:color="auto"/>
        <w:left w:val="none" w:sz="0" w:space="0" w:color="auto"/>
        <w:bottom w:val="none" w:sz="0" w:space="0" w:color="auto"/>
        <w:right w:val="none" w:sz="0" w:space="0" w:color="auto"/>
      </w:divBdr>
    </w:div>
    <w:div w:id="348416643">
      <w:bodyDiv w:val="1"/>
      <w:marLeft w:val="0"/>
      <w:marRight w:val="0"/>
      <w:marTop w:val="0"/>
      <w:marBottom w:val="0"/>
      <w:divBdr>
        <w:top w:val="none" w:sz="0" w:space="0" w:color="auto"/>
        <w:left w:val="none" w:sz="0" w:space="0" w:color="auto"/>
        <w:bottom w:val="none" w:sz="0" w:space="0" w:color="auto"/>
        <w:right w:val="none" w:sz="0" w:space="0" w:color="auto"/>
      </w:divBdr>
    </w:div>
    <w:div w:id="502165079">
      <w:bodyDiv w:val="1"/>
      <w:marLeft w:val="0"/>
      <w:marRight w:val="0"/>
      <w:marTop w:val="0"/>
      <w:marBottom w:val="0"/>
      <w:divBdr>
        <w:top w:val="none" w:sz="0" w:space="0" w:color="auto"/>
        <w:left w:val="none" w:sz="0" w:space="0" w:color="auto"/>
        <w:bottom w:val="none" w:sz="0" w:space="0" w:color="auto"/>
        <w:right w:val="none" w:sz="0" w:space="0" w:color="auto"/>
      </w:divBdr>
    </w:div>
    <w:div w:id="527334099">
      <w:bodyDiv w:val="1"/>
      <w:marLeft w:val="0"/>
      <w:marRight w:val="0"/>
      <w:marTop w:val="0"/>
      <w:marBottom w:val="0"/>
      <w:divBdr>
        <w:top w:val="none" w:sz="0" w:space="0" w:color="auto"/>
        <w:left w:val="none" w:sz="0" w:space="0" w:color="auto"/>
        <w:bottom w:val="none" w:sz="0" w:space="0" w:color="auto"/>
        <w:right w:val="none" w:sz="0" w:space="0" w:color="auto"/>
      </w:divBdr>
    </w:div>
    <w:div w:id="659625718">
      <w:bodyDiv w:val="1"/>
      <w:marLeft w:val="0"/>
      <w:marRight w:val="0"/>
      <w:marTop w:val="0"/>
      <w:marBottom w:val="0"/>
      <w:divBdr>
        <w:top w:val="none" w:sz="0" w:space="0" w:color="auto"/>
        <w:left w:val="none" w:sz="0" w:space="0" w:color="auto"/>
        <w:bottom w:val="none" w:sz="0" w:space="0" w:color="auto"/>
        <w:right w:val="none" w:sz="0" w:space="0" w:color="auto"/>
      </w:divBdr>
    </w:div>
    <w:div w:id="688334190">
      <w:bodyDiv w:val="1"/>
      <w:marLeft w:val="0"/>
      <w:marRight w:val="0"/>
      <w:marTop w:val="0"/>
      <w:marBottom w:val="0"/>
      <w:divBdr>
        <w:top w:val="none" w:sz="0" w:space="0" w:color="auto"/>
        <w:left w:val="none" w:sz="0" w:space="0" w:color="auto"/>
        <w:bottom w:val="none" w:sz="0" w:space="0" w:color="auto"/>
        <w:right w:val="none" w:sz="0" w:space="0" w:color="auto"/>
      </w:divBdr>
    </w:div>
    <w:div w:id="702248816">
      <w:bodyDiv w:val="1"/>
      <w:marLeft w:val="0"/>
      <w:marRight w:val="0"/>
      <w:marTop w:val="0"/>
      <w:marBottom w:val="0"/>
      <w:divBdr>
        <w:top w:val="none" w:sz="0" w:space="0" w:color="auto"/>
        <w:left w:val="none" w:sz="0" w:space="0" w:color="auto"/>
        <w:bottom w:val="none" w:sz="0" w:space="0" w:color="auto"/>
        <w:right w:val="none" w:sz="0" w:space="0" w:color="auto"/>
      </w:divBdr>
    </w:div>
    <w:div w:id="1064111223">
      <w:bodyDiv w:val="1"/>
      <w:marLeft w:val="0"/>
      <w:marRight w:val="0"/>
      <w:marTop w:val="0"/>
      <w:marBottom w:val="0"/>
      <w:divBdr>
        <w:top w:val="none" w:sz="0" w:space="0" w:color="auto"/>
        <w:left w:val="none" w:sz="0" w:space="0" w:color="auto"/>
        <w:bottom w:val="none" w:sz="0" w:space="0" w:color="auto"/>
        <w:right w:val="none" w:sz="0" w:space="0" w:color="auto"/>
      </w:divBdr>
    </w:div>
    <w:div w:id="1077632748">
      <w:bodyDiv w:val="1"/>
      <w:marLeft w:val="0"/>
      <w:marRight w:val="0"/>
      <w:marTop w:val="0"/>
      <w:marBottom w:val="0"/>
      <w:divBdr>
        <w:top w:val="none" w:sz="0" w:space="0" w:color="auto"/>
        <w:left w:val="none" w:sz="0" w:space="0" w:color="auto"/>
        <w:bottom w:val="none" w:sz="0" w:space="0" w:color="auto"/>
        <w:right w:val="none" w:sz="0" w:space="0" w:color="auto"/>
      </w:divBdr>
    </w:div>
    <w:div w:id="1303537785">
      <w:bodyDiv w:val="1"/>
      <w:marLeft w:val="0"/>
      <w:marRight w:val="0"/>
      <w:marTop w:val="0"/>
      <w:marBottom w:val="0"/>
      <w:divBdr>
        <w:top w:val="none" w:sz="0" w:space="0" w:color="auto"/>
        <w:left w:val="none" w:sz="0" w:space="0" w:color="auto"/>
        <w:bottom w:val="none" w:sz="0" w:space="0" w:color="auto"/>
        <w:right w:val="none" w:sz="0" w:space="0" w:color="auto"/>
      </w:divBdr>
    </w:div>
    <w:div w:id="1515266931">
      <w:bodyDiv w:val="1"/>
      <w:marLeft w:val="0"/>
      <w:marRight w:val="0"/>
      <w:marTop w:val="0"/>
      <w:marBottom w:val="0"/>
      <w:divBdr>
        <w:top w:val="none" w:sz="0" w:space="0" w:color="auto"/>
        <w:left w:val="none" w:sz="0" w:space="0" w:color="auto"/>
        <w:bottom w:val="none" w:sz="0" w:space="0" w:color="auto"/>
        <w:right w:val="none" w:sz="0" w:space="0" w:color="auto"/>
      </w:divBdr>
    </w:div>
    <w:div w:id="16704070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bulgakovo.admin-smolensk.ru"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2D6441B-BDA2-47AA-943D-0F1B64C348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1045</TotalTime>
  <Pages>1</Pages>
  <Words>21280</Words>
  <Characters>121300</Characters>
  <Application>Microsoft Office Word</Application>
  <DocSecurity>0</DocSecurity>
  <Lines>1010</Lines>
  <Paragraphs>284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142296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лена</dc:creator>
  <cp:keywords/>
  <dc:description/>
  <cp:lastModifiedBy>лена</cp:lastModifiedBy>
  <cp:revision>182</cp:revision>
  <cp:lastPrinted>2019-11-07T06:05:00Z</cp:lastPrinted>
  <dcterms:created xsi:type="dcterms:W3CDTF">2015-01-16T12:19:00Z</dcterms:created>
  <dcterms:modified xsi:type="dcterms:W3CDTF">2019-12-16T09:18:00Z</dcterms:modified>
</cp:coreProperties>
</file>