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B" w:rsidRDefault="00986C4B" w:rsidP="00986C4B">
      <w:pPr>
        <w:pStyle w:val="a5"/>
        <w:spacing w:before="0" w:beforeAutospacing="0" w:after="0" w:afterAutospacing="0"/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t xml:space="preserve">Приложение </w:t>
      </w:r>
    </w:p>
    <w:p w:rsidR="00986C4B" w:rsidRDefault="00986C4B" w:rsidP="00986C4B">
      <w:pPr>
        <w:pStyle w:val="a5"/>
        <w:spacing w:before="0" w:beforeAutospacing="0" w:after="0" w:afterAutospacing="0"/>
        <w:jc w:val="right"/>
      </w:pPr>
      <w:r>
        <w:t xml:space="preserve">к постановлению  Администрации </w:t>
      </w:r>
    </w:p>
    <w:p w:rsidR="00986C4B" w:rsidRDefault="00986C4B" w:rsidP="00986C4B">
      <w:pPr>
        <w:pStyle w:val="a5"/>
        <w:spacing w:before="0" w:beforeAutospacing="0" w:after="0" w:afterAutospacing="0"/>
        <w:jc w:val="right"/>
      </w:pPr>
      <w:r>
        <w:t xml:space="preserve">Булгаковского сельского поселения </w:t>
      </w:r>
    </w:p>
    <w:p w:rsidR="00986C4B" w:rsidRDefault="00986C4B" w:rsidP="00986C4B">
      <w:pPr>
        <w:pStyle w:val="a5"/>
        <w:spacing w:before="0" w:beforeAutospacing="0" w:after="0" w:afterAutospacing="0"/>
        <w:jc w:val="right"/>
      </w:pPr>
      <w:r>
        <w:t xml:space="preserve">Духовщинского района Смоленской области </w:t>
      </w:r>
    </w:p>
    <w:p w:rsidR="00986C4B" w:rsidRDefault="00986C4B" w:rsidP="00986C4B">
      <w:pPr>
        <w:pStyle w:val="a5"/>
        <w:spacing w:before="0" w:beforeAutospacing="0" w:after="0" w:afterAutospacing="0"/>
        <w:jc w:val="right"/>
      </w:pPr>
      <w:r>
        <w:t>от 27.12.2022  № 116</w:t>
      </w:r>
    </w:p>
    <w:p w:rsidR="000C4A3F" w:rsidRDefault="000C4A3F" w:rsidP="007A4EC2">
      <w:pPr>
        <w:pStyle w:val="ConsPlusTitle"/>
        <w:widowControl/>
        <w:tabs>
          <w:tab w:val="left" w:pos="3660"/>
          <w:tab w:val="left" w:pos="580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70E2F" w:rsidRDefault="000C4A3F" w:rsidP="007A4EC2">
      <w:pPr>
        <w:pStyle w:val="ConsPlusTitle"/>
        <w:widowControl/>
        <w:tabs>
          <w:tab w:val="left" w:pos="3660"/>
          <w:tab w:val="left" w:pos="580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70E2F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570E2F" w:rsidRDefault="00570E2F" w:rsidP="001E024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70E2F" w:rsidRDefault="00570E2F" w:rsidP="002D188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содержание улично-дорожной сети Булгаковского сельского поселения Духовщинского района Смоленской области»</w:t>
      </w:r>
    </w:p>
    <w:p w:rsidR="00570E2F" w:rsidRDefault="00570E2F" w:rsidP="002D1883">
      <w:pPr>
        <w:jc w:val="center"/>
        <w:rPr>
          <w:sz w:val="28"/>
          <w:szCs w:val="28"/>
        </w:rPr>
      </w:pPr>
    </w:p>
    <w:p w:rsidR="00570E2F" w:rsidRDefault="00570E2F" w:rsidP="001E024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6941"/>
      </w:tblGrid>
      <w:tr w:rsidR="00570E2F" w:rsidTr="00986C4B">
        <w:trPr>
          <w:cantSplit/>
          <w:trHeight w:val="4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Булгаковского сельского поселения Духовщинского района Смоленской области 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570E2F" w:rsidTr="00986C4B">
        <w:trPr>
          <w:cantSplit/>
          <w:trHeight w:val="4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I: 2023 год </w:t>
            </w:r>
          </w:p>
          <w:p w:rsidR="00570E2F" w:rsidRDefault="00570E2F" w:rsidP="009F67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II:2024 год начала – 2025 год окончания</w:t>
            </w:r>
          </w:p>
        </w:tc>
      </w:tr>
      <w:tr w:rsidR="00570E2F" w:rsidTr="00986C4B">
        <w:trPr>
          <w:cantSplit/>
          <w:trHeight w:val="144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улично-дорожной сети в границах населенных пунктов Булгаковского сельского поселения Духовщинского района Смоленской области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дорожной деятельности в интересах пользователей автомобильными дорогами, муниципального образования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движения автотранспортных средств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жизни и здоровья граждан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2F" w:rsidTr="00986C4B">
        <w:trPr>
          <w:cantSplit/>
          <w:trHeight w:val="402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986C4B">
              <w:rPr>
                <w:rFonts w:ascii="Times New Roman" w:hAnsi="Times New Roman" w:cs="Times New Roman"/>
                <w:b/>
                <w:sz w:val="24"/>
                <w:szCs w:val="24"/>
              </w:rPr>
              <w:t>10 052,0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 них: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год (всего) – </w:t>
            </w:r>
            <w:r w:rsidRPr="00986C4B">
              <w:rPr>
                <w:rFonts w:ascii="Times New Roman" w:hAnsi="Times New Roman" w:cs="Times New Roman"/>
                <w:b/>
                <w:sz w:val="24"/>
                <w:szCs w:val="24"/>
              </w:rPr>
              <w:t>3 184,5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3 184,5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год  (всего) – </w:t>
            </w:r>
            <w:r w:rsidRPr="00986C4B">
              <w:rPr>
                <w:rFonts w:ascii="Times New Roman" w:hAnsi="Times New Roman" w:cs="Times New Roman"/>
                <w:b/>
                <w:sz w:val="24"/>
                <w:szCs w:val="24"/>
              </w:rPr>
              <w:t>3 345,7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3 345,7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 (всего) – </w:t>
            </w:r>
            <w:r w:rsidRPr="00986C4B">
              <w:rPr>
                <w:rFonts w:ascii="Times New Roman" w:hAnsi="Times New Roman" w:cs="Times New Roman"/>
                <w:b/>
                <w:sz w:val="24"/>
                <w:szCs w:val="24"/>
              </w:rPr>
              <w:t>3 521,8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0,0тыс. рублей;</w:t>
            </w:r>
          </w:p>
          <w:p w:rsidR="00570E2F" w:rsidRDefault="0057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3 521,8 тыс. рублей;</w:t>
            </w:r>
          </w:p>
          <w:p w:rsidR="00570E2F" w:rsidRDefault="00570E2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70E2F" w:rsidRDefault="00570E2F" w:rsidP="001E0244">
      <w:pPr>
        <w:rPr>
          <w:b w:val="0"/>
          <w:sz w:val="16"/>
          <w:szCs w:val="16"/>
        </w:rPr>
      </w:pPr>
    </w:p>
    <w:p w:rsidR="00570E2F" w:rsidRDefault="00570E2F" w:rsidP="001E0244">
      <w:pPr>
        <w:rPr>
          <w:b w:val="0"/>
          <w:sz w:val="16"/>
          <w:szCs w:val="16"/>
        </w:rPr>
      </w:pPr>
    </w:p>
    <w:p w:rsidR="00570E2F" w:rsidRDefault="00570E2F" w:rsidP="001E0244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</w:t>
      </w:r>
    </w:p>
    <w:p w:rsidR="00570E2F" w:rsidRDefault="00570E2F" w:rsidP="001E0244">
      <w:pPr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620"/>
        <w:gridCol w:w="1134"/>
        <w:gridCol w:w="1790"/>
        <w:gridCol w:w="1590"/>
        <w:gridCol w:w="1340"/>
        <w:gridCol w:w="1340"/>
      </w:tblGrid>
      <w:tr w:rsidR="00570E2F" w:rsidTr="0056218D">
        <w:tc>
          <w:tcPr>
            <w:tcW w:w="607" w:type="dxa"/>
            <w:vMerge w:val="restart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vMerge w:val="restart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90" w:type="dxa"/>
            <w:vMerge w:val="restart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 показателя 2022 год</w:t>
            </w:r>
          </w:p>
        </w:tc>
        <w:tc>
          <w:tcPr>
            <w:tcW w:w="4270" w:type="dxa"/>
            <w:gridSpan w:val="3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показателя</w:t>
            </w:r>
          </w:p>
        </w:tc>
      </w:tr>
      <w:tr w:rsidR="00570E2F" w:rsidTr="00382760">
        <w:tc>
          <w:tcPr>
            <w:tcW w:w="607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0" w:type="dxa"/>
            <w:vAlign w:val="center"/>
          </w:tcPr>
          <w:p w:rsidR="00570E2F" w:rsidRDefault="00570E2F" w:rsidP="003827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340" w:type="dxa"/>
            <w:vAlign w:val="center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2025 год</w:t>
            </w:r>
          </w:p>
        </w:tc>
      </w:tr>
      <w:tr w:rsidR="00570E2F" w:rsidTr="0056218D">
        <w:tc>
          <w:tcPr>
            <w:tcW w:w="607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20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90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590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0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340" w:type="dxa"/>
          </w:tcPr>
          <w:p w:rsidR="00570E2F" w:rsidRDefault="00570E2F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570E2F" w:rsidTr="00A642E3">
        <w:tc>
          <w:tcPr>
            <w:tcW w:w="607" w:type="dxa"/>
          </w:tcPr>
          <w:p w:rsidR="00570E2F" w:rsidRPr="00A53664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570E2F" w:rsidRPr="00A53664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1134" w:type="dxa"/>
            <w:vAlign w:val="center"/>
          </w:tcPr>
          <w:p w:rsidR="00570E2F" w:rsidRPr="0056218D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90" w:type="dxa"/>
            <w:vAlign w:val="center"/>
          </w:tcPr>
          <w:p w:rsidR="00570E2F" w:rsidRPr="0056218D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590" w:type="dxa"/>
            <w:vAlign w:val="center"/>
          </w:tcPr>
          <w:p w:rsidR="00570E2F" w:rsidRDefault="00570E2F" w:rsidP="00A642E3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340" w:type="dxa"/>
            <w:vAlign w:val="center"/>
          </w:tcPr>
          <w:p w:rsidR="00570E2F" w:rsidRDefault="00570E2F" w:rsidP="00A642E3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340" w:type="dxa"/>
            <w:vAlign w:val="center"/>
          </w:tcPr>
          <w:p w:rsidR="00570E2F" w:rsidRDefault="00570E2F" w:rsidP="00A642E3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</w:tr>
      <w:tr w:rsidR="00570E2F" w:rsidTr="00A642E3">
        <w:tc>
          <w:tcPr>
            <w:tcW w:w="607" w:type="dxa"/>
          </w:tcPr>
          <w:p w:rsidR="00570E2F" w:rsidRPr="00A53664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570E2F" w:rsidRPr="00A53664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протяженность дорог с </w:t>
            </w:r>
            <w:r>
              <w:rPr>
                <w:b w:val="0"/>
                <w:sz w:val="24"/>
                <w:szCs w:val="24"/>
              </w:rPr>
              <w:lastRenderedPageBreak/>
              <w:t>твердым покрытием</w:t>
            </w:r>
          </w:p>
        </w:tc>
        <w:tc>
          <w:tcPr>
            <w:tcW w:w="1134" w:type="dxa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90" w:type="dxa"/>
          </w:tcPr>
          <w:p w:rsidR="00570E2F" w:rsidRPr="0056218D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590" w:type="dxa"/>
          </w:tcPr>
          <w:p w:rsidR="00570E2F" w:rsidRDefault="00570E2F" w:rsidP="00A642E3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340" w:type="dxa"/>
          </w:tcPr>
          <w:p w:rsidR="00570E2F" w:rsidRDefault="00570E2F" w:rsidP="00A642E3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340" w:type="dxa"/>
          </w:tcPr>
          <w:p w:rsidR="00570E2F" w:rsidRDefault="00570E2F" w:rsidP="00A642E3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</w:tr>
      <w:tr w:rsidR="00570E2F" w:rsidTr="00895C30">
        <w:tc>
          <w:tcPr>
            <w:tcW w:w="607" w:type="dxa"/>
          </w:tcPr>
          <w:p w:rsidR="00570E2F" w:rsidRPr="00A53664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0" w:type="dxa"/>
          </w:tcPr>
          <w:p w:rsidR="00570E2F" w:rsidRPr="00A53664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1134" w:type="dxa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90" w:type="dxa"/>
          </w:tcPr>
          <w:p w:rsidR="00570E2F" w:rsidRPr="000E0E84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590" w:type="dxa"/>
          </w:tcPr>
          <w:p w:rsidR="00570E2F" w:rsidRDefault="00570E2F" w:rsidP="00895C30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340" w:type="dxa"/>
          </w:tcPr>
          <w:p w:rsidR="00570E2F" w:rsidRDefault="00570E2F" w:rsidP="00895C30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340" w:type="dxa"/>
          </w:tcPr>
          <w:p w:rsidR="00570E2F" w:rsidRDefault="00570E2F" w:rsidP="00895C30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</w:tr>
      <w:tr w:rsidR="00570E2F" w:rsidTr="00895C30">
        <w:tc>
          <w:tcPr>
            <w:tcW w:w="607" w:type="dxa"/>
          </w:tcPr>
          <w:p w:rsidR="00570E2F" w:rsidRPr="00A53664" w:rsidRDefault="00570E2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1134" w:type="dxa"/>
          </w:tcPr>
          <w:p w:rsidR="00570E2F" w:rsidRDefault="00570E2F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90" w:type="dxa"/>
          </w:tcPr>
          <w:p w:rsidR="00570E2F" w:rsidRPr="000E0E84" w:rsidRDefault="00570E2F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590" w:type="dxa"/>
          </w:tcPr>
          <w:p w:rsidR="00570E2F" w:rsidRDefault="00570E2F" w:rsidP="00895C30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340" w:type="dxa"/>
          </w:tcPr>
          <w:p w:rsidR="00570E2F" w:rsidRDefault="00570E2F" w:rsidP="00895C30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340" w:type="dxa"/>
          </w:tcPr>
          <w:p w:rsidR="00570E2F" w:rsidRDefault="00570E2F" w:rsidP="00895C30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</w:tr>
    </w:tbl>
    <w:p w:rsidR="00570E2F" w:rsidRDefault="00570E2F" w:rsidP="001E0244">
      <w:pPr>
        <w:jc w:val="center"/>
        <w:rPr>
          <w:sz w:val="28"/>
          <w:szCs w:val="28"/>
        </w:rPr>
      </w:pPr>
    </w:p>
    <w:p w:rsidR="00570E2F" w:rsidRDefault="00570E2F" w:rsidP="001E024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570E2F" w:rsidRDefault="00570E2F" w:rsidP="001E024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557"/>
        <w:gridCol w:w="2667"/>
        <w:gridCol w:w="2545"/>
      </w:tblGrid>
      <w:tr w:rsidR="00570E2F" w:rsidTr="002A14C1">
        <w:tc>
          <w:tcPr>
            <w:tcW w:w="2545" w:type="dxa"/>
          </w:tcPr>
          <w:p w:rsidR="00570E2F" w:rsidRDefault="00570E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2557" w:type="dxa"/>
          </w:tcPr>
          <w:p w:rsidR="00570E2F" w:rsidRDefault="00570E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67" w:type="dxa"/>
          </w:tcPr>
          <w:p w:rsidR="00570E2F" w:rsidRDefault="00570E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5" w:type="dxa"/>
          </w:tcPr>
          <w:p w:rsidR="00570E2F" w:rsidRDefault="00570E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показателями*</w:t>
            </w:r>
          </w:p>
        </w:tc>
      </w:tr>
      <w:tr w:rsidR="00570E2F" w:rsidTr="002A14C1">
        <w:tc>
          <w:tcPr>
            <w:tcW w:w="2545" w:type="dxa"/>
          </w:tcPr>
          <w:p w:rsidR="00570E2F" w:rsidRDefault="00570E2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7" w:type="dxa"/>
          </w:tcPr>
          <w:p w:rsidR="00570E2F" w:rsidRDefault="00570E2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667" w:type="dxa"/>
          </w:tcPr>
          <w:p w:rsidR="00570E2F" w:rsidRDefault="00570E2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45" w:type="dxa"/>
          </w:tcPr>
          <w:p w:rsidR="00570E2F" w:rsidRDefault="00570E2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570E2F" w:rsidTr="009E75CB">
        <w:tc>
          <w:tcPr>
            <w:tcW w:w="10314" w:type="dxa"/>
            <w:gridSpan w:val="4"/>
          </w:tcPr>
          <w:p w:rsidR="00570E2F" w:rsidRDefault="00570E2F" w:rsidP="00634A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Комплекс процессных мероприятий «Содержание и ремонт улично-дорожной сети»</w:t>
            </w:r>
          </w:p>
        </w:tc>
      </w:tr>
      <w:tr w:rsidR="00570E2F" w:rsidTr="009E75CB">
        <w:trPr>
          <w:trHeight w:val="391"/>
        </w:trPr>
        <w:tc>
          <w:tcPr>
            <w:tcW w:w="10314" w:type="dxa"/>
            <w:gridSpan w:val="4"/>
          </w:tcPr>
          <w:p w:rsidR="00570E2F" w:rsidRDefault="00570E2F" w:rsidP="00634A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Ответственный за выполнение комплекса процессных мероприятий (Глава муниципального образования, </w:t>
            </w:r>
            <w:proofErr w:type="spellStart"/>
            <w:r>
              <w:rPr>
                <w:b w:val="0"/>
                <w:sz w:val="24"/>
                <w:szCs w:val="24"/>
              </w:rPr>
              <w:t>Сазанкова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Татьяна Ивановна)</w:t>
            </w:r>
          </w:p>
        </w:tc>
      </w:tr>
      <w:tr w:rsidR="00570E2F" w:rsidTr="002A14C1">
        <w:tc>
          <w:tcPr>
            <w:tcW w:w="2545" w:type="dxa"/>
          </w:tcPr>
          <w:p w:rsidR="00570E2F" w:rsidRDefault="00570E2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557" w:type="dxa"/>
          </w:tcPr>
          <w:p w:rsidR="00570E2F" w:rsidRDefault="00570E2F" w:rsidP="00634A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</w:t>
            </w:r>
          </w:p>
          <w:p w:rsidR="00570E2F" w:rsidRDefault="00570E2F" w:rsidP="00634A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667" w:type="dxa"/>
          </w:tcPr>
          <w:p w:rsidR="00570E2F" w:rsidRDefault="00570E2F">
            <w:pPr>
              <w:jc w:val="both"/>
              <w:rPr>
                <w:b w:val="0"/>
                <w:sz w:val="24"/>
                <w:szCs w:val="24"/>
              </w:rPr>
            </w:pPr>
            <w:r w:rsidRPr="00792DAB">
              <w:rPr>
                <w:b w:val="0"/>
                <w:sz w:val="24"/>
                <w:szCs w:val="24"/>
              </w:rPr>
              <w:t>осуществление дорожной деятельности в интересах пользователей автомобильными дорогами, муниципального образования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570E2F" w:rsidRDefault="00570E2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их технического состояния,</w:t>
            </w:r>
          </w:p>
          <w:p w:rsidR="00570E2F" w:rsidRPr="00792DAB" w:rsidRDefault="00570E2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безопасности движения автотранспортных средств</w:t>
            </w:r>
          </w:p>
        </w:tc>
        <w:tc>
          <w:tcPr>
            <w:tcW w:w="2545" w:type="dxa"/>
          </w:tcPr>
          <w:p w:rsidR="00570E2F" w:rsidRDefault="00570E2F">
            <w:r>
              <w:rPr>
                <w:b w:val="0"/>
                <w:sz w:val="24"/>
                <w:szCs w:val="24"/>
              </w:rPr>
              <w:t>с</w:t>
            </w:r>
            <w:r w:rsidRPr="00E1646B">
              <w:rPr>
                <w:b w:val="0"/>
                <w:sz w:val="24"/>
                <w:szCs w:val="24"/>
              </w:rPr>
              <w:t xml:space="preserve">одержание </w:t>
            </w:r>
            <w:r>
              <w:rPr>
                <w:b w:val="0"/>
                <w:sz w:val="24"/>
                <w:szCs w:val="24"/>
              </w:rPr>
              <w:t>и ремонт улично-дорожной сети</w:t>
            </w:r>
          </w:p>
        </w:tc>
      </w:tr>
    </w:tbl>
    <w:p w:rsidR="00570E2F" w:rsidRDefault="00570E2F" w:rsidP="001E0244">
      <w:pPr>
        <w:jc w:val="both"/>
        <w:rPr>
          <w:sz w:val="24"/>
          <w:szCs w:val="24"/>
        </w:rPr>
      </w:pPr>
    </w:p>
    <w:p w:rsidR="00570E2F" w:rsidRDefault="00570E2F" w:rsidP="001E0244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* </w:t>
      </w:r>
      <w:r>
        <w:rPr>
          <w:b w:val="0"/>
          <w:sz w:val="24"/>
          <w:szCs w:val="24"/>
        </w:rPr>
        <w:t>Указывается наименование показателя муниципальной программы, на достижение которого направлена задача.</w:t>
      </w:r>
    </w:p>
    <w:p w:rsidR="00570E2F" w:rsidRDefault="00570E2F" w:rsidP="001E0244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p w:rsidR="00570E2F" w:rsidRDefault="00570E2F" w:rsidP="001E0244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</w:t>
      </w:r>
    </w:p>
    <w:p w:rsidR="00570E2F" w:rsidRDefault="00570E2F" w:rsidP="001E0244">
      <w:pPr>
        <w:rPr>
          <w:b w:val="0"/>
          <w:sz w:val="20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1"/>
        <w:gridCol w:w="1418"/>
        <w:gridCol w:w="1560"/>
        <w:gridCol w:w="1561"/>
        <w:gridCol w:w="1560"/>
      </w:tblGrid>
      <w:tr w:rsidR="00570E2F" w:rsidTr="006175B2">
        <w:tc>
          <w:tcPr>
            <w:tcW w:w="4221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9" w:type="dxa"/>
            <w:gridSpan w:val="4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>
              <w:rPr>
                <w:b w:val="0"/>
                <w:sz w:val="24"/>
                <w:szCs w:val="24"/>
              </w:rPr>
              <w:t>рублей)</w:t>
            </w:r>
          </w:p>
        </w:tc>
      </w:tr>
      <w:tr w:rsidR="00570E2F" w:rsidTr="006175B2">
        <w:tc>
          <w:tcPr>
            <w:tcW w:w="4221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70E2F" w:rsidRDefault="00570E2F" w:rsidP="004C2D66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561" w:type="dxa"/>
          </w:tcPr>
          <w:p w:rsidR="00570E2F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560" w:type="dxa"/>
          </w:tcPr>
          <w:p w:rsidR="00570E2F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570E2F" w:rsidTr="006175B2">
        <w:tc>
          <w:tcPr>
            <w:tcW w:w="4221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1561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</w:t>
            </w:r>
          </w:p>
        </w:tc>
      </w:tr>
      <w:tr w:rsidR="00570E2F" w:rsidTr="006175B2">
        <w:tc>
          <w:tcPr>
            <w:tcW w:w="4221" w:type="dxa"/>
          </w:tcPr>
          <w:p w:rsidR="00570E2F" w:rsidRDefault="00570E2F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целом по муниципальной программе,</w:t>
            </w:r>
          </w:p>
          <w:p w:rsidR="00570E2F" w:rsidRDefault="00570E2F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70E2F" w:rsidRPr="00974081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10 052,0</w:t>
            </w:r>
          </w:p>
        </w:tc>
        <w:tc>
          <w:tcPr>
            <w:tcW w:w="1560" w:type="dxa"/>
            <w:vAlign w:val="center"/>
          </w:tcPr>
          <w:p w:rsidR="00570E2F" w:rsidRPr="00974081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1561" w:type="dxa"/>
            <w:vAlign w:val="center"/>
          </w:tcPr>
          <w:p w:rsidR="00570E2F" w:rsidRPr="00974081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560" w:type="dxa"/>
            <w:vAlign w:val="center"/>
          </w:tcPr>
          <w:p w:rsidR="00570E2F" w:rsidRPr="00974081" w:rsidRDefault="00570E2F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  <w:tr w:rsidR="00570E2F" w:rsidTr="006175B2">
        <w:tc>
          <w:tcPr>
            <w:tcW w:w="4221" w:type="dxa"/>
          </w:tcPr>
          <w:p w:rsidR="00570E2F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70E2F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570E2F" w:rsidTr="006175B2">
        <w:tc>
          <w:tcPr>
            <w:tcW w:w="4221" w:type="dxa"/>
          </w:tcPr>
          <w:p w:rsidR="00570E2F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vAlign w:val="center"/>
          </w:tcPr>
          <w:p w:rsidR="00570E2F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570E2F" w:rsidRPr="006175B2" w:rsidRDefault="00570E2F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570E2F" w:rsidTr="006175B2">
        <w:tc>
          <w:tcPr>
            <w:tcW w:w="4221" w:type="dxa"/>
          </w:tcPr>
          <w:p w:rsidR="00570E2F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10 052,0</w:t>
            </w:r>
          </w:p>
        </w:tc>
        <w:tc>
          <w:tcPr>
            <w:tcW w:w="1560" w:type="dxa"/>
            <w:vAlign w:val="center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1561" w:type="dxa"/>
            <w:vAlign w:val="center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560" w:type="dxa"/>
            <w:vAlign w:val="center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</w:tbl>
    <w:p w:rsidR="00570E2F" w:rsidRDefault="00570E2F" w:rsidP="00334C45">
      <w:pPr>
        <w:ind w:left="567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570E2F" w:rsidRDefault="00570E2F" w:rsidP="001E0244">
      <w:pPr>
        <w:jc w:val="both"/>
        <w:rPr>
          <w:b w:val="0"/>
          <w:sz w:val="28"/>
          <w:szCs w:val="28"/>
        </w:rPr>
      </w:pPr>
    </w:p>
    <w:p w:rsidR="00570E2F" w:rsidRDefault="00570E2F" w:rsidP="004F5ED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0E2F" w:rsidRDefault="00570E2F" w:rsidP="004F5ED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муниципальной программы</w:t>
      </w:r>
    </w:p>
    <w:p w:rsidR="00570E2F" w:rsidRDefault="00570E2F" w:rsidP="004F5ED6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662"/>
      </w:tblGrid>
      <w:tr w:rsidR="00570E2F" w:rsidTr="004F5ED6">
        <w:tc>
          <w:tcPr>
            <w:tcW w:w="709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570E2F" w:rsidTr="004F5ED6">
        <w:tc>
          <w:tcPr>
            <w:tcW w:w="709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6662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570E2F" w:rsidTr="004F5ED6">
        <w:tc>
          <w:tcPr>
            <w:tcW w:w="709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об автомобильных дорогах общего пользования местного значения и искусственных сооружений</w:t>
            </w:r>
          </w:p>
        </w:tc>
        <w:tc>
          <w:tcPr>
            <w:tcW w:w="6662" w:type="dxa"/>
          </w:tcPr>
          <w:p w:rsidR="00570E2F" w:rsidRDefault="00570E2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«Сведения об автомобильных дорогах общего пользования местного значения и искусственных сооружений » - форма №3-ДГ (МО) (Приказ Росстата №458 от 30.07.2021)</w:t>
            </w:r>
          </w:p>
        </w:tc>
      </w:tr>
    </w:tbl>
    <w:p w:rsidR="00570E2F" w:rsidRDefault="00570E2F" w:rsidP="004F5ED6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ПАСПОРТА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комплексов процессных мероприятий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комплекса процессных мероприятий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0737F8">
        <w:rPr>
          <w:sz w:val="28"/>
          <w:szCs w:val="24"/>
        </w:rPr>
        <w:t xml:space="preserve">«Содержание </w:t>
      </w:r>
      <w:r>
        <w:rPr>
          <w:sz w:val="28"/>
          <w:szCs w:val="24"/>
        </w:rPr>
        <w:t xml:space="preserve"> и ремонт улично-дорожной сети</w:t>
      </w:r>
      <w:r w:rsidRPr="000737F8">
        <w:rPr>
          <w:sz w:val="28"/>
          <w:szCs w:val="24"/>
        </w:rPr>
        <w:t>»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570E2F" w:rsidTr="001E0244">
        <w:tc>
          <w:tcPr>
            <w:tcW w:w="5210" w:type="dxa"/>
          </w:tcPr>
          <w:p w:rsidR="00570E2F" w:rsidRDefault="00570E2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570E2F" w:rsidRDefault="00570E2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(Глава муниципального образования, </w:t>
            </w:r>
            <w:proofErr w:type="spellStart"/>
            <w:r>
              <w:rPr>
                <w:b w:val="0"/>
                <w:sz w:val="24"/>
                <w:szCs w:val="24"/>
              </w:rPr>
              <w:t>Сазанкова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Татьяна Ивановна)</w:t>
            </w:r>
          </w:p>
        </w:tc>
      </w:tr>
      <w:tr w:rsidR="00570E2F" w:rsidTr="006578DF">
        <w:trPr>
          <w:trHeight w:val="1217"/>
        </w:trPr>
        <w:tc>
          <w:tcPr>
            <w:tcW w:w="5210" w:type="dxa"/>
          </w:tcPr>
          <w:p w:rsidR="00570E2F" w:rsidRDefault="00570E2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570E2F" w:rsidRDefault="00570E2F" w:rsidP="000737F8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</w:t>
            </w:r>
            <w:r>
              <w:rPr>
                <w:b w:val="0"/>
                <w:sz w:val="24"/>
                <w:szCs w:val="28"/>
              </w:rPr>
              <w:t>Ремонт и содержание улично-дорожной сети</w:t>
            </w:r>
            <w:r w:rsidRPr="000737F8">
              <w:rPr>
                <w:b w:val="0"/>
                <w:sz w:val="24"/>
                <w:szCs w:val="28"/>
              </w:rPr>
              <w:t xml:space="preserve"> Булгаковского сельского поселения Духовщинского района Смоленской области»</w:t>
            </w:r>
          </w:p>
          <w:p w:rsidR="00570E2F" w:rsidRDefault="00570E2F" w:rsidP="000737F8">
            <w:pPr>
              <w:jc w:val="center"/>
              <w:rPr>
                <w:sz w:val="28"/>
                <w:szCs w:val="28"/>
              </w:rPr>
            </w:pPr>
          </w:p>
          <w:p w:rsidR="00570E2F" w:rsidRDefault="00570E2F" w:rsidP="000737F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570E2F" w:rsidTr="00EB1808">
        <w:tc>
          <w:tcPr>
            <w:tcW w:w="560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570E2F" w:rsidRDefault="00570E2F" w:rsidP="006578D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</w:t>
            </w:r>
          </w:p>
          <w:p w:rsidR="00570E2F" w:rsidRDefault="00570E2F" w:rsidP="006578D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2022 год</w:t>
            </w:r>
          </w:p>
        </w:tc>
        <w:tc>
          <w:tcPr>
            <w:tcW w:w="4255" w:type="dxa"/>
            <w:gridSpan w:val="3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570E2F" w:rsidTr="00EB1808">
        <w:tc>
          <w:tcPr>
            <w:tcW w:w="560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2F" w:rsidRDefault="00570E2F" w:rsidP="006578DF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570E2F" w:rsidRDefault="00570E2F" w:rsidP="006578DF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570E2F" w:rsidRDefault="00570E2F" w:rsidP="006578DF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570E2F" w:rsidTr="00EB1808">
        <w:tc>
          <w:tcPr>
            <w:tcW w:w="56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570E2F" w:rsidTr="006578DF">
        <w:tc>
          <w:tcPr>
            <w:tcW w:w="560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1369" w:type="dxa"/>
            <w:vAlign w:val="center"/>
          </w:tcPr>
          <w:p w:rsidR="00570E2F" w:rsidRPr="0056218D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  <w:vAlign w:val="center"/>
          </w:tcPr>
          <w:p w:rsidR="00570E2F" w:rsidRPr="0056218D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418" w:type="dxa"/>
            <w:vAlign w:val="center"/>
          </w:tcPr>
          <w:p w:rsidR="00570E2F" w:rsidRDefault="00570E2F" w:rsidP="00C7266D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347" w:type="dxa"/>
            <w:vAlign w:val="center"/>
          </w:tcPr>
          <w:p w:rsidR="00570E2F" w:rsidRDefault="00570E2F" w:rsidP="00C7266D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  <w:tc>
          <w:tcPr>
            <w:tcW w:w="1490" w:type="dxa"/>
            <w:vAlign w:val="center"/>
          </w:tcPr>
          <w:p w:rsidR="00570E2F" w:rsidRDefault="00570E2F" w:rsidP="00C7266D">
            <w:pPr>
              <w:jc w:val="center"/>
            </w:pPr>
            <w:r w:rsidRPr="0021057F">
              <w:rPr>
                <w:b w:val="0"/>
                <w:sz w:val="24"/>
                <w:szCs w:val="24"/>
              </w:rPr>
              <w:t>112,7</w:t>
            </w:r>
          </w:p>
        </w:tc>
      </w:tr>
      <w:tr w:rsidR="00570E2F" w:rsidTr="00EB1808">
        <w:tc>
          <w:tcPr>
            <w:tcW w:w="560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протяженность </w:t>
            </w:r>
            <w:r>
              <w:rPr>
                <w:b w:val="0"/>
                <w:sz w:val="24"/>
                <w:szCs w:val="24"/>
              </w:rPr>
              <w:lastRenderedPageBreak/>
              <w:t>дорог с твердым покрытием</w:t>
            </w:r>
          </w:p>
        </w:tc>
        <w:tc>
          <w:tcPr>
            <w:tcW w:w="1369" w:type="dxa"/>
          </w:tcPr>
          <w:p w:rsidR="00570E2F" w:rsidRDefault="00570E2F" w:rsidP="00C7266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51" w:type="dxa"/>
          </w:tcPr>
          <w:p w:rsidR="00570E2F" w:rsidRPr="0056218D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570E2F" w:rsidRDefault="00570E2F" w:rsidP="00C7266D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347" w:type="dxa"/>
          </w:tcPr>
          <w:p w:rsidR="00570E2F" w:rsidRDefault="00570E2F" w:rsidP="00C7266D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  <w:tc>
          <w:tcPr>
            <w:tcW w:w="1490" w:type="dxa"/>
          </w:tcPr>
          <w:p w:rsidR="00570E2F" w:rsidRDefault="00570E2F" w:rsidP="00C7266D">
            <w:pPr>
              <w:jc w:val="center"/>
            </w:pPr>
            <w:r w:rsidRPr="00EE2535">
              <w:rPr>
                <w:b w:val="0"/>
                <w:sz w:val="24"/>
                <w:szCs w:val="24"/>
              </w:rPr>
              <w:t>23,1</w:t>
            </w:r>
          </w:p>
        </w:tc>
      </w:tr>
      <w:tr w:rsidR="00570E2F" w:rsidTr="00EB1808">
        <w:tc>
          <w:tcPr>
            <w:tcW w:w="560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5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1369" w:type="dxa"/>
          </w:tcPr>
          <w:p w:rsidR="00570E2F" w:rsidRDefault="00570E2F" w:rsidP="00C7266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570E2F" w:rsidRPr="000E0E8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418" w:type="dxa"/>
          </w:tcPr>
          <w:p w:rsidR="00570E2F" w:rsidRDefault="00570E2F" w:rsidP="00C7266D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347" w:type="dxa"/>
          </w:tcPr>
          <w:p w:rsidR="00570E2F" w:rsidRDefault="00570E2F" w:rsidP="00C7266D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  <w:tc>
          <w:tcPr>
            <w:tcW w:w="1490" w:type="dxa"/>
          </w:tcPr>
          <w:p w:rsidR="00570E2F" w:rsidRDefault="00570E2F" w:rsidP="00C7266D">
            <w:pPr>
              <w:jc w:val="center"/>
            </w:pPr>
            <w:r w:rsidRPr="007263D8">
              <w:rPr>
                <w:b w:val="0"/>
                <w:sz w:val="24"/>
                <w:szCs w:val="24"/>
              </w:rPr>
              <w:t>85,3</w:t>
            </w:r>
          </w:p>
        </w:tc>
      </w:tr>
      <w:tr w:rsidR="00570E2F" w:rsidTr="00EB1808">
        <w:tc>
          <w:tcPr>
            <w:tcW w:w="560" w:type="dxa"/>
          </w:tcPr>
          <w:p w:rsidR="00570E2F" w:rsidRPr="00A5366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570E2F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1369" w:type="dxa"/>
          </w:tcPr>
          <w:p w:rsidR="00570E2F" w:rsidRDefault="00570E2F" w:rsidP="00C7266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570E2F" w:rsidRPr="000E0E84" w:rsidRDefault="00570E2F" w:rsidP="00C7266D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418" w:type="dxa"/>
          </w:tcPr>
          <w:p w:rsidR="00570E2F" w:rsidRDefault="00570E2F" w:rsidP="00C7266D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347" w:type="dxa"/>
          </w:tcPr>
          <w:p w:rsidR="00570E2F" w:rsidRDefault="00570E2F" w:rsidP="00C7266D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  <w:tc>
          <w:tcPr>
            <w:tcW w:w="1490" w:type="dxa"/>
          </w:tcPr>
          <w:p w:rsidR="00570E2F" w:rsidRDefault="00570E2F" w:rsidP="00C7266D">
            <w:pPr>
              <w:jc w:val="center"/>
            </w:pPr>
            <w:r w:rsidRPr="007567F7">
              <w:rPr>
                <w:b w:val="0"/>
                <w:sz w:val="24"/>
                <w:szCs w:val="24"/>
              </w:rPr>
              <w:t>19,9</w:t>
            </w:r>
          </w:p>
        </w:tc>
      </w:tr>
    </w:tbl>
    <w:p w:rsidR="00570E2F" w:rsidRDefault="00570E2F" w:rsidP="001E0244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570E2F" w:rsidRDefault="00570E2F" w:rsidP="00093D93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570E2F" w:rsidRDefault="00570E2F" w:rsidP="000B11A1">
      <w:pPr>
        <w:tabs>
          <w:tab w:val="left" w:pos="709"/>
        </w:tabs>
        <w:autoSpaceDE w:val="0"/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СВЕДЕНИЯ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финансировании структурных элементов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70E2F" w:rsidRDefault="00570E2F" w:rsidP="00324B2A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содержание улично-дорожной сети Булгаковского сельского поселения Духовщинского района Смоленской области»</w:t>
      </w:r>
    </w:p>
    <w:p w:rsidR="00570E2F" w:rsidRDefault="00570E2F" w:rsidP="001E0244">
      <w:pPr>
        <w:jc w:val="center"/>
        <w:rPr>
          <w:b w:val="0"/>
          <w:sz w:val="20"/>
        </w:rPr>
      </w:pPr>
      <w:r>
        <w:rPr>
          <w:sz w:val="28"/>
          <w:szCs w:val="28"/>
        </w:rPr>
        <w:t xml:space="preserve"> </w:t>
      </w:r>
    </w:p>
    <w:p w:rsidR="00570E2F" w:rsidRDefault="00570E2F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87"/>
        <w:gridCol w:w="1773"/>
        <w:gridCol w:w="1400"/>
        <w:gridCol w:w="1176"/>
        <w:gridCol w:w="24"/>
        <w:gridCol w:w="1000"/>
        <w:gridCol w:w="32"/>
        <w:gridCol w:w="968"/>
        <w:gridCol w:w="1200"/>
      </w:tblGrid>
      <w:tr w:rsidR="00570E2F" w:rsidTr="004E5586">
        <w:tc>
          <w:tcPr>
            <w:tcW w:w="648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00" w:type="dxa"/>
            <w:vMerge w:val="restart"/>
          </w:tcPr>
          <w:p w:rsidR="00570E2F" w:rsidRDefault="00570E2F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400" w:type="dxa"/>
            <w:gridSpan w:val="6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570E2F" w:rsidTr="004E5586">
        <w:tc>
          <w:tcPr>
            <w:tcW w:w="648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570E2F" w:rsidRDefault="00570E2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70E2F" w:rsidRDefault="00570E2F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000" w:type="dxa"/>
          </w:tcPr>
          <w:p w:rsidR="00570E2F" w:rsidRDefault="00570E2F">
            <w:pPr>
              <w:autoSpaceDE w:val="0"/>
              <w:autoSpaceDN w:val="0"/>
              <w:adjustRightInd w:val="0"/>
              <w:ind w:left="-104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1000" w:type="dxa"/>
            <w:gridSpan w:val="2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2024 год </w:t>
            </w:r>
          </w:p>
        </w:tc>
        <w:tc>
          <w:tcPr>
            <w:tcW w:w="12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2025 год </w:t>
            </w:r>
          </w:p>
        </w:tc>
      </w:tr>
      <w:tr w:rsidR="00570E2F" w:rsidTr="004E5586">
        <w:tc>
          <w:tcPr>
            <w:tcW w:w="10608" w:type="dxa"/>
            <w:gridSpan w:val="10"/>
          </w:tcPr>
          <w:p w:rsidR="00570E2F" w:rsidRPr="00EE0973" w:rsidRDefault="00570E2F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E0973">
              <w:rPr>
                <w:sz w:val="24"/>
                <w:szCs w:val="24"/>
              </w:rPr>
              <w:t xml:space="preserve">. Комплекс процессных мероприятий «Содержание </w:t>
            </w:r>
            <w:r>
              <w:rPr>
                <w:sz w:val="24"/>
                <w:szCs w:val="24"/>
              </w:rPr>
              <w:t>и ремонт улично-дорожной сети</w:t>
            </w:r>
            <w:r w:rsidRPr="00EE0973">
              <w:rPr>
                <w:sz w:val="24"/>
                <w:szCs w:val="24"/>
              </w:rPr>
              <w:t xml:space="preserve">» </w:t>
            </w:r>
          </w:p>
        </w:tc>
      </w:tr>
      <w:tr w:rsidR="00570E2F" w:rsidTr="004E5586">
        <w:tc>
          <w:tcPr>
            <w:tcW w:w="64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7" w:type="dxa"/>
          </w:tcPr>
          <w:p w:rsidR="00570E2F" w:rsidRDefault="00570E2F" w:rsidP="00FF1B8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</w:t>
            </w:r>
          </w:p>
          <w:p w:rsidR="00570E2F" w:rsidRPr="003B67CE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73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00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76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56" w:type="dxa"/>
            <w:gridSpan w:val="3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70E2F" w:rsidTr="004E5586">
        <w:tc>
          <w:tcPr>
            <w:tcW w:w="648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387" w:type="dxa"/>
          </w:tcPr>
          <w:p w:rsidR="00570E2F" w:rsidRPr="003B67CE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73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00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76" w:type="dxa"/>
          </w:tcPr>
          <w:p w:rsidR="00570E2F" w:rsidRPr="00974081" w:rsidRDefault="00570E2F" w:rsidP="00FF1B8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10 052,0</w:t>
            </w:r>
          </w:p>
        </w:tc>
        <w:tc>
          <w:tcPr>
            <w:tcW w:w="1056" w:type="dxa"/>
            <w:gridSpan w:val="3"/>
          </w:tcPr>
          <w:p w:rsidR="00570E2F" w:rsidRPr="00974081" w:rsidRDefault="00570E2F" w:rsidP="00FF1B8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968" w:type="dxa"/>
          </w:tcPr>
          <w:p w:rsidR="00570E2F" w:rsidRPr="00974081" w:rsidRDefault="00570E2F" w:rsidP="00FF1B8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200" w:type="dxa"/>
          </w:tcPr>
          <w:p w:rsidR="00570E2F" w:rsidRPr="00974081" w:rsidRDefault="00570E2F" w:rsidP="00FF1B8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  <w:tr w:rsidR="00570E2F" w:rsidTr="004E5586">
        <w:tc>
          <w:tcPr>
            <w:tcW w:w="3035" w:type="dxa"/>
            <w:gridSpan w:val="2"/>
          </w:tcPr>
          <w:p w:rsidR="00570E2F" w:rsidRDefault="00570E2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 по комплексу </w:t>
            </w:r>
            <w:r>
              <w:rPr>
                <w:b w:val="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1773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Администраци</w:t>
            </w:r>
            <w:r>
              <w:rPr>
                <w:b w:val="0"/>
                <w:sz w:val="24"/>
                <w:szCs w:val="24"/>
              </w:rPr>
              <w:lastRenderedPageBreak/>
              <w:t>я Булгаковского сельского поселения Духовщинского района Смоленской области</w:t>
            </w:r>
          </w:p>
        </w:tc>
        <w:tc>
          <w:tcPr>
            <w:tcW w:w="1400" w:type="dxa"/>
          </w:tcPr>
          <w:p w:rsidR="00570E2F" w:rsidRDefault="00570E2F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местный </w:t>
            </w:r>
            <w:r>
              <w:rPr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6" w:type="dxa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lastRenderedPageBreak/>
              <w:t>10 052,0</w:t>
            </w:r>
          </w:p>
        </w:tc>
        <w:tc>
          <w:tcPr>
            <w:tcW w:w="1056" w:type="dxa"/>
            <w:gridSpan w:val="3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968" w:type="dxa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200" w:type="dxa"/>
          </w:tcPr>
          <w:p w:rsidR="00570E2F" w:rsidRPr="00974081" w:rsidRDefault="00570E2F" w:rsidP="00C726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  <w:tr w:rsidR="00570E2F" w:rsidTr="004E5586">
        <w:tc>
          <w:tcPr>
            <w:tcW w:w="4808" w:type="dxa"/>
            <w:gridSpan w:val="3"/>
            <w:tcBorders>
              <w:top w:val="nil"/>
            </w:tcBorders>
          </w:tcPr>
          <w:p w:rsidR="00570E2F" w:rsidRDefault="00570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по муниципальной программе,</w:t>
            </w:r>
          </w:p>
          <w:p w:rsidR="00570E2F" w:rsidRDefault="00570E2F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10 052,0</w:t>
            </w:r>
          </w:p>
        </w:tc>
        <w:tc>
          <w:tcPr>
            <w:tcW w:w="1024" w:type="dxa"/>
            <w:gridSpan w:val="2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1000" w:type="dxa"/>
            <w:gridSpan w:val="2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200" w:type="dxa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  <w:tr w:rsidR="00570E2F" w:rsidTr="004E5586">
        <w:tc>
          <w:tcPr>
            <w:tcW w:w="4808" w:type="dxa"/>
            <w:gridSpan w:val="3"/>
          </w:tcPr>
          <w:p w:rsidR="00570E2F" w:rsidRDefault="00570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570E2F" w:rsidRDefault="00570E2F" w:rsidP="004E558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70E2F" w:rsidTr="004E5586">
        <w:tc>
          <w:tcPr>
            <w:tcW w:w="4808" w:type="dxa"/>
            <w:gridSpan w:val="3"/>
          </w:tcPr>
          <w:p w:rsidR="00570E2F" w:rsidRDefault="00570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0E2F" w:rsidRDefault="00570E2F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</w:tcPr>
          <w:p w:rsidR="00570E2F" w:rsidRDefault="00570E2F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</w:tcPr>
          <w:p w:rsidR="00570E2F" w:rsidRDefault="00570E2F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00" w:type="dxa"/>
          </w:tcPr>
          <w:p w:rsidR="00570E2F" w:rsidRDefault="00570E2F" w:rsidP="004E558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570E2F" w:rsidTr="004E5586">
        <w:tc>
          <w:tcPr>
            <w:tcW w:w="4808" w:type="dxa"/>
            <w:gridSpan w:val="3"/>
          </w:tcPr>
          <w:p w:rsidR="00570E2F" w:rsidRDefault="00570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</w:tcPr>
          <w:p w:rsidR="00570E2F" w:rsidRDefault="00570E2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10 052,0</w:t>
            </w:r>
          </w:p>
        </w:tc>
        <w:tc>
          <w:tcPr>
            <w:tcW w:w="1024" w:type="dxa"/>
            <w:gridSpan w:val="2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3 184,5</w:t>
            </w:r>
          </w:p>
        </w:tc>
        <w:tc>
          <w:tcPr>
            <w:tcW w:w="1000" w:type="dxa"/>
            <w:gridSpan w:val="2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3 345,7</w:t>
            </w:r>
          </w:p>
        </w:tc>
        <w:tc>
          <w:tcPr>
            <w:tcW w:w="1200" w:type="dxa"/>
          </w:tcPr>
          <w:p w:rsidR="00570E2F" w:rsidRPr="00974081" w:rsidRDefault="00570E2F" w:rsidP="00A81DE9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74081">
              <w:rPr>
                <w:b w:val="0"/>
                <w:sz w:val="24"/>
                <w:szCs w:val="24"/>
              </w:rPr>
              <w:t>3 521,8</w:t>
            </w:r>
          </w:p>
        </w:tc>
      </w:tr>
    </w:tbl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70E2F" w:rsidRDefault="00570E2F" w:rsidP="001E0244">
      <w:pPr>
        <w:autoSpaceDE w:val="0"/>
        <w:autoSpaceDN w:val="0"/>
        <w:adjustRightInd w:val="0"/>
        <w:rPr>
          <w:b w:val="0"/>
          <w:sz w:val="2"/>
          <w:szCs w:val="2"/>
        </w:rPr>
      </w:pPr>
    </w:p>
    <w:p w:rsidR="00570E2F" w:rsidRDefault="00570E2F" w:rsidP="001E0244">
      <w:pPr>
        <w:autoSpaceDE w:val="0"/>
        <w:autoSpaceDN w:val="0"/>
        <w:adjustRightInd w:val="0"/>
        <w:spacing w:line="232" w:lineRule="auto"/>
        <w:jc w:val="center"/>
        <w:rPr>
          <w:b w:val="0"/>
          <w:sz w:val="24"/>
          <w:szCs w:val="24"/>
        </w:rPr>
      </w:pPr>
    </w:p>
    <w:sectPr w:rsidR="00570E2F" w:rsidSect="004E5586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244"/>
    <w:rsid w:val="000317E4"/>
    <w:rsid w:val="000504FD"/>
    <w:rsid w:val="00053AD3"/>
    <w:rsid w:val="000673C6"/>
    <w:rsid w:val="00067BFB"/>
    <w:rsid w:val="000737F8"/>
    <w:rsid w:val="00093D93"/>
    <w:rsid w:val="000B11A1"/>
    <w:rsid w:val="000B24FA"/>
    <w:rsid w:val="000B687A"/>
    <w:rsid w:val="000C4A3F"/>
    <w:rsid w:val="000E012B"/>
    <w:rsid w:val="000E0E84"/>
    <w:rsid w:val="000F548B"/>
    <w:rsid w:val="0014407D"/>
    <w:rsid w:val="00184C2C"/>
    <w:rsid w:val="00192A7B"/>
    <w:rsid w:val="00194996"/>
    <w:rsid w:val="001A42A0"/>
    <w:rsid w:val="001E0244"/>
    <w:rsid w:val="001E3BF7"/>
    <w:rsid w:val="0021057F"/>
    <w:rsid w:val="002126E8"/>
    <w:rsid w:val="00215973"/>
    <w:rsid w:val="00216817"/>
    <w:rsid w:val="00220985"/>
    <w:rsid w:val="0023406E"/>
    <w:rsid w:val="00257522"/>
    <w:rsid w:val="002671CD"/>
    <w:rsid w:val="002774A8"/>
    <w:rsid w:val="00280148"/>
    <w:rsid w:val="002817AD"/>
    <w:rsid w:val="00295ED5"/>
    <w:rsid w:val="002A14C1"/>
    <w:rsid w:val="002B0E85"/>
    <w:rsid w:val="002D1883"/>
    <w:rsid w:val="002F6668"/>
    <w:rsid w:val="003050A9"/>
    <w:rsid w:val="00323816"/>
    <w:rsid w:val="00324B2A"/>
    <w:rsid w:val="00334C45"/>
    <w:rsid w:val="003664D3"/>
    <w:rsid w:val="003801CB"/>
    <w:rsid w:val="00382100"/>
    <w:rsid w:val="00382760"/>
    <w:rsid w:val="00397C19"/>
    <w:rsid w:val="003A67E3"/>
    <w:rsid w:val="003B4997"/>
    <w:rsid w:val="003B67CE"/>
    <w:rsid w:val="003C254C"/>
    <w:rsid w:val="003F3D06"/>
    <w:rsid w:val="00412F93"/>
    <w:rsid w:val="004177E1"/>
    <w:rsid w:val="004377B3"/>
    <w:rsid w:val="004550AE"/>
    <w:rsid w:val="004715EE"/>
    <w:rsid w:val="00475016"/>
    <w:rsid w:val="004A19F6"/>
    <w:rsid w:val="004A5FD3"/>
    <w:rsid w:val="004C2D66"/>
    <w:rsid w:val="004C44B3"/>
    <w:rsid w:val="004C5F86"/>
    <w:rsid w:val="004E03C3"/>
    <w:rsid w:val="004E5586"/>
    <w:rsid w:val="004F4834"/>
    <w:rsid w:val="004F5ED6"/>
    <w:rsid w:val="0050183C"/>
    <w:rsid w:val="005073BF"/>
    <w:rsid w:val="00507BF2"/>
    <w:rsid w:val="00511B6F"/>
    <w:rsid w:val="00513FF1"/>
    <w:rsid w:val="005453C9"/>
    <w:rsid w:val="00551209"/>
    <w:rsid w:val="0055139D"/>
    <w:rsid w:val="0056218D"/>
    <w:rsid w:val="00570582"/>
    <w:rsid w:val="00570E2F"/>
    <w:rsid w:val="005764F5"/>
    <w:rsid w:val="00585759"/>
    <w:rsid w:val="005C2C72"/>
    <w:rsid w:val="005D3E44"/>
    <w:rsid w:val="006175B2"/>
    <w:rsid w:val="006332AA"/>
    <w:rsid w:val="00634AD9"/>
    <w:rsid w:val="006448FD"/>
    <w:rsid w:val="006578DF"/>
    <w:rsid w:val="00672D15"/>
    <w:rsid w:val="00684FF7"/>
    <w:rsid w:val="006A2DB6"/>
    <w:rsid w:val="006A5449"/>
    <w:rsid w:val="006B46E2"/>
    <w:rsid w:val="006E06D2"/>
    <w:rsid w:val="006E087F"/>
    <w:rsid w:val="006E3E9D"/>
    <w:rsid w:val="006F274D"/>
    <w:rsid w:val="007154EF"/>
    <w:rsid w:val="007168E1"/>
    <w:rsid w:val="007263D8"/>
    <w:rsid w:val="00727584"/>
    <w:rsid w:val="0074221A"/>
    <w:rsid w:val="007448C5"/>
    <w:rsid w:val="007567F7"/>
    <w:rsid w:val="0075784B"/>
    <w:rsid w:val="00762E2D"/>
    <w:rsid w:val="00767E3A"/>
    <w:rsid w:val="00787432"/>
    <w:rsid w:val="00792DAB"/>
    <w:rsid w:val="007A4EC2"/>
    <w:rsid w:val="007A7FBC"/>
    <w:rsid w:val="007B5BDA"/>
    <w:rsid w:val="007C1F76"/>
    <w:rsid w:val="007E5190"/>
    <w:rsid w:val="00830148"/>
    <w:rsid w:val="00884C77"/>
    <w:rsid w:val="00895C30"/>
    <w:rsid w:val="008B42FF"/>
    <w:rsid w:val="008C373E"/>
    <w:rsid w:val="008C488C"/>
    <w:rsid w:val="008F6C3A"/>
    <w:rsid w:val="00951D5C"/>
    <w:rsid w:val="00974081"/>
    <w:rsid w:val="00986C4B"/>
    <w:rsid w:val="009968AC"/>
    <w:rsid w:val="009B2018"/>
    <w:rsid w:val="009E75CB"/>
    <w:rsid w:val="009F6768"/>
    <w:rsid w:val="00A224F2"/>
    <w:rsid w:val="00A3429A"/>
    <w:rsid w:val="00A53664"/>
    <w:rsid w:val="00A642E3"/>
    <w:rsid w:val="00A81DE9"/>
    <w:rsid w:val="00B141D0"/>
    <w:rsid w:val="00B251CF"/>
    <w:rsid w:val="00B378C3"/>
    <w:rsid w:val="00B444C1"/>
    <w:rsid w:val="00B536D4"/>
    <w:rsid w:val="00B85FBE"/>
    <w:rsid w:val="00B92738"/>
    <w:rsid w:val="00BB7A0C"/>
    <w:rsid w:val="00BC08C6"/>
    <w:rsid w:val="00C124B6"/>
    <w:rsid w:val="00C7266D"/>
    <w:rsid w:val="00C7738F"/>
    <w:rsid w:val="00C81CDB"/>
    <w:rsid w:val="00CB1EF9"/>
    <w:rsid w:val="00CC7DE2"/>
    <w:rsid w:val="00CD6BAE"/>
    <w:rsid w:val="00CE2318"/>
    <w:rsid w:val="00CF4F25"/>
    <w:rsid w:val="00CF7CA1"/>
    <w:rsid w:val="00D21702"/>
    <w:rsid w:val="00D37425"/>
    <w:rsid w:val="00DB059F"/>
    <w:rsid w:val="00DC224C"/>
    <w:rsid w:val="00DC52D1"/>
    <w:rsid w:val="00DC6B7B"/>
    <w:rsid w:val="00DD0DEB"/>
    <w:rsid w:val="00DE43CA"/>
    <w:rsid w:val="00DE4766"/>
    <w:rsid w:val="00DF58B7"/>
    <w:rsid w:val="00E15F1D"/>
    <w:rsid w:val="00E1646B"/>
    <w:rsid w:val="00E317B1"/>
    <w:rsid w:val="00E47718"/>
    <w:rsid w:val="00E61B57"/>
    <w:rsid w:val="00E6533D"/>
    <w:rsid w:val="00E66DA3"/>
    <w:rsid w:val="00E731A6"/>
    <w:rsid w:val="00E9191A"/>
    <w:rsid w:val="00EB1808"/>
    <w:rsid w:val="00EB4CD4"/>
    <w:rsid w:val="00EB7BDD"/>
    <w:rsid w:val="00EC251B"/>
    <w:rsid w:val="00EC6083"/>
    <w:rsid w:val="00EE0973"/>
    <w:rsid w:val="00EE2535"/>
    <w:rsid w:val="00EE701A"/>
    <w:rsid w:val="00F24A43"/>
    <w:rsid w:val="00F6747D"/>
    <w:rsid w:val="00F72526"/>
    <w:rsid w:val="00FF1B84"/>
    <w:rsid w:val="00FF3398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5DACE-954A-4EB6-9695-4B46FD7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44"/>
    <w:rPr>
      <w:rFonts w:ascii="Times New Roman" w:eastAsia="Times New Roman" w:hAnsi="Times New Roman"/>
      <w:b/>
      <w:sz w:val="32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1E02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E02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semiHidden/>
    <w:unhideWhenUsed/>
    <w:rsid w:val="000C4A3F"/>
    <w:rPr>
      <w:color w:val="0000FF"/>
      <w:u w:val="single"/>
    </w:rPr>
  </w:style>
  <w:style w:type="paragraph" w:styleId="a5">
    <w:name w:val="Normal (Web)"/>
    <w:basedOn w:val="a"/>
    <w:semiHidden/>
    <w:unhideWhenUsed/>
    <w:rsid w:val="000C4A3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onsPlusNormal">
    <w:name w:val="ConsPlusNormal"/>
    <w:rsid w:val="000C4A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2022-12-29T07:59:00Z</dcterms:created>
  <dcterms:modified xsi:type="dcterms:W3CDTF">2022-12-29T07:59:00Z</dcterms:modified>
</cp:coreProperties>
</file>