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134"/>
        <w:gridCol w:w="575"/>
        <w:gridCol w:w="134"/>
        <w:gridCol w:w="709"/>
        <w:gridCol w:w="1426"/>
        <w:gridCol w:w="850"/>
        <w:gridCol w:w="1490"/>
      </w:tblGrid>
      <w:tr w:rsidR="0061480D" w:rsidRPr="003A6BA4" w:rsidTr="00EA3FF3">
        <w:trPr>
          <w:trHeight w:val="245"/>
        </w:trPr>
        <w:tc>
          <w:tcPr>
            <w:tcW w:w="5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80D" w:rsidRPr="003A6BA4" w:rsidRDefault="0061480D" w:rsidP="00D744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                                     </w:t>
            </w: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Приложение №</w:t>
            </w: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3</w:t>
            </w:r>
          </w:p>
        </w:tc>
      </w:tr>
      <w:tr w:rsidR="0061480D" w:rsidRPr="003A6BA4" w:rsidTr="00EA3FF3">
        <w:trPr>
          <w:trHeight w:val="245"/>
        </w:trPr>
        <w:tc>
          <w:tcPr>
            <w:tcW w:w="5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1480D" w:rsidRPr="003A6BA4" w:rsidRDefault="0061480D" w:rsidP="00D744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к решению Совета депутатов</w:t>
            </w:r>
            <w:r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Булгаковского</w:t>
            </w: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сельского поселения Духовщинского</w:t>
            </w:r>
            <w:r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района Смоленской области</w:t>
            </w:r>
          </w:p>
        </w:tc>
      </w:tr>
      <w:tr w:rsidR="0061480D" w:rsidRPr="003A6BA4" w:rsidTr="00EA3FF3">
        <w:trPr>
          <w:trHeight w:val="245"/>
        </w:trPr>
        <w:tc>
          <w:tcPr>
            <w:tcW w:w="51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480D" w:rsidRPr="003A6BA4" w:rsidRDefault="0061480D" w:rsidP="003210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от </w:t>
            </w:r>
            <w:r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</w:t>
            </w:r>
            <w:r w:rsidR="0032107F">
              <w:rPr>
                <w:rFonts w:ascii="Arial" w:hAnsi="Arial" w:cs="Arial"/>
                <w:color w:val="000000"/>
                <w:sz w:val="20"/>
                <w:lang w:eastAsia="en-US"/>
              </w:rPr>
              <w:t>29.11.</w:t>
            </w: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2017г</w:t>
            </w: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№ </w:t>
            </w: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29</w:t>
            </w:r>
          </w:p>
        </w:tc>
      </w:tr>
      <w:tr w:rsidR="0061480D" w:rsidRPr="003A6BA4" w:rsidTr="00EA3FF3">
        <w:trPr>
          <w:trHeight w:val="917"/>
        </w:trPr>
        <w:tc>
          <w:tcPr>
            <w:tcW w:w="975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Ведомственная структура расходов бюджета муниципального образования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Булгаковского сельского поселения </w:t>
            </w:r>
            <w:r w:rsidRPr="003A6BA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Духовщинск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ого</w:t>
            </w:r>
            <w:r w:rsidRPr="003A6BA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район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а</w:t>
            </w:r>
            <w:r w:rsidRPr="003A6BA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Смоленской области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(распределение бюджетных ассигнований по разделам, подразделам, целевым статья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м(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муниципальным программам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непрограммным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направлениям деятельности), группам (группам и подгруппам) видов расходов классификации расходов бюджета </w:t>
            </w:r>
            <w:r w:rsidRPr="003A6BA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на 2017 год.</w:t>
            </w:r>
          </w:p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61480D" w:rsidRPr="003A6BA4" w:rsidTr="00EA3FF3">
        <w:trPr>
          <w:trHeight w:val="333"/>
        </w:trPr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</w:tcPr>
          <w:p w:rsidR="0061480D" w:rsidRPr="003A6BA4" w:rsidRDefault="0061480D" w:rsidP="009D4C1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                                                                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6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</w:tcPr>
          <w:p w:rsidR="0061480D" w:rsidRPr="003A6BA4" w:rsidRDefault="0061480D" w:rsidP="009D4C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(рублей)</w:t>
            </w:r>
          </w:p>
        </w:tc>
      </w:tr>
      <w:tr w:rsidR="0061480D" w:rsidRPr="003A6BA4" w:rsidTr="00EA3FF3">
        <w:trPr>
          <w:trHeight w:val="30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Раздел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Подраздел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Целевая статья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Вид расходов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Сумма</w:t>
            </w:r>
          </w:p>
        </w:tc>
      </w:tr>
      <w:tr w:rsidR="0061480D" w:rsidRPr="003A6BA4" w:rsidTr="00EA3FF3">
        <w:trPr>
          <w:trHeight w:val="87"/>
        </w:trPr>
        <w:tc>
          <w:tcPr>
            <w:tcW w:w="34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7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b/>
                <w:bCs/>
                <w:color w:val="000000"/>
                <w:sz w:val="24"/>
                <w:szCs w:val="24"/>
                <w:lang w:eastAsia="en-US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4 039 745,00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 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1 835 544,50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Обеспечение  деятельности высшего должностного лица  муниципального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72 0 00 00140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72 0 00 00140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72 0 00 00140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Функционирование </w:t>
            </w:r>
            <w:r w:rsidRPr="003A6BA4">
              <w:rPr>
                <w:color w:val="000000"/>
                <w:sz w:val="24"/>
                <w:szCs w:val="24"/>
                <w:lang w:eastAsia="en-US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lastRenderedPageBreak/>
              <w:t xml:space="preserve">      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71 0 00 00140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71 0 00 00140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71 0 00 00140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Муниципальная программа "Создание условий для эффективного управления в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Подпрограмма "Обеспечение деятельности Администрации Булгаковского сельского поселения 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21 1 00 00000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Основное мероприятие "Содержание органов местного самоуправления"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21 1 01 00000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965 000,00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965 000,00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255 241,18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255 241,18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800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809,02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850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809,02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18 600,00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t>Непрограммные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18 600,00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0 00 П0010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0 00 П0010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0 00 П0010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540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0 00 П0020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16 600,00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0 00 П0020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16 600,00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0 00 П0020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540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16 600,00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Резервные фонды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Резервный фонд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800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870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117 726,75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Муниципальная программа "Создание условий для эффективного управления в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104 086,94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Подпрограмма "Обеспечение мероприятий по другим общегосударственным вопросам"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21 2 00 00000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104 086,94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Основное мероприятие " </w:t>
            </w:r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Другие общегосударственные вопросы"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21 2 01 00000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104 086,94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          Расходы по обеспечению мероприятий по другим общегосударственным вопросам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104 086,94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102 586,94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102 586,94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800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1 500,00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850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1 500,00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t>Непрограммные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Я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Я 00 П0040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Я 00 П0040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80 Я 00 П0040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540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t>Непрограммные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расходы в области охраны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12 639,81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Обеспечение исполнения расходов в области охраны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93 0 00 11120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12 639,81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93 0 00 11120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12 639,81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93 0 00 11120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12 639,81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  НАЦИОНАЛЬНАЯ ОБОРОНА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58 200,00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58 200,00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t>Непрограммные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58 200,00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Осуществление первичного воинского учета на территории Булгаковского сельского поселениях</w:t>
            </w:r>
            <w:proofErr w:type="gramStart"/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где отсутствуют </w:t>
            </w:r>
            <w:proofErr w:type="spellStart"/>
            <w:r w:rsidRPr="003A6BA4">
              <w:rPr>
                <w:color w:val="000000"/>
                <w:sz w:val="22"/>
                <w:szCs w:val="22"/>
                <w:lang w:eastAsia="en-US"/>
              </w:rPr>
              <w:t>вренные</w:t>
            </w:r>
            <w:proofErr w:type="spellEnd"/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58 200,00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32 550,00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32 550,00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25 650,00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25 650,00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  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Муниципальная программа "Ремонт улично-дорожной сети Булгаковского сельского поселения"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22 Я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Основное мероприятие</w:t>
            </w:r>
            <w:proofErr w:type="gramStart"/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>"С</w:t>
            </w:r>
            <w:proofErr w:type="gramEnd"/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одержание и ремонт </w:t>
            </w:r>
            <w:proofErr w:type="spellStart"/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>улично</w:t>
            </w:r>
            <w:proofErr w:type="spellEnd"/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>- дорожной сети"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22 Я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Мероприятия по ремонту и содержанию </w:t>
            </w:r>
            <w:proofErr w:type="spellStart"/>
            <w:r w:rsidRPr="003A6BA4">
              <w:rPr>
                <w:color w:val="000000"/>
                <w:sz w:val="22"/>
                <w:szCs w:val="22"/>
                <w:lang w:eastAsia="en-US"/>
              </w:rPr>
              <w:t>уличн</w:t>
            </w:r>
            <w:proofErr w:type="gramStart"/>
            <w:r w:rsidRPr="003A6BA4">
              <w:rPr>
                <w:color w:val="000000"/>
                <w:sz w:val="22"/>
                <w:szCs w:val="22"/>
                <w:lang w:eastAsia="en-US"/>
              </w:rPr>
              <w:t>о</w:t>
            </w:r>
            <w:proofErr w:type="spellEnd"/>
            <w:r w:rsidRPr="003A6BA4">
              <w:rPr>
                <w:color w:val="000000"/>
                <w:sz w:val="22"/>
                <w:szCs w:val="22"/>
                <w:lang w:eastAsia="en-US"/>
              </w:rPr>
              <w:t>-</w:t>
            </w:r>
            <w:proofErr w:type="gramEnd"/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дорожной сети за счет дорожного фонда в </w:t>
            </w:r>
            <w:proofErr w:type="spellStart"/>
            <w:r w:rsidRPr="003A6BA4">
              <w:rPr>
                <w:color w:val="000000"/>
                <w:sz w:val="22"/>
                <w:szCs w:val="22"/>
                <w:lang w:eastAsia="en-US"/>
              </w:rPr>
              <w:t>Булгаковском</w:t>
            </w:r>
            <w:proofErr w:type="spellEnd"/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сельском поселении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22 Я 01 22180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22 Я 01 22180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22 Я 01 22180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  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839 379,90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Жилищное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Муниципальная программа "Создание условий для эффективного управления в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Подпрограмма "Развитие и содержание жилищного хозяйства в </w:t>
            </w:r>
            <w:proofErr w:type="spellStart"/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Булгаковском</w:t>
            </w:r>
            <w:proofErr w:type="spellEnd"/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21 3 00 00000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Основное мероприятие "Содержание жилищного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21 3 01 00000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Обеспечение мероприятий в области жилищного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21 3 01 22170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21 3 01 22170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21 3 01 22170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616 365,49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Муниципальная программа "Создание условий для эффективного управления в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466 365,49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Подпрограмма "Развитие и содержание коммунального хозяйства в </w:t>
            </w:r>
            <w:proofErr w:type="spellStart"/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Булгаковском</w:t>
            </w:r>
            <w:proofErr w:type="spellEnd"/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466 365,49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Основное мероприятие "Содержание 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466 365,49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Обеспечение мероприятий в области 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21 4 01 22120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133 887,49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21 4 01 22120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133 887,49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21 4 01 22120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133 887,49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Капитальный ремонт объектов водоснабжения на территории Булгаковского сельского 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21 4 01 81320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290 000,00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21 4 01 81320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290 000,00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21 4 01 81320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290 000,00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Улучшение обеспечения населения качественными услугами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21 4 01 81750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35 000,00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21 4 01 81750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35 000,00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21 4 01 81750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35 000,00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Ремонт  объектов  водоснабжения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S2120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7 478,00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S2120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7 478,00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</w:t>
            </w:r>
            <w:r w:rsidRPr="003A6BA4">
              <w:rPr>
                <w:i/>
                <w:iCs/>
                <w:color w:val="000000"/>
                <w:sz w:val="20"/>
                <w:lang w:eastAsia="en-US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4 01 S2120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7 478,00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lastRenderedPageBreak/>
              <w:t xml:space="preserve">      Резервный фонд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150 000,00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Расходы за счет средств областного резервного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82 0 00 29990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150 000,00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82 0 00 29990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150 000,00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82 0 00 29990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150 000,00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214 929,07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Муниципальная программа "Создание условий для эффективного управления в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Подпрограмма "Благоустройство территорий Булгаковского сельского поселения"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21 5 00 00000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Основное мероприятие "Содержание и обслуживание уличного освещения" на территории Булгаковского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21 5 01 00000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Расходы по содержанию и обслуживанию уличного освещения на территории Булгаковского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21 5 01 22130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21 5 01 22130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21 5 01 22130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Резервный фонд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9 732,45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9 732,45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9 732,45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9 732,45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 xml:space="preserve">  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A6BA4">
              <w:rPr>
                <w:color w:val="000000"/>
                <w:sz w:val="24"/>
                <w:szCs w:val="24"/>
                <w:lang w:eastAsia="en-US"/>
              </w:rPr>
              <w:t xml:space="preserve">    Пенсионное обеспечение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Муниципальная программа "Создание условий для эффективного управления в </w:t>
            </w:r>
            <w:proofErr w:type="spellStart"/>
            <w:r w:rsidRPr="003A6BA4">
              <w:rPr>
                <w:b/>
                <w:bCs/>
                <w:color w:val="000000"/>
                <w:sz w:val="20"/>
                <w:lang w:eastAsia="en-US"/>
              </w:rPr>
              <w:lastRenderedPageBreak/>
              <w:t>Булгаковском</w:t>
            </w:r>
            <w:proofErr w:type="spellEnd"/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        Подпрограмма "Пенсионное обеспечение лиц</w:t>
            </w:r>
            <w:proofErr w:type="gramStart"/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з</w:t>
            </w:r>
            <w:proofErr w:type="gramEnd"/>
            <w:r w:rsidRPr="003A6BA4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амещавших муниципальные должности и должности муниципальной службы (муниципальные должности  муниципальной службы)"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21 6 00 00000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61480D" w:rsidRPr="003A6BA4" w:rsidTr="00EA3FF3">
        <w:trPr>
          <w:trHeight w:val="23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Основное мероприятие "Оказание мер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21 6 01 00000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           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</w:t>
            </w:r>
            <w:proofErr w:type="spellStart"/>
            <w:r w:rsidRPr="003A6BA4">
              <w:rPr>
                <w:color w:val="000000"/>
                <w:sz w:val="22"/>
                <w:szCs w:val="22"/>
                <w:lang w:eastAsia="en-US"/>
              </w:rPr>
              <w:t>Булгаковском</w:t>
            </w:r>
            <w:proofErr w:type="spellEnd"/>
            <w:r w:rsidRPr="003A6BA4">
              <w:rPr>
                <w:color w:val="000000"/>
                <w:sz w:val="22"/>
                <w:szCs w:val="22"/>
                <w:lang w:eastAsia="en-US"/>
              </w:rPr>
              <w:t xml:space="preserve"> сельском поселении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21 6 01 72160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21 6 01 72160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300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3A6BA4">
              <w:rPr>
                <w:i/>
                <w:iCs/>
                <w:color w:val="000000"/>
                <w:sz w:val="20"/>
                <w:lang w:eastAsia="en-US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935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21 6 01 72160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color w:val="000000"/>
                <w:sz w:val="20"/>
                <w:lang w:eastAsia="en-US"/>
              </w:rPr>
              <w:t>310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3A6BA4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61480D" w:rsidRPr="003A6BA4" w:rsidTr="00EA3FF3">
        <w:trPr>
          <w:trHeight w:val="24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80D" w:rsidRPr="003A6BA4" w:rsidRDefault="0061480D" w:rsidP="00B8494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3A6BA4">
              <w:rPr>
                <w:b/>
                <w:bCs/>
                <w:color w:val="000000"/>
                <w:sz w:val="20"/>
                <w:lang w:eastAsia="en-US"/>
              </w:rPr>
              <w:t>4 039 745,00</w:t>
            </w:r>
          </w:p>
        </w:tc>
      </w:tr>
    </w:tbl>
    <w:p w:rsidR="0061480D" w:rsidRDefault="0061480D"/>
    <w:sectPr w:rsidR="0061480D" w:rsidSect="00B849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946"/>
    <w:rsid w:val="000F3569"/>
    <w:rsid w:val="00184C2C"/>
    <w:rsid w:val="00276F5F"/>
    <w:rsid w:val="002E4073"/>
    <w:rsid w:val="0032107F"/>
    <w:rsid w:val="003A6BA4"/>
    <w:rsid w:val="005D3906"/>
    <w:rsid w:val="0061480D"/>
    <w:rsid w:val="007A4848"/>
    <w:rsid w:val="008D5B10"/>
    <w:rsid w:val="009D4C16"/>
    <w:rsid w:val="00AD6EF0"/>
    <w:rsid w:val="00B84946"/>
    <w:rsid w:val="00BA39E6"/>
    <w:rsid w:val="00C20055"/>
    <w:rsid w:val="00D744DE"/>
    <w:rsid w:val="00DC52D1"/>
    <w:rsid w:val="00EA3FF3"/>
    <w:rsid w:val="00EC2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2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84C2C"/>
    <w:pPr>
      <w:keepNext/>
      <w:jc w:val="center"/>
      <w:outlineLvl w:val="0"/>
    </w:pPr>
    <w:rPr>
      <w:rFonts w:eastAsia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4C2C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184C2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2288</Words>
  <Characters>13047</Characters>
  <Application>Microsoft Office Word</Application>
  <DocSecurity>0</DocSecurity>
  <Lines>108</Lines>
  <Paragraphs>30</Paragraphs>
  <ScaleCrop>false</ScaleCrop>
  <Company>Reanimator Extreme Edition</Company>
  <LinksUpToDate>false</LinksUpToDate>
  <CharactersWithSpaces>15305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2017-11-30T09:23:00Z</cp:lastPrinted>
  <dcterms:created xsi:type="dcterms:W3CDTF">2017-11-23T12:31:00Z</dcterms:created>
  <dcterms:modified xsi:type="dcterms:W3CDTF">2017-11-30T09:24:00Z</dcterms:modified>
</cp:coreProperties>
</file>