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9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567"/>
        <w:gridCol w:w="708"/>
        <w:gridCol w:w="709"/>
        <w:gridCol w:w="567"/>
        <w:gridCol w:w="1559"/>
        <w:gridCol w:w="567"/>
        <w:gridCol w:w="1468"/>
      </w:tblGrid>
      <w:tr w:rsidR="00D45ECA" w:rsidRPr="003D39B0" w:rsidTr="0015250B">
        <w:trPr>
          <w:trHeight w:val="245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ECA" w:rsidRPr="003D39B0" w:rsidRDefault="00D45ECA" w:rsidP="003D3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1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ECA" w:rsidRPr="003D39B0" w:rsidRDefault="00D45ECA" w:rsidP="00D45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5</w:t>
            </w:r>
          </w:p>
        </w:tc>
      </w:tr>
      <w:tr w:rsidR="00D45ECA" w:rsidRPr="003D39B0" w:rsidTr="0015250B">
        <w:trPr>
          <w:trHeight w:val="245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ECA" w:rsidRPr="003D39B0" w:rsidRDefault="00D45ECA" w:rsidP="003D3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1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ECA" w:rsidRPr="003D39B0" w:rsidRDefault="00D45ECA" w:rsidP="00D45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Совета депутатов Булгаковского сельского поселения </w:t>
            </w: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D45ECA" w:rsidRPr="003D39B0" w:rsidTr="0015250B">
        <w:trPr>
          <w:trHeight w:val="245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ECA" w:rsidRPr="003D39B0" w:rsidRDefault="00D45ECA" w:rsidP="003D3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1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ECA" w:rsidRPr="003D39B0" w:rsidRDefault="00E1504B" w:rsidP="00D45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О</w:t>
            </w:r>
            <w:r w:rsidR="00D45ECA"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23.09.2022</w:t>
            </w:r>
            <w:r w:rsidR="00D45ECA"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11</w:t>
            </w:r>
          </w:p>
        </w:tc>
      </w:tr>
      <w:tr w:rsidR="003D39B0" w:rsidRPr="003D39B0" w:rsidTr="0015250B">
        <w:trPr>
          <w:trHeight w:val="1745"/>
        </w:trPr>
        <w:tc>
          <w:tcPr>
            <w:tcW w:w="1124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муниципального образования</w:t>
            </w:r>
            <w:r w:rsidR="00D45E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Булгаковского сельского поселения </w:t>
            </w:r>
            <w:r w:rsidRPr="003D39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 w:rsidR="00D45E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ого</w:t>
            </w:r>
            <w:r w:rsidRPr="003D39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 w:rsidR="00D45E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3D39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      </w:r>
          </w:p>
          <w:p w:rsidR="003D39B0" w:rsidRPr="003D39B0" w:rsidRDefault="003D39B0" w:rsidP="00D45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202</w:t>
            </w:r>
            <w:r w:rsidR="00D45E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3D39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45ECA" w:rsidRPr="003D39B0" w:rsidTr="0015250B">
        <w:trPr>
          <w:trHeight w:val="245"/>
        </w:trPr>
        <w:tc>
          <w:tcPr>
            <w:tcW w:w="11249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5ECA" w:rsidRPr="003D39B0" w:rsidRDefault="00D45ECA" w:rsidP="003D3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(рублей)</w:t>
            </w:r>
          </w:p>
        </w:tc>
      </w:tr>
      <w:tr w:rsidR="00DE20E6" w:rsidRPr="003D39B0" w:rsidTr="0015250B">
        <w:trPr>
          <w:trHeight w:val="30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DE20E6" w:rsidRPr="003D39B0" w:rsidTr="0015250B">
        <w:trPr>
          <w:trHeight w:val="80"/>
        </w:trPr>
        <w:tc>
          <w:tcPr>
            <w:tcW w:w="56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7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1525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17 3</w:t>
            </w:r>
            <w:r w:rsidR="0015250B">
              <w:rPr>
                <w:rFonts w:cs="Times New Roman"/>
                <w:color w:val="000000"/>
                <w:sz w:val="20"/>
                <w:lang w:eastAsia="en-US"/>
              </w:rPr>
              <w:t>70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15250B">
              <w:rPr>
                <w:rFonts w:cs="Times New Roman"/>
                <w:color w:val="000000"/>
                <w:sz w:val="20"/>
                <w:lang w:eastAsia="en-US"/>
              </w:rPr>
              <w:t>395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15250B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4 339 500,00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Глава муниципального образования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72 0 01 00000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Обеспечение деятельности депутатов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71 0 03 00000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</w:t>
            </w: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самоуправления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"Содержание органов местного самоуправления"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3 273 900,00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3 273 900,00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374 600,00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374 600,00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21 900,00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Непрограммные 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21 900,00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21 900,00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Резервные 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Непрограммные 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Резервный фонд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38 540,34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</w:t>
            </w: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"Обеспечение мероприятий по другим общегосударственным вопросам"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      Расходы по обеспечению мероприятий по другим общегосударственным вопросам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14 100,00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14 100,00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Непрограммные 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Непрограммные 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Резервный фонд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Непрограммные 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Субвенция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92 0 01 00000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97484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Осуществление первичного воинского учета на территории Булгаковского сельского поселениях , где отсутствуют в</w:t>
            </w:r>
            <w:r w:rsidR="00974849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52 642,00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52 642,00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20 858,00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20 858,00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1525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10 91</w:t>
            </w:r>
            <w:r w:rsidR="0015250B">
              <w:rPr>
                <w:rFonts w:cs="Times New Roman"/>
                <w:color w:val="000000"/>
                <w:sz w:val="20"/>
                <w:lang w:eastAsia="en-US"/>
              </w:rPr>
              <w:t>0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15250B">
              <w:rPr>
                <w:rFonts w:cs="Times New Roman"/>
                <w:color w:val="000000"/>
                <w:sz w:val="20"/>
                <w:lang w:eastAsia="en-US"/>
              </w:rPr>
              <w:t>795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15250B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15250B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Default="0015250B" w:rsidP="0015250B">
            <w:pPr>
              <w:jc w:val="right"/>
            </w:pPr>
            <w:r w:rsidRPr="007335AF">
              <w:rPr>
                <w:rFonts w:cs="Times New Roman"/>
                <w:color w:val="000000"/>
                <w:sz w:val="20"/>
                <w:lang w:eastAsia="en-US"/>
              </w:rPr>
              <w:t>10 910 795,00</w:t>
            </w:r>
          </w:p>
        </w:tc>
      </w:tr>
      <w:tr w:rsidR="0015250B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Default="0015250B" w:rsidP="0015250B">
            <w:pPr>
              <w:jc w:val="right"/>
            </w:pPr>
            <w:r w:rsidRPr="007335AF">
              <w:rPr>
                <w:rFonts w:cs="Times New Roman"/>
                <w:color w:val="000000"/>
                <w:sz w:val="20"/>
                <w:lang w:eastAsia="en-US"/>
              </w:rPr>
              <w:t>10 910 795,00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"Реализация международных проектов в области использования атомной энергии и участие в деятельности международных организаций"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22 3 00 00000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1525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7 90</w:t>
            </w:r>
            <w:r w:rsidR="0015250B">
              <w:rPr>
                <w:rFonts w:cs="Times New Roman"/>
                <w:color w:val="000000"/>
                <w:sz w:val="20"/>
                <w:lang w:eastAsia="en-US"/>
              </w:rPr>
              <w:t>0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15250B">
              <w:rPr>
                <w:rFonts w:cs="Times New Roman"/>
                <w:color w:val="000000"/>
                <w:sz w:val="20"/>
                <w:lang w:eastAsia="en-US"/>
              </w:rPr>
              <w:t>995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15250B">
              <w:rPr>
                <w:rFonts w:cs="Times New Roman"/>
                <w:color w:val="000000"/>
                <w:sz w:val="20"/>
                <w:lang w:eastAsia="en-US"/>
              </w:rPr>
              <w:t>60</w:t>
            </w:r>
          </w:p>
        </w:tc>
      </w:tr>
      <w:tr w:rsidR="0015250B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Ведомственный проект "Развитие сетей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22 3 01 00000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Default="0015250B" w:rsidP="0015250B">
            <w:pPr>
              <w:jc w:val="right"/>
            </w:pPr>
            <w:r w:rsidRPr="007F39C8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15250B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Default="0015250B" w:rsidP="0015250B">
            <w:pPr>
              <w:jc w:val="right"/>
            </w:pPr>
            <w:r w:rsidRPr="007F39C8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15250B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Default="0015250B" w:rsidP="0015250B">
            <w:pPr>
              <w:jc w:val="right"/>
            </w:pPr>
            <w:r w:rsidRPr="007F39C8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15250B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Pr="003D39B0" w:rsidRDefault="0015250B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0B" w:rsidRDefault="0015250B" w:rsidP="0015250B">
            <w:pPr>
              <w:jc w:val="right"/>
            </w:pPr>
            <w:r w:rsidRPr="007F39C8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"Содержание и ремонт улично- дорожной сети"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22 4 01 00000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Мероприятия по ремонту и содержанию улично- дорожной сети в Булгаковском сельском поселении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1525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1 7</w:t>
            </w:r>
            <w:r w:rsidR="0015250B">
              <w:rPr>
                <w:rFonts w:cs="Times New Roman"/>
                <w:color w:val="000000"/>
                <w:sz w:val="20"/>
                <w:lang w:eastAsia="en-US"/>
              </w:rPr>
              <w:t>32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 xml:space="preserve"> 7</w:t>
            </w:r>
            <w:r w:rsidR="0015250B">
              <w:rPr>
                <w:rFonts w:cs="Times New Roman"/>
                <w:color w:val="000000"/>
                <w:sz w:val="20"/>
                <w:lang w:eastAsia="en-US"/>
              </w:rPr>
              <w:t>81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>,96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Жилищное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"Содержание жилищного хозяйства"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жилищного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B31BB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="00B31BB5">
              <w:rPr>
                <w:rFonts w:cs="Times New Roman"/>
                <w:color w:val="000000"/>
                <w:sz w:val="20"/>
                <w:lang w:eastAsia="en-US"/>
              </w:rPr>
              <w:t xml:space="preserve"> 395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 xml:space="preserve"> 16</w:t>
            </w:r>
            <w:r w:rsidR="00B31BB5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>,22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B31BB5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395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 xml:space="preserve"> 16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>,22</w:t>
            </w:r>
          </w:p>
        </w:tc>
      </w:tr>
      <w:tr w:rsidR="00B31BB5" w:rsidRPr="003D39B0" w:rsidTr="00B31BB5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Default="00B31BB5" w:rsidP="00B31BB5">
            <w:pPr>
              <w:jc w:val="right"/>
            </w:pPr>
            <w:r w:rsidRPr="005D093D">
              <w:rPr>
                <w:rFonts w:cs="Times New Roman"/>
                <w:color w:val="000000"/>
                <w:sz w:val="20"/>
                <w:lang w:eastAsia="en-US"/>
              </w:rPr>
              <w:t>1 011 000,00</w:t>
            </w:r>
          </w:p>
        </w:tc>
      </w:tr>
      <w:tr w:rsidR="00B31BB5" w:rsidRPr="003D39B0" w:rsidTr="00B31BB5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Default="00B31BB5" w:rsidP="00B31BB5">
            <w:pPr>
              <w:jc w:val="right"/>
            </w:pPr>
            <w:r w:rsidRPr="005D093D">
              <w:rPr>
                <w:rFonts w:cs="Times New Roman"/>
                <w:color w:val="000000"/>
                <w:sz w:val="20"/>
                <w:lang w:eastAsia="en-US"/>
              </w:rPr>
              <w:t>1 011 000,00</w:t>
            </w:r>
          </w:p>
        </w:tc>
      </w:tr>
      <w:tr w:rsidR="00B31BB5" w:rsidRPr="003D39B0" w:rsidTr="00B31BB5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Капитальный ремонт объектов водоснабжения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Default="00B31BB5" w:rsidP="00B31BB5">
            <w:pPr>
              <w:jc w:val="right"/>
            </w:pPr>
            <w:r w:rsidRPr="005D093D">
              <w:rPr>
                <w:rFonts w:cs="Times New Roman"/>
                <w:color w:val="000000"/>
                <w:sz w:val="20"/>
                <w:lang w:eastAsia="en-US"/>
              </w:rPr>
              <w:t>1 011 000,00</w:t>
            </w:r>
          </w:p>
        </w:tc>
      </w:tr>
      <w:tr w:rsidR="00B31BB5" w:rsidRPr="003D39B0" w:rsidTr="00B31BB5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Pr="003D39B0" w:rsidRDefault="00B31BB5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BB5" w:rsidRDefault="00B31BB5" w:rsidP="00B31BB5">
            <w:pPr>
              <w:jc w:val="right"/>
            </w:pPr>
            <w:r w:rsidRPr="005D093D">
              <w:rPr>
                <w:rFonts w:cs="Times New Roman"/>
                <w:color w:val="000000"/>
                <w:sz w:val="20"/>
                <w:lang w:eastAsia="en-US"/>
              </w:rPr>
              <w:t>1 011 000,00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B31BB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1 0</w:t>
            </w:r>
            <w:r w:rsidR="00B31BB5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 xml:space="preserve">1 </w:t>
            </w:r>
            <w:r w:rsidR="00B31BB5">
              <w:rPr>
                <w:rFonts w:cs="Times New Roman"/>
                <w:color w:val="000000"/>
                <w:sz w:val="20"/>
                <w:lang w:eastAsia="en-US"/>
              </w:rPr>
              <w:t>000</w:t>
            </w:r>
            <w:r w:rsidRPr="003D39B0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"Содержание коммунального хозяйства"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21 4 04 00000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21 4 05 00000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D39B0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Пенсионное 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DE20E6" w:rsidRPr="003D39B0" w:rsidTr="0015250B">
        <w:trPr>
          <w:trHeight w:val="2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21 4 06 00000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39B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Булгаковском сельском поселении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DE20E6" w:rsidRPr="003D39B0" w:rsidTr="0015250B">
        <w:trPr>
          <w:trHeight w:val="245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3D39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9B0" w:rsidRPr="003D39B0" w:rsidRDefault="003D39B0" w:rsidP="00B31BB5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17 3</w:t>
            </w:r>
            <w:r w:rsidR="00B31BB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70</w:t>
            </w: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="00B31BB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395</w:t>
            </w:r>
            <w:r w:rsidRPr="003D39B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,</w:t>
            </w:r>
            <w:r w:rsidR="00B31BB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</w:tr>
    </w:tbl>
    <w:p w:rsidR="00DC52D1" w:rsidRDefault="00DC52D1"/>
    <w:sectPr w:rsidR="00DC52D1" w:rsidSect="00DE20E6">
      <w:pgSz w:w="11906" w:h="16838" w:code="9"/>
      <w:pgMar w:top="851" w:right="567" w:bottom="992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D39B0"/>
    <w:rsid w:val="00115DD0"/>
    <w:rsid w:val="0015250B"/>
    <w:rsid w:val="00184C2C"/>
    <w:rsid w:val="003D39B0"/>
    <w:rsid w:val="004550AE"/>
    <w:rsid w:val="00456FB8"/>
    <w:rsid w:val="004F4834"/>
    <w:rsid w:val="00672E2B"/>
    <w:rsid w:val="00974849"/>
    <w:rsid w:val="009C3B3B"/>
    <w:rsid w:val="00B31BB5"/>
    <w:rsid w:val="00CB747E"/>
    <w:rsid w:val="00D31298"/>
    <w:rsid w:val="00D45ECA"/>
    <w:rsid w:val="00DC52D1"/>
    <w:rsid w:val="00DE20E6"/>
    <w:rsid w:val="00E1504B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2022-08-31T07:10:00Z</dcterms:created>
  <dcterms:modified xsi:type="dcterms:W3CDTF">2022-09-21T13:19:00Z</dcterms:modified>
</cp:coreProperties>
</file>