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5A" w:rsidRPr="00080362" w:rsidRDefault="00014B15" w:rsidP="00014B15">
      <w:pPr>
        <w:tabs>
          <w:tab w:val="left" w:pos="5103"/>
        </w:tabs>
        <w:spacing w:after="0" w:line="240" w:lineRule="auto"/>
        <w:ind w:left="5103"/>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D515A" w:rsidRPr="00080362">
        <w:rPr>
          <w:rFonts w:ascii="Times New Roman" w:hAnsi="Times New Roman" w:cs="Times New Roman"/>
          <w:sz w:val="28"/>
          <w:szCs w:val="28"/>
        </w:rPr>
        <w:t>Утвержден</w:t>
      </w:r>
    </w:p>
    <w:p w:rsidR="005D515A" w:rsidRPr="00080362" w:rsidRDefault="005D515A" w:rsidP="00014B15">
      <w:pPr>
        <w:tabs>
          <w:tab w:val="left" w:pos="5103"/>
        </w:tabs>
        <w:spacing w:after="0" w:line="240" w:lineRule="auto"/>
        <w:ind w:left="5103"/>
        <w:rPr>
          <w:rFonts w:ascii="Times New Roman" w:hAnsi="Times New Roman" w:cs="Times New Roman"/>
          <w:sz w:val="28"/>
          <w:szCs w:val="28"/>
        </w:rPr>
      </w:pPr>
      <w:r w:rsidRPr="00080362">
        <w:rPr>
          <w:rFonts w:ascii="Times New Roman" w:hAnsi="Times New Roman" w:cs="Times New Roman"/>
          <w:sz w:val="28"/>
          <w:szCs w:val="28"/>
        </w:rPr>
        <w:t xml:space="preserve">постановлением Администрации </w:t>
      </w:r>
    </w:p>
    <w:p w:rsidR="005D515A" w:rsidRPr="00080362" w:rsidRDefault="005D515A" w:rsidP="00014B15">
      <w:pPr>
        <w:tabs>
          <w:tab w:val="left" w:pos="5103"/>
        </w:tabs>
        <w:spacing w:after="0" w:line="240" w:lineRule="auto"/>
        <w:ind w:left="5103"/>
        <w:rPr>
          <w:rFonts w:ascii="Times New Roman" w:hAnsi="Times New Roman" w:cs="Times New Roman"/>
          <w:sz w:val="28"/>
          <w:szCs w:val="28"/>
        </w:rPr>
      </w:pPr>
      <w:r w:rsidRPr="00080362">
        <w:rPr>
          <w:rFonts w:ascii="Times New Roman" w:hAnsi="Times New Roman" w:cs="Times New Roman"/>
          <w:sz w:val="28"/>
          <w:szCs w:val="28"/>
        </w:rPr>
        <w:t xml:space="preserve">Булгаковского сельского поселения Духовщинского района Смоленской области от </w:t>
      </w:r>
      <w:r w:rsidR="008D474A">
        <w:rPr>
          <w:rFonts w:ascii="Times New Roman" w:hAnsi="Times New Roman" w:cs="Times New Roman"/>
          <w:sz w:val="28"/>
          <w:szCs w:val="28"/>
        </w:rPr>
        <w:t>30.10.2012</w:t>
      </w:r>
      <w:r w:rsidRPr="00080362">
        <w:rPr>
          <w:rFonts w:ascii="Times New Roman" w:hAnsi="Times New Roman" w:cs="Times New Roman"/>
          <w:sz w:val="28"/>
          <w:szCs w:val="28"/>
        </w:rPr>
        <w:t xml:space="preserve"> №</w:t>
      </w:r>
      <w:r w:rsidR="008D474A">
        <w:rPr>
          <w:rFonts w:ascii="Times New Roman" w:hAnsi="Times New Roman" w:cs="Times New Roman"/>
          <w:sz w:val="28"/>
          <w:szCs w:val="28"/>
        </w:rPr>
        <w:t>35 (в редакции постановлений от 29.11.2012 №42, от 24.05.2023 № 74)</w:t>
      </w:r>
    </w:p>
    <w:p w:rsidR="005D515A" w:rsidRPr="00080362" w:rsidRDefault="005D515A" w:rsidP="00014B15">
      <w:pPr>
        <w:tabs>
          <w:tab w:val="left" w:pos="5103"/>
        </w:tabs>
        <w:spacing w:after="0" w:line="240" w:lineRule="auto"/>
        <w:ind w:left="5103"/>
        <w:rPr>
          <w:rFonts w:ascii="Times New Roman" w:hAnsi="Times New Roman" w:cs="Times New Roman"/>
          <w:b/>
          <w:sz w:val="28"/>
          <w:szCs w:val="28"/>
        </w:rPr>
      </w:pPr>
    </w:p>
    <w:p w:rsidR="005D515A" w:rsidRPr="00080362" w:rsidRDefault="005D515A" w:rsidP="00080362">
      <w:pPr>
        <w:spacing w:after="0" w:line="240" w:lineRule="auto"/>
        <w:jc w:val="center"/>
        <w:rPr>
          <w:rFonts w:ascii="Times New Roman" w:hAnsi="Times New Roman" w:cs="Times New Roman"/>
          <w:b/>
          <w:sz w:val="28"/>
          <w:szCs w:val="28"/>
        </w:rPr>
      </w:pPr>
      <w:r w:rsidRPr="00080362">
        <w:rPr>
          <w:rFonts w:ascii="Times New Roman" w:hAnsi="Times New Roman" w:cs="Times New Roman"/>
          <w:b/>
          <w:sz w:val="28"/>
          <w:szCs w:val="28"/>
        </w:rPr>
        <w:t>АДМИНИСТРАТИВНЫЙ РЕГЛАМЕНТ</w:t>
      </w:r>
    </w:p>
    <w:p w:rsidR="005D515A" w:rsidRPr="00080362" w:rsidRDefault="0089253B" w:rsidP="00080362">
      <w:pPr>
        <w:spacing w:after="0" w:line="240" w:lineRule="auto"/>
        <w:jc w:val="center"/>
        <w:rPr>
          <w:rFonts w:ascii="Times New Roman" w:hAnsi="Times New Roman" w:cs="Times New Roman"/>
          <w:b/>
          <w:bCs/>
          <w:color w:val="252525"/>
          <w:sz w:val="28"/>
          <w:szCs w:val="28"/>
        </w:rPr>
      </w:pPr>
      <w:r>
        <w:rPr>
          <w:rFonts w:ascii="Times New Roman" w:hAnsi="Times New Roman" w:cs="Times New Roman"/>
          <w:b/>
          <w:bCs/>
          <w:color w:val="252525"/>
          <w:sz w:val="28"/>
          <w:szCs w:val="28"/>
        </w:rPr>
        <w:t>исполнения</w:t>
      </w:r>
      <w:r w:rsidR="005D515A" w:rsidRPr="00080362">
        <w:rPr>
          <w:rFonts w:ascii="Times New Roman" w:hAnsi="Times New Roman" w:cs="Times New Roman"/>
          <w:b/>
          <w:bCs/>
          <w:color w:val="252525"/>
          <w:sz w:val="28"/>
          <w:szCs w:val="28"/>
        </w:rPr>
        <w:t xml:space="preserve"> муниципальной </w:t>
      </w:r>
      <w:r w:rsidR="00014B15">
        <w:rPr>
          <w:rFonts w:ascii="Times New Roman" w:hAnsi="Times New Roman" w:cs="Times New Roman"/>
          <w:b/>
          <w:bCs/>
          <w:color w:val="252525"/>
          <w:sz w:val="28"/>
          <w:szCs w:val="28"/>
        </w:rPr>
        <w:t>функции</w:t>
      </w:r>
      <w:r w:rsidR="005D515A" w:rsidRPr="00080362">
        <w:rPr>
          <w:rFonts w:ascii="Times New Roman" w:hAnsi="Times New Roman" w:cs="Times New Roman"/>
          <w:b/>
          <w:bCs/>
          <w:color w:val="252525"/>
          <w:sz w:val="28"/>
          <w:szCs w:val="28"/>
        </w:rPr>
        <w:t xml:space="preserve"> </w:t>
      </w:r>
    </w:p>
    <w:p w:rsidR="005D515A" w:rsidRPr="00080362" w:rsidRDefault="005D515A" w:rsidP="00080362">
      <w:pPr>
        <w:spacing w:after="0" w:line="240" w:lineRule="auto"/>
        <w:jc w:val="center"/>
        <w:rPr>
          <w:rFonts w:ascii="Times New Roman" w:hAnsi="Times New Roman" w:cs="Times New Roman"/>
          <w:color w:val="252525"/>
          <w:sz w:val="28"/>
          <w:szCs w:val="28"/>
        </w:rPr>
      </w:pPr>
      <w:r w:rsidRPr="00080362">
        <w:rPr>
          <w:rFonts w:ascii="Times New Roman" w:hAnsi="Times New Roman" w:cs="Times New Roman"/>
          <w:b/>
          <w:bCs/>
          <w:color w:val="252525"/>
          <w:sz w:val="28"/>
          <w:szCs w:val="28"/>
        </w:rPr>
        <w:t>«Размещение заказов на поставки товаров, выполнение работ, оказание услуг для муниципальных нужд Администрации Булгаковского сельского поселения Духовщинского района Смоленской области»</w:t>
      </w:r>
    </w:p>
    <w:p w:rsidR="005D515A" w:rsidRPr="00080362" w:rsidRDefault="005D515A" w:rsidP="00080362">
      <w:pPr>
        <w:spacing w:after="0" w:line="240" w:lineRule="auto"/>
        <w:rPr>
          <w:rFonts w:ascii="Times New Roman" w:hAnsi="Times New Roman" w:cs="Times New Roman"/>
          <w:color w:val="252525"/>
          <w:sz w:val="28"/>
          <w:szCs w:val="28"/>
        </w:rPr>
      </w:pPr>
      <w:r w:rsidRPr="00080362">
        <w:rPr>
          <w:rFonts w:ascii="Times New Roman" w:hAnsi="Times New Roman" w:cs="Times New Roman"/>
          <w:color w:val="252525"/>
          <w:sz w:val="28"/>
          <w:szCs w:val="28"/>
        </w:rPr>
        <w:t> </w:t>
      </w:r>
    </w:p>
    <w:p w:rsidR="005D515A" w:rsidRPr="00014B15" w:rsidRDefault="008223F5" w:rsidP="008223F5">
      <w:pPr>
        <w:pStyle w:val="ac"/>
        <w:spacing w:after="0" w:line="240" w:lineRule="auto"/>
        <w:ind w:left="0"/>
        <w:jc w:val="center"/>
        <w:rPr>
          <w:rFonts w:ascii="Times New Roman" w:hAnsi="Times New Roman" w:cs="Times New Roman"/>
          <w:b/>
          <w:bCs/>
          <w:color w:val="252525"/>
          <w:sz w:val="28"/>
          <w:szCs w:val="28"/>
        </w:rPr>
      </w:pPr>
      <w:r>
        <w:rPr>
          <w:rFonts w:ascii="Times New Roman" w:hAnsi="Times New Roman" w:cs="Times New Roman"/>
          <w:b/>
          <w:bCs/>
          <w:color w:val="252525"/>
          <w:sz w:val="28"/>
          <w:szCs w:val="28"/>
        </w:rPr>
        <w:t>1.</w:t>
      </w:r>
      <w:r w:rsidR="005D515A" w:rsidRPr="00014B15">
        <w:rPr>
          <w:rFonts w:ascii="Times New Roman" w:hAnsi="Times New Roman" w:cs="Times New Roman"/>
          <w:b/>
          <w:bCs/>
          <w:color w:val="252525"/>
          <w:sz w:val="28"/>
          <w:szCs w:val="28"/>
        </w:rPr>
        <w:t>Общие положения</w:t>
      </w:r>
    </w:p>
    <w:p w:rsidR="00014B15" w:rsidRPr="00014B15" w:rsidRDefault="00014B15" w:rsidP="00014B15">
      <w:pPr>
        <w:pStyle w:val="ac"/>
        <w:spacing w:after="0" w:line="240" w:lineRule="auto"/>
        <w:ind w:left="1080"/>
        <w:rPr>
          <w:rFonts w:ascii="Times New Roman" w:hAnsi="Times New Roman" w:cs="Times New Roman"/>
          <w:color w:val="252525"/>
          <w:sz w:val="28"/>
          <w:szCs w:val="28"/>
        </w:rPr>
      </w:pP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b/>
          <w:bCs/>
          <w:color w:val="252525"/>
          <w:sz w:val="28"/>
          <w:szCs w:val="28"/>
        </w:rPr>
        <w:t xml:space="preserve">1.1. Наименование муниципальной </w:t>
      </w:r>
      <w:r w:rsidR="00A2349A">
        <w:rPr>
          <w:rFonts w:ascii="Times New Roman" w:hAnsi="Times New Roman" w:cs="Times New Roman"/>
          <w:b/>
          <w:bCs/>
          <w:color w:val="252525"/>
          <w:sz w:val="28"/>
          <w:szCs w:val="28"/>
        </w:rPr>
        <w:t>функции</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1. Административный регламент </w:t>
      </w:r>
      <w:r w:rsidR="0050017F">
        <w:rPr>
          <w:rFonts w:ascii="Times New Roman" w:hAnsi="Times New Roman" w:cs="Times New Roman"/>
          <w:color w:val="252525"/>
          <w:sz w:val="28"/>
          <w:szCs w:val="28"/>
        </w:rPr>
        <w:t>исполнения</w:t>
      </w:r>
      <w:bookmarkStart w:id="0" w:name="_GoBack"/>
      <w:bookmarkEnd w:id="0"/>
      <w:r w:rsidRPr="00080362">
        <w:rPr>
          <w:rFonts w:ascii="Times New Roman" w:hAnsi="Times New Roman" w:cs="Times New Roman"/>
          <w:color w:val="252525"/>
          <w:sz w:val="28"/>
          <w:szCs w:val="28"/>
        </w:rPr>
        <w:t xml:space="preserve"> Администрацией Булгаковского сельского  поселения  Духовщинского  района  Смоленской  области муниципальной </w:t>
      </w:r>
      <w:r w:rsidR="00014B15">
        <w:rPr>
          <w:rFonts w:ascii="Times New Roman" w:hAnsi="Times New Roman" w:cs="Times New Roman"/>
          <w:color w:val="252525"/>
          <w:sz w:val="28"/>
          <w:szCs w:val="28"/>
        </w:rPr>
        <w:t>функции</w:t>
      </w:r>
      <w:r w:rsidRPr="00080362">
        <w:rPr>
          <w:rFonts w:ascii="Times New Roman" w:hAnsi="Times New Roman" w:cs="Times New Roman"/>
          <w:color w:val="252525"/>
          <w:sz w:val="28"/>
          <w:szCs w:val="28"/>
        </w:rPr>
        <w:t xml:space="preserve"> (далее – административный регламент) разработан в целях повышения качества исполнения муниципальной </w:t>
      </w:r>
      <w:r w:rsidR="00014B15">
        <w:rPr>
          <w:rFonts w:ascii="Times New Roman" w:hAnsi="Times New Roman" w:cs="Times New Roman"/>
          <w:color w:val="252525"/>
          <w:sz w:val="28"/>
          <w:szCs w:val="28"/>
        </w:rPr>
        <w:t>функции</w:t>
      </w:r>
      <w:r w:rsidRPr="00080362">
        <w:rPr>
          <w:rFonts w:ascii="Times New Roman" w:hAnsi="Times New Roman" w:cs="Times New Roman"/>
          <w:color w:val="252525"/>
          <w:sz w:val="28"/>
          <w:szCs w:val="28"/>
        </w:rPr>
        <w:t xml:space="preserve"> по размещению заказов для обеспечения муниципальных </w:t>
      </w:r>
      <w:r w:rsidRPr="00080362">
        <w:rPr>
          <w:rFonts w:ascii="Times New Roman" w:hAnsi="Times New Roman" w:cs="Times New Roman"/>
          <w:bCs/>
          <w:color w:val="252525"/>
          <w:sz w:val="28"/>
          <w:szCs w:val="28"/>
        </w:rPr>
        <w:t>нужд Администрации Булгаковского сельского поселения  Духовщинского  района  Смоленской  области</w:t>
      </w:r>
      <w:r w:rsidRPr="00080362">
        <w:rPr>
          <w:rFonts w:ascii="Times New Roman" w:hAnsi="Times New Roman" w:cs="Times New Roman"/>
          <w:color w:val="252525"/>
          <w:sz w:val="28"/>
          <w:szCs w:val="28"/>
        </w:rPr>
        <w:t xml:space="preserve"> (далее – муниципальная </w:t>
      </w:r>
      <w:r w:rsidR="00014B15">
        <w:rPr>
          <w:rFonts w:ascii="Times New Roman" w:hAnsi="Times New Roman" w:cs="Times New Roman"/>
          <w:color w:val="252525"/>
          <w:sz w:val="28"/>
          <w:szCs w:val="28"/>
        </w:rPr>
        <w:t>функция</w:t>
      </w:r>
      <w:r w:rsidRPr="00080362">
        <w:rPr>
          <w:rFonts w:ascii="Times New Roman" w:hAnsi="Times New Roman" w:cs="Times New Roman"/>
          <w:color w:val="252525"/>
          <w:sz w:val="28"/>
          <w:szCs w:val="28"/>
        </w:rPr>
        <w:t xml:space="preserve">) и создания оптимальных условий для участников отношений, возникающих при размещении заказов (далее – участники размещения заказа). Административный регламент определяет сроки и последовательность действий (административных процедур) при осуществлении Администрацией Булгаковского сельского поселения Духовщинского района Смоленской области полномочий по размещению заказа для обеспечения муниципальных нужд Булгаковского сельского поселения Духовщинского района Смоленской области (далее – размещение заказа). </w:t>
      </w:r>
    </w:p>
    <w:p w:rsidR="00523127" w:rsidRDefault="00523127" w:rsidP="008223F5">
      <w:pPr>
        <w:spacing w:after="0" w:line="240" w:lineRule="auto"/>
        <w:jc w:val="center"/>
        <w:rPr>
          <w:rFonts w:ascii="Times New Roman" w:hAnsi="Times New Roman" w:cs="Times New Roman"/>
          <w:b/>
          <w:bCs/>
          <w:color w:val="252525"/>
          <w:sz w:val="28"/>
          <w:szCs w:val="28"/>
        </w:rPr>
      </w:pPr>
    </w:p>
    <w:p w:rsidR="00AA70B2" w:rsidRPr="00AA70B2" w:rsidRDefault="00AA70B2" w:rsidP="008223F5">
      <w:pPr>
        <w:spacing w:after="0" w:line="240" w:lineRule="auto"/>
        <w:jc w:val="center"/>
        <w:rPr>
          <w:rFonts w:ascii="Times New Roman" w:hAnsi="Times New Roman" w:cs="Times New Roman"/>
          <w:b/>
          <w:bCs/>
          <w:color w:val="252525"/>
          <w:sz w:val="28"/>
          <w:szCs w:val="28"/>
        </w:rPr>
      </w:pPr>
      <w:r w:rsidRPr="00AA70B2">
        <w:rPr>
          <w:rFonts w:ascii="Times New Roman" w:hAnsi="Times New Roman" w:cs="Times New Roman"/>
          <w:b/>
          <w:bCs/>
          <w:color w:val="252525"/>
          <w:sz w:val="28"/>
          <w:szCs w:val="28"/>
        </w:rPr>
        <w:t xml:space="preserve">2. Стандарт </w:t>
      </w:r>
      <w:r w:rsidR="0089253B">
        <w:rPr>
          <w:rFonts w:ascii="Times New Roman" w:hAnsi="Times New Roman" w:cs="Times New Roman"/>
          <w:b/>
          <w:bCs/>
          <w:color w:val="252525"/>
          <w:sz w:val="28"/>
          <w:szCs w:val="28"/>
        </w:rPr>
        <w:t>исполнения</w:t>
      </w:r>
      <w:r w:rsidRPr="00AA70B2">
        <w:rPr>
          <w:rFonts w:ascii="Times New Roman" w:hAnsi="Times New Roman" w:cs="Times New Roman"/>
          <w:b/>
          <w:bCs/>
          <w:color w:val="252525"/>
          <w:sz w:val="28"/>
          <w:szCs w:val="28"/>
        </w:rPr>
        <w:t xml:space="preserve"> муниципальной функции</w:t>
      </w:r>
    </w:p>
    <w:p w:rsidR="00AA70B2" w:rsidRPr="00AA70B2" w:rsidRDefault="00AA70B2" w:rsidP="008223F5">
      <w:pPr>
        <w:spacing w:after="0" w:line="240" w:lineRule="auto"/>
        <w:ind w:firstLine="567"/>
        <w:jc w:val="both"/>
        <w:rPr>
          <w:rFonts w:ascii="Times New Roman" w:hAnsi="Times New Roman" w:cs="Times New Roman"/>
          <w:b/>
          <w:bCs/>
          <w:color w:val="252525"/>
          <w:sz w:val="28"/>
          <w:szCs w:val="28"/>
        </w:rPr>
      </w:pPr>
    </w:p>
    <w:p w:rsidR="00AA70B2" w:rsidRPr="00AA70B2" w:rsidRDefault="00AA70B2" w:rsidP="008223F5">
      <w:pPr>
        <w:spacing w:after="0" w:line="240" w:lineRule="auto"/>
        <w:ind w:firstLine="567"/>
        <w:jc w:val="both"/>
        <w:rPr>
          <w:rFonts w:ascii="Times New Roman" w:hAnsi="Times New Roman" w:cs="Times New Roman"/>
          <w:b/>
          <w:bCs/>
          <w:color w:val="252525"/>
          <w:sz w:val="28"/>
          <w:szCs w:val="28"/>
        </w:rPr>
      </w:pPr>
      <w:r w:rsidRPr="00AA70B2">
        <w:rPr>
          <w:rFonts w:ascii="Times New Roman" w:hAnsi="Times New Roman" w:cs="Times New Roman"/>
          <w:b/>
          <w:bCs/>
          <w:color w:val="252525"/>
          <w:sz w:val="28"/>
          <w:szCs w:val="28"/>
        </w:rPr>
        <w:t>2.1. Наименование муниципальной функции.</w:t>
      </w:r>
    </w:p>
    <w:p w:rsidR="00AA70B2" w:rsidRPr="00AA70B2" w:rsidRDefault="00AA70B2" w:rsidP="008223F5">
      <w:pPr>
        <w:spacing w:after="0" w:line="240" w:lineRule="auto"/>
        <w:ind w:firstLine="567"/>
        <w:jc w:val="both"/>
        <w:rPr>
          <w:rFonts w:ascii="Times New Roman" w:hAnsi="Times New Roman" w:cs="Times New Roman"/>
          <w:bCs/>
          <w:color w:val="252525"/>
          <w:sz w:val="28"/>
          <w:szCs w:val="28"/>
        </w:rPr>
      </w:pPr>
      <w:r w:rsidRPr="00AA70B2">
        <w:rPr>
          <w:rFonts w:ascii="Times New Roman" w:hAnsi="Times New Roman" w:cs="Times New Roman"/>
          <w:bCs/>
          <w:color w:val="252525"/>
          <w:sz w:val="28"/>
          <w:szCs w:val="28"/>
        </w:rPr>
        <w:t>Размещение заказов на поставку товаров, выполнение работ и оказание услуг для муниципальных нужд</w:t>
      </w:r>
      <w:r w:rsidR="008223F5">
        <w:rPr>
          <w:rFonts w:ascii="Times New Roman" w:hAnsi="Times New Roman" w:cs="Times New Roman"/>
          <w:bCs/>
          <w:color w:val="252525"/>
          <w:sz w:val="28"/>
          <w:szCs w:val="28"/>
        </w:rPr>
        <w:t xml:space="preserve"> администрации Булгаковского сельского поселения Духовщинского района Смоленской области</w:t>
      </w:r>
      <w:r w:rsidRPr="00AA70B2">
        <w:rPr>
          <w:rFonts w:ascii="Times New Roman" w:hAnsi="Times New Roman" w:cs="Times New Roman"/>
          <w:bCs/>
          <w:color w:val="252525"/>
          <w:sz w:val="28"/>
          <w:szCs w:val="28"/>
        </w:rPr>
        <w:t>.</w:t>
      </w:r>
    </w:p>
    <w:p w:rsidR="00AA70B2" w:rsidRDefault="00AA70B2" w:rsidP="008223F5">
      <w:pPr>
        <w:spacing w:after="0" w:line="240" w:lineRule="auto"/>
        <w:ind w:firstLine="567"/>
        <w:jc w:val="both"/>
        <w:rPr>
          <w:rFonts w:ascii="Times New Roman" w:hAnsi="Times New Roman" w:cs="Times New Roman"/>
          <w:b/>
          <w:bCs/>
          <w:color w:val="252525"/>
          <w:sz w:val="28"/>
          <w:szCs w:val="28"/>
        </w:rPr>
      </w:pPr>
    </w:p>
    <w:p w:rsidR="005D515A" w:rsidRPr="00080362" w:rsidRDefault="00AA70B2"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b/>
          <w:bCs/>
          <w:color w:val="252525"/>
          <w:sz w:val="28"/>
          <w:szCs w:val="28"/>
        </w:rPr>
        <w:t>2</w:t>
      </w:r>
      <w:r w:rsidR="005D515A" w:rsidRPr="00080362">
        <w:rPr>
          <w:rFonts w:ascii="Times New Roman" w:hAnsi="Times New Roman" w:cs="Times New Roman"/>
          <w:b/>
          <w:bCs/>
          <w:color w:val="252525"/>
          <w:sz w:val="28"/>
          <w:szCs w:val="28"/>
        </w:rPr>
        <w:t>.2.  Наименование органа местного самоуправления, исполняющего муниципальную функцию.</w:t>
      </w:r>
    </w:p>
    <w:p w:rsidR="00AA70B2" w:rsidRDefault="00AA70B2" w:rsidP="00071A09">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color w:val="252525"/>
          <w:sz w:val="28"/>
          <w:szCs w:val="28"/>
        </w:rPr>
        <w:t>2.2.1.</w:t>
      </w:r>
      <w:r w:rsidR="005D515A" w:rsidRPr="00080362">
        <w:rPr>
          <w:rFonts w:ascii="Times New Roman" w:hAnsi="Times New Roman" w:cs="Times New Roman"/>
          <w:color w:val="252525"/>
          <w:sz w:val="28"/>
          <w:szCs w:val="28"/>
        </w:rPr>
        <w:t xml:space="preserve">Муниципальную функцию </w:t>
      </w:r>
      <w:r>
        <w:rPr>
          <w:rFonts w:ascii="Times New Roman" w:hAnsi="Times New Roman" w:cs="Times New Roman"/>
          <w:color w:val="252525"/>
          <w:sz w:val="28"/>
          <w:szCs w:val="28"/>
        </w:rPr>
        <w:t>осуществляет</w:t>
      </w:r>
      <w:r w:rsidR="005D515A" w:rsidRPr="00080362">
        <w:rPr>
          <w:rFonts w:ascii="Times New Roman" w:hAnsi="Times New Roman" w:cs="Times New Roman"/>
          <w:color w:val="252525"/>
          <w:sz w:val="28"/>
          <w:szCs w:val="28"/>
        </w:rPr>
        <w:t xml:space="preserve"> Администрация Булгаковского сельского поселения Духовщинского района Смоленской области (далее -  </w:t>
      </w:r>
      <w:r w:rsidR="00014B15">
        <w:rPr>
          <w:rFonts w:ascii="Times New Roman" w:hAnsi="Times New Roman" w:cs="Times New Roman"/>
          <w:color w:val="252525"/>
          <w:sz w:val="28"/>
          <w:szCs w:val="28"/>
        </w:rPr>
        <w:t>Администрация</w:t>
      </w:r>
      <w:r w:rsidR="00071A09">
        <w:rPr>
          <w:rFonts w:ascii="Times New Roman" w:hAnsi="Times New Roman" w:cs="Times New Roman"/>
          <w:color w:val="252525"/>
          <w:sz w:val="28"/>
          <w:szCs w:val="28"/>
        </w:rPr>
        <w:t>)</w:t>
      </w:r>
      <w:r w:rsidRPr="00AA70B2">
        <w:rPr>
          <w:rFonts w:ascii="Times New Roman" w:hAnsi="Times New Roman" w:cs="Times New Roman"/>
          <w:color w:val="252525"/>
          <w:sz w:val="28"/>
          <w:szCs w:val="28"/>
        </w:rPr>
        <w:t>.</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2.2.2. При исполнении муниципальной функции</w:t>
      </w:r>
      <w:r w:rsidR="00071A09">
        <w:rPr>
          <w:rFonts w:ascii="Times New Roman" w:hAnsi="Times New Roman" w:cs="Times New Roman"/>
          <w:color w:val="252525"/>
          <w:sz w:val="28"/>
          <w:szCs w:val="28"/>
        </w:rPr>
        <w:t xml:space="preserve"> осуществляется взаимодействие Администрации, комиссии по размещению муниципального заказа, муниципальными заказчиками</w:t>
      </w:r>
      <w:r w:rsidRPr="00AA70B2">
        <w:rPr>
          <w:rFonts w:ascii="Times New Roman" w:hAnsi="Times New Roman" w:cs="Times New Roman"/>
          <w:color w:val="252525"/>
          <w:sz w:val="28"/>
          <w:szCs w:val="28"/>
        </w:rPr>
        <w:t xml:space="preserve"> между собой, а также для выполнения </w:t>
      </w:r>
      <w:r w:rsidRPr="00AA70B2">
        <w:rPr>
          <w:rFonts w:ascii="Times New Roman" w:hAnsi="Times New Roman" w:cs="Times New Roman"/>
          <w:color w:val="252525"/>
          <w:sz w:val="28"/>
          <w:szCs w:val="28"/>
        </w:rPr>
        <w:lastRenderedPageBreak/>
        <w:t>отдельных функций со следующими органами, учреждениями и организациями в пределах их компетенции:</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Федеральной антимонопольной службой Российской Федерации;</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органом, уполномоченным на ведение реестра муниципальных контрактов, заключенных по итогам размещения заказов;</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официальным печатным изданием для опубликования информации о размещении заказов (далее - официальное печатное издание);</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иными уполномоченными органами, учреждениями и организациями;</w:t>
      </w:r>
    </w:p>
    <w:p w:rsid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участниками размещения муниципального заказа.</w:t>
      </w:r>
    </w:p>
    <w:p w:rsidR="00AA70B2" w:rsidRDefault="00AA70B2" w:rsidP="008223F5">
      <w:pPr>
        <w:spacing w:after="0" w:line="240" w:lineRule="auto"/>
        <w:ind w:firstLine="567"/>
        <w:jc w:val="both"/>
        <w:rPr>
          <w:rFonts w:ascii="Times New Roman" w:hAnsi="Times New Roman" w:cs="Times New Roman"/>
          <w:color w:val="252525"/>
          <w:sz w:val="28"/>
          <w:szCs w:val="28"/>
        </w:rPr>
      </w:pPr>
    </w:p>
    <w:p w:rsidR="00AA70B2" w:rsidRPr="00AA70B2" w:rsidRDefault="00AA70B2" w:rsidP="008223F5">
      <w:pPr>
        <w:spacing w:after="0" w:line="240" w:lineRule="auto"/>
        <w:ind w:firstLine="567"/>
        <w:jc w:val="both"/>
        <w:rPr>
          <w:rFonts w:ascii="Times New Roman" w:hAnsi="Times New Roman" w:cs="Times New Roman"/>
          <w:b/>
          <w:color w:val="252525"/>
          <w:sz w:val="28"/>
          <w:szCs w:val="28"/>
        </w:rPr>
      </w:pPr>
      <w:r w:rsidRPr="00AA70B2">
        <w:rPr>
          <w:rFonts w:ascii="Times New Roman" w:hAnsi="Times New Roman" w:cs="Times New Roman"/>
          <w:b/>
          <w:color w:val="252525"/>
          <w:sz w:val="28"/>
          <w:szCs w:val="28"/>
        </w:rPr>
        <w:t xml:space="preserve">2.3.Результат </w:t>
      </w:r>
      <w:r w:rsidR="0089253B">
        <w:rPr>
          <w:rFonts w:ascii="Times New Roman" w:hAnsi="Times New Roman" w:cs="Times New Roman"/>
          <w:b/>
          <w:color w:val="252525"/>
          <w:sz w:val="28"/>
          <w:szCs w:val="28"/>
        </w:rPr>
        <w:t>исполнения</w:t>
      </w:r>
      <w:r w:rsidRPr="00AA70B2">
        <w:rPr>
          <w:rFonts w:ascii="Times New Roman" w:hAnsi="Times New Roman" w:cs="Times New Roman"/>
          <w:b/>
          <w:color w:val="252525"/>
          <w:sz w:val="28"/>
          <w:szCs w:val="28"/>
        </w:rPr>
        <w:t xml:space="preserve"> муниципальной функции</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Конечным результатом исполнения муниципальной функции является:</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определение поставщика (исполнителя), с которым заказчик обязан заключить муниципальный контракт на поставку товаров, выполнение работ, оказание услуг для муниципальных нужд;</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отказ от проведения конкурса или аукциона;</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признание конкурса (аукциона), запроса котировок несостоявшимся.</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Процедура исполнения муниципальной функции завершается по факту получения заказчиком протокола открытого аукциона, протокола оценки и сопоставления конкурсных заявок или протокола рассмотрения и оценки котировочных заявок. В случае признания аукциона (конкурса) несостоявшимся в связи с тем, что участником аукциона (конкурса) признан только один участник размещения заказа, процедура исполнения муниципальной функции завершается по факту получения заказчиком протокола рассмотрения заявок на участие в открытом аукционе (протокол рассмотрения заявок на участие в конкурсе).</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p>
    <w:p w:rsidR="00AA70B2" w:rsidRPr="00AA70B2" w:rsidRDefault="00AA70B2" w:rsidP="008223F5">
      <w:pPr>
        <w:spacing w:after="0" w:line="240" w:lineRule="auto"/>
        <w:ind w:firstLine="567"/>
        <w:jc w:val="both"/>
        <w:rPr>
          <w:rFonts w:ascii="Times New Roman" w:hAnsi="Times New Roman" w:cs="Times New Roman"/>
          <w:b/>
          <w:color w:val="252525"/>
          <w:sz w:val="28"/>
          <w:szCs w:val="28"/>
        </w:rPr>
      </w:pPr>
      <w:r w:rsidRPr="00AA70B2">
        <w:rPr>
          <w:rFonts w:ascii="Times New Roman" w:hAnsi="Times New Roman" w:cs="Times New Roman"/>
          <w:b/>
          <w:color w:val="252525"/>
          <w:sz w:val="28"/>
          <w:szCs w:val="28"/>
        </w:rPr>
        <w:t xml:space="preserve">2.4. Сроки </w:t>
      </w:r>
      <w:r w:rsidR="0089253B">
        <w:rPr>
          <w:rFonts w:ascii="Times New Roman" w:hAnsi="Times New Roman" w:cs="Times New Roman"/>
          <w:b/>
          <w:color w:val="252525"/>
          <w:sz w:val="28"/>
          <w:szCs w:val="28"/>
        </w:rPr>
        <w:t>исполнения</w:t>
      </w:r>
      <w:r w:rsidRPr="00AA70B2">
        <w:rPr>
          <w:rFonts w:ascii="Times New Roman" w:hAnsi="Times New Roman" w:cs="Times New Roman"/>
          <w:b/>
          <w:color w:val="252525"/>
          <w:sz w:val="28"/>
          <w:szCs w:val="28"/>
        </w:rPr>
        <w:t xml:space="preserve"> муниципальной функции</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Срок исполнения муниципальной функции с момента размещения информации на официальном сайте и опубликования в официальном печатном издании до заключения муниципального контракта не должен превышать:</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 при проведении открытого конкурса - 70 дней;</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 при проведении открытого аукциона - 50 дней;</w:t>
      </w:r>
    </w:p>
    <w:p w:rsidR="00AA70B2" w:rsidRPr="00AA70B2" w:rsidRDefault="00AA70B2" w:rsidP="008223F5">
      <w:pPr>
        <w:spacing w:after="0" w:line="240" w:lineRule="auto"/>
        <w:ind w:firstLine="567"/>
        <w:jc w:val="both"/>
        <w:rPr>
          <w:rFonts w:ascii="Times New Roman" w:hAnsi="Times New Roman" w:cs="Times New Roman"/>
          <w:color w:val="252525"/>
          <w:sz w:val="28"/>
          <w:szCs w:val="28"/>
        </w:rPr>
      </w:pPr>
      <w:r w:rsidRPr="00AA70B2">
        <w:rPr>
          <w:rFonts w:ascii="Times New Roman" w:hAnsi="Times New Roman" w:cs="Times New Roman"/>
          <w:color w:val="252525"/>
          <w:sz w:val="28"/>
          <w:szCs w:val="28"/>
        </w:rPr>
        <w:t>- при проведении запроса котировок - 27 дней.</w:t>
      </w:r>
    </w:p>
    <w:p w:rsidR="00AA70B2" w:rsidRDefault="00AA70B2" w:rsidP="008223F5">
      <w:pPr>
        <w:spacing w:after="0" w:line="240" w:lineRule="auto"/>
        <w:ind w:firstLine="567"/>
        <w:jc w:val="both"/>
        <w:rPr>
          <w:rFonts w:ascii="Times New Roman" w:hAnsi="Times New Roman" w:cs="Times New Roman"/>
          <w:color w:val="252525"/>
          <w:sz w:val="28"/>
          <w:szCs w:val="28"/>
        </w:rPr>
      </w:pPr>
    </w:p>
    <w:p w:rsidR="005D515A" w:rsidRPr="00080362" w:rsidRDefault="008223F5"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b/>
          <w:bCs/>
          <w:color w:val="252525"/>
          <w:sz w:val="28"/>
          <w:szCs w:val="28"/>
        </w:rPr>
        <w:t>2.5</w:t>
      </w:r>
      <w:r w:rsidR="005D515A" w:rsidRPr="00080362">
        <w:rPr>
          <w:rFonts w:ascii="Times New Roman" w:hAnsi="Times New Roman" w:cs="Times New Roman"/>
          <w:b/>
          <w:bCs/>
          <w:color w:val="252525"/>
          <w:sz w:val="28"/>
          <w:szCs w:val="28"/>
        </w:rPr>
        <w:t xml:space="preserve">. </w:t>
      </w:r>
      <w:r w:rsidR="00AA70B2">
        <w:rPr>
          <w:rFonts w:ascii="Times New Roman" w:hAnsi="Times New Roman" w:cs="Times New Roman"/>
          <w:b/>
          <w:bCs/>
          <w:color w:val="252525"/>
          <w:sz w:val="28"/>
          <w:szCs w:val="28"/>
        </w:rPr>
        <w:t>Правовые основания</w:t>
      </w:r>
      <w:r w:rsidR="005D515A" w:rsidRPr="00080362">
        <w:rPr>
          <w:rFonts w:ascii="Times New Roman" w:hAnsi="Times New Roman" w:cs="Times New Roman"/>
          <w:b/>
          <w:bCs/>
          <w:color w:val="252525"/>
          <w:sz w:val="28"/>
          <w:szCs w:val="28"/>
        </w:rPr>
        <w:t>, регулирующие исполнение муниципальной функции.</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Исполнение муниципальной функции осуществляется в соответствии с: </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Конституцией Российской Федерации;</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Гражданским кодексом Российской Федерации;</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Бюджетным кодексом Российской Федерации;</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 Федеральный закон № 94-ФЗ);</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Федеральным законом от 26.07.2006 № 135-ФЗ «О защите конкуренции»;</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Федеральным законом Российской Федерации от 10.01.2002 № 1-ФЗ «Об электронной цифровой подписи»;</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lastRenderedPageBreak/>
        <w:t>-  постановлением Правительства Российской Федерации от 4 ноября 2006 года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постановлением Правительства Российской Федерации от 27 декабря 2006 года № 807 «О ведении реестров государственных или муниципальных контрактов, заключенных по итогам размещения заказов,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размещаются указанные реестры»;</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постановлением Правительства Российской Федерации от 10 марта 2007 года № 147 «Об утверждении положения о пользовании официальными сайтами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и о требованиях к технологическим, программным, лингвистическим, правовым и организационным средствам обеспечения пользования указанными сайтами»;</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распоряжением Правительства Российской Федерации от 27 февраля 2008 года № 236-р «Об утверждении перечня товаров (работ, услуг), размещение заказов на поставки (выполнение, оказание) которых осуществляется путем проведения аукциона»;</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Уставом Булгаковского сельского поселения Духовщинского района Смоленской области;</w:t>
      </w:r>
    </w:p>
    <w:p w:rsidR="005D515A"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иными правовыми актами, регламентирующими правоотношения в сфере размещения заказа для муниципальных нужд.</w:t>
      </w:r>
    </w:p>
    <w:p w:rsidR="003357AA" w:rsidRPr="00080362" w:rsidRDefault="003357AA" w:rsidP="008223F5">
      <w:pPr>
        <w:spacing w:after="0" w:line="240" w:lineRule="auto"/>
        <w:ind w:firstLine="567"/>
        <w:jc w:val="both"/>
        <w:rPr>
          <w:rFonts w:ascii="Times New Roman" w:hAnsi="Times New Roman" w:cs="Times New Roman"/>
          <w:color w:val="252525"/>
          <w:sz w:val="28"/>
          <w:szCs w:val="28"/>
        </w:rPr>
      </w:pPr>
    </w:p>
    <w:p w:rsidR="005D515A" w:rsidRDefault="008223F5" w:rsidP="008223F5">
      <w:pPr>
        <w:spacing w:after="0" w:line="240" w:lineRule="auto"/>
        <w:ind w:firstLine="567"/>
        <w:jc w:val="both"/>
        <w:rPr>
          <w:rFonts w:ascii="Times New Roman" w:hAnsi="Times New Roman" w:cs="Times New Roman"/>
          <w:b/>
          <w:bCs/>
          <w:color w:val="252525"/>
          <w:sz w:val="28"/>
          <w:szCs w:val="28"/>
        </w:rPr>
      </w:pPr>
      <w:r>
        <w:rPr>
          <w:rFonts w:ascii="Times New Roman" w:hAnsi="Times New Roman" w:cs="Times New Roman"/>
          <w:b/>
          <w:bCs/>
          <w:color w:val="252525"/>
          <w:sz w:val="28"/>
          <w:szCs w:val="28"/>
        </w:rPr>
        <w:t>3.</w:t>
      </w:r>
      <w:r w:rsidR="005D515A" w:rsidRPr="00080362">
        <w:rPr>
          <w:rFonts w:ascii="Times New Roman" w:hAnsi="Times New Roman" w:cs="Times New Roman"/>
          <w:b/>
          <w:bCs/>
          <w:color w:val="252525"/>
          <w:sz w:val="28"/>
          <w:szCs w:val="28"/>
        </w:rPr>
        <w:t>Требования к порядку исполнения муниципальной функции</w:t>
      </w:r>
    </w:p>
    <w:p w:rsidR="008223F5" w:rsidRPr="00080362" w:rsidRDefault="008223F5" w:rsidP="008223F5">
      <w:pPr>
        <w:spacing w:after="0" w:line="240" w:lineRule="auto"/>
        <w:ind w:firstLine="567"/>
        <w:jc w:val="both"/>
        <w:rPr>
          <w:rFonts w:ascii="Times New Roman" w:hAnsi="Times New Roman" w:cs="Times New Roman"/>
          <w:color w:val="252525"/>
          <w:sz w:val="28"/>
          <w:szCs w:val="28"/>
        </w:rPr>
      </w:pPr>
    </w:p>
    <w:p w:rsidR="005D515A" w:rsidRPr="00080362" w:rsidRDefault="008223F5"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b/>
          <w:bCs/>
          <w:color w:val="252525"/>
          <w:sz w:val="28"/>
          <w:szCs w:val="28"/>
        </w:rPr>
        <w:t>3</w:t>
      </w:r>
      <w:r w:rsidR="005D515A" w:rsidRPr="00080362">
        <w:rPr>
          <w:rFonts w:ascii="Times New Roman" w:hAnsi="Times New Roman" w:cs="Times New Roman"/>
          <w:b/>
          <w:bCs/>
          <w:color w:val="252525"/>
          <w:sz w:val="28"/>
          <w:szCs w:val="28"/>
        </w:rPr>
        <w:t>.1. Порядок информирования о правилах исполнения муниципальной функции.</w:t>
      </w:r>
    </w:p>
    <w:p w:rsidR="005D515A" w:rsidRPr="00080362" w:rsidRDefault="008223F5"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color w:val="252525"/>
          <w:sz w:val="28"/>
          <w:szCs w:val="28"/>
        </w:rPr>
        <w:t>3</w:t>
      </w:r>
      <w:r w:rsidR="005D515A" w:rsidRPr="00080362">
        <w:rPr>
          <w:rFonts w:ascii="Times New Roman" w:hAnsi="Times New Roman" w:cs="Times New Roman"/>
          <w:color w:val="252525"/>
          <w:sz w:val="28"/>
          <w:szCs w:val="28"/>
        </w:rPr>
        <w:t>.1.1. Информацию о порядке исполнения муниципальной функции можно получить:</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 непосредственно в </w:t>
      </w:r>
      <w:r w:rsidR="00014B15">
        <w:rPr>
          <w:rFonts w:ascii="Times New Roman" w:hAnsi="Times New Roman" w:cs="Times New Roman"/>
          <w:color w:val="252525"/>
          <w:sz w:val="28"/>
          <w:szCs w:val="28"/>
        </w:rPr>
        <w:t>Администрации</w:t>
      </w:r>
      <w:r w:rsidRPr="00080362">
        <w:rPr>
          <w:rFonts w:ascii="Times New Roman" w:hAnsi="Times New Roman" w:cs="Times New Roman"/>
          <w:color w:val="252525"/>
          <w:sz w:val="28"/>
          <w:szCs w:val="28"/>
        </w:rPr>
        <w:t>;</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с использованием средств телефонной связи, электронной почты</w:t>
      </w:r>
      <w:r w:rsidR="001660AF">
        <w:rPr>
          <w:rFonts w:ascii="Times New Roman" w:hAnsi="Times New Roman" w:cs="Times New Roman"/>
          <w:color w:val="252525"/>
          <w:sz w:val="28"/>
          <w:szCs w:val="28"/>
        </w:rPr>
        <w:t xml:space="preserve"> </w:t>
      </w:r>
      <w:r w:rsidRPr="00080362">
        <w:rPr>
          <w:rFonts w:ascii="Times New Roman" w:hAnsi="Times New Roman" w:cs="Times New Roman"/>
          <w:color w:val="252525"/>
          <w:sz w:val="28"/>
          <w:szCs w:val="28"/>
        </w:rPr>
        <w:t>-</w:t>
      </w:r>
      <w:hyperlink r:id="rId5" w:history="1">
        <w:proofErr w:type="spellStart"/>
        <w:r w:rsidR="001660AF">
          <w:rPr>
            <w:rStyle w:val="a3"/>
            <w:rFonts w:ascii="Times New Roman" w:hAnsi="Times New Roman" w:cs="Times New Roman"/>
            <w:b/>
            <w:sz w:val="28"/>
            <w:szCs w:val="28"/>
            <w:lang w:val="en-US"/>
          </w:rPr>
          <w:t>bulgakovskoe</w:t>
        </w:r>
        <w:proofErr w:type="spellEnd"/>
        <w:r w:rsidR="001660AF" w:rsidRPr="001660AF">
          <w:rPr>
            <w:rStyle w:val="a3"/>
            <w:rFonts w:ascii="Times New Roman" w:hAnsi="Times New Roman" w:cs="Times New Roman"/>
            <w:b/>
            <w:sz w:val="28"/>
            <w:szCs w:val="28"/>
          </w:rPr>
          <w:t>@</w:t>
        </w:r>
        <w:r w:rsidRPr="00080362">
          <w:rPr>
            <w:rStyle w:val="a3"/>
            <w:rFonts w:ascii="Times New Roman" w:hAnsi="Times New Roman" w:cs="Times New Roman"/>
            <w:b/>
            <w:sz w:val="28"/>
            <w:szCs w:val="28"/>
            <w:lang w:val="en-US"/>
          </w:rPr>
          <w:t>admin</w:t>
        </w:r>
        <w:r w:rsidR="001660AF" w:rsidRPr="001660AF">
          <w:rPr>
            <w:rStyle w:val="a3"/>
            <w:rFonts w:ascii="Times New Roman" w:hAnsi="Times New Roman" w:cs="Times New Roman"/>
            <w:b/>
            <w:sz w:val="28"/>
            <w:szCs w:val="28"/>
          </w:rPr>
          <w:t xml:space="preserve">- </w:t>
        </w:r>
        <w:proofErr w:type="spellStart"/>
        <w:proofErr w:type="gramStart"/>
        <w:r w:rsidR="001660AF">
          <w:rPr>
            <w:rStyle w:val="a3"/>
            <w:rFonts w:ascii="Times New Roman" w:hAnsi="Times New Roman" w:cs="Times New Roman"/>
            <w:b/>
            <w:sz w:val="28"/>
            <w:szCs w:val="28"/>
            <w:lang w:val="en-US"/>
          </w:rPr>
          <w:t>smolensk</w:t>
        </w:r>
        <w:proofErr w:type="spellEnd"/>
        <w:r w:rsidR="001660AF" w:rsidRPr="001660AF">
          <w:rPr>
            <w:rStyle w:val="a3"/>
            <w:rFonts w:ascii="Times New Roman" w:hAnsi="Times New Roman" w:cs="Times New Roman"/>
            <w:b/>
            <w:sz w:val="28"/>
            <w:szCs w:val="28"/>
          </w:rPr>
          <w:t>.</w:t>
        </w:r>
        <w:proofErr w:type="spellStart"/>
        <w:r w:rsidR="001660AF">
          <w:rPr>
            <w:rStyle w:val="a3"/>
            <w:rFonts w:ascii="Times New Roman" w:hAnsi="Times New Roman" w:cs="Times New Roman"/>
            <w:b/>
            <w:sz w:val="28"/>
            <w:szCs w:val="28"/>
            <w:lang w:val="en-US"/>
          </w:rPr>
          <w:t>ru</w:t>
        </w:r>
        <w:proofErr w:type="spellEnd"/>
      </w:hyperlink>
      <w:r w:rsidRPr="00080362">
        <w:rPr>
          <w:rFonts w:ascii="Times New Roman" w:hAnsi="Times New Roman" w:cs="Times New Roman"/>
          <w:b/>
          <w:sz w:val="28"/>
          <w:szCs w:val="28"/>
        </w:rPr>
        <w:t>.</w:t>
      </w:r>
      <w:r w:rsidRPr="00080362">
        <w:rPr>
          <w:rFonts w:ascii="Times New Roman" w:hAnsi="Times New Roman" w:cs="Times New Roman"/>
          <w:color w:val="252525"/>
          <w:sz w:val="28"/>
          <w:szCs w:val="28"/>
        </w:rPr>
        <w:t>;</w:t>
      </w:r>
      <w:proofErr w:type="gramEnd"/>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  из публикаций в официальном печатном издании - </w:t>
      </w:r>
      <w:r w:rsidRPr="00080362">
        <w:rPr>
          <w:rFonts w:ascii="Times New Roman" w:hAnsi="Times New Roman" w:cs="Times New Roman"/>
          <w:sz w:val="28"/>
          <w:szCs w:val="28"/>
        </w:rPr>
        <w:t xml:space="preserve">в </w:t>
      </w:r>
      <w:r w:rsidR="001660AF">
        <w:rPr>
          <w:rFonts w:ascii="Times New Roman" w:hAnsi="Times New Roman" w:cs="Times New Roman"/>
          <w:sz w:val="28"/>
          <w:szCs w:val="28"/>
        </w:rPr>
        <w:t>муниципальном вестнике</w:t>
      </w:r>
      <w:r w:rsidRPr="00080362">
        <w:rPr>
          <w:rFonts w:ascii="Times New Roman" w:hAnsi="Times New Roman" w:cs="Times New Roman"/>
          <w:sz w:val="28"/>
          <w:szCs w:val="28"/>
        </w:rPr>
        <w:t xml:space="preserve"> </w:t>
      </w:r>
      <w:r w:rsidRPr="001660AF">
        <w:rPr>
          <w:rFonts w:ascii="Times New Roman" w:hAnsi="Times New Roman" w:cs="Times New Roman"/>
          <w:sz w:val="28"/>
          <w:szCs w:val="28"/>
        </w:rPr>
        <w:t>«</w:t>
      </w:r>
      <w:proofErr w:type="spellStart"/>
      <w:r w:rsidR="001660AF" w:rsidRPr="001660AF">
        <w:rPr>
          <w:rFonts w:ascii="Times New Roman" w:hAnsi="Times New Roman" w:cs="Times New Roman"/>
          <w:sz w:val="28"/>
          <w:szCs w:val="28"/>
          <w:u w:val="single"/>
        </w:rPr>
        <w:t>Булгаковские</w:t>
      </w:r>
      <w:proofErr w:type="spellEnd"/>
      <w:r w:rsidR="001660AF" w:rsidRPr="001660AF">
        <w:rPr>
          <w:rFonts w:ascii="Times New Roman" w:hAnsi="Times New Roman" w:cs="Times New Roman"/>
          <w:sz w:val="28"/>
          <w:szCs w:val="28"/>
          <w:u w:val="single"/>
        </w:rPr>
        <w:t xml:space="preserve"> вести</w:t>
      </w:r>
      <w:r w:rsidRPr="001660AF">
        <w:rPr>
          <w:rFonts w:ascii="Times New Roman" w:hAnsi="Times New Roman" w:cs="Times New Roman"/>
          <w:sz w:val="28"/>
          <w:szCs w:val="28"/>
        </w:rPr>
        <w:t>»</w:t>
      </w:r>
      <w:r w:rsidRPr="001660AF">
        <w:rPr>
          <w:rFonts w:ascii="Times New Roman" w:hAnsi="Times New Roman" w:cs="Times New Roman"/>
          <w:color w:val="252525"/>
          <w:sz w:val="28"/>
          <w:szCs w:val="28"/>
        </w:rPr>
        <w:t>;</w:t>
      </w:r>
    </w:p>
    <w:p w:rsidR="005D515A" w:rsidRPr="00080362" w:rsidRDefault="005D515A" w:rsidP="008223F5">
      <w:pPr>
        <w:spacing w:after="0" w:line="240" w:lineRule="auto"/>
        <w:ind w:firstLine="567"/>
        <w:jc w:val="both"/>
        <w:rPr>
          <w:rFonts w:ascii="Times New Roman" w:hAnsi="Times New Roman" w:cs="Times New Roman"/>
          <w:sz w:val="28"/>
          <w:szCs w:val="28"/>
        </w:rPr>
      </w:pPr>
      <w:r w:rsidRPr="00080362">
        <w:rPr>
          <w:rFonts w:ascii="Times New Roman" w:hAnsi="Times New Roman" w:cs="Times New Roman"/>
          <w:color w:val="252525"/>
          <w:sz w:val="28"/>
          <w:szCs w:val="28"/>
        </w:rPr>
        <w:t xml:space="preserve">- на официальном сайте Администрации </w:t>
      </w:r>
      <w:r w:rsidR="001660AF">
        <w:rPr>
          <w:rFonts w:ascii="Times New Roman" w:hAnsi="Times New Roman" w:cs="Times New Roman"/>
          <w:color w:val="252525"/>
          <w:sz w:val="28"/>
          <w:szCs w:val="28"/>
        </w:rPr>
        <w:t xml:space="preserve">Булгаковского сельского поселения </w:t>
      </w:r>
      <w:r w:rsidRPr="00080362">
        <w:rPr>
          <w:rFonts w:ascii="Times New Roman" w:hAnsi="Times New Roman" w:cs="Times New Roman"/>
          <w:color w:val="252525"/>
          <w:sz w:val="28"/>
          <w:szCs w:val="28"/>
        </w:rPr>
        <w:t>Духовщинск</w:t>
      </w:r>
      <w:r w:rsidR="001660AF">
        <w:rPr>
          <w:rFonts w:ascii="Times New Roman" w:hAnsi="Times New Roman" w:cs="Times New Roman"/>
          <w:color w:val="252525"/>
          <w:sz w:val="28"/>
          <w:szCs w:val="28"/>
        </w:rPr>
        <w:t>ого</w:t>
      </w:r>
      <w:r w:rsidR="008223F5">
        <w:rPr>
          <w:rFonts w:ascii="Times New Roman" w:hAnsi="Times New Roman" w:cs="Times New Roman"/>
          <w:color w:val="252525"/>
          <w:sz w:val="28"/>
          <w:szCs w:val="28"/>
        </w:rPr>
        <w:t xml:space="preserve"> </w:t>
      </w:r>
      <w:r w:rsidRPr="00080362">
        <w:rPr>
          <w:rFonts w:ascii="Times New Roman" w:hAnsi="Times New Roman" w:cs="Times New Roman"/>
          <w:color w:val="252525"/>
          <w:sz w:val="28"/>
          <w:szCs w:val="28"/>
        </w:rPr>
        <w:t>район</w:t>
      </w:r>
      <w:r w:rsidR="001660AF">
        <w:rPr>
          <w:rFonts w:ascii="Times New Roman" w:hAnsi="Times New Roman" w:cs="Times New Roman"/>
          <w:color w:val="252525"/>
          <w:sz w:val="28"/>
          <w:szCs w:val="28"/>
        </w:rPr>
        <w:t>а</w:t>
      </w:r>
      <w:r w:rsidRPr="00080362">
        <w:rPr>
          <w:rFonts w:ascii="Times New Roman" w:hAnsi="Times New Roman" w:cs="Times New Roman"/>
          <w:color w:val="252525"/>
          <w:sz w:val="28"/>
          <w:szCs w:val="28"/>
        </w:rPr>
        <w:t xml:space="preserve"> Смоленской области </w:t>
      </w:r>
      <w:r w:rsidRPr="00080362">
        <w:rPr>
          <w:rFonts w:ascii="Times New Roman" w:hAnsi="Times New Roman" w:cs="Times New Roman"/>
          <w:sz w:val="28"/>
          <w:szCs w:val="28"/>
        </w:rPr>
        <w:t xml:space="preserve">в сети Интернет: </w:t>
      </w:r>
      <w:hyperlink r:id="rId6" w:history="1">
        <w:r w:rsidRPr="00080362">
          <w:rPr>
            <w:rStyle w:val="a3"/>
            <w:rFonts w:ascii="Times New Roman" w:hAnsi="Times New Roman" w:cs="Times New Roman"/>
            <w:sz w:val="28"/>
            <w:szCs w:val="28"/>
          </w:rPr>
          <w:t>http://www.admin.smolensk.ru/~duhov/</w:t>
        </w:r>
      </w:hyperlink>
      <w:r w:rsidRPr="00080362">
        <w:rPr>
          <w:rFonts w:ascii="Times New Roman" w:hAnsi="Times New Roman" w:cs="Times New Roman"/>
          <w:sz w:val="28"/>
          <w:szCs w:val="28"/>
        </w:rPr>
        <w:t>;</w:t>
      </w:r>
    </w:p>
    <w:p w:rsidR="005D515A" w:rsidRPr="00080362" w:rsidRDefault="005D515A" w:rsidP="008223F5">
      <w:pPr>
        <w:pStyle w:val="a7"/>
        <w:spacing w:after="0"/>
        <w:ind w:firstLine="567"/>
        <w:jc w:val="both"/>
        <w:rPr>
          <w:sz w:val="28"/>
          <w:szCs w:val="28"/>
        </w:rPr>
      </w:pPr>
      <w:r w:rsidRPr="00080362">
        <w:rPr>
          <w:sz w:val="28"/>
          <w:szCs w:val="28"/>
        </w:rPr>
        <w:t xml:space="preserve">-  на едином портале муниципальных и государственных услуг (функций) </w:t>
      </w:r>
      <w:hyperlink r:id="rId7" w:history="1">
        <w:r w:rsidRPr="00080362">
          <w:rPr>
            <w:rStyle w:val="a3"/>
            <w:sz w:val="28"/>
            <w:szCs w:val="28"/>
            <w:lang w:val="en-US"/>
          </w:rPr>
          <w:t>www</w:t>
        </w:r>
        <w:r w:rsidRPr="00080362">
          <w:rPr>
            <w:rStyle w:val="a3"/>
            <w:sz w:val="28"/>
            <w:szCs w:val="28"/>
          </w:rPr>
          <w:t>.67.</w:t>
        </w:r>
        <w:proofErr w:type="spellStart"/>
        <w:r w:rsidRPr="00080362">
          <w:rPr>
            <w:rStyle w:val="a3"/>
            <w:sz w:val="28"/>
            <w:szCs w:val="28"/>
            <w:lang w:val="en-US"/>
          </w:rPr>
          <w:t>gosuslugi</w:t>
        </w:r>
        <w:proofErr w:type="spellEnd"/>
        <w:r w:rsidRPr="00080362">
          <w:rPr>
            <w:rStyle w:val="a3"/>
            <w:sz w:val="28"/>
            <w:szCs w:val="28"/>
          </w:rPr>
          <w:t>.</w:t>
        </w:r>
        <w:proofErr w:type="spellStart"/>
        <w:r w:rsidRPr="00080362">
          <w:rPr>
            <w:rStyle w:val="a3"/>
            <w:sz w:val="28"/>
            <w:szCs w:val="28"/>
            <w:lang w:val="en-US"/>
          </w:rPr>
          <w:t>ru</w:t>
        </w:r>
        <w:proofErr w:type="spellEnd"/>
      </w:hyperlink>
      <w:r w:rsidRPr="00080362">
        <w:rPr>
          <w:sz w:val="28"/>
          <w:szCs w:val="28"/>
        </w:rPr>
        <w:t>:</w:t>
      </w:r>
    </w:p>
    <w:p w:rsidR="005D515A" w:rsidRPr="00080362" w:rsidRDefault="005D515A" w:rsidP="008223F5">
      <w:pPr>
        <w:pStyle w:val="a7"/>
        <w:spacing w:after="0"/>
        <w:ind w:firstLine="567"/>
        <w:jc w:val="both"/>
        <w:rPr>
          <w:color w:val="252525"/>
          <w:sz w:val="28"/>
          <w:szCs w:val="28"/>
        </w:rPr>
      </w:pPr>
      <w:r w:rsidRPr="00080362">
        <w:rPr>
          <w:sz w:val="28"/>
          <w:szCs w:val="28"/>
        </w:rPr>
        <w:t xml:space="preserve">-  на официальном сайте </w:t>
      </w:r>
      <w:hyperlink r:id="rId8" w:history="1">
        <w:r w:rsidRPr="00080362">
          <w:rPr>
            <w:rStyle w:val="a3"/>
            <w:sz w:val="28"/>
            <w:szCs w:val="28"/>
          </w:rPr>
          <w:t>www.</w:t>
        </w:r>
        <w:r w:rsidRPr="00080362">
          <w:rPr>
            <w:rStyle w:val="a3"/>
            <w:sz w:val="28"/>
            <w:szCs w:val="28"/>
            <w:lang w:val="en-US"/>
          </w:rPr>
          <w:t>zakupkj</w:t>
        </w:r>
        <w:r w:rsidRPr="00080362">
          <w:rPr>
            <w:rStyle w:val="a3"/>
            <w:sz w:val="28"/>
            <w:szCs w:val="28"/>
          </w:rPr>
          <w:t>.</w:t>
        </w:r>
        <w:r w:rsidRPr="00080362">
          <w:rPr>
            <w:rStyle w:val="a3"/>
            <w:sz w:val="28"/>
            <w:szCs w:val="28"/>
            <w:lang w:val="en-US"/>
          </w:rPr>
          <w:t>gov</w:t>
        </w:r>
        <w:r w:rsidRPr="00080362">
          <w:rPr>
            <w:rStyle w:val="a3"/>
            <w:sz w:val="28"/>
            <w:szCs w:val="28"/>
          </w:rPr>
          <w:t>.</w:t>
        </w:r>
        <w:proofErr w:type="spellStart"/>
        <w:r w:rsidRPr="00080362">
          <w:rPr>
            <w:rStyle w:val="a3"/>
            <w:sz w:val="28"/>
            <w:szCs w:val="28"/>
          </w:rPr>
          <w:t>ru</w:t>
        </w:r>
        <w:proofErr w:type="spellEnd"/>
      </w:hyperlink>
      <w:r w:rsidRPr="00080362">
        <w:rPr>
          <w:sz w:val="28"/>
          <w:szCs w:val="28"/>
        </w:rPr>
        <w:t>.</w:t>
      </w:r>
    </w:p>
    <w:p w:rsidR="005D515A" w:rsidRPr="00080362" w:rsidRDefault="008223F5"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color w:val="252525"/>
          <w:sz w:val="28"/>
          <w:szCs w:val="28"/>
        </w:rPr>
        <w:t>3</w:t>
      </w:r>
      <w:r w:rsidR="005D515A" w:rsidRPr="00080362">
        <w:rPr>
          <w:rFonts w:ascii="Times New Roman" w:hAnsi="Times New Roman" w:cs="Times New Roman"/>
          <w:color w:val="252525"/>
          <w:sz w:val="28"/>
          <w:szCs w:val="28"/>
        </w:rPr>
        <w:t xml:space="preserve">.1.2. </w:t>
      </w:r>
      <w:r w:rsidR="001660AF">
        <w:rPr>
          <w:rFonts w:ascii="Times New Roman" w:hAnsi="Times New Roman" w:cs="Times New Roman"/>
          <w:color w:val="252525"/>
          <w:sz w:val="28"/>
          <w:szCs w:val="28"/>
        </w:rPr>
        <w:t>Администрация</w:t>
      </w:r>
      <w:r w:rsidR="005D515A" w:rsidRPr="00080362">
        <w:rPr>
          <w:rFonts w:ascii="Times New Roman" w:hAnsi="Times New Roman" w:cs="Times New Roman"/>
          <w:color w:val="252525"/>
          <w:sz w:val="28"/>
          <w:szCs w:val="28"/>
        </w:rPr>
        <w:t xml:space="preserve"> находится по адресу: Российская Федерация,</w:t>
      </w:r>
      <w:r w:rsidR="001660AF">
        <w:rPr>
          <w:rFonts w:ascii="Times New Roman" w:hAnsi="Times New Roman" w:cs="Times New Roman"/>
          <w:color w:val="252525"/>
          <w:sz w:val="28"/>
          <w:szCs w:val="28"/>
        </w:rPr>
        <w:t xml:space="preserve"> Смоленская</w:t>
      </w:r>
      <w:r w:rsidR="005D515A" w:rsidRPr="00080362">
        <w:rPr>
          <w:rFonts w:ascii="Times New Roman" w:hAnsi="Times New Roman" w:cs="Times New Roman"/>
          <w:color w:val="252525"/>
          <w:sz w:val="28"/>
          <w:szCs w:val="28"/>
        </w:rPr>
        <w:t xml:space="preserve"> область,</w:t>
      </w:r>
      <w:r w:rsidR="001660AF">
        <w:rPr>
          <w:rFonts w:ascii="Times New Roman" w:hAnsi="Times New Roman" w:cs="Times New Roman"/>
          <w:color w:val="252525"/>
          <w:sz w:val="28"/>
          <w:szCs w:val="28"/>
        </w:rPr>
        <w:t xml:space="preserve"> Духовщинский район</w:t>
      </w:r>
      <w:r w:rsidR="005D515A" w:rsidRPr="00080362">
        <w:rPr>
          <w:rFonts w:ascii="Times New Roman" w:hAnsi="Times New Roman" w:cs="Times New Roman"/>
          <w:color w:val="252525"/>
          <w:sz w:val="28"/>
          <w:szCs w:val="28"/>
        </w:rPr>
        <w:t xml:space="preserve">, </w:t>
      </w:r>
      <w:proofErr w:type="spellStart"/>
      <w:r w:rsidR="005D515A" w:rsidRPr="00080362">
        <w:rPr>
          <w:rFonts w:ascii="Times New Roman" w:hAnsi="Times New Roman" w:cs="Times New Roman"/>
          <w:color w:val="252525"/>
          <w:sz w:val="28"/>
          <w:szCs w:val="28"/>
        </w:rPr>
        <w:t>д.</w:t>
      </w:r>
      <w:r w:rsidR="001660AF">
        <w:rPr>
          <w:rFonts w:ascii="Times New Roman" w:hAnsi="Times New Roman" w:cs="Times New Roman"/>
          <w:color w:val="252525"/>
          <w:sz w:val="28"/>
          <w:szCs w:val="28"/>
        </w:rPr>
        <w:t>Зимец</w:t>
      </w:r>
      <w:proofErr w:type="spellEnd"/>
      <w:r w:rsidR="001660AF">
        <w:rPr>
          <w:rFonts w:ascii="Times New Roman" w:hAnsi="Times New Roman" w:cs="Times New Roman"/>
          <w:color w:val="252525"/>
          <w:sz w:val="28"/>
          <w:szCs w:val="28"/>
        </w:rPr>
        <w:t>, ул. Центральная, д.25</w:t>
      </w:r>
      <w:r w:rsidR="005D515A" w:rsidRPr="00080362">
        <w:rPr>
          <w:rFonts w:ascii="Times New Roman" w:hAnsi="Times New Roman" w:cs="Times New Roman"/>
          <w:color w:val="252525"/>
          <w:sz w:val="28"/>
          <w:szCs w:val="28"/>
        </w:rPr>
        <w:t>;</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почтовый адрес: 21621</w:t>
      </w:r>
      <w:r w:rsidR="001660AF">
        <w:rPr>
          <w:rFonts w:ascii="Times New Roman" w:hAnsi="Times New Roman" w:cs="Times New Roman"/>
          <w:color w:val="252525"/>
          <w:sz w:val="28"/>
          <w:szCs w:val="28"/>
        </w:rPr>
        <w:t>0</w:t>
      </w:r>
      <w:r w:rsidRPr="00080362">
        <w:rPr>
          <w:rFonts w:ascii="Times New Roman" w:hAnsi="Times New Roman" w:cs="Times New Roman"/>
          <w:color w:val="252525"/>
          <w:sz w:val="28"/>
          <w:szCs w:val="28"/>
        </w:rPr>
        <w:t xml:space="preserve">, Российская Федерация, Смоленская область, Духовщинский район, </w:t>
      </w:r>
      <w:proofErr w:type="spellStart"/>
      <w:r w:rsidRPr="00080362">
        <w:rPr>
          <w:rFonts w:ascii="Times New Roman" w:hAnsi="Times New Roman" w:cs="Times New Roman"/>
          <w:color w:val="252525"/>
          <w:sz w:val="28"/>
          <w:szCs w:val="28"/>
        </w:rPr>
        <w:t>д.</w:t>
      </w:r>
      <w:r w:rsidR="001660AF">
        <w:rPr>
          <w:rFonts w:ascii="Times New Roman" w:hAnsi="Times New Roman" w:cs="Times New Roman"/>
          <w:color w:val="252525"/>
          <w:sz w:val="28"/>
          <w:szCs w:val="28"/>
        </w:rPr>
        <w:t>Зимец</w:t>
      </w:r>
      <w:proofErr w:type="spellEnd"/>
      <w:r w:rsidRPr="00080362">
        <w:rPr>
          <w:rFonts w:ascii="Times New Roman" w:hAnsi="Times New Roman" w:cs="Times New Roman"/>
          <w:color w:val="252525"/>
          <w:sz w:val="28"/>
          <w:szCs w:val="28"/>
        </w:rPr>
        <w:t>, ул. Центральная, д.2</w:t>
      </w:r>
      <w:r w:rsidR="001660AF">
        <w:rPr>
          <w:rFonts w:ascii="Times New Roman" w:hAnsi="Times New Roman" w:cs="Times New Roman"/>
          <w:color w:val="252525"/>
          <w:sz w:val="28"/>
          <w:szCs w:val="28"/>
        </w:rPr>
        <w:t>5</w:t>
      </w:r>
      <w:r w:rsidRPr="00080362">
        <w:rPr>
          <w:rFonts w:ascii="Times New Roman" w:hAnsi="Times New Roman" w:cs="Times New Roman"/>
          <w:color w:val="252525"/>
          <w:sz w:val="28"/>
          <w:szCs w:val="28"/>
        </w:rPr>
        <w:t>;</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Тел.: 8(48166) 2</w:t>
      </w:r>
      <w:r w:rsidR="001660AF">
        <w:rPr>
          <w:rFonts w:ascii="Times New Roman" w:hAnsi="Times New Roman" w:cs="Times New Roman"/>
          <w:color w:val="252525"/>
          <w:sz w:val="28"/>
          <w:szCs w:val="28"/>
        </w:rPr>
        <w:t>-77-43</w:t>
      </w:r>
      <w:r w:rsidRPr="00080362">
        <w:rPr>
          <w:rFonts w:ascii="Times New Roman" w:hAnsi="Times New Roman" w:cs="Times New Roman"/>
          <w:color w:val="252525"/>
          <w:sz w:val="28"/>
          <w:szCs w:val="28"/>
        </w:rPr>
        <w:t xml:space="preserve">; </w:t>
      </w:r>
      <w:r w:rsidR="001660AF" w:rsidRPr="001660AF">
        <w:rPr>
          <w:rFonts w:ascii="Times New Roman" w:hAnsi="Times New Roman" w:cs="Times New Roman"/>
          <w:color w:val="252525"/>
          <w:sz w:val="28"/>
          <w:szCs w:val="28"/>
        </w:rPr>
        <w:t>8(48166) 2-77-40</w:t>
      </w:r>
      <w:r w:rsidR="001660AF">
        <w:rPr>
          <w:rFonts w:ascii="Times New Roman" w:hAnsi="Times New Roman" w:cs="Times New Roman"/>
          <w:color w:val="252525"/>
          <w:sz w:val="28"/>
          <w:szCs w:val="28"/>
        </w:rPr>
        <w:t>;</w:t>
      </w:r>
    </w:p>
    <w:p w:rsidR="005D515A" w:rsidRPr="00080362" w:rsidRDefault="005D515A" w:rsidP="008223F5">
      <w:pPr>
        <w:spacing w:after="0" w:line="240" w:lineRule="auto"/>
        <w:ind w:firstLine="567"/>
        <w:jc w:val="both"/>
        <w:rPr>
          <w:rFonts w:ascii="Times New Roman" w:hAnsi="Times New Roman" w:cs="Times New Roman"/>
          <w:b/>
          <w:sz w:val="28"/>
          <w:szCs w:val="28"/>
        </w:rPr>
      </w:pPr>
      <w:r w:rsidRPr="00080362">
        <w:rPr>
          <w:rFonts w:ascii="Times New Roman" w:hAnsi="Times New Roman" w:cs="Times New Roman"/>
          <w:color w:val="252525"/>
          <w:sz w:val="28"/>
          <w:szCs w:val="28"/>
        </w:rPr>
        <w:lastRenderedPageBreak/>
        <w:t>адрес электронной почты: </w:t>
      </w:r>
      <w:r w:rsidRPr="00080362">
        <w:rPr>
          <w:rFonts w:ascii="Times New Roman" w:hAnsi="Times New Roman" w:cs="Times New Roman"/>
          <w:color w:val="252525"/>
          <w:sz w:val="28"/>
          <w:szCs w:val="28"/>
          <w:lang w:val="en-US"/>
        </w:rPr>
        <w:t>E</w:t>
      </w:r>
      <w:r w:rsidRPr="00080362">
        <w:rPr>
          <w:rFonts w:ascii="Times New Roman" w:hAnsi="Times New Roman" w:cs="Times New Roman"/>
          <w:color w:val="252525"/>
          <w:sz w:val="28"/>
          <w:szCs w:val="28"/>
        </w:rPr>
        <w:t>-</w:t>
      </w:r>
      <w:r w:rsidRPr="00080362">
        <w:rPr>
          <w:rFonts w:ascii="Times New Roman" w:hAnsi="Times New Roman" w:cs="Times New Roman"/>
          <w:color w:val="252525"/>
          <w:sz w:val="28"/>
          <w:szCs w:val="28"/>
          <w:lang w:val="en-US"/>
        </w:rPr>
        <w:t>mail</w:t>
      </w:r>
      <w:r w:rsidRPr="00080362">
        <w:rPr>
          <w:rFonts w:ascii="Times New Roman" w:hAnsi="Times New Roman" w:cs="Times New Roman"/>
          <w:color w:val="252525"/>
          <w:sz w:val="28"/>
          <w:szCs w:val="28"/>
        </w:rPr>
        <w:t xml:space="preserve">: </w:t>
      </w:r>
      <w:hyperlink r:id="rId9" w:history="1">
        <w:proofErr w:type="spellStart"/>
        <w:r w:rsidR="001660AF">
          <w:rPr>
            <w:rStyle w:val="a3"/>
            <w:rFonts w:ascii="Times New Roman" w:hAnsi="Times New Roman" w:cs="Times New Roman"/>
            <w:b/>
            <w:sz w:val="28"/>
            <w:szCs w:val="28"/>
            <w:lang w:val="en-US"/>
          </w:rPr>
          <w:t>bulgakovskoe</w:t>
        </w:r>
        <w:proofErr w:type="spellEnd"/>
        <w:r w:rsidR="001660AF" w:rsidRPr="001660AF">
          <w:rPr>
            <w:rStyle w:val="a3"/>
            <w:rFonts w:ascii="Times New Roman" w:hAnsi="Times New Roman" w:cs="Times New Roman"/>
            <w:b/>
            <w:sz w:val="28"/>
            <w:szCs w:val="28"/>
          </w:rPr>
          <w:t>@</w:t>
        </w:r>
        <w:r w:rsidR="001660AF" w:rsidRPr="00080362">
          <w:rPr>
            <w:rStyle w:val="a3"/>
            <w:rFonts w:ascii="Times New Roman" w:hAnsi="Times New Roman" w:cs="Times New Roman"/>
            <w:b/>
            <w:sz w:val="28"/>
            <w:szCs w:val="28"/>
            <w:lang w:val="en-US"/>
          </w:rPr>
          <w:t>admin</w:t>
        </w:r>
        <w:r w:rsidR="001660AF" w:rsidRPr="001660AF">
          <w:rPr>
            <w:rStyle w:val="a3"/>
            <w:rFonts w:ascii="Times New Roman" w:hAnsi="Times New Roman" w:cs="Times New Roman"/>
            <w:b/>
            <w:sz w:val="28"/>
            <w:szCs w:val="28"/>
          </w:rPr>
          <w:t xml:space="preserve">- </w:t>
        </w:r>
        <w:proofErr w:type="spellStart"/>
        <w:r w:rsidR="001660AF">
          <w:rPr>
            <w:rStyle w:val="a3"/>
            <w:rFonts w:ascii="Times New Roman" w:hAnsi="Times New Roman" w:cs="Times New Roman"/>
            <w:b/>
            <w:sz w:val="28"/>
            <w:szCs w:val="28"/>
            <w:lang w:val="en-US"/>
          </w:rPr>
          <w:t>smolensk</w:t>
        </w:r>
        <w:proofErr w:type="spellEnd"/>
        <w:r w:rsidR="001660AF" w:rsidRPr="001660AF">
          <w:rPr>
            <w:rStyle w:val="a3"/>
            <w:rFonts w:ascii="Times New Roman" w:hAnsi="Times New Roman" w:cs="Times New Roman"/>
            <w:b/>
            <w:sz w:val="28"/>
            <w:szCs w:val="28"/>
          </w:rPr>
          <w:t>.</w:t>
        </w:r>
        <w:proofErr w:type="spellStart"/>
        <w:r w:rsidR="001660AF">
          <w:rPr>
            <w:rStyle w:val="a3"/>
            <w:rFonts w:ascii="Times New Roman" w:hAnsi="Times New Roman" w:cs="Times New Roman"/>
            <w:b/>
            <w:sz w:val="28"/>
            <w:szCs w:val="28"/>
            <w:lang w:val="en-US"/>
          </w:rPr>
          <w:t>ru</w:t>
        </w:r>
        <w:proofErr w:type="spellEnd"/>
      </w:hyperlink>
    </w:p>
    <w:p w:rsidR="001660AF" w:rsidRPr="001660AF" w:rsidRDefault="002B6544"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color w:val="252525"/>
          <w:sz w:val="28"/>
          <w:szCs w:val="28"/>
        </w:rPr>
        <w:t>3</w:t>
      </w:r>
      <w:r w:rsidR="005D515A" w:rsidRPr="00080362">
        <w:rPr>
          <w:rFonts w:ascii="Times New Roman" w:hAnsi="Times New Roman" w:cs="Times New Roman"/>
          <w:color w:val="252525"/>
          <w:sz w:val="28"/>
          <w:szCs w:val="28"/>
        </w:rPr>
        <w:t xml:space="preserve">.1.3. </w:t>
      </w:r>
      <w:r w:rsidR="001660AF" w:rsidRPr="001660AF">
        <w:rPr>
          <w:rFonts w:ascii="Times New Roman" w:hAnsi="Times New Roman" w:cs="Times New Roman"/>
          <w:sz w:val="28"/>
          <w:szCs w:val="28"/>
        </w:rPr>
        <w:t>Режим работы Администрации: ежедневно с 9.00 до 17.00 часов (перерыв на обед с 13.00 до 14.00 часов), выходные дни – суббота, воскресенье.</w:t>
      </w:r>
      <w:r w:rsidR="001660AF" w:rsidRPr="001660AF">
        <w:rPr>
          <w:rFonts w:ascii="Times New Roman" w:hAnsi="Times New Roman" w:cs="Times New Roman"/>
          <w:color w:val="252525"/>
          <w:sz w:val="28"/>
          <w:szCs w:val="28"/>
        </w:rPr>
        <w:t xml:space="preserve"> </w:t>
      </w:r>
    </w:p>
    <w:p w:rsidR="005D515A" w:rsidRPr="00080362" w:rsidRDefault="002B6544"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color w:val="252525"/>
          <w:sz w:val="28"/>
          <w:szCs w:val="28"/>
        </w:rPr>
        <w:t>3</w:t>
      </w:r>
      <w:r w:rsidR="005D515A" w:rsidRPr="00080362">
        <w:rPr>
          <w:rFonts w:ascii="Times New Roman" w:hAnsi="Times New Roman" w:cs="Times New Roman"/>
          <w:color w:val="252525"/>
          <w:sz w:val="28"/>
          <w:szCs w:val="28"/>
        </w:rPr>
        <w:t xml:space="preserve">.1.5. При ответах на телефонные звонки и устные обращения специалисты </w:t>
      </w:r>
      <w:r w:rsidR="001660AF">
        <w:rPr>
          <w:rFonts w:ascii="Times New Roman" w:hAnsi="Times New Roman" w:cs="Times New Roman"/>
          <w:color w:val="252525"/>
          <w:sz w:val="28"/>
          <w:szCs w:val="28"/>
        </w:rPr>
        <w:t>Администрации</w:t>
      </w:r>
      <w:r w:rsidR="005D515A" w:rsidRPr="00080362">
        <w:rPr>
          <w:rFonts w:ascii="Times New Roman" w:hAnsi="Times New Roman" w:cs="Times New Roman"/>
          <w:color w:val="252525"/>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За исключением переговоров с участниками размещения заказа о разъяснении информации по проводимым торгам и запросам котировок.</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5D515A" w:rsidRPr="00080362" w:rsidRDefault="002B6544"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color w:val="252525"/>
          <w:sz w:val="28"/>
          <w:szCs w:val="28"/>
        </w:rPr>
        <w:t>3</w:t>
      </w:r>
      <w:r w:rsidR="005D515A" w:rsidRPr="00080362">
        <w:rPr>
          <w:rFonts w:ascii="Times New Roman" w:hAnsi="Times New Roman" w:cs="Times New Roman"/>
          <w:color w:val="252525"/>
          <w:sz w:val="28"/>
          <w:szCs w:val="28"/>
        </w:rPr>
        <w:t>.1.6. На официальном сайте размещается следующая информация:</w:t>
      </w:r>
    </w:p>
    <w:p w:rsidR="001660AF"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информация о размещении заказов на поставку товаров, выполнение работ, оказание услуг для муниципальных нужд Булгаковского сельского поселения Духовщинского района Смоленской области</w:t>
      </w:r>
      <w:r w:rsidR="001660AF">
        <w:rPr>
          <w:rFonts w:ascii="Times New Roman" w:hAnsi="Times New Roman" w:cs="Times New Roman"/>
          <w:color w:val="252525"/>
          <w:sz w:val="28"/>
          <w:szCs w:val="28"/>
        </w:rPr>
        <w:t>;</w:t>
      </w:r>
    </w:p>
    <w:p w:rsidR="001660AF"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извещения о проведении конкурса, аукциона, аукциона в электронной форме, запроса котировок; </w:t>
      </w:r>
    </w:p>
    <w:p w:rsidR="001660AF"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конкурсная документация, документация об аукционе, документация об аукционе в электронной форме; </w:t>
      </w:r>
    </w:p>
    <w:p w:rsidR="001660AF"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извещения о внесении изменений в извещение о проведении конкурса, аукциона, аукциона в электронной форме, запроса котировок;</w:t>
      </w:r>
    </w:p>
    <w:p w:rsidR="001660AF"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изменения, внесенные в конкурсную документацию, документацию об аукционе, документацию об аукционе в электронной форме;</w:t>
      </w:r>
    </w:p>
    <w:p w:rsidR="001660AF"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извещения об отказе от проведения конкурса, аукциона, аукциона в электронной форме; </w:t>
      </w:r>
    </w:p>
    <w:p w:rsidR="001660AF"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разъяснения положений конкурсной документации, документации об аукционе, документации об аукционе в электронной форме;</w:t>
      </w:r>
    </w:p>
    <w:p w:rsidR="001660AF"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протоколы вскрытия конвертов с заявками участников размещения заказа, поданными на участие в конкурсе;</w:t>
      </w:r>
    </w:p>
    <w:p w:rsidR="001660AF"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проведения котировки цен; протоколы рассмотрения заявок на участие в конкурсе, аукционе, аукционе в электронной форме; </w:t>
      </w:r>
    </w:p>
    <w:p w:rsidR="001660AF"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протоколы оценки и сопоставления заявок на участие в конкурсе;</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протоколы аукционов;</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сведения об электронных торговых площадках для проведения аукционов в электронной форме;</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сведения о получении и рассмотрении жалоб (Федеральная Антимонопольная Служба);</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нормативно-правовое обеспечение размещения заказов на поставки товаров, выполнение работ, оказание услуг.</w:t>
      </w:r>
    </w:p>
    <w:p w:rsidR="00C336C1" w:rsidRDefault="002B6544"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color w:val="252525"/>
          <w:sz w:val="28"/>
          <w:szCs w:val="28"/>
        </w:rPr>
        <w:t>3</w:t>
      </w:r>
      <w:r w:rsidR="005D515A" w:rsidRPr="00080362">
        <w:rPr>
          <w:rFonts w:ascii="Times New Roman" w:hAnsi="Times New Roman" w:cs="Times New Roman"/>
          <w:color w:val="252525"/>
          <w:sz w:val="28"/>
          <w:szCs w:val="28"/>
        </w:rPr>
        <w:t xml:space="preserve">.1.7. В официальном печатном издании </w:t>
      </w:r>
      <w:r w:rsidR="001660AF">
        <w:rPr>
          <w:rFonts w:ascii="Times New Roman" w:hAnsi="Times New Roman" w:cs="Times New Roman"/>
          <w:color w:val="252525"/>
          <w:sz w:val="28"/>
          <w:szCs w:val="28"/>
        </w:rPr>
        <w:t>Администрацией</w:t>
      </w:r>
      <w:r w:rsidR="005D515A" w:rsidRPr="00080362">
        <w:rPr>
          <w:rFonts w:ascii="Times New Roman" w:hAnsi="Times New Roman" w:cs="Times New Roman"/>
          <w:color w:val="252525"/>
          <w:sz w:val="28"/>
          <w:szCs w:val="28"/>
        </w:rPr>
        <w:t xml:space="preserve"> опубликовывается следующая информация: </w:t>
      </w:r>
    </w:p>
    <w:p w:rsidR="00C336C1"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извещения о проведении конкурса, аукциона;</w:t>
      </w:r>
    </w:p>
    <w:p w:rsidR="00C336C1"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извещения о внесении изменений в извещение о проведении конкурса, аукциона; </w:t>
      </w:r>
    </w:p>
    <w:p w:rsidR="00C336C1"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lastRenderedPageBreak/>
        <w:t xml:space="preserve">изменения, внесенные в конкурсную документацию, документацию об аукционе; </w:t>
      </w:r>
    </w:p>
    <w:p w:rsidR="00C336C1" w:rsidRDefault="00C336C1"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color w:val="252525"/>
          <w:sz w:val="28"/>
          <w:szCs w:val="28"/>
        </w:rPr>
        <w:t>и</w:t>
      </w:r>
      <w:r w:rsidR="005D515A" w:rsidRPr="00080362">
        <w:rPr>
          <w:rFonts w:ascii="Times New Roman" w:hAnsi="Times New Roman" w:cs="Times New Roman"/>
          <w:color w:val="252525"/>
          <w:sz w:val="28"/>
          <w:szCs w:val="28"/>
        </w:rPr>
        <w:t>звещения об отказе от проведения конкурса, аукциона;</w:t>
      </w:r>
    </w:p>
    <w:p w:rsidR="00C336C1"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протоколы оценки и сопоставления заявок на участие в конкурсе;</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протоколы аукционов.</w:t>
      </w:r>
    </w:p>
    <w:p w:rsidR="002B6544" w:rsidRDefault="002B6544" w:rsidP="008223F5">
      <w:pPr>
        <w:spacing w:after="0" w:line="240" w:lineRule="auto"/>
        <w:ind w:firstLine="567"/>
        <w:jc w:val="both"/>
        <w:rPr>
          <w:rFonts w:ascii="Times New Roman" w:hAnsi="Times New Roman" w:cs="Times New Roman"/>
          <w:b/>
          <w:bCs/>
          <w:color w:val="252525"/>
          <w:sz w:val="28"/>
          <w:szCs w:val="28"/>
        </w:rPr>
      </w:pPr>
    </w:p>
    <w:p w:rsidR="005D515A" w:rsidRPr="00080362" w:rsidRDefault="002B6544"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b/>
          <w:bCs/>
          <w:color w:val="252525"/>
          <w:sz w:val="28"/>
          <w:szCs w:val="28"/>
        </w:rPr>
        <w:t>3.2</w:t>
      </w:r>
      <w:r w:rsidR="005D515A" w:rsidRPr="00080362">
        <w:rPr>
          <w:rFonts w:ascii="Times New Roman" w:hAnsi="Times New Roman" w:cs="Times New Roman"/>
          <w:b/>
          <w:bCs/>
          <w:color w:val="252525"/>
          <w:sz w:val="28"/>
          <w:szCs w:val="28"/>
        </w:rPr>
        <w:t>. Перечень оснований для приостановления исполнения муниципальной функции</w:t>
      </w:r>
    </w:p>
    <w:p w:rsidR="005D515A"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Исполнение муниципальной функции может быть приостановлено при подаче жалобы на действия (бездействие) муниципального заказчика, </w:t>
      </w:r>
      <w:r w:rsidR="00C336C1">
        <w:rPr>
          <w:rFonts w:ascii="Times New Roman" w:hAnsi="Times New Roman" w:cs="Times New Roman"/>
          <w:color w:val="252525"/>
          <w:sz w:val="28"/>
          <w:szCs w:val="28"/>
        </w:rPr>
        <w:t>Администрации</w:t>
      </w:r>
      <w:r w:rsidRPr="00080362">
        <w:rPr>
          <w:rFonts w:ascii="Times New Roman" w:hAnsi="Times New Roman" w:cs="Times New Roman"/>
          <w:color w:val="252525"/>
          <w:sz w:val="28"/>
          <w:szCs w:val="28"/>
        </w:rPr>
        <w:t>, конкурсной, аукционной, котировочной комиссии в органы, уполномоченные на осуществление контроля в сфере размещения заказов, с момента принятия жалобы к рассмотрению до рассмотрения ее по существу, по письменному требованию указанных органов.</w:t>
      </w:r>
    </w:p>
    <w:p w:rsidR="002B6544" w:rsidRPr="00080362" w:rsidRDefault="002B6544" w:rsidP="008223F5">
      <w:pPr>
        <w:spacing w:after="0" w:line="240" w:lineRule="auto"/>
        <w:ind w:firstLine="567"/>
        <w:jc w:val="both"/>
        <w:rPr>
          <w:rFonts w:ascii="Times New Roman" w:hAnsi="Times New Roman" w:cs="Times New Roman"/>
          <w:color w:val="252525"/>
          <w:sz w:val="28"/>
          <w:szCs w:val="28"/>
        </w:rPr>
      </w:pPr>
    </w:p>
    <w:p w:rsidR="005D515A" w:rsidRPr="00080362" w:rsidRDefault="002B6544" w:rsidP="008223F5">
      <w:pPr>
        <w:spacing w:after="0" w:line="240" w:lineRule="auto"/>
        <w:ind w:firstLine="567"/>
        <w:jc w:val="both"/>
        <w:rPr>
          <w:rFonts w:ascii="Times New Roman" w:hAnsi="Times New Roman" w:cs="Times New Roman"/>
          <w:color w:val="252525"/>
          <w:sz w:val="28"/>
          <w:szCs w:val="28"/>
        </w:rPr>
      </w:pPr>
      <w:r>
        <w:rPr>
          <w:rFonts w:ascii="Times New Roman" w:hAnsi="Times New Roman" w:cs="Times New Roman"/>
          <w:b/>
          <w:bCs/>
          <w:color w:val="252525"/>
          <w:sz w:val="28"/>
          <w:szCs w:val="28"/>
        </w:rPr>
        <w:t>3</w:t>
      </w:r>
      <w:r w:rsidR="005D515A" w:rsidRPr="00080362">
        <w:rPr>
          <w:rFonts w:ascii="Times New Roman" w:hAnsi="Times New Roman" w:cs="Times New Roman"/>
          <w:b/>
          <w:bCs/>
          <w:color w:val="252525"/>
          <w:sz w:val="28"/>
          <w:szCs w:val="28"/>
        </w:rPr>
        <w:t>.</w:t>
      </w:r>
      <w:r>
        <w:rPr>
          <w:rFonts w:ascii="Times New Roman" w:hAnsi="Times New Roman" w:cs="Times New Roman"/>
          <w:b/>
          <w:bCs/>
          <w:color w:val="252525"/>
          <w:sz w:val="28"/>
          <w:szCs w:val="28"/>
        </w:rPr>
        <w:t>3</w:t>
      </w:r>
      <w:r w:rsidR="005D515A" w:rsidRPr="00080362">
        <w:rPr>
          <w:rFonts w:ascii="Times New Roman" w:hAnsi="Times New Roman" w:cs="Times New Roman"/>
          <w:b/>
          <w:bCs/>
          <w:color w:val="252525"/>
          <w:sz w:val="28"/>
          <w:szCs w:val="28"/>
        </w:rPr>
        <w:t xml:space="preserve">. Информация о перечне необходимых для исполнения муниципальной функции документов, представляемых участниками размещения заказа в </w:t>
      </w:r>
      <w:r w:rsidR="009662DA">
        <w:rPr>
          <w:rFonts w:ascii="Times New Roman" w:hAnsi="Times New Roman" w:cs="Times New Roman"/>
          <w:b/>
          <w:bCs/>
          <w:color w:val="252525"/>
          <w:sz w:val="28"/>
          <w:szCs w:val="28"/>
        </w:rPr>
        <w:t>Администрацию</w:t>
      </w:r>
      <w:r w:rsidR="005D515A" w:rsidRPr="00080362">
        <w:rPr>
          <w:rFonts w:ascii="Times New Roman" w:hAnsi="Times New Roman" w:cs="Times New Roman"/>
          <w:b/>
          <w:bCs/>
          <w:color w:val="252525"/>
          <w:sz w:val="28"/>
          <w:szCs w:val="28"/>
        </w:rPr>
        <w:t xml:space="preserve"> и порядке их представления</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Участники размещения заказа, в зависимости от способа размещения заказа, представляют в </w:t>
      </w:r>
      <w:r w:rsidR="00C336C1">
        <w:rPr>
          <w:rFonts w:ascii="Times New Roman" w:hAnsi="Times New Roman" w:cs="Times New Roman"/>
          <w:color w:val="252525"/>
          <w:sz w:val="28"/>
          <w:szCs w:val="28"/>
        </w:rPr>
        <w:t>Администрацию</w:t>
      </w:r>
      <w:r w:rsidRPr="00080362">
        <w:rPr>
          <w:rFonts w:ascii="Times New Roman" w:hAnsi="Times New Roman" w:cs="Times New Roman"/>
          <w:color w:val="252525"/>
          <w:sz w:val="28"/>
          <w:szCs w:val="28"/>
        </w:rPr>
        <w:t xml:space="preserve"> следующие документы:</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а) заявку на участие в конкурсе;</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б) заявку на участие в аукционе;</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в) заявку на участие в запросе котировок;</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г) письменное заявление об отзыве заявки на участие в конкурсе, аукционе;</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д) заявление на предоставление конкурсной документации, документации об аукционе, извещение о запросе котировок, в том числе в форме электронного документа;</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е) запрос на разъяснение конкурсной документации, документации об аукционе;</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xml:space="preserve">ж) запрос о разъяснении результатов конкурса, аукциона, запроса котировок. </w:t>
      </w:r>
    </w:p>
    <w:p w:rsidR="005D515A" w:rsidRPr="00080362" w:rsidRDefault="005D515A" w:rsidP="008223F5">
      <w:pPr>
        <w:spacing w:after="0" w:line="240" w:lineRule="auto"/>
        <w:ind w:firstLine="567"/>
        <w:jc w:val="both"/>
        <w:rPr>
          <w:rFonts w:ascii="Times New Roman" w:hAnsi="Times New Roman" w:cs="Times New Roman"/>
          <w:color w:val="252525"/>
          <w:sz w:val="28"/>
          <w:szCs w:val="28"/>
        </w:rPr>
      </w:pPr>
      <w:r w:rsidRPr="00080362">
        <w:rPr>
          <w:rFonts w:ascii="Times New Roman" w:hAnsi="Times New Roman" w:cs="Times New Roman"/>
          <w:color w:val="252525"/>
          <w:sz w:val="28"/>
          <w:szCs w:val="28"/>
        </w:rPr>
        <w:t> </w:t>
      </w:r>
    </w:p>
    <w:p w:rsidR="005D515A" w:rsidRDefault="002B6544" w:rsidP="002B6544">
      <w:pPr>
        <w:spacing w:after="0" w:line="240" w:lineRule="auto"/>
        <w:ind w:firstLine="567"/>
        <w:jc w:val="center"/>
        <w:rPr>
          <w:rFonts w:ascii="Times New Roman" w:hAnsi="Times New Roman" w:cs="Times New Roman"/>
          <w:b/>
          <w:bCs/>
          <w:color w:val="252525"/>
          <w:sz w:val="28"/>
          <w:szCs w:val="28"/>
        </w:rPr>
      </w:pPr>
      <w:r>
        <w:rPr>
          <w:rFonts w:ascii="Times New Roman" w:hAnsi="Times New Roman" w:cs="Times New Roman"/>
          <w:b/>
          <w:bCs/>
          <w:color w:val="252525"/>
          <w:sz w:val="28"/>
          <w:szCs w:val="28"/>
        </w:rPr>
        <w:t>4</w:t>
      </w:r>
      <w:r w:rsidR="005D515A" w:rsidRPr="00080362">
        <w:rPr>
          <w:rFonts w:ascii="Times New Roman" w:hAnsi="Times New Roman" w:cs="Times New Roman"/>
          <w:b/>
          <w:bCs/>
          <w:color w:val="252525"/>
          <w:sz w:val="28"/>
          <w:szCs w:val="28"/>
        </w:rPr>
        <w:t>. Административные процедуры</w:t>
      </w:r>
    </w:p>
    <w:p w:rsidR="002B6544" w:rsidRPr="00080362" w:rsidRDefault="002B6544" w:rsidP="002B6544">
      <w:pPr>
        <w:spacing w:after="0" w:line="240" w:lineRule="auto"/>
        <w:ind w:firstLine="567"/>
        <w:jc w:val="center"/>
        <w:rPr>
          <w:rFonts w:ascii="Times New Roman" w:hAnsi="Times New Roman" w:cs="Times New Roman"/>
          <w:color w:val="252525"/>
          <w:sz w:val="28"/>
          <w:szCs w:val="28"/>
        </w:rPr>
      </w:pPr>
    </w:p>
    <w:p w:rsidR="00B3052D" w:rsidRPr="00B3052D" w:rsidRDefault="00B3052D" w:rsidP="00B3052D">
      <w:pPr>
        <w:pStyle w:val="ConsPlusNormal"/>
        <w:widowControl/>
        <w:ind w:right="819" w:firstLine="540"/>
        <w:jc w:val="both"/>
        <w:outlineLvl w:val="2"/>
        <w:rPr>
          <w:rFonts w:ascii="Times New Roman" w:hAnsi="Times New Roman" w:cs="Times New Roman"/>
          <w:b/>
          <w:sz w:val="28"/>
          <w:szCs w:val="28"/>
        </w:rPr>
      </w:pPr>
      <w:r w:rsidRPr="00B3052D">
        <w:rPr>
          <w:rFonts w:ascii="Times New Roman" w:hAnsi="Times New Roman" w:cs="Times New Roman"/>
          <w:b/>
          <w:sz w:val="28"/>
          <w:szCs w:val="28"/>
        </w:rPr>
        <w:t>4.1. Содержание муниципальной функции</w:t>
      </w:r>
    </w:p>
    <w:p w:rsidR="00B3052D" w:rsidRDefault="00B3052D" w:rsidP="00B3052D">
      <w:pPr>
        <w:pStyle w:val="ConsPlusNormal"/>
        <w:widowControl/>
        <w:ind w:right="-115" w:firstLine="540"/>
        <w:jc w:val="both"/>
        <w:rPr>
          <w:rFonts w:ascii="Times New Roman" w:hAnsi="Times New Roman" w:cs="Times New Roman"/>
          <w:sz w:val="28"/>
          <w:szCs w:val="28"/>
        </w:rPr>
      </w:pPr>
      <w:r>
        <w:rPr>
          <w:rFonts w:ascii="Times New Roman" w:hAnsi="Times New Roman" w:cs="Times New Roman"/>
          <w:sz w:val="28"/>
          <w:szCs w:val="28"/>
        </w:rPr>
        <w:t>4</w:t>
      </w:r>
      <w:r w:rsidRPr="00FF1FF3">
        <w:rPr>
          <w:rFonts w:ascii="Times New Roman" w:hAnsi="Times New Roman" w:cs="Times New Roman"/>
          <w:sz w:val="28"/>
          <w:szCs w:val="28"/>
        </w:rPr>
        <w:t>.1.1. Муниципальная функция по размещени</w:t>
      </w:r>
      <w:r>
        <w:rPr>
          <w:rFonts w:ascii="Times New Roman" w:hAnsi="Times New Roman" w:cs="Times New Roman"/>
          <w:sz w:val="28"/>
          <w:szCs w:val="28"/>
        </w:rPr>
        <w:t>ю</w:t>
      </w:r>
      <w:r w:rsidRPr="00FF1FF3">
        <w:rPr>
          <w:rFonts w:ascii="Times New Roman" w:hAnsi="Times New Roman" w:cs="Times New Roman"/>
          <w:sz w:val="28"/>
          <w:szCs w:val="28"/>
        </w:rPr>
        <w:t xml:space="preserve"> заказов на поставки товаров, выполнение работ, оказание услуг для муниципальных нужд </w:t>
      </w:r>
      <w:r>
        <w:rPr>
          <w:rFonts w:ascii="Times New Roman" w:hAnsi="Times New Roman" w:cs="Times New Roman"/>
          <w:sz w:val="28"/>
          <w:szCs w:val="28"/>
        </w:rPr>
        <w:t>Булгаковского сельского поселения Духовщинского района Смоленской области</w:t>
      </w:r>
      <w:r w:rsidRPr="00FF1FF3">
        <w:rPr>
          <w:rFonts w:ascii="Times New Roman" w:hAnsi="Times New Roman" w:cs="Times New Roman"/>
          <w:sz w:val="28"/>
          <w:szCs w:val="28"/>
        </w:rPr>
        <w:t xml:space="preserve"> включает следующие административные процедуры:</w:t>
      </w:r>
    </w:p>
    <w:p w:rsidR="00B3052D" w:rsidRDefault="00B3052D" w:rsidP="00B3052D">
      <w:pPr>
        <w:pStyle w:val="ConsPlusNormal"/>
        <w:widowControl/>
        <w:ind w:right="-115" w:firstLine="540"/>
        <w:jc w:val="both"/>
        <w:rPr>
          <w:rFonts w:ascii="Times New Roman" w:hAnsi="Times New Roman" w:cs="Times New Roman"/>
          <w:sz w:val="28"/>
          <w:szCs w:val="28"/>
        </w:rPr>
      </w:pPr>
      <w:r>
        <w:rPr>
          <w:rFonts w:ascii="Times New Roman" w:hAnsi="Times New Roman" w:cs="Times New Roman"/>
          <w:sz w:val="28"/>
          <w:szCs w:val="28"/>
        </w:rPr>
        <w:t>-принятие и рассмотрение заявок от муниципальных заказчиков;</w:t>
      </w:r>
    </w:p>
    <w:p w:rsidR="00B3052D" w:rsidRDefault="00B3052D" w:rsidP="00B3052D">
      <w:pPr>
        <w:pStyle w:val="ConsPlusNormal"/>
        <w:widowControl/>
        <w:ind w:right="-115" w:firstLine="540"/>
        <w:jc w:val="both"/>
        <w:rPr>
          <w:rFonts w:ascii="Times New Roman" w:hAnsi="Times New Roman" w:cs="Times New Roman"/>
          <w:sz w:val="28"/>
          <w:szCs w:val="28"/>
        </w:rPr>
      </w:pPr>
      <w:r>
        <w:rPr>
          <w:rFonts w:ascii="Times New Roman" w:hAnsi="Times New Roman" w:cs="Times New Roman"/>
          <w:sz w:val="28"/>
          <w:szCs w:val="28"/>
        </w:rPr>
        <w:t>-</w:t>
      </w:r>
      <w:r w:rsidRPr="009E1D1D">
        <w:rPr>
          <w:rFonts w:ascii="Times New Roman" w:hAnsi="Times New Roman" w:cs="Times New Roman"/>
          <w:sz w:val="28"/>
          <w:szCs w:val="28"/>
        </w:rPr>
        <w:t xml:space="preserve">разработку необходимой документации </w:t>
      </w:r>
      <w:r>
        <w:rPr>
          <w:rFonts w:ascii="Times New Roman" w:hAnsi="Times New Roman" w:cs="Times New Roman"/>
          <w:sz w:val="28"/>
          <w:szCs w:val="28"/>
        </w:rPr>
        <w:t>для размещения заказа;</w:t>
      </w:r>
    </w:p>
    <w:p w:rsidR="00B3052D" w:rsidRDefault="00B3052D" w:rsidP="00B3052D">
      <w:pPr>
        <w:pStyle w:val="ConsPlusNormal"/>
        <w:widowControl/>
        <w:ind w:right="-115" w:firstLine="540"/>
        <w:jc w:val="both"/>
        <w:rPr>
          <w:rFonts w:ascii="Times New Roman" w:hAnsi="Times New Roman" w:cs="Times New Roman"/>
          <w:sz w:val="28"/>
          <w:szCs w:val="28"/>
        </w:rPr>
      </w:pPr>
      <w:r>
        <w:rPr>
          <w:rFonts w:ascii="Times New Roman" w:hAnsi="Times New Roman" w:cs="Times New Roman"/>
          <w:sz w:val="28"/>
          <w:szCs w:val="28"/>
        </w:rPr>
        <w:t>-проведение процедуры размещения муниципального заказа;</w:t>
      </w:r>
    </w:p>
    <w:p w:rsidR="00B3052D" w:rsidRDefault="00B3052D" w:rsidP="00B3052D">
      <w:pPr>
        <w:pStyle w:val="ConsPlusNormal"/>
        <w:widowControl/>
        <w:ind w:right="-115" w:firstLine="540"/>
        <w:jc w:val="both"/>
        <w:rPr>
          <w:rFonts w:ascii="Times New Roman" w:hAnsi="Times New Roman" w:cs="Times New Roman"/>
          <w:sz w:val="28"/>
          <w:szCs w:val="28"/>
        </w:rPr>
      </w:pPr>
      <w:r>
        <w:rPr>
          <w:rFonts w:ascii="Times New Roman" w:hAnsi="Times New Roman" w:cs="Times New Roman"/>
          <w:sz w:val="28"/>
          <w:szCs w:val="28"/>
        </w:rPr>
        <w:t>-разработка проекта муниципального контракта;</w:t>
      </w:r>
    </w:p>
    <w:p w:rsidR="00B3052D" w:rsidRDefault="00B3052D"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-передача проекта муниципального контракта муниципальным заказчикам для согласования и подписания;</w:t>
      </w:r>
    </w:p>
    <w:p w:rsidR="00B3052D" w:rsidRDefault="00B3052D" w:rsidP="00B3052D">
      <w:pPr>
        <w:pStyle w:val="ConsPlusNormal"/>
        <w:widowControl/>
        <w:ind w:right="27" w:firstLine="540"/>
        <w:jc w:val="both"/>
        <w:rPr>
          <w:rFonts w:ascii="Times New Roman" w:hAnsi="Times New Roman" w:cs="Times New Roman"/>
          <w:sz w:val="28"/>
          <w:szCs w:val="28"/>
        </w:rPr>
      </w:pPr>
    </w:p>
    <w:p w:rsidR="00B3052D" w:rsidRDefault="00B3052D"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-передача заказчиками оригинала муниципального контракта в финансово-экономический отдел администрации для ведения реестра </w:t>
      </w:r>
      <w:r w:rsidRPr="00B623B1">
        <w:rPr>
          <w:rFonts w:ascii="Times New Roman" w:hAnsi="Times New Roman" w:cs="Times New Roman"/>
          <w:sz w:val="28"/>
          <w:szCs w:val="28"/>
        </w:rPr>
        <w:t>муниципальных контрактов, осуществления финансового контроля и хранения;</w:t>
      </w:r>
    </w:p>
    <w:p w:rsidR="00B3052D" w:rsidRDefault="00B3052D"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 размещение информации о размещении заказов на официальном сайте Администрации и опубликование в официальном печатном издании в соответствии с требованиями Федерального</w:t>
      </w:r>
      <w:r w:rsidRPr="00FF1FF3">
        <w:rPr>
          <w:rFonts w:ascii="Times New Roman" w:hAnsi="Times New Roman" w:cs="Times New Roman"/>
          <w:sz w:val="28"/>
          <w:szCs w:val="28"/>
        </w:rPr>
        <w:t xml:space="preserve"> закон</w:t>
      </w:r>
      <w:r>
        <w:rPr>
          <w:rFonts w:ascii="Times New Roman" w:hAnsi="Times New Roman" w:cs="Times New Roman"/>
          <w:sz w:val="28"/>
          <w:szCs w:val="28"/>
        </w:rPr>
        <w:t>а от 21 июля 2005 года №</w:t>
      </w:r>
      <w:r w:rsidRPr="00FF1FF3">
        <w:rPr>
          <w:rFonts w:ascii="Times New Roman" w:hAnsi="Times New Roman" w:cs="Times New Roman"/>
          <w:sz w:val="28"/>
          <w:szCs w:val="28"/>
        </w:rPr>
        <w:t xml:space="preserve">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sz w:val="28"/>
          <w:szCs w:val="28"/>
        </w:rPr>
        <w:t>;</w:t>
      </w:r>
    </w:p>
    <w:p w:rsidR="00B3052D" w:rsidRPr="00B623B1" w:rsidRDefault="00B3052D"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623B1">
        <w:rPr>
          <w:rFonts w:ascii="Times New Roman" w:hAnsi="Times New Roman" w:cs="Times New Roman"/>
          <w:sz w:val="28"/>
          <w:szCs w:val="28"/>
        </w:rPr>
        <w:t xml:space="preserve">ежеквартальное составление аналитической </w:t>
      </w:r>
      <w:r>
        <w:rPr>
          <w:rFonts w:ascii="Times New Roman" w:hAnsi="Times New Roman" w:cs="Times New Roman"/>
          <w:sz w:val="28"/>
          <w:szCs w:val="28"/>
        </w:rPr>
        <w:t>информации</w:t>
      </w:r>
      <w:r w:rsidRPr="00B623B1">
        <w:rPr>
          <w:rFonts w:ascii="Times New Roman" w:hAnsi="Times New Roman" w:cs="Times New Roman"/>
          <w:sz w:val="28"/>
          <w:szCs w:val="28"/>
        </w:rPr>
        <w:t xml:space="preserve"> по итогам размещения закупок.</w:t>
      </w:r>
    </w:p>
    <w:p w:rsidR="00B3052D" w:rsidRPr="00412789" w:rsidRDefault="00B3052D" w:rsidP="00B3052D">
      <w:pPr>
        <w:pStyle w:val="ConsPlusNormal"/>
        <w:widowControl/>
        <w:ind w:right="27" w:firstLine="540"/>
        <w:jc w:val="both"/>
        <w:rPr>
          <w:rFonts w:ascii="Times New Roman" w:hAnsi="Times New Roman" w:cs="Times New Roman"/>
          <w:sz w:val="24"/>
          <w:szCs w:val="24"/>
        </w:rPr>
      </w:pPr>
    </w:p>
    <w:p w:rsidR="00B3052D" w:rsidRPr="00B3052D" w:rsidRDefault="00B3052D" w:rsidP="00F57CC5">
      <w:pPr>
        <w:pStyle w:val="ConsPlusNormal"/>
        <w:widowControl/>
        <w:tabs>
          <w:tab w:val="left" w:pos="8931"/>
        </w:tabs>
        <w:ind w:right="819" w:firstLine="567"/>
        <w:rPr>
          <w:rFonts w:ascii="Times New Roman" w:hAnsi="Times New Roman" w:cs="Times New Roman"/>
          <w:b/>
          <w:sz w:val="28"/>
          <w:szCs w:val="28"/>
        </w:rPr>
      </w:pPr>
      <w:r w:rsidRPr="00B3052D">
        <w:rPr>
          <w:rFonts w:ascii="Times New Roman" w:hAnsi="Times New Roman" w:cs="Times New Roman"/>
          <w:b/>
          <w:sz w:val="28"/>
          <w:szCs w:val="28"/>
        </w:rPr>
        <w:t>4.2.Условия и сроки исполнения муниципальной функции:</w:t>
      </w:r>
    </w:p>
    <w:p w:rsidR="00B3052D" w:rsidRDefault="00B3052D" w:rsidP="00A6095F">
      <w:pPr>
        <w:pStyle w:val="ConsPlusNormal"/>
        <w:widowControl/>
        <w:tabs>
          <w:tab w:val="left" w:pos="8789"/>
        </w:tabs>
        <w:ind w:right="27" w:firstLine="567"/>
        <w:jc w:val="both"/>
        <w:rPr>
          <w:rFonts w:ascii="Times New Roman" w:hAnsi="Times New Roman" w:cs="Times New Roman"/>
          <w:sz w:val="28"/>
          <w:szCs w:val="28"/>
        </w:rPr>
      </w:pPr>
      <w:r>
        <w:rPr>
          <w:rFonts w:ascii="Times New Roman" w:hAnsi="Times New Roman" w:cs="Times New Roman"/>
          <w:sz w:val="28"/>
          <w:szCs w:val="28"/>
        </w:rPr>
        <w:t>4</w:t>
      </w:r>
      <w:r w:rsidRPr="009E1D1D">
        <w:rPr>
          <w:rFonts w:ascii="Times New Roman" w:hAnsi="Times New Roman" w:cs="Times New Roman"/>
          <w:sz w:val="28"/>
          <w:szCs w:val="28"/>
        </w:rPr>
        <w:t xml:space="preserve">.1. Предметом организации размещения заказов </w:t>
      </w:r>
      <w:r>
        <w:rPr>
          <w:rFonts w:ascii="Times New Roman" w:hAnsi="Times New Roman" w:cs="Times New Roman"/>
          <w:sz w:val="28"/>
          <w:szCs w:val="28"/>
        </w:rPr>
        <w:t xml:space="preserve">является размещение заказа методом запроса котировок, проведением конкурсов или аукционов,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аукционов в электронной форме,</w:t>
      </w:r>
      <w:r w:rsidRPr="009E1D1D">
        <w:rPr>
          <w:rFonts w:ascii="Times New Roman" w:hAnsi="Times New Roman" w:cs="Times New Roman"/>
          <w:sz w:val="28"/>
          <w:szCs w:val="28"/>
        </w:rPr>
        <w:t xml:space="preserve"> в целях эффективного использования средств бюджета и внебюджетных источников финансирования.</w:t>
      </w:r>
    </w:p>
    <w:p w:rsidR="00B3052D" w:rsidRDefault="00A6095F" w:rsidP="00A6095F">
      <w:pPr>
        <w:pStyle w:val="ConsPlusNormal"/>
        <w:widowControl/>
        <w:tabs>
          <w:tab w:val="left" w:pos="8647"/>
        </w:tabs>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9E1D1D">
        <w:rPr>
          <w:rFonts w:ascii="Times New Roman" w:hAnsi="Times New Roman" w:cs="Times New Roman"/>
          <w:sz w:val="28"/>
          <w:szCs w:val="28"/>
        </w:rPr>
        <w:t>.2.</w:t>
      </w:r>
      <w:r w:rsidR="00B3052D">
        <w:rPr>
          <w:rFonts w:ascii="Times New Roman" w:hAnsi="Times New Roman" w:cs="Times New Roman"/>
          <w:sz w:val="28"/>
          <w:szCs w:val="28"/>
        </w:rPr>
        <w:t xml:space="preserve"> Организация размещения муниципального заказа производится следующим образом:</w:t>
      </w:r>
    </w:p>
    <w:p w:rsidR="00B3052D" w:rsidRDefault="00A6095F" w:rsidP="00A6095F">
      <w:pPr>
        <w:pStyle w:val="ConsPlusNormal"/>
        <w:widowControl/>
        <w:tabs>
          <w:tab w:val="left" w:pos="8647"/>
        </w:tabs>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Pr>
          <w:rFonts w:ascii="Times New Roman" w:hAnsi="Times New Roman" w:cs="Times New Roman"/>
          <w:sz w:val="28"/>
          <w:szCs w:val="28"/>
        </w:rPr>
        <w:t>.2.1. Муниципальные заказчики предоставляют в Администрацию следующие документы:</w:t>
      </w:r>
    </w:p>
    <w:p w:rsidR="00B3052D" w:rsidRDefault="00B3052D" w:rsidP="00A6095F">
      <w:pPr>
        <w:pStyle w:val="ConsPlusNormal"/>
        <w:widowControl/>
        <w:ind w:right="27" w:firstLine="567"/>
        <w:jc w:val="both"/>
        <w:rPr>
          <w:rFonts w:ascii="Times New Roman" w:hAnsi="Times New Roman" w:cs="Times New Roman"/>
          <w:sz w:val="28"/>
          <w:szCs w:val="28"/>
        </w:rPr>
      </w:pPr>
      <w:r w:rsidRPr="00BD1A60">
        <w:rPr>
          <w:rFonts w:ascii="Times New Roman" w:hAnsi="Times New Roman" w:cs="Times New Roman"/>
          <w:sz w:val="28"/>
          <w:szCs w:val="28"/>
        </w:rPr>
        <w:t>техническое задание</w:t>
      </w:r>
      <w:r w:rsidRPr="002B163D">
        <w:rPr>
          <w:rFonts w:ascii="Times New Roman" w:hAnsi="Times New Roman" w:cs="Times New Roman"/>
          <w:sz w:val="28"/>
          <w:szCs w:val="28"/>
        </w:rPr>
        <w:t xml:space="preserve">, содержащее наименование, характеристики и объем (количество) выполняемых работ, оказываемых услуг, поставляемых товаров с указанием требований к качеству, техническим характеристикам, требованиям безопасности, требованиям к функциональным характеристикам работ, услуг, товаров и иные показатели, связанные с определением соответствия поставляемого товара, выполняемых работ, оказываемых услуг, указание места доставки поставляемых товаров, места выполнения работ, места </w:t>
      </w:r>
      <w:r>
        <w:rPr>
          <w:rFonts w:ascii="Times New Roman" w:hAnsi="Times New Roman" w:cs="Times New Roman"/>
          <w:sz w:val="28"/>
          <w:szCs w:val="28"/>
        </w:rPr>
        <w:t>оказания услуг;</w:t>
      </w:r>
    </w:p>
    <w:p w:rsidR="00B3052D" w:rsidRDefault="00B3052D" w:rsidP="00B3052D">
      <w:pPr>
        <w:pStyle w:val="ConsPlusNormal"/>
        <w:widowControl/>
        <w:ind w:right="819"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сметные расчеты на выполняемые работы, оказываемые услуги.</w:t>
      </w:r>
    </w:p>
    <w:p w:rsidR="00A6095F" w:rsidRDefault="00B3052D" w:rsidP="00A6095F">
      <w:pPr>
        <w:spacing w:after="0" w:line="240" w:lineRule="auto"/>
        <w:ind w:right="27"/>
        <w:jc w:val="both"/>
        <w:rPr>
          <w:rFonts w:ascii="Times New Roman" w:hAnsi="Times New Roman" w:cs="Times New Roman"/>
          <w:sz w:val="28"/>
          <w:szCs w:val="28"/>
        </w:rPr>
      </w:pPr>
      <w:r w:rsidRPr="00A6095F">
        <w:rPr>
          <w:rFonts w:ascii="Times New Roman" w:hAnsi="Times New Roman" w:cs="Times New Roman"/>
          <w:sz w:val="28"/>
          <w:szCs w:val="28"/>
        </w:rPr>
        <w:t xml:space="preserve">         Документация предоставляется на бумажном носителе и в электронном виде.</w:t>
      </w:r>
    </w:p>
    <w:p w:rsidR="00082598" w:rsidRDefault="00082598" w:rsidP="00A6095F">
      <w:pPr>
        <w:spacing w:after="0" w:line="240" w:lineRule="auto"/>
        <w:ind w:right="27"/>
        <w:jc w:val="both"/>
        <w:rPr>
          <w:rFonts w:ascii="Times New Roman" w:hAnsi="Times New Roman" w:cs="Times New Roman"/>
          <w:sz w:val="28"/>
          <w:szCs w:val="28"/>
        </w:rPr>
      </w:pPr>
    </w:p>
    <w:p w:rsidR="00B3052D" w:rsidRDefault="00B3052D" w:rsidP="00A6095F">
      <w:pPr>
        <w:spacing w:after="0" w:line="240" w:lineRule="auto"/>
        <w:ind w:right="27"/>
        <w:jc w:val="both"/>
        <w:rPr>
          <w:rFonts w:ascii="Times New Roman" w:hAnsi="Times New Roman" w:cs="Times New Roman"/>
          <w:b/>
          <w:color w:val="000000"/>
          <w:spacing w:val="8"/>
          <w:sz w:val="28"/>
          <w:szCs w:val="28"/>
        </w:rPr>
      </w:pPr>
      <w:r w:rsidRPr="00A6095F">
        <w:rPr>
          <w:rFonts w:ascii="Times New Roman" w:hAnsi="Times New Roman" w:cs="Times New Roman"/>
          <w:color w:val="000000"/>
          <w:spacing w:val="8"/>
          <w:sz w:val="28"/>
          <w:szCs w:val="28"/>
        </w:rPr>
        <w:t xml:space="preserve">       </w:t>
      </w:r>
      <w:r w:rsidRPr="00A6095F">
        <w:rPr>
          <w:rFonts w:ascii="Times New Roman" w:hAnsi="Times New Roman" w:cs="Times New Roman"/>
          <w:color w:val="000000"/>
          <w:spacing w:val="8"/>
          <w:sz w:val="28"/>
          <w:szCs w:val="28"/>
        </w:rPr>
        <w:tab/>
      </w:r>
      <w:r w:rsidR="00A6095F" w:rsidRPr="00082598">
        <w:rPr>
          <w:rFonts w:ascii="Times New Roman" w:hAnsi="Times New Roman" w:cs="Times New Roman"/>
          <w:b/>
          <w:color w:val="000000"/>
          <w:spacing w:val="8"/>
          <w:sz w:val="28"/>
          <w:szCs w:val="28"/>
        </w:rPr>
        <w:t>4</w:t>
      </w:r>
      <w:r w:rsidRPr="00082598">
        <w:rPr>
          <w:rFonts w:ascii="Times New Roman" w:hAnsi="Times New Roman" w:cs="Times New Roman"/>
          <w:b/>
          <w:color w:val="000000"/>
          <w:spacing w:val="8"/>
          <w:sz w:val="28"/>
          <w:szCs w:val="28"/>
        </w:rPr>
        <w:t>.3.Документы, необходимые для проведения процедур размещения муниципального заказа, принимаются и рассматриваются в срок до пяти рабочих дней.</w:t>
      </w:r>
    </w:p>
    <w:p w:rsidR="00F57CC5" w:rsidRPr="00082598" w:rsidRDefault="00F57CC5" w:rsidP="00A6095F">
      <w:pPr>
        <w:spacing w:after="0" w:line="240" w:lineRule="auto"/>
        <w:ind w:right="27"/>
        <w:jc w:val="both"/>
        <w:rPr>
          <w:rFonts w:ascii="Times New Roman" w:hAnsi="Times New Roman" w:cs="Times New Roman"/>
          <w:b/>
          <w:color w:val="000000"/>
          <w:spacing w:val="8"/>
          <w:sz w:val="28"/>
          <w:szCs w:val="28"/>
        </w:rPr>
      </w:pPr>
    </w:p>
    <w:p w:rsidR="00B3052D" w:rsidRDefault="00A6095F" w:rsidP="00A6095F">
      <w:pPr>
        <w:spacing w:after="0" w:line="240" w:lineRule="auto"/>
        <w:ind w:right="27"/>
        <w:jc w:val="both"/>
        <w:rPr>
          <w:rFonts w:ascii="Times New Roman" w:hAnsi="Times New Roman" w:cs="Times New Roman"/>
          <w:b/>
          <w:color w:val="000000"/>
          <w:spacing w:val="8"/>
          <w:sz w:val="28"/>
          <w:szCs w:val="28"/>
        </w:rPr>
      </w:pPr>
      <w:r>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ab/>
      </w:r>
      <w:r w:rsidRPr="00082598">
        <w:rPr>
          <w:rFonts w:ascii="Times New Roman" w:hAnsi="Times New Roman" w:cs="Times New Roman"/>
          <w:b/>
          <w:color w:val="000000"/>
          <w:spacing w:val="8"/>
          <w:sz w:val="28"/>
          <w:szCs w:val="28"/>
        </w:rPr>
        <w:t>4</w:t>
      </w:r>
      <w:r w:rsidR="00B3052D" w:rsidRPr="00082598">
        <w:rPr>
          <w:rFonts w:ascii="Times New Roman" w:hAnsi="Times New Roman" w:cs="Times New Roman"/>
          <w:b/>
          <w:color w:val="000000"/>
          <w:spacing w:val="8"/>
          <w:sz w:val="28"/>
          <w:szCs w:val="28"/>
        </w:rPr>
        <w:t>.4. Документы в случае их неполноты или несоответствия действующему законодательству Российской Федерации возвращаются муниципальным заказчикам в срок до трех рабочих дней.</w:t>
      </w:r>
    </w:p>
    <w:p w:rsidR="00F57CC5" w:rsidRPr="00082598" w:rsidRDefault="00F57CC5" w:rsidP="00A6095F">
      <w:pPr>
        <w:spacing w:after="0" w:line="240" w:lineRule="auto"/>
        <w:ind w:right="27"/>
        <w:jc w:val="both"/>
        <w:rPr>
          <w:rFonts w:ascii="Times New Roman" w:hAnsi="Times New Roman" w:cs="Times New Roman"/>
          <w:b/>
          <w:color w:val="000000"/>
          <w:spacing w:val="8"/>
          <w:sz w:val="28"/>
          <w:szCs w:val="28"/>
        </w:rPr>
      </w:pPr>
    </w:p>
    <w:p w:rsidR="00B3052D" w:rsidRPr="00082598" w:rsidRDefault="00B3052D" w:rsidP="00A6095F">
      <w:pPr>
        <w:spacing w:after="0" w:line="240" w:lineRule="auto"/>
        <w:ind w:right="27"/>
        <w:jc w:val="both"/>
        <w:rPr>
          <w:rFonts w:ascii="Times New Roman" w:hAnsi="Times New Roman" w:cs="Times New Roman"/>
          <w:b/>
          <w:color w:val="000000"/>
          <w:spacing w:val="8"/>
          <w:sz w:val="28"/>
          <w:szCs w:val="28"/>
        </w:rPr>
      </w:pPr>
      <w:r w:rsidRPr="00082598">
        <w:rPr>
          <w:rFonts w:ascii="Times New Roman" w:hAnsi="Times New Roman" w:cs="Times New Roman"/>
          <w:b/>
          <w:sz w:val="28"/>
          <w:szCs w:val="28"/>
        </w:rPr>
        <w:t xml:space="preserve">   </w:t>
      </w:r>
      <w:r w:rsidRPr="00082598">
        <w:rPr>
          <w:rFonts w:ascii="Times New Roman" w:hAnsi="Times New Roman" w:cs="Times New Roman"/>
          <w:b/>
          <w:sz w:val="28"/>
          <w:szCs w:val="28"/>
        </w:rPr>
        <w:tab/>
      </w:r>
      <w:r w:rsidR="00A6095F" w:rsidRPr="00082598">
        <w:rPr>
          <w:rFonts w:ascii="Times New Roman" w:hAnsi="Times New Roman" w:cs="Times New Roman"/>
          <w:b/>
          <w:sz w:val="28"/>
          <w:szCs w:val="28"/>
        </w:rPr>
        <w:t>4</w:t>
      </w:r>
      <w:r w:rsidRPr="00082598">
        <w:rPr>
          <w:rFonts w:ascii="Times New Roman" w:hAnsi="Times New Roman" w:cs="Times New Roman"/>
          <w:b/>
          <w:sz w:val="28"/>
          <w:szCs w:val="28"/>
        </w:rPr>
        <w:t xml:space="preserve">.5. </w:t>
      </w:r>
      <w:r w:rsidRPr="00082598">
        <w:rPr>
          <w:rFonts w:ascii="Times New Roman" w:hAnsi="Times New Roman" w:cs="Times New Roman"/>
          <w:b/>
          <w:color w:val="000000"/>
          <w:spacing w:val="8"/>
          <w:sz w:val="28"/>
          <w:szCs w:val="28"/>
        </w:rPr>
        <w:t xml:space="preserve">В течение двух рабочих дней после рассмотрения представленных документов в Администрацию: </w:t>
      </w:r>
    </w:p>
    <w:p w:rsidR="00B3052D" w:rsidRPr="00A6095F" w:rsidRDefault="00B3052D" w:rsidP="00A6095F">
      <w:pPr>
        <w:spacing w:after="0" w:line="240" w:lineRule="auto"/>
        <w:ind w:right="27"/>
        <w:jc w:val="both"/>
        <w:rPr>
          <w:rFonts w:ascii="Times New Roman" w:hAnsi="Times New Roman" w:cs="Times New Roman"/>
          <w:color w:val="000000"/>
          <w:spacing w:val="8"/>
          <w:sz w:val="28"/>
          <w:szCs w:val="28"/>
        </w:rPr>
      </w:pPr>
      <w:r w:rsidRPr="00A6095F">
        <w:rPr>
          <w:rFonts w:ascii="Times New Roman" w:hAnsi="Times New Roman" w:cs="Times New Roman"/>
          <w:color w:val="000000"/>
          <w:spacing w:val="8"/>
          <w:sz w:val="28"/>
          <w:szCs w:val="28"/>
        </w:rPr>
        <w:tab/>
      </w:r>
      <w:r w:rsidR="00A6095F" w:rsidRPr="00A6095F">
        <w:rPr>
          <w:rFonts w:ascii="Times New Roman" w:hAnsi="Times New Roman" w:cs="Times New Roman"/>
          <w:color w:val="000000"/>
          <w:spacing w:val="8"/>
          <w:sz w:val="28"/>
          <w:szCs w:val="28"/>
        </w:rPr>
        <w:t>4</w:t>
      </w:r>
      <w:r w:rsidRPr="00A6095F">
        <w:rPr>
          <w:rFonts w:ascii="Times New Roman" w:hAnsi="Times New Roman" w:cs="Times New Roman"/>
          <w:color w:val="000000"/>
          <w:spacing w:val="8"/>
          <w:sz w:val="28"/>
          <w:szCs w:val="28"/>
        </w:rPr>
        <w:t>.5.1.Готовит конкурсную документацию, документацию об аукционе, запрос котировок в соответствии с действующим законодательством.</w:t>
      </w:r>
    </w:p>
    <w:p w:rsidR="00B3052D" w:rsidRPr="00A6095F" w:rsidRDefault="00B3052D" w:rsidP="00A6095F">
      <w:pPr>
        <w:ind w:right="27"/>
        <w:jc w:val="both"/>
        <w:rPr>
          <w:rFonts w:ascii="Times New Roman" w:hAnsi="Times New Roman" w:cs="Times New Roman"/>
          <w:spacing w:val="8"/>
          <w:sz w:val="28"/>
          <w:szCs w:val="28"/>
        </w:rPr>
      </w:pPr>
      <w:r w:rsidRPr="00A6095F">
        <w:rPr>
          <w:rFonts w:ascii="Times New Roman" w:hAnsi="Times New Roman" w:cs="Times New Roman"/>
          <w:spacing w:val="8"/>
          <w:sz w:val="28"/>
          <w:szCs w:val="28"/>
        </w:rPr>
        <w:t xml:space="preserve">       Разработанная </w:t>
      </w:r>
      <w:r w:rsidR="00A6095F">
        <w:rPr>
          <w:rFonts w:ascii="Times New Roman" w:hAnsi="Times New Roman" w:cs="Times New Roman"/>
          <w:spacing w:val="8"/>
          <w:sz w:val="28"/>
          <w:szCs w:val="28"/>
        </w:rPr>
        <w:t>А</w:t>
      </w:r>
      <w:r w:rsidRPr="00A6095F">
        <w:rPr>
          <w:rFonts w:ascii="Times New Roman" w:hAnsi="Times New Roman" w:cs="Times New Roman"/>
          <w:spacing w:val="8"/>
          <w:sz w:val="28"/>
          <w:szCs w:val="28"/>
        </w:rPr>
        <w:t>дминистрацией конкурсная документация, документация об аукционе, запросы котировок утверждаются муниципальными заказчиками.</w:t>
      </w:r>
    </w:p>
    <w:p w:rsidR="00B3052D" w:rsidRPr="00D50AD6" w:rsidRDefault="00B3052D" w:rsidP="00B3052D">
      <w:pPr>
        <w:ind w:right="819"/>
        <w:jc w:val="both"/>
        <w:rPr>
          <w:color w:val="FF0000"/>
          <w:spacing w:val="8"/>
          <w:sz w:val="28"/>
          <w:szCs w:val="28"/>
        </w:rPr>
      </w:pPr>
    </w:p>
    <w:p w:rsidR="00B3052D" w:rsidRPr="00A6095F" w:rsidRDefault="00B3052D" w:rsidP="00A6095F">
      <w:pPr>
        <w:spacing w:after="0" w:line="240" w:lineRule="auto"/>
        <w:ind w:right="27"/>
        <w:jc w:val="both"/>
        <w:rPr>
          <w:rFonts w:ascii="Times New Roman" w:hAnsi="Times New Roman" w:cs="Times New Roman"/>
          <w:color w:val="000000"/>
          <w:spacing w:val="8"/>
          <w:sz w:val="28"/>
          <w:szCs w:val="28"/>
        </w:rPr>
      </w:pPr>
      <w:r>
        <w:rPr>
          <w:color w:val="000000"/>
          <w:spacing w:val="8"/>
          <w:sz w:val="28"/>
          <w:szCs w:val="28"/>
        </w:rPr>
        <w:lastRenderedPageBreak/>
        <w:tab/>
      </w:r>
      <w:r w:rsidR="00A6095F" w:rsidRPr="00A6095F">
        <w:rPr>
          <w:rFonts w:ascii="Times New Roman" w:hAnsi="Times New Roman" w:cs="Times New Roman"/>
          <w:color w:val="000000"/>
          <w:spacing w:val="8"/>
          <w:sz w:val="28"/>
          <w:szCs w:val="28"/>
        </w:rPr>
        <w:t>4</w:t>
      </w:r>
      <w:r w:rsidRPr="00A6095F">
        <w:rPr>
          <w:rFonts w:ascii="Times New Roman" w:hAnsi="Times New Roman" w:cs="Times New Roman"/>
          <w:color w:val="000000"/>
          <w:spacing w:val="8"/>
          <w:sz w:val="28"/>
          <w:szCs w:val="28"/>
        </w:rPr>
        <w:t xml:space="preserve">.5.2. Направляет информацию о проведении размещения муниципального заказа для публикации в   </w:t>
      </w:r>
      <w:r w:rsidR="00A6095F" w:rsidRPr="00A6095F">
        <w:rPr>
          <w:rFonts w:ascii="Times New Roman" w:hAnsi="Times New Roman" w:cs="Times New Roman"/>
          <w:color w:val="000000"/>
          <w:spacing w:val="8"/>
          <w:sz w:val="28"/>
          <w:szCs w:val="28"/>
        </w:rPr>
        <w:t>муниципальный вестник «</w:t>
      </w:r>
      <w:proofErr w:type="spellStart"/>
      <w:r w:rsidR="00A6095F" w:rsidRPr="00A6095F">
        <w:rPr>
          <w:rFonts w:ascii="Times New Roman" w:hAnsi="Times New Roman" w:cs="Times New Roman"/>
          <w:color w:val="000000"/>
          <w:spacing w:val="8"/>
          <w:sz w:val="28"/>
          <w:szCs w:val="28"/>
        </w:rPr>
        <w:t>Булгаковские</w:t>
      </w:r>
      <w:proofErr w:type="spellEnd"/>
      <w:r w:rsidR="00A6095F" w:rsidRPr="00A6095F">
        <w:rPr>
          <w:rFonts w:ascii="Times New Roman" w:hAnsi="Times New Roman" w:cs="Times New Roman"/>
          <w:color w:val="000000"/>
          <w:spacing w:val="8"/>
          <w:sz w:val="28"/>
          <w:szCs w:val="28"/>
        </w:rPr>
        <w:t xml:space="preserve"> вести»</w:t>
      </w:r>
      <w:r w:rsidRPr="00A6095F">
        <w:rPr>
          <w:rFonts w:ascii="Times New Roman" w:hAnsi="Times New Roman" w:cs="Times New Roman"/>
          <w:color w:val="000000"/>
          <w:spacing w:val="8"/>
          <w:sz w:val="28"/>
          <w:szCs w:val="28"/>
        </w:rPr>
        <w:t>:</w:t>
      </w:r>
    </w:p>
    <w:p w:rsidR="00B3052D" w:rsidRPr="00A6095F" w:rsidRDefault="00B3052D" w:rsidP="00A6095F">
      <w:pPr>
        <w:spacing w:after="0" w:line="240" w:lineRule="auto"/>
        <w:ind w:right="27" w:firstLine="567"/>
        <w:jc w:val="both"/>
        <w:rPr>
          <w:rFonts w:ascii="Times New Roman" w:hAnsi="Times New Roman" w:cs="Times New Roman"/>
          <w:sz w:val="28"/>
          <w:szCs w:val="28"/>
        </w:rPr>
      </w:pPr>
      <w:r w:rsidRPr="00A6095F">
        <w:rPr>
          <w:rFonts w:ascii="Times New Roman" w:hAnsi="Times New Roman" w:cs="Times New Roman"/>
          <w:sz w:val="28"/>
          <w:szCs w:val="28"/>
        </w:rPr>
        <w:t>при размещении заказа путем проведения аукциона не менее чем за 20 календарных дней до предполагаемой даты проведения аукциона;</w:t>
      </w:r>
    </w:p>
    <w:p w:rsidR="00B3052D" w:rsidRPr="00A6095F" w:rsidRDefault="00B3052D" w:rsidP="00A6095F">
      <w:pPr>
        <w:spacing w:after="0" w:line="240" w:lineRule="auto"/>
        <w:ind w:right="27" w:firstLine="567"/>
        <w:jc w:val="both"/>
        <w:rPr>
          <w:rFonts w:ascii="Times New Roman" w:hAnsi="Times New Roman" w:cs="Times New Roman"/>
          <w:sz w:val="28"/>
          <w:szCs w:val="28"/>
        </w:rPr>
      </w:pPr>
      <w:r w:rsidRPr="00A6095F">
        <w:rPr>
          <w:rFonts w:ascii="Times New Roman" w:hAnsi="Times New Roman" w:cs="Times New Roman"/>
          <w:sz w:val="28"/>
          <w:szCs w:val="28"/>
        </w:rPr>
        <w:t>при размещении заказа путем проведения конкурса не менее чем за 30 календарных дней до предполагаемой даты проведения конкурса.</w:t>
      </w:r>
    </w:p>
    <w:p w:rsidR="00B3052D" w:rsidRPr="00A6095F" w:rsidRDefault="00B3052D" w:rsidP="00A6095F">
      <w:pPr>
        <w:spacing w:after="0" w:line="240" w:lineRule="auto"/>
        <w:ind w:right="27"/>
        <w:jc w:val="both"/>
        <w:rPr>
          <w:rFonts w:ascii="Times New Roman" w:hAnsi="Times New Roman" w:cs="Times New Roman"/>
          <w:color w:val="000000"/>
          <w:spacing w:val="8"/>
          <w:sz w:val="28"/>
          <w:szCs w:val="28"/>
        </w:rPr>
      </w:pPr>
      <w:r w:rsidRPr="00A6095F">
        <w:rPr>
          <w:rFonts w:ascii="Times New Roman" w:hAnsi="Times New Roman" w:cs="Times New Roman"/>
          <w:sz w:val="28"/>
          <w:szCs w:val="28"/>
        </w:rPr>
        <w:tab/>
      </w:r>
      <w:r w:rsidR="00A6095F">
        <w:rPr>
          <w:rFonts w:ascii="Times New Roman" w:hAnsi="Times New Roman" w:cs="Times New Roman"/>
          <w:sz w:val="28"/>
          <w:szCs w:val="28"/>
        </w:rPr>
        <w:t>4</w:t>
      </w:r>
      <w:r w:rsidRPr="00A6095F">
        <w:rPr>
          <w:rFonts w:ascii="Times New Roman" w:hAnsi="Times New Roman" w:cs="Times New Roman"/>
          <w:sz w:val="28"/>
          <w:szCs w:val="28"/>
        </w:rPr>
        <w:t>.5.3.</w:t>
      </w:r>
      <w:r w:rsidRPr="00A6095F">
        <w:rPr>
          <w:rFonts w:ascii="Times New Roman" w:hAnsi="Times New Roman" w:cs="Times New Roman"/>
          <w:color w:val="000000"/>
          <w:spacing w:val="8"/>
          <w:sz w:val="28"/>
          <w:szCs w:val="28"/>
        </w:rPr>
        <w:t xml:space="preserve"> Размещает на официальном сайте в сети Интернет: </w:t>
      </w:r>
    </w:p>
    <w:p w:rsidR="00B3052D" w:rsidRPr="00A6095F" w:rsidRDefault="00B3052D" w:rsidP="00A6095F">
      <w:pPr>
        <w:spacing w:after="0" w:line="240" w:lineRule="auto"/>
        <w:ind w:right="27"/>
        <w:jc w:val="both"/>
        <w:rPr>
          <w:rFonts w:ascii="Times New Roman" w:hAnsi="Times New Roman" w:cs="Times New Roman"/>
          <w:sz w:val="28"/>
          <w:szCs w:val="28"/>
        </w:rPr>
      </w:pPr>
      <w:r w:rsidRPr="00A6095F">
        <w:rPr>
          <w:rFonts w:ascii="Times New Roman" w:hAnsi="Times New Roman" w:cs="Times New Roman"/>
          <w:color w:val="000000"/>
          <w:spacing w:val="8"/>
          <w:sz w:val="28"/>
          <w:szCs w:val="28"/>
        </w:rPr>
        <w:tab/>
        <w:t xml:space="preserve">извещения о проведении размещения муниципального заказа, конкурсную документация, документацию об аукционе, документацию о запросе котировок </w:t>
      </w:r>
      <w:r w:rsidRPr="00A6095F">
        <w:rPr>
          <w:rFonts w:ascii="Times New Roman" w:hAnsi="Times New Roman" w:cs="Times New Roman"/>
          <w:sz w:val="28"/>
          <w:szCs w:val="28"/>
        </w:rPr>
        <w:t>цен на товары, работы, услуги (далее – запрос котировок):</w:t>
      </w:r>
    </w:p>
    <w:p w:rsidR="00B3052D" w:rsidRPr="00A6095F" w:rsidRDefault="00B3052D" w:rsidP="00A6095F">
      <w:pPr>
        <w:spacing w:after="0" w:line="240" w:lineRule="auto"/>
        <w:ind w:right="27"/>
        <w:jc w:val="both"/>
        <w:rPr>
          <w:rFonts w:ascii="Times New Roman" w:hAnsi="Times New Roman" w:cs="Times New Roman"/>
          <w:sz w:val="28"/>
          <w:szCs w:val="28"/>
        </w:rPr>
      </w:pPr>
      <w:r w:rsidRPr="00A6095F">
        <w:rPr>
          <w:rFonts w:ascii="Times New Roman" w:hAnsi="Times New Roman" w:cs="Times New Roman"/>
          <w:sz w:val="28"/>
          <w:szCs w:val="28"/>
        </w:rPr>
        <w:tab/>
        <w:t>при размещении заказа путем запроса котировок не менее чем за 7 рабочих дней до предполагаемой даты окончания приема котировочных заявок и не менее 4 рабочих дней при размещении заказа на сумму, не превышающую двухсот пятидесяти тысяч рублей;</w:t>
      </w:r>
    </w:p>
    <w:p w:rsidR="00B3052D" w:rsidRPr="00A6095F" w:rsidRDefault="00B3052D" w:rsidP="00A6095F">
      <w:pPr>
        <w:spacing w:after="0" w:line="240" w:lineRule="auto"/>
        <w:ind w:right="27"/>
        <w:jc w:val="both"/>
        <w:rPr>
          <w:rFonts w:ascii="Times New Roman" w:hAnsi="Times New Roman" w:cs="Times New Roman"/>
          <w:sz w:val="28"/>
          <w:szCs w:val="28"/>
        </w:rPr>
      </w:pPr>
      <w:r w:rsidRPr="00A6095F">
        <w:rPr>
          <w:rFonts w:ascii="Times New Roman" w:hAnsi="Times New Roman" w:cs="Times New Roman"/>
          <w:sz w:val="28"/>
          <w:szCs w:val="28"/>
        </w:rPr>
        <w:tab/>
        <w:t>при размещении заказа путем проведения аукциона не менее чем за 20 календарных дней до предполагаемой даты проведения аукциона;</w:t>
      </w:r>
    </w:p>
    <w:p w:rsidR="00B3052D" w:rsidRPr="00A6095F" w:rsidRDefault="00B3052D" w:rsidP="00A6095F">
      <w:pPr>
        <w:spacing w:after="0" w:line="240" w:lineRule="auto"/>
        <w:ind w:right="27"/>
        <w:jc w:val="both"/>
        <w:rPr>
          <w:rFonts w:ascii="Times New Roman" w:hAnsi="Times New Roman" w:cs="Times New Roman"/>
          <w:sz w:val="28"/>
          <w:szCs w:val="28"/>
        </w:rPr>
      </w:pPr>
      <w:r w:rsidRPr="00A6095F">
        <w:rPr>
          <w:rFonts w:ascii="Times New Roman" w:hAnsi="Times New Roman" w:cs="Times New Roman"/>
          <w:sz w:val="28"/>
          <w:szCs w:val="28"/>
        </w:rPr>
        <w:tab/>
        <w:t>при размещении заказа путем проведения конкурса не менее чем за 30 календарных дней до предполагаемой даты проведения конкурса.</w:t>
      </w:r>
    </w:p>
    <w:p w:rsidR="00B3052D" w:rsidRPr="00A6095F" w:rsidRDefault="00B3052D" w:rsidP="00A6095F">
      <w:pPr>
        <w:spacing w:after="0" w:line="240" w:lineRule="auto"/>
        <w:ind w:right="27"/>
        <w:jc w:val="both"/>
        <w:rPr>
          <w:rFonts w:ascii="Times New Roman" w:hAnsi="Times New Roman" w:cs="Times New Roman"/>
          <w:sz w:val="28"/>
          <w:szCs w:val="28"/>
        </w:rPr>
      </w:pPr>
      <w:r w:rsidRPr="00A6095F">
        <w:rPr>
          <w:rFonts w:ascii="Times New Roman" w:hAnsi="Times New Roman" w:cs="Times New Roman"/>
          <w:sz w:val="28"/>
          <w:szCs w:val="28"/>
        </w:rPr>
        <w:tab/>
      </w:r>
      <w:r w:rsidR="00A6095F">
        <w:rPr>
          <w:rFonts w:ascii="Times New Roman" w:hAnsi="Times New Roman" w:cs="Times New Roman"/>
          <w:sz w:val="28"/>
          <w:szCs w:val="28"/>
        </w:rPr>
        <w:t>4</w:t>
      </w:r>
      <w:r w:rsidRPr="00A6095F">
        <w:rPr>
          <w:rFonts w:ascii="Times New Roman" w:hAnsi="Times New Roman" w:cs="Times New Roman"/>
          <w:sz w:val="28"/>
          <w:szCs w:val="28"/>
        </w:rPr>
        <w:t>.5.4. Муниципальные заказчики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аукционную документацию не позднее, чем за пять дней до даты окончания подачи заявок на участие в конкурсе, аукционе. Изменение предмета конкурса, аукциона не допускается.</w:t>
      </w:r>
    </w:p>
    <w:p w:rsidR="00B3052D" w:rsidRPr="00A6095F" w:rsidRDefault="00A6095F" w:rsidP="00A6095F">
      <w:pPr>
        <w:spacing w:after="0" w:line="240" w:lineRule="auto"/>
        <w:ind w:right="27" w:firstLine="540"/>
        <w:jc w:val="both"/>
        <w:rPr>
          <w:rFonts w:ascii="Times New Roman" w:hAnsi="Times New Roman" w:cs="Times New Roman"/>
          <w:color w:val="000000"/>
          <w:spacing w:val="8"/>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 xml:space="preserve">.5.5. В течение пяти рабочих дней со дня принятия решения о внесении изменений в конкурсную документацию, аукционную документацию изменения опубликовываются Администрацией </w:t>
      </w:r>
      <w:r w:rsidR="00B3052D" w:rsidRPr="00A6095F">
        <w:rPr>
          <w:rFonts w:ascii="Times New Roman" w:hAnsi="Times New Roman" w:cs="Times New Roman"/>
          <w:color w:val="000000"/>
          <w:spacing w:val="8"/>
          <w:sz w:val="28"/>
          <w:szCs w:val="28"/>
        </w:rPr>
        <w:t xml:space="preserve">в </w:t>
      </w:r>
      <w:r>
        <w:rPr>
          <w:rFonts w:ascii="Times New Roman" w:hAnsi="Times New Roman" w:cs="Times New Roman"/>
          <w:color w:val="000000"/>
          <w:spacing w:val="8"/>
          <w:sz w:val="28"/>
          <w:szCs w:val="28"/>
        </w:rPr>
        <w:t>муниципальном вестнике «</w:t>
      </w:r>
      <w:proofErr w:type="spellStart"/>
      <w:r>
        <w:rPr>
          <w:rFonts w:ascii="Times New Roman" w:hAnsi="Times New Roman" w:cs="Times New Roman"/>
          <w:color w:val="000000"/>
          <w:spacing w:val="8"/>
          <w:sz w:val="28"/>
          <w:szCs w:val="28"/>
        </w:rPr>
        <w:t>Булгаковские</w:t>
      </w:r>
      <w:proofErr w:type="spellEnd"/>
      <w:r>
        <w:rPr>
          <w:rFonts w:ascii="Times New Roman" w:hAnsi="Times New Roman" w:cs="Times New Roman"/>
          <w:color w:val="000000"/>
          <w:spacing w:val="8"/>
          <w:sz w:val="28"/>
          <w:szCs w:val="28"/>
        </w:rPr>
        <w:t xml:space="preserve"> вести»</w:t>
      </w:r>
      <w:r w:rsidR="00B3052D" w:rsidRPr="00A6095F">
        <w:rPr>
          <w:rFonts w:ascii="Times New Roman" w:hAnsi="Times New Roman" w:cs="Times New Roman"/>
          <w:color w:val="000000"/>
          <w:spacing w:val="8"/>
          <w:sz w:val="28"/>
          <w:szCs w:val="28"/>
        </w:rPr>
        <w:t xml:space="preserve"> </w:t>
      </w:r>
      <w:r w:rsidR="00B3052D" w:rsidRPr="00A6095F">
        <w:rPr>
          <w:rFonts w:ascii="Times New Roman" w:hAnsi="Times New Roman" w:cs="Times New Roman"/>
          <w:sz w:val="28"/>
          <w:szCs w:val="28"/>
        </w:rPr>
        <w:t xml:space="preserve">и в течение одного дня размещаются </w:t>
      </w:r>
      <w:r w:rsidR="00B3052D" w:rsidRPr="00A6095F">
        <w:rPr>
          <w:rFonts w:ascii="Times New Roman" w:hAnsi="Times New Roman" w:cs="Times New Roman"/>
          <w:color w:val="000000"/>
          <w:spacing w:val="8"/>
          <w:sz w:val="28"/>
          <w:szCs w:val="28"/>
        </w:rPr>
        <w:t>на официальном сайте в сети Интернет.</w:t>
      </w:r>
    </w:p>
    <w:p w:rsidR="00B3052D" w:rsidRPr="00A6095F" w:rsidRDefault="00A6095F" w:rsidP="00A6095F">
      <w:pPr>
        <w:spacing w:after="0" w:line="240" w:lineRule="auto"/>
        <w:ind w:right="27" w:firstLine="540"/>
        <w:jc w:val="both"/>
        <w:rPr>
          <w:rFonts w:ascii="Times New Roman" w:hAnsi="Times New Roman" w:cs="Times New Roman"/>
          <w:sz w:val="28"/>
          <w:szCs w:val="28"/>
        </w:rPr>
      </w:pPr>
      <w:r>
        <w:rPr>
          <w:rFonts w:ascii="Times New Roman" w:hAnsi="Times New Roman" w:cs="Times New Roman"/>
          <w:color w:val="000000"/>
          <w:spacing w:val="8"/>
          <w:sz w:val="28"/>
          <w:szCs w:val="28"/>
        </w:rPr>
        <w:t>4</w:t>
      </w:r>
      <w:r w:rsidR="00B3052D" w:rsidRPr="00A6095F">
        <w:rPr>
          <w:rFonts w:ascii="Times New Roman" w:hAnsi="Times New Roman" w:cs="Times New Roman"/>
          <w:color w:val="000000"/>
          <w:spacing w:val="8"/>
          <w:sz w:val="28"/>
          <w:szCs w:val="28"/>
        </w:rPr>
        <w:t>.5.6.</w:t>
      </w:r>
      <w:r w:rsidR="00B3052D" w:rsidRPr="00A6095F">
        <w:rPr>
          <w:rFonts w:ascii="Times New Roman" w:hAnsi="Times New Roman" w:cs="Times New Roman"/>
          <w:sz w:val="28"/>
          <w:szCs w:val="28"/>
        </w:rPr>
        <w:t xml:space="preserve"> В течение двух рабочих дней изменения в конкурсную документацию, аукционную документацию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p>
    <w:p w:rsidR="00B3052D" w:rsidRPr="00A6095F" w:rsidRDefault="00A6095F" w:rsidP="00A6095F">
      <w:pPr>
        <w:spacing w:after="0" w:line="240" w:lineRule="auto"/>
        <w:ind w:right="27" w:firstLine="540"/>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.5.7.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составлял не менее чем двадцать дней.</w:t>
      </w:r>
    </w:p>
    <w:p w:rsidR="00B3052D" w:rsidRDefault="00A6095F"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.5.8.Срок подачи заявок на участие в аукционе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составлял не менее чем пятнадцать дней.</w:t>
      </w:r>
    </w:p>
    <w:p w:rsidR="00082598" w:rsidRPr="00A6095F" w:rsidRDefault="00082598" w:rsidP="00B3052D">
      <w:pPr>
        <w:pStyle w:val="ConsPlusNormal"/>
        <w:widowControl/>
        <w:ind w:right="27" w:firstLine="540"/>
        <w:jc w:val="both"/>
        <w:rPr>
          <w:rFonts w:ascii="Times New Roman" w:hAnsi="Times New Roman" w:cs="Times New Roman"/>
          <w:sz w:val="28"/>
          <w:szCs w:val="28"/>
        </w:rPr>
      </w:pPr>
    </w:p>
    <w:p w:rsidR="00B3052D" w:rsidRPr="00082598" w:rsidRDefault="00A6095F" w:rsidP="00B3052D">
      <w:pPr>
        <w:pStyle w:val="ConsPlusNormal"/>
        <w:widowControl/>
        <w:ind w:right="27" w:firstLine="540"/>
        <w:rPr>
          <w:rFonts w:ascii="Times New Roman" w:hAnsi="Times New Roman" w:cs="Times New Roman"/>
          <w:b/>
          <w:sz w:val="28"/>
          <w:szCs w:val="28"/>
        </w:rPr>
      </w:pPr>
      <w:r w:rsidRPr="00082598">
        <w:rPr>
          <w:rFonts w:ascii="Times New Roman" w:hAnsi="Times New Roman" w:cs="Times New Roman"/>
          <w:b/>
          <w:sz w:val="28"/>
          <w:szCs w:val="28"/>
        </w:rPr>
        <w:t>4</w:t>
      </w:r>
      <w:r w:rsidR="00B3052D" w:rsidRPr="00082598">
        <w:rPr>
          <w:rFonts w:ascii="Times New Roman" w:hAnsi="Times New Roman" w:cs="Times New Roman"/>
          <w:b/>
          <w:sz w:val="28"/>
          <w:szCs w:val="28"/>
        </w:rPr>
        <w:t>.6.</w:t>
      </w:r>
      <w:r w:rsidR="00B3052D" w:rsidRPr="00082598">
        <w:rPr>
          <w:rFonts w:ascii="Times New Roman" w:hAnsi="Times New Roman" w:cs="Times New Roman"/>
          <w:b/>
          <w:color w:val="000000"/>
          <w:spacing w:val="8"/>
          <w:sz w:val="28"/>
          <w:szCs w:val="28"/>
        </w:rPr>
        <w:t xml:space="preserve"> Проведение процедуры закупки </w:t>
      </w:r>
      <w:r w:rsidR="00B3052D" w:rsidRPr="00082598">
        <w:rPr>
          <w:rFonts w:ascii="Times New Roman" w:hAnsi="Times New Roman" w:cs="Times New Roman"/>
          <w:b/>
          <w:sz w:val="28"/>
          <w:szCs w:val="28"/>
        </w:rPr>
        <w:t>методом запроса котировок</w:t>
      </w:r>
    </w:p>
    <w:p w:rsidR="00B3052D" w:rsidRPr="00A6095F" w:rsidRDefault="00A6095F"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.6.1. Любой участник размещения заказа вправе подать только одну котировочную заявку, внесение изменений в которую не допускается.</w:t>
      </w:r>
    </w:p>
    <w:p w:rsidR="00B3052D" w:rsidRPr="00A6095F" w:rsidRDefault="00B3052D" w:rsidP="00B3052D">
      <w:pPr>
        <w:ind w:right="27"/>
        <w:jc w:val="both"/>
        <w:rPr>
          <w:rFonts w:ascii="Times New Roman" w:hAnsi="Times New Roman" w:cs="Times New Roman"/>
          <w:sz w:val="28"/>
          <w:szCs w:val="28"/>
        </w:rPr>
      </w:pPr>
    </w:p>
    <w:p w:rsidR="00B3052D" w:rsidRPr="00A6095F" w:rsidRDefault="00082598" w:rsidP="00082598">
      <w:pPr>
        <w:spacing w:after="0" w:line="240" w:lineRule="auto"/>
        <w:ind w:right="27"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B3052D" w:rsidRPr="00A6095F">
        <w:rPr>
          <w:rFonts w:ascii="Times New Roman" w:hAnsi="Times New Roman" w:cs="Times New Roman"/>
          <w:sz w:val="28"/>
          <w:szCs w:val="28"/>
        </w:rPr>
        <w:t xml:space="preserve">.6.2. Котировочная заявка подается участником размещения заказа в Администрацию в письменной форме в срок, указанный в извещении о проведении запроса котировок. </w:t>
      </w:r>
    </w:p>
    <w:p w:rsidR="00B3052D" w:rsidRPr="00A6095F" w:rsidRDefault="00082598" w:rsidP="00082598">
      <w:pPr>
        <w:spacing w:after="0" w:line="240" w:lineRule="auto"/>
        <w:ind w:right="27"/>
        <w:jc w:val="both"/>
        <w:rPr>
          <w:rFonts w:ascii="Times New Roman" w:hAnsi="Times New Roman" w:cs="Times New Roman"/>
          <w:sz w:val="28"/>
          <w:szCs w:val="28"/>
        </w:rPr>
      </w:pPr>
      <w:r>
        <w:rPr>
          <w:rFonts w:ascii="Times New Roman" w:hAnsi="Times New Roman" w:cs="Times New Roman"/>
          <w:sz w:val="28"/>
          <w:szCs w:val="28"/>
        </w:rPr>
        <w:t xml:space="preserve">       4</w:t>
      </w:r>
      <w:r w:rsidR="00B3052D" w:rsidRPr="00A6095F">
        <w:rPr>
          <w:rFonts w:ascii="Times New Roman" w:hAnsi="Times New Roman" w:cs="Times New Roman"/>
          <w:sz w:val="28"/>
          <w:szCs w:val="28"/>
        </w:rPr>
        <w:t>.6.3. Поданная в срок, указанный в извещении о проведении запроса котировок, котировочная заявка регистрируется. По требованию участника размещения заказа, подавшего котировочную заявку, Администрация выдает расписку в получении котировочной заявки с указанием даты и времени ее получения.</w:t>
      </w:r>
    </w:p>
    <w:p w:rsidR="00B3052D" w:rsidRPr="00A6095F" w:rsidRDefault="00B3052D" w:rsidP="00B3052D">
      <w:pPr>
        <w:pStyle w:val="ConsPlusNormal"/>
        <w:widowControl/>
        <w:ind w:right="27" w:firstLine="540"/>
        <w:jc w:val="both"/>
        <w:rPr>
          <w:rFonts w:ascii="Times New Roman" w:hAnsi="Times New Roman" w:cs="Times New Roman"/>
          <w:sz w:val="28"/>
          <w:szCs w:val="28"/>
        </w:rPr>
      </w:pPr>
      <w:r w:rsidRPr="00A6095F">
        <w:rPr>
          <w:rFonts w:ascii="Times New Roman" w:hAnsi="Times New Roman" w:cs="Times New Roman"/>
          <w:sz w:val="28"/>
          <w:szCs w:val="28"/>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w:t>
      </w:r>
    </w:p>
    <w:p w:rsidR="00B3052D" w:rsidRPr="00A6095F" w:rsidRDefault="00082598"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.6.4. В случае, если после дня окончания срока подачи котировочных заявок подана только одна котировочная заявка, срок подачи котировочных заявок продлевается на четыре рабочих дня и в течение одного рабочего дня после дня окончания срока подачи котировочных заявок на официальном сайте размещается извещение о продлении срока подачи таких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с участником размещения заказа, подавшим такую котировочную заявку, заключается муниципальный контракт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w:t>
      </w:r>
    </w:p>
    <w:p w:rsidR="00B3052D" w:rsidRPr="00A6095F" w:rsidRDefault="00B3052D" w:rsidP="00B3052D">
      <w:pPr>
        <w:pStyle w:val="ConsPlusNormal"/>
        <w:widowControl/>
        <w:ind w:right="27" w:firstLine="540"/>
        <w:jc w:val="both"/>
        <w:rPr>
          <w:rFonts w:ascii="Times New Roman" w:hAnsi="Times New Roman" w:cs="Times New Roman"/>
          <w:sz w:val="28"/>
          <w:szCs w:val="28"/>
        </w:rPr>
      </w:pPr>
      <w:r w:rsidRPr="00A6095F">
        <w:rPr>
          <w:rFonts w:ascii="Times New Roman" w:hAnsi="Times New Roman" w:cs="Times New Roman"/>
          <w:sz w:val="28"/>
          <w:szCs w:val="28"/>
        </w:rPr>
        <w:t>В случае, если не подана дополнительно ни одна котировочная заявка, осуществляется повторное размещение заказа путем запроса котировок. При этом условия исполнения контракта могут быть изменены.</w:t>
      </w:r>
    </w:p>
    <w:p w:rsidR="00B3052D" w:rsidRPr="00A6095F" w:rsidRDefault="00082598"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.6.5. Комиссия по размещению заказа для муниципальных нужд Администрации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B3052D" w:rsidRPr="00A6095F" w:rsidRDefault="00082598"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.6.6.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B3052D" w:rsidRPr="00A6095F" w:rsidRDefault="00082598"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 xml:space="preserve">.6.7.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w:t>
      </w:r>
      <w:r w:rsidR="00B3052D" w:rsidRPr="00A6095F">
        <w:rPr>
          <w:rFonts w:ascii="Times New Roman" w:hAnsi="Times New Roman" w:cs="Times New Roman"/>
          <w:sz w:val="28"/>
          <w:szCs w:val="28"/>
        </w:rPr>
        <w:lastRenderedPageBreak/>
        <w:t>проведении запроса котировок. Отклонение котировочных заявок по иным основаниям не допускается.</w:t>
      </w:r>
    </w:p>
    <w:p w:rsidR="00B3052D" w:rsidRPr="00A6095F" w:rsidRDefault="00082598" w:rsidP="00082598">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.6.8.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 заказчиком,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Администрация в течение двух рабочих дней со дня подписания указанного протокола передает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B3052D" w:rsidRPr="00A6095F" w:rsidRDefault="00082598"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.6.9. Муниципальный контракт заключается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082598" w:rsidRDefault="00082598" w:rsidP="00B3052D">
      <w:pPr>
        <w:pStyle w:val="ConsPlusNormal"/>
        <w:widowControl/>
        <w:ind w:right="27" w:firstLine="540"/>
        <w:jc w:val="both"/>
        <w:rPr>
          <w:rFonts w:ascii="Times New Roman" w:hAnsi="Times New Roman" w:cs="Times New Roman"/>
          <w:b/>
          <w:color w:val="000000"/>
          <w:spacing w:val="8"/>
          <w:sz w:val="28"/>
          <w:szCs w:val="28"/>
        </w:rPr>
      </w:pPr>
    </w:p>
    <w:p w:rsidR="00B3052D" w:rsidRPr="00082598" w:rsidRDefault="00082598" w:rsidP="00B3052D">
      <w:pPr>
        <w:pStyle w:val="ConsPlusNormal"/>
        <w:widowControl/>
        <w:ind w:right="27" w:firstLine="540"/>
        <w:jc w:val="both"/>
        <w:rPr>
          <w:rFonts w:ascii="Times New Roman" w:hAnsi="Times New Roman" w:cs="Times New Roman"/>
          <w:b/>
          <w:sz w:val="28"/>
          <w:szCs w:val="28"/>
        </w:rPr>
      </w:pPr>
      <w:r w:rsidRPr="00082598">
        <w:rPr>
          <w:rFonts w:ascii="Times New Roman" w:hAnsi="Times New Roman" w:cs="Times New Roman"/>
          <w:b/>
          <w:color w:val="000000"/>
          <w:spacing w:val="8"/>
          <w:sz w:val="28"/>
          <w:szCs w:val="28"/>
        </w:rPr>
        <w:t>4</w:t>
      </w:r>
      <w:r w:rsidR="00B3052D" w:rsidRPr="00082598">
        <w:rPr>
          <w:rFonts w:ascii="Times New Roman" w:hAnsi="Times New Roman" w:cs="Times New Roman"/>
          <w:b/>
          <w:color w:val="000000"/>
          <w:spacing w:val="8"/>
          <w:sz w:val="28"/>
          <w:szCs w:val="28"/>
        </w:rPr>
        <w:t xml:space="preserve">.7. Проведение процедуры закупки </w:t>
      </w:r>
      <w:r w:rsidR="00B3052D" w:rsidRPr="00082598">
        <w:rPr>
          <w:rFonts w:ascii="Times New Roman" w:hAnsi="Times New Roman" w:cs="Times New Roman"/>
          <w:b/>
          <w:sz w:val="28"/>
          <w:szCs w:val="28"/>
        </w:rPr>
        <w:t>путем проведения конкурса:</w:t>
      </w:r>
    </w:p>
    <w:p w:rsidR="00B3052D" w:rsidRPr="00A6095F" w:rsidRDefault="00082598" w:rsidP="00B3052D">
      <w:pPr>
        <w:pStyle w:val="ConsPlusNormal"/>
        <w:widowControl/>
        <w:ind w:right="27" w:firstLine="540"/>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.7.1. Для участия в конкурсе участник размещения заказа вправе подать только одну заявку на участие в конкурсе в срок и по форме, которые установлены конкурсной документацией.</w:t>
      </w:r>
    </w:p>
    <w:p w:rsidR="00B3052D" w:rsidRPr="00A6095F" w:rsidRDefault="00082598" w:rsidP="00B3052D">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.7.2. Прием заявок на участие в конкурсе прекращается в день вскрытия конвертов.</w:t>
      </w:r>
    </w:p>
    <w:p w:rsidR="00B3052D" w:rsidRPr="00A6095F" w:rsidRDefault="00082598" w:rsidP="00B3052D">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 xml:space="preserve">.7.3. Публично в день, </w:t>
      </w:r>
      <w:proofErr w:type="gramStart"/>
      <w:r w:rsidR="00B3052D" w:rsidRPr="00A6095F">
        <w:rPr>
          <w:rFonts w:ascii="Times New Roman" w:hAnsi="Times New Roman" w:cs="Times New Roman"/>
          <w:sz w:val="28"/>
          <w:szCs w:val="28"/>
        </w:rPr>
        <w:t>во</w:t>
      </w:r>
      <w:r>
        <w:rPr>
          <w:rFonts w:ascii="Times New Roman" w:hAnsi="Times New Roman" w:cs="Times New Roman"/>
          <w:sz w:val="28"/>
          <w:szCs w:val="28"/>
        </w:rPr>
        <w:t xml:space="preserve"> </w:t>
      </w:r>
      <w:r w:rsidR="00B3052D" w:rsidRPr="00A6095F">
        <w:rPr>
          <w:rFonts w:ascii="Times New Roman" w:hAnsi="Times New Roman" w:cs="Times New Roman"/>
          <w:sz w:val="28"/>
          <w:szCs w:val="28"/>
        </w:rPr>
        <w:t>время</w:t>
      </w:r>
      <w:proofErr w:type="gramEnd"/>
      <w:r w:rsidR="00B3052D" w:rsidRPr="00A6095F">
        <w:rPr>
          <w:rFonts w:ascii="Times New Roman" w:hAnsi="Times New Roman" w:cs="Times New Roman"/>
          <w:sz w:val="28"/>
          <w:szCs w:val="28"/>
        </w:rPr>
        <w:t xml:space="preserve"> и в месте, указанные в извещении о проведении открытого конкурса, комиссией вскрываются конверты с заявками на участие в конкурсе с обязательным осуществлением аудиозаписи.</w:t>
      </w:r>
    </w:p>
    <w:p w:rsidR="00B3052D" w:rsidRPr="00A6095F" w:rsidRDefault="00082598" w:rsidP="00B3052D">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.7.4.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B3052D" w:rsidRPr="00A6095F" w:rsidRDefault="00082598" w:rsidP="00B3052D">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.7.5.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в течение дня, следующего после дня подписания такого протокола, на официальном сайте.</w:t>
      </w:r>
    </w:p>
    <w:p w:rsidR="00B3052D" w:rsidRPr="00A6095F" w:rsidRDefault="00082598" w:rsidP="00082598">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 xml:space="preserve">.7.6. Комиссия рассматривает заявки на участие в конкурсе на соответствие требованиям, установленным конкурсной документацией. </w:t>
      </w:r>
      <w:r w:rsidR="00B3052D" w:rsidRPr="00A6095F">
        <w:rPr>
          <w:rFonts w:ascii="Times New Roman" w:hAnsi="Times New Roman" w:cs="Times New Roman"/>
          <w:color w:val="000000"/>
          <w:sz w:val="28"/>
          <w:szCs w:val="28"/>
        </w:rPr>
        <w:t xml:space="preserve">Срок </w:t>
      </w:r>
      <w:r w:rsidR="00B3052D" w:rsidRPr="00A6095F">
        <w:rPr>
          <w:rFonts w:ascii="Times New Roman" w:hAnsi="Times New Roman" w:cs="Times New Roman"/>
          <w:sz w:val="28"/>
          <w:szCs w:val="28"/>
        </w:rPr>
        <w:t>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82598" w:rsidRDefault="00082598" w:rsidP="00082598">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.7.7. На основании результатов рассмотрения заявок на участие в конкурсе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w:t>
      </w:r>
    </w:p>
    <w:p w:rsidR="00B3052D" w:rsidRPr="00A6095F" w:rsidRDefault="00082598" w:rsidP="00082598">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B3052D" w:rsidRPr="00A6095F">
        <w:rPr>
          <w:rFonts w:ascii="Times New Roman" w:hAnsi="Times New Roman" w:cs="Times New Roman"/>
          <w:sz w:val="28"/>
          <w:szCs w:val="28"/>
        </w:rPr>
        <w:t>.7.8.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Указанный протокол в день окончания рассмотрения заявок на участие в конкурсе размещается на официальном сайте.</w:t>
      </w:r>
    </w:p>
    <w:p w:rsidR="00B3052D" w:rsidRPr="00A6095F" w:rsidRDefault="00082598" w:rsidP="00082598">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.7.9.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
    <w:p w:rsidR="00B3052D" w:rsidRPr="00A6095F" w:rsidRDefault="00082598" w:rsidP="00082598">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.7.10.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Оценка и сопоставление заявок на участие в конкурсе осуществляются комиссией в целях выявления лучших условий исполнения муниципального контракта в соответствии с критериями и в порядке, которые установлены конкурсной документацией.</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 xml:space="preserve">.7.11. На основании результатов оценки и сопоставления заявок на участие в конкурсе комиссией каждой заявке по мере уменьшения степени </w:t>
      </w:r>
      <w:proofErr w:type="gramStart"/>
      <w:r w:rsidR="00B3052D" w:rsidRPr="00A6095F">
        <w:rPr>
          <w:rFonts w:ascii="Times New Roman" w:hAnsi="Times New Roman" w:cs="Times New Roman"/>
          <w:sz w:val="28"/>
          <w:szCs w:val="28"/>
        </w:rPr>
        <w:t>выгодности</w:t>
      </w:r>
      <w:proofErr w:type="gramEnd"/>
      <w:r w:rsidR="00B3052D" w:rsidRPr="00A6095F">
        <w:rPr>
          <w:rFonts w:ascii="Times New Roman" w:hAnsi="Times New Roman" w:cs="Times New Roman"/>
          <w:sz w:val="28"/>
          <w:szCs w:val="28"/>
        </w:rPr>
        <w:t xml:space="preserve">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.7.12.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В течение трех рабочих дней со дня подписания протокола победителю конкурса передают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B3052D" w:rsidRPr="00A6095F" w:rsidRDefault="00B3052D" w:rsidP="00B3052D">
      <w:pPr>
        <w:pStyle w:val="ConsPlusNormal"/>
        <w:widowControl/>
        <w:ind w:right="27" w:firstLine="709"/>
        <w:jc w:val="both"/>
        <w:rPr>
          <w:rFonts w:ascii="Times New Roman" w:hAnsi="Times New Roman" w:cs="Times New Roman"/>
          <w:sz w:val="28"/>
          <w:szCs w:val="28"/>
        </w:rPr>
      </w:pPr>
      <w:r w:rsidRPr="00A6095F">
        <w:rPr>
          <w:rFonts w:ascii="Times New Roman" w:hAnsi="Times New Roman" w:cs="Times New Roman"/>
          <w:sz w:val="28"/>
          <w:szCs w:val="28"/>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 также опубликовывается в официальном печатном издании в течение пяти рабочих дней после дня подписания указанного протокола.</w:t>
      </w:r>
    </w:p>
    <w:p w:rsidR="00B3052D" w:rsidRPr="00A6095F" w:rsidRDefault="003F76AE" w:rsidP="00B3052D">
      <w:pPr>
        <w:pStyle w:val="ConsPlusNormal"/>
        <w:widowControl/>
        <w:ind w:right="27" w:firstLine="709"/>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.7.13.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w:t>
      </w:r>
    </w:p>
    <w:p w:rsidR="00B3052D" w:rsidRPr="00A6095F" w:rsidRDefault="003F76AE" w:rsidP="00B3052D">
      <w:pPr>
        <w:pStyle w:val="ConsPlusNormal"/>
        <w:widowControl/>
        <w:ind w:right="27" w:firstLine="709"/>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 xml:space="preserve">.7.14.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и участнику конкурса, заявке на участие в конкурсе которого присвоен второй номер, в течение пяти рабочих дней со дня заключения муниципального контракта. </w:t>
      </w:r>
    </w:p>
    <w:p w:rsidR="00B3052D" w:rsidRPr="00A6095F" w:rsidRDefault="00B3052D" w:rsidP="00B3052D">
      <w:pPr>
        <w:pStyle w:val="ConsPlusNormal"/>
        <w:widowControl/>
        <w:ind w:right="27" w:firstLine="0"/>
        <w:jc w:val="both"/>
        <w:rPr>
          <w:rFonts w:ascii="Times New Roman" w:hAnsi="Times New Roman" w:cs="Times New Roman"/>
          <w:sz w:val="28"/>
          <w:szCs w:val="28"/>
        </w:rPr>
      </w:pPr>
    </w:p>
    <w:p w:rsidR="00B3052D" w:rsidRPr="003F76AE" w:rsidRDefault="003F76AE" w:rsidP="003F76AE">
      <w:pPr>
        <w:pStyle w:val="ConsPlusNormal"/>
        <w:widowControl/>
        <w:ind w:right="27" w:firstLine="567"/>
        <w:jc w:val="both"/>
        <w:rPr>
          <w:rFonts w:ascii="Times New Roman" w:hAnsi="Times New Roman" w:cs="Times New Roman"/>
          <w:b/>
          <w:sz w:val="28"/>
          <w:szCs w:val="28"/>
        </w:rPr>
      </w:pPr>
      <w:r w:rsidRPr="003F76AE">
        <w:rPr>
          <w:rFonts w:ascii="Times New Roman" w:hAnsi="Times New Roman" w:cs="Times New Roman"/>
          <w:b/>
          <w:sz w:val="28"/>
          <w:szCs w:val="28"/>
        </w:rPr>
        <w:lastRenderedPageBreak/>
        <w:t>4</w:t>
      </w:r>
      <w:r w:rsidR="00B3052D" w:rsidRPr="003F76AE">
        <w:rPr>
          <w:rFonts w:ascii="Times New Roman" w:hAnsi="Times New Roman" w:cs="Times New Roman"/>
          <w:b/>
          <w:sz w:val="28"/>
          <w:szCs w:val="28"/>
        </w:rPr>
        <w:t xml:space="preserve">.8. </w:t>
      </w:r>
      <w:r w:rsidR="00B3052D" w:rsidRPr="003F76AE">
        <w:rPr>
          <w:rFonts w:ascii="Times New Roman" w:hAnsi="Times New Roman" w:cs="Times New Roman"/>
          <w:b/>
          <w:spacing w:val="8"/>
          <w:sz w:val="28"/>
          <w:szCs w:val="28"/>
        </w:rPr>
        <w:t>Проведение</w:t>
      </w:r>
      <w:r w:rsidR="00B3052D" w:rsidRPr="003F76AE">
        <w:rPr>
          <w:rFonts w:ascii="Times New Roman" w:hAnsi="Times New Roman" w:cs="Times New Roman"/>
          <w:b/>
          <w:color w:val="000000"/>
          <w:spacing w:val="8"/>
          <w:sz w:val="28"/>
          <w:szCs w:val="28"/>
        </w:rPr>
        <w:t xml:space="preserve"> процедуры закупки </w:t>
      </w:r>
      <w:r w:rsidR="00B3052D" w:rsidRPr="003F76AE">
        <w:rPr>
          <w:rFonts w:ascii="Times New Roman" w:hAnsi="Times New Roman" w:cs="Times New Roman"/>
          <w:b/>
          <w:sz w:val="28"/>
          <w:szCs w:val="28"/>
        </w:rPr>
        <w:t>путем проведения аукциона</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sidRPr="003F76AE">
        <w:rPr>
          <w:rFonts w:ascii="Times New Roman" w:hAnsi="Times New Roman" w:cs="Times New Roman"/>
          <w:sz w:val="28"/>
          <w:szCs w:val="28"/>
        </w:rPr>
        <w:t>4</w:t>
      </w:r>
      <w:r w:rsidR="00B3052D" w:rsidRPr="003F76AE">
        <w:rPr>
          <w:rFonts w:ascii="Times New Roman" w:hAnsi="Times New Roman" w:cs="Times New Roman"/>
          <w:sz w:val="28"/>
          <w:szCs w:val="28"/>
        </w:rPr>
        <w:t>.8</w:t>
      </w:r>
      <w:r w:rsidR="00B3052D" w:rsidRPr="00A6095F">
        <w:rPr>
          <w:rFonts w:ascii="Times New Roman" w:hAnsi="Times New Roman" w:cs="Times New Roman"/>
          <w:sz w:val="28"/>
          <w:szCs w:val="28"/>
        </w:rP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 в письменной форме или в форме электронного документа.</w:t>
      </w:r>
    </w:p>
    <w:p w:rsidR="00B3052D" w:rsidRPr="00A6095F" w:rsidRDefault="00B3052D" w:rsidP="003F76AE">
      <w:pPr>
        <w:pStyle w:val="ConsPlusNormal"/>
        <w:widowControl/>
        <w:ind w:right="27" w:firstLine="567"/>
        <w:jc w:val="both"/>
        <w:rPr>
          <w:rFonts w:ascii="Times New Roman" w:hAnsi="Times New Roman" w:cs="Times New Roman"/>
          <w:sz w:val="28"/>
          <w:szCs w:val="28"/>
        </w:rPr>
      </w:pPr>
      <w:r w:rsidRPr="00A6095F">
        <w:rPr>
          <w:rFonts w:ascii="Times New Roman" w:hAnsi="Times New Roman" w:cs="Times New Roman"/>
          <w:sz w:val="28"/>
          <w:szCs w:val="28"/>
        </w:rPr>
        <w:t>Прием заявок на участие в аукционе прекращается в день рассмотрения заявок на участие в аукционе в срок, указанный в извещении о проведении открытого аукциона.</w:t>
      </w:r>
    </w:p>
    <w:p w:rsidR="003F76AE" w:rsidRDefault="00B3052D" w:rsidP="00B3052D">
      <w:pPr>
        <w:pStyle w:val="ConsPlusNormal"/>
        <w:widowControl/>
        <w:ind w:right="27" w:firstLine="0"/>
        <w:jc w:val="both"/>
        <w:rPr>
          <w:rFonts w:ascii="Times New Roman" w:hAnsi="Times New Roman" w:cs="Times New Roman"/>
          <w:sz w:val="28"/>
          <w:szCs w:val="28"/>
        </w:rPr>
      </w:pPr>
      <w:r w:rsidRPr="00A6095F">
        <w:rPr>
          <w:rFonts w:ascii="Times New Roman" w:hAnsi="Times New Roman" w:cs="Times New Roman"/>
          <w:sz w:val="28"/>
          <w:szCs w:val="28"/>
        </w:rPr>
        <w:t>Каждая заявка на участие в аукционе, поступившая в срок регистрируется в журнале</w:t>
      </w:r>
      <w:r w:rsidR="003F76AE">
        <w:rPr>
          <w:rFonts w:ascii="Times New Roman" w:hAnsi="Times New Roman" w:cs="Times New Roman"/>
          <w:sz w:val="28"/>
          <w:szCs w:val="28"/>
        </w:rPr>
        <w:t xml:space="preserve"> регистрации.</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sidRPr="003F76AE">
        <w:rPr>
          <w:rFonts w:ascii="Times New Roman" w:hAnsi="Times New Roman" w:cs="Times New Roman"/>
          <w:color w:val="000000" w:themeColor="text1"/>
          <w:sz w:val="28"/>
          <w:szCs w:val="28"/>
        </w:rPr>
        <w:t>4</w:t>
      </w:r>
      <w:r w:rsidR="00B3052D" w:rsidRPr="003F76AE">
        <w:rPr>
          <w:rFonts w:ascii="Times New Roman" w:hAnsi="Times New Roman" w:cs="Times New Roman"/>
          <w:color w:val="000000" w:themeColor="text1"/>
          <w:sz w:val="28"/>
          <w:szCs w:val="28"/>
        </w:rPr>
        <w:t>.8.2</w:t>
      </w:r>
      <w:r w:rsidR="00B3052D" w:rsidRPr="00A6095F">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p w:rsidR="00B3052D" w:rsidRPr="00A6095F" w:rsidRDefault="00B3052D" w:rsidP="00B3052D">
      <w:pPr>
        <w:pStyle w:val="ConsPlusNormal"/>
        <w:widowControl/>
        <w:ind w:right="27" w:firstLine="0"/>
        <w:jc w:val="both"/>
        <w:rPr>
          <w:rFonts w:ascii="Times New Roman" w:hAnsi="Times New Roman" w:cs="Times New Roman"/>
          <w:sz w:val="28"/>
          <w:szCs w:val="28"/>
        </w:rPr>
      </w:pPr>
      <w:r w:rsidRPr="00A6095F">
        <w:rPr>
          <w:rFonts w:ascii="Times New Roman" w:hAnsi="Times New Roman" w:cs="Times New Roman"/>
          <w:sz w:val="28"/>
          <w:szCs w:val="28"/>
        </w:rPr>
        <w:t xml:space="preserve">        </w:t>
      </w:r>
      <w:r w:rsidR="003F76AE">
        <w:rPr>
          <w:rFonts w:ascii="Times New Roman" w:hAnsi="Times New Roman" w:cs="Times New Roman"/>
          <w:sz w:val="28"/>
          <w:szCs w:val="28"/>
        </w:rPr>
        <w:t>4</w:t>
      </w:r>
      <w:r w:rsidRPr="00A6095F">
        <w:rPr>
          <w:rFonts w:ascii="Times New Roman" w:hAnsi="Times New Roman" w:cs="Times New Roman"/>
          <w:sz w:val="28"/>
          <w:szCs w:val="28"/>
        </w:rPr>
        <w:t>.8.3. В случае, если подана только одна заявка на участие в аукционе, соответствующая всем требованиям и условиям, предусмотренным документацией об аукционе, в течение трех рабочих дней со дня рассмотрения заявки участнику передается проект контракта, прилагаемого к документации об аукционе.</w:t>
      </w:r>
    </w:p>
    <w:p w:rsidR="00B3052D" w:rsidRPr="00A6095F" w:rsidRDefault="00B3052D" w:rsidP="00B3052D">
      <w:pPr>
        <w:pStyle w:val="ConsPlusNormal"/>
        <w:widowControl/>
        <w:ind w:right="27" w:firstLine="0"/>
        <w:jc w:val="both"/>
        <w:rPr>
          <w:rFonts w:ascii="Times New Roman" w:hAnsi="Times New Roman" w:cs="Times New Roman"/>
          <w:sz w:val="28"/>
          <w:szCs w:val="28"/>
        </w:rPr>
      </w:pPr>
      <w:r w:rsidRPr="00A6095F">
        <w:rPr>
          <w:rFonts w:ascii="Times New Roman" w:hAnsi="Times New Roman" w:cs="Times New Roman"/>
          <w:sz w:val="28"/>
          <w:szCs w:val="28"/>
        </w:rPr>
        <w:t xml:space="preserve">         Муниципальный контракт заключается на условиях, предусмотренных документацией об аукционе, по начальной цене, указанной в извещении о проведении открытого аукциона, или по согласованной с участником размещения заказа и не превышающей начальной цены.</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.8.4. Комиссия рассматривает заявки на участие в аукционе на соответствие требованиям, установленным документацией об аукционе.</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.8.5. Срок рассмотрения заявок на участие в аукционе не может превышать десять дней со дня окончания подачи заявок на участие в аукционе.</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.8.6. На основании результатов рассмотрения заявок на участие в аукционе комиссией принимается решение о допуске к участию в аукционе участника размещения заказа и о признании участника, подавшего заявку, участником аукциона, или об отказе в допуске.</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.8.7.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Указанный протокол в день окончания рассмотрения заявок на участие в аукционе размещается на официальном сайте.</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или о признании только одного участника размещения заказа, подавшего заявку, участником аукциона аукцион признается несостоявшимся.</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.8.9. В случае, если аукцион признан несостоявшимся и только один участник признан участником аукциона, в течение трех рабочих дней со дня подписания протокола рассмотрения заявок на участие в аукционе единственному участнику аукциона передается проект контракта, прилагаемого к документации об аукционе. Муниципальный контракт заключается на условиях, предусмотренных документацией об аукционе, по начальной цене контракта, указанной в извещении о проведении аукциона, или по цене контракта, согласованной с единственным участником аукциона и не превышающей начальной цены контракта.</w:t>
      </w:r>
    </w:p>
    <w:p w:rsidR="00B3052D" w:rsidRPr="00A6095F" w:rsidRDefault="00B3052D" w:rsidP="00B3052D">
      <w:pPr>
        <w:pStyle w:val="ConsPlusNormal"/>
        <w:widowControl/>
        <w:ind w:right="27" w:firstLine="709"/>
        <w:jc w:val="both"/>
        <w:rPr>
          <w:rFonts w:ascii="Times New Roman" w:hAnsi="Times New Roman" w:cs="Times New Roman"/>
          <w:sz w:val="28"/>
          <w:szCs w:val="28"/>
        </w:rPr>
      </w:pP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8.10.Аукцион проводится в присутствии членов комиссии, участников аукциона или их представителей.</w:t>
      </w:r>
    </w:p>
    <w:p w:rsidR="00B3052D" w:rsidRPr="00A6095F" w:rsidRDefault="00B3052D" w:rsidP="00B3052D">
      <w:pPr>
        <w:pStyle w:val="ConsPlusNormal"/>
        <w:widowControl/>
        <w:ind w:right="27" w:firstLine="0"/>
        <w:jc w:val="both"/>
        <w:rPr>
          <w:rFonts w:ascii="Times New Roman" w:hAnsi="Times New Roman" w:cs="Times New Roman"/>
          <w:sz w:val="28"/>
          <w:szCs w:val="28"/>
        </w:rPr>
      </w:pPr>
      <w:r w:rsidRPr="00A6095F">
        <w:rPr>
          <w:rFonts w:ascii="Times New Roman" w:hAnsi="Times New Roman" w:cs="Times New Roman"/>
          <w:sz w:val="28"/>
          <w:szCs w:val="28"/>
        </w:rPr>
        <w:t xml:space="preserve">        В аукционе могут участвовать только участники размещения заказа, признанные участниками аукциона.</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.8.11.Аукцион проводится путем снижения начальной цены контракта, указанной в извещении о проведении открытого аукциона, на "шаг аукциона".</w:t>
      </w:r>
    </w:p>
    <w:p w:rsidR="00B3052D" w:rsidRPr="00A6095F" w:rsidRDefault="00B3052D" w:rsidP="00B3052D">
      <w:pPr>
        <w:pStyle w:val="ConsPlusNormal"/>
        <w:widowControl/>
        <w:ind w:right="27" w:firstLine="0"/>
        <w:jc w:val="both"/>
        <w:rPr>
          <w:rFonts w:ascii="Times New Roman" w:hAnsi="Times New Roman" w:cs="Times New Roman"/>
          <w:sz w:val="28"/>
          <w:szCs w:val="28"/>
        </w:rPr>
      </w:pPr>
      <w:r w:rsidRPr="00A6095F">
        <w:rPr>
          <w:rFonts w:ascii="Times New Roman" w:hAnsi="Times New Roman" w:cs="Times New Roman"/>
          <w:sz w:val="28"/>
          <w:szCs w:val="28"/>
        </w:rPr>
        <w:t>"Шаг аукциона" устанавливается в размере пяти процентов начальной цены контракта,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"шаг аукциона" снижается на 0,5 процента начальной цены контракта, но не ниже 0,5 процента начальной цены контракта.</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.8.12.Аукцион проводится в следующем порядке:</w:t>
      </w:r>
    </w:p>
    <w:p w:rsidR="00B3052D" w:rsidRPr="00A6095F" w:rsidRDefault="00B3052D" w:rsidP="003F76AE">
      <w:pPr>
        <w:pStyle w:val="ConsPlusNormal"/>
        <w:widowControl/>
        <w:ind w:right="27" w:firstLine="567"/>
        <w:jc w:val="both"/>
        <w:rPr>
          <w:rFonts w:ascii="Times New Roman" w:hAnsi="Times New Roman" w:cs="Times New Roman"/>
          <w:sz w:val="28"/>
          <w:szCs w:val="28"/>
        </w:rPr>
      </w:pPr>
      <w:r w:rsidRPr="00A6095F">
        <w:rPr>
          <w:rFonts w:ascii="Times New Roman" w:hAnsi="Times New Roman" w:cs="Times New Roman"/>
          <w:sz w:val="28"/>
          <w:szCs w:val="28"/>
        </w:rPr>
        <w:t>1)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B3052D" w:rsidRPr="00A6095F" w:rsidRDefault="00B3052D" w:rsidP="003F76AE">
      <w:pPr>
        <w:pStyle w:val="ConsPlusNormal"/>
        <w:widowControl/>
        <w:ind w:right="27" w:firstLine="567"/>
        <w:jc w:val="both"/>
        <w:rPr>
          <w:rFonts w:ascii="Times New Roman" w:hAnsi="Times New Roman" w:cs="Times New Roman"/>
          <w:sz w:val="28"/>
          <w:szCs w:val="28"/>
        </w:rPr>
      </w:pPr>
      <w:r w:rsidRPr="00A6095F">
        <w:rPr>
          <w:rFonts w:ascii="Times New Roman" w:hAnsi="Times New Roman" w:cs="Times New Roman"/>
          <w:sz w:val="28"/>
          <w:szCs w:val="28"/>
        </w:rPr>
        <w:t>2) аукцион начинается с объявления начала проведения аукциона, предмета контракта, начальной цены контракта, "шага аукциона", наименований участников аукциона, которые не явились на аукцион, предложения участникам аукциона заявлять свои предложения о цене контракта;</w:t>
      </w:r>
    </w:p>
    <w:p w:rsidR="00B3052D" w:rsidRPr="00A6095F" w:rsidRDefault="00B3052D" w:rsidP="003F76AE">
      <w:pPr>
        <w:pStyle w:val="ConsPlusNormal"/>
        <w:widowControl/>
        <w:ind w:right="27" w:firstLine="567"/>
        <w:jc w:val="both"/>
        <w:rPr>
          <w:rFonts w:ascii="Times New Roman" w:hAnsi="Times New Roman" w:cs="Times New Roman"/>
          <w:sz w:val="28"/>
          <w:szCs w:val="28"/>
        </w:rPr>
      </w:pPr>
      <w:r w:rsidRPr="00A6095F">
        <w:rPr>
          <w:rFonts w:ascii="Times New Roman" w:hAnsi="Times New Roman" w:cs="Times New Roman"/>
          <w:sz w:val="28"/>
          <w:szCs w:val="28"/>
        </w:rPr>
        <w:t>3) участник аукциона после объявления начальной цены контракта и цены контракта, сниженной в соответствии с "шагом аукциона" поднимает карточки в случае, если он согласен заключить контракт по объявленной цене;</w:t>
      </w:r>
    </w:p>
    <w:p w:rsidR="00B3052D" w:rsidRPr="00A6095F" w:rsidRDefault="00B3052D" w:rsidP="003F76AE">
      <w:pPr>
        <w:pStyle w:val="ConsPlusNormal"/>
        <w:widowControl/>
        <w:ind w:right="27" w:firstLine="567"/>
        <w:jc w:val="both"/>
        <w:rPr>
          <w:rFonts w:ascii="Times New Roman" w:hAnsi="Times New Roman" w:cs="Times New Roman"/>
          <w:sz w:val="28"/>
          <w:szCs w:val="28"/>
        </w:rPr>
      </w:pPr>
      <w:r w:rsidRPr="00A6095F">
        <w:rPr>
          <w:rFonts w:ascii="Times New Roman" w:hAnsi="Times New Roman" w:cs="Times New Roman"/>
          <w:sz w:val="28"/>
          <w:szCs w:val="28"/>
        </w:rPr>
        <w:t>4) объявляется номер карточки участника аукциона, который первым поднял карточку после объявления начальной цены контракта и цены контракта, сниженной в соответствии с "шагом аукциона", а также новая цена контракта, сниженная в соответствии с "шагом аукциона" и "шаг аукциона", в соответствии с которым снижается цена;</w:t>
      </w:r>
    </w:p>
    <w:p w:rsidR="00B3052D" w:rsidRPr="00A6095F" w:rsidRDefault="00B3052D" w:rsidP="003F76AE">
      <w:pPr>
        <w:pStyle w:val="ConsPlusNormal"/>
        <w:widowControl/>
        <w:ind w:right="27" w:firstLine="567"/>
        <w:jc w:val="both"/>
        <w:rPr>
          <w:rFonts w:ascii="Times New Roman" w:hAnsi="Times New Roman" w:cs="Times New Roman"/>
          <w:sz w:val="28"/>
          <w:szCs w:val="28"/>
        </w:rPr>
      </w:pPr>
      <w:r w:rsidRPr="00A6095F">
        <w:rPr>
          <w:rFonts w:ascii="Times New Roman" w:hAnsi="Times New Roman" w:cs="Times New Roman"/>
          <w:sz w:val="28"/>
          <w:szCs w:val="28"/>
        </w:rPr>
        <w:t>5) аукцион считается оконченным, если после троекратного объявления цены контракта ни один участник аукциона не поднял карточку. В этом случае объявляется об окончании проведения аукциона,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3F76AE"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6</w:t>
      </w:r>
      <w:r w:rsidR="00B3052D" w:rsidRPr="00A6095F">
        <w:rPr>
          <w:rFonts w:ascii="Times New Roman" w:hAnsi="Times New Roman" w:cs="Times New Roman"/>
          <w:sz w:val="28"/>
          <w:szCs w:val="28"/>
        </w:rPr>
        <w:t>) победителем аукциона признается лицо, предложившее наиболее низкую цену контракта.</w:t>
      </w:r>
    </w:p>
    <w:p w:rsidR="00B3052D" w:rsidRPr="00A6095F" w:rsidRDefault="003F76AE" w:rsidP="003F76AE">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.8.13. При проведении аукциона в обязательном порядке осуществляется аудиозапись аукциона и ведется протокол аукциона.</w:t>
      </w:r>
    </w:p>
    <w:p w:rsidR="00B3052D" w:rsidRPr="00A6095F" w:rsidRDefault="00B3052D" w:rsidP="003F76AE">
      <w:pPr>
        <w:pStyle w:val="ConsPlusNormal"/>
        <w:widowControl/>
        <w:ind w:right="27" w:firstLine="567"/>
        <w:jc w:val="both"/>
        <w:rPr>
          <w:rFonts w:ascii="Times New Roman" w:hAnsi="Times New Roman" w:cs="Times New Roman"/>
          <w:sz w:val="28"/>
          <w:szCs w:val="28"/>
        </w:rPr>
      </w:pPr>
      <w:r w:rsidRPr="00A6095F">
        <w:rPr>
          <w:rFonts w:ascii="Times New Roman" w:hAnsi="Times New Roman" w:cs="Times New Roman"/>
          <w:sz w:val="28"/>
          <w:szCs w:val="28"/>
        </w:rPr>
        <w:t>Протокол подписывается заказчиком, всеми присутствующими членами комиссии в день проведения аукциона. Протокол составляется в двух экземплярах, один из которых остается у заказчика. В течение трех рабочих дней со дня подписания протокола победителю аукциона передают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B3052D" w:rsidRPr="00A6095F" w:rsidRDefault="00B3052D" w:rsidP="00B3052D">
      <w:pPr>
        <w:pStyle w:val="ConsPlusNormal"/>
        <w:widowControl/>
        <w:ind w:right="27" w:firstLine="0"/>
        <w:jc w:val="both"/>
        <w:rPr>
          <w:rFonts w:ascii="Times New Roman" w:hAnsi="Times New Roman" w:cs="Times New Roman"/>
          <w:sz w:val="28"/>
          <w:szCs w:val="28"/>
        </w:rPr>
      </w:pPr>
      <w:r w:rsidRPr="00A6095F">
        <w:rPr>
          <w:rFonts w:ascii="Times New Roman" w:hAnsi="Times New Roman" w:cs="Times New Roman"/>
          <w:sz w:val="28"/>
          <w:szCs w:val="28"/>
        </w:rPr>
        <w:lastRenderedPageBreak/>
        <w:tab/>
        <w:t>Протокол аукциона размещается на официальном сайте в течение дня, следующего после дня подписания указанного протокола.</w:t>
      </w:r>
    </w:p>
    <w:p w:rsidR="00B3052D" w:rsidRPr="00A6095F" w:rsidRDefault="003F76AE" w:rsidP="003F76AE">
      <w:pPr>
        <w:pStyle w:val="ConsPlusNormal"/>
        <w:widowControl/>
        <w:ind w:right="27" w:firstLine="708"/>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.8.14. В случае, если было установлено требование обеспечения заявки на участие в аукционе, в течение пяти рабочих дней со дня подписания протокола аукциона денежные средства, внесенные в качестве обеспечения заявки на участие в аукционе возвращаются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и победителю аукциона возвращаются в течение пяти рабочих дней со дня подписания муниципального контракта.</w:t>
      </w:r>
    </w:p>
    <w:p w:rsidR="00B3052D" w:rsidRPr="00A6095F" w:rsidRDefault="003F76AE" w:rsidP="003F76AE">
      <w:pPr>
        <w:pStyle w:val="ConsPlusNormal"/>
        <w:widowControl/>
        <w:ind w:right="27" w:firstLine="708"/>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.8.15. Если в аукционе участвовал один участник, или в случае, если в связи с отсутствием предложений о цене контракта, предусматривающих более низкую цену контракта, чем начальная цена контракта, "шаг аукциона" снижен до минимального размера и после троекратного объявления предложения о начальной цене контракта не поступило ни одно предложение о цене контракта, которое предусматривало бы более низкую цену контракта, аукцион признается несостоявшимся.</w:t>
      </w:r>
    </w:p>
    <w:p w:rsidR="00B3052D" w:rsidRPr="00A6095F" w:rsidRDefault="003F76AE" w:rsidP="003F76AE">
      <w:pPr>
        <w:pStyle w:val="ConsPlusNormal"/>
        <w:widowControl/>
        <w:ind w:right="27" w:firstLine="708"/>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.8.16. Если в аукционе участвовал один участник, ему передается проект контракта, прилагаемый к документации об аукционе. Муниципальный контракт заключается на условиях, предусмотренных документацией об аукционе, по начальной цене контракта, указанной в извещении о проведении открытого аукциона, или по согласованной с участником аукциона цене контракта, не превышающей начальной цены контракта. Единственный участник аукциона не вправе отказаться от заключения муниципального контракта. Денежные средства, внесенные в качестве обеспечения заявки на участие в аукционе, возвращаются в течение пяти рабочих дней со дня заключения с ним муниципального контракта. При непредставлении участником аукциона в срок, предусмотренный документацией об аукционе, подписанного контракта, а также обеспечения исполнения контракта в случае, если было установлено требование обеспечения исполнения контракта, такой участник аукциона признается уклонившимся от заключения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3052D" w:rsidRDefault="003F76AE" w:rsidP="003F76AE">
      <w:pPr>
        <w:pStyle w:val="ConsPlusNormal"/>
        <w:widowControl/>
        <w:ind w:right="27" w:firstLine="708"/>
        <w:jc w:val="both"/>
        <w:rPr>
          <w:rFonts w:ascii="Times New Roman" w:hAnsi="Times New Roman" w:cs="Times New Roman"/>
          <w:sz w:val="28"/>
          <w:szCs w:val="28"/>
        </w:rPr>
      </w:pPr>
      <w:r>
        <w:rPr>
          <w:rFonts w:ascii="Times New Roman" w:hAnsi="Times New Roman" w:cs="Times New Roman"/>
          <w:sz w:val="28"/>
          <w:szCs w:val="28"/>
        </w:rPr>
        <w:t>4</w:t>
      </w:r>
      <w:r w:rsidR="00B3052D" w:rsidRPr="00A6095F">
        <w:rPr>
          <w:rFonts w:ascii="Times New Roman" w:hAnsi="Times New Roman" w:cs="Times New Roman"/>
          <w:sz w:val="28"/>
          <w:szCs w:val="28"/>
        </w:rPr>
        <w:t>.8.17. Муниципальный контракт может быть заключен не ранее чем через десять дней и не позднее чем через 20 дней со дня размещения на официальном сайте протокола аукциона.</w:t>
      </w:r>
    </w:p>
    <w:p w:rsidR="00F90EAB" w:rsidRPr="00A6095F" w:rsidRDefault="00F90EAB" w:rsidP="003F76AE">
      <w:pPr>
        <w:pStyle w:val="ConsPlusNormal"/>
        <w:widowControl/>
        <w:ind w:right="27" w:firstLine="708"/>
        <w:jc w:val="both"/>
        <w:rPr>
          <w:rFonts w:ascii="Times New Roman" w:hAnsi="Times New Roman" w:cs="Times New Roman"/>
          <w:sz w:val="28"/>
          <w:szCs w:val="28"/>
        </w:rPr>
      </w:pPr>
    </w:p>
    <w:p w:rsidR="00B3052D" w:rsidRPr="003F76AE" w:rsidRDefault="003F76AE" w:rsidP="003F76AE">
      <w:pPr>
        <w:pStyle w:val="ConsPlusNormal"/>
        <w:widowControl/>
        <w:ind w:right="27" w:firstLine="708"/>
        <w:jc w:val="both"/>
        <w:rPr>
          <w:rFonts w:ascii="Times New Roman" w:hAnsi="Times New Roman" w:cs="Times New Roman"/>
          <w:b/>
          <w:sz w:val="28"/>
          <w:szCs w:val="28"/>
        </w:rPr>
      </w:pPr>
      <w:r w:rsidRPr="003F76AE">
        <w:rPr>
          <w:rFonts w:ascii="Times New Roman" w:hAnsi="Times New Roman" w:cs="Times New Roman"/>
          <w:b/>
          <w:sz w:val="28"/>
          <w:szCs w:val="28"/>
        </w:rPr>
        <w:t>4</w:t>
      </w:r>
      <w:r w:rsidR="00B3052D" w:rsidRPr="003F76AE">
        <w:rPr>
          <w:rFonts w:ascii="Times New Roman" w:hAnsi="Times New Roman" w:cs="Times New Roman"/>
          <w:b/>
          <w:sz w:val="28"/>
          <w:szCs w:val="28"/>
        </w:rPr>
        <w:t>.9. Муниципальный контракт на выполнение муниципального заказа подписывается соответствующим должностным лицом муниципального заказчика на условиях, установленных конкурсной, аукционной, котировочной документацией.</w:t>
      </w:r>
    </w:p>
    <w:p w:rsidR="00B3052D" w:rsidRDefault="00B3052D" w:rsidP="00B3052D">
      <w:pPr>
        <w:pStyle w:val="ConsPlusNormal"/>
        <w:widowControl/>
        <w:ind w:right="27" w:firstLine="0"/>
        <w:jc w:val="both"/>
        <w:rPr>
          <w:rFonts w:ascii="Times New Roman" w:hAnsi="Times New Roman" w:cs="Times New Roman"/>
          <w:sz w:val="28"/>
          <w:szCs w:val="28"/>
        </w:rPr>
      </w:pPr>
    </w:p>
    <w:p w:rsidR="00F90EAB" w:rsidRDefault="00F90EAB" w:rsidP="00B3052D">
      <w:pPr>
        <w:pStyle w:val="ConsPlusNormal"/>
        <w:widowControl/>
        <w:ind w:right="27" w:firstLine="0"/>
        <w:jc w:val="both"/>
        <w:rPr>
          <w:rFonts w:ascii="Times New Roman" w:hAnsi="Times New Roman" w:cs="Times New Roman"/>
          <w:sz w:val="28"/>
          <w:szCs w:val="28"/>
        </w:rPr>
      </w:pPr>
    </w:p>
    <w:p w:rsidR="00F90EAB" w:rsidRDefault="00F90EAB" w:rsidP="00B3052D">
      <w:pPr>
        <w:pStyle w:val="ConsPlusNormal"/>
        <w:widowControl/>
        <w:ind w:right="27" w:firstLine="0"/>
        <w:jc w:val="both"/>
        <w:rPr>
          <w:rFonts w:ascii="Times New Roman" w:hAnsi="Times New Roman" w:cs="Times New Roman"/>
          <w:sz w:val="28"/>
          <w:szCs w:val="28"/>
        </w:rPr>
      </w:pPr>
    </w:p>
    <w:p w:rsidR="00F90EAB" w:rsidRDefault="00F90EAB" w:rsidP="00B3052D">
      <w:pPr>
        <w:pStyle w:val="ConsPlusNormal"/>
        <w:widowControl/>
        <w:ind w:right="27" w:firstLine="0"/>
        <w:jc w:val="both"/>
        <w:rPr>
          <w:rFonts w:ascii="Times New Roman" w:hAnsi="Times New Roman" w:cs="Times New Roman"/>
          <w:sz w:val="28"/>
          <w:szCs w:val="28"/>
        </w:rPr>
      </w:pPr>
    </w:p>
    <w:p w:rsidR="00F90EAB" w:rsidRPr="00A6095F" w:rsidRDefault="00F90EAB" w:rsidP="00B3052D">
      <w:pPr>
        <w:pStyle w:val="ConsPlusNormal"/>
        <w:widowControl/>
        <w:ind w:right="27" w:firstLine="0"/>
        <w:jc w:val="both"/>
        <w:rPr>
          <w:rFonts w:ascii="Times New Roman" w:hAnsi="Times New Roman" w:cs="Times New Roman"/>
          <w:sz w:val="28"/>
          <w:szCs w:val="28"/>
        </w:rPr>
      </w:pPr>
    </w:p>
    <w:p w:rsidR="00B3052D" w:rsidRPr="00A6095F" w:rsidRDefault="003F76AE" w:rsidP="00B3052D">
      <w:pPr>
        <w:pStyle w:val="ConsPlusNormal"/>
        <w:widowControl/>
        <w:ind w:right="27" w:firstLine="0"/>
        <w:jc w:val="center"/>
        <w:rPr>
          <w:rFonts w:ascii="Times New Roman" w:hAnsi="Times New Roman" w:cs="Times New Roman"/>
          <w:b/>
          <w:sz w:val="28"/>
          <w:szCs w:val="28"/>
        </w:rPr>
      </w:pPr>
      <w:r>
        <w:rPr>
          <w:rFonts w:ascii="Times New Roman" w:hAnsi="Times New Roman" w:cs="Times New Roman"/>
          <w:b/>
          <w:bCs/>
          <w:sz w:val="28"/>
          <w:szCs w:val="28"/>
        </w:rPr>
        <w:lastRenderedPageBreak/>
        <w:t>5</w:t>
      </w:r>
      <w:r w:rsidR="00B3052D" w:rsidRPr="00A6095F">
        <w:rPr>
          <w:rFonts w:ascii="Times New Roman" w:hAnsi="Times New Roman" w:cs="Times New Roman"/>
          <w:b/>
          <w:bCs/>
          <w:sz w:val="28"/>
          <w:szCs w:val="28"/>
        </w:rPr>
        <w:t>.</w:t>
      </w:r>
      <w:r w:rsidR="00B3052D" w:rsidRPr="00A6095F">
        <w:rPr>
          <w:rFonts w:ascii="Times New Roman" w:hAnsi="Times New Roman" w:cs="Times New Roman"/>
          <w:b/>
          <w:sz w:val="28"/>
          <w:szCs w:val="28"/>
        </w:rPr>
        <w:t xml:space="preserve">  Порядок и формы контроля за исполнением муниципальной функции</w:t>
      </w:r>
    </w:p>
    <w:p w:rsidR="00B3052D" w:rsidRPr="00A6095F" w:rsidRDefault="003F76AE" w:rsidP="006D403E">
      <w:pPr>
        <w:spacing w:after="0" w:line="240" w:lineRule="auto"/>
        <w:ind w:right="27" w:firstLine="540"/>
        <w:jc w:val="both"/>
        <w:rPr>
          <w:rFonts w:ascii="Times New Roman" w:hAnsi="Times New Roman" w:cs="Times New Roman"/>
          <w:sz w:val="28"/>
          <w:szCs w:val="28"/>
        </w:rPr>
      </w:pPr>
      <w:r>
        <w:rPr>
          <w:rFonts w:ascii="Times New Roman" w:hAnsi="Times New Roman" w:cs="Times New Roman"/>
          <w:sz w:val="28"/>
          <w:szCs w:val="28"/>
        </w:rPr>
        <w:t>5</w:t>
      </w:r>
      <w:r w:rsidR="00B3052D" w:rsidRPr="00A6095F">
        <w:rPr>
          <w:rFonts w:ascii="Times New Roman" w:hAnsi="Times New Roman" w:cs="Times New Roman"/>
          <w:sz w:val="28"/>
          <w:szCs w:val="28"/>
        </w:rPr>
        <w:t xml:space="preserve">.1. Специалисты </w:t>
      </w:r>
      <w:r>
        <w:rPr>
          <w:rFonts w:ascii="Times New Roman" w:hAnsi="Times New Roman" w:cs="Times New Roman"/>
          <w:sz w:val="28"/>
          <w:szCs w:val="28"/>
        </w:rPr>
        <w:t>А</w:t>
      </w:r>
      <w:r w:rsidR="00B3052D" w:rsidRPr="00A6095F">
        <w:rPr>
          <w:rFonts w:ascii="Times New Roman" w:hAnsi="Times New Roman" w:cs="Times New Roman"/>
          <w:sz w:val="28"/>
          <w:szCs w:val="28"/>
        </w:rPr>
        <w:t>дминистрации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B3052D" w:rsidRPr="00A6095F" w:rsidRDefault="006D403E" w:rsidP="006D403E">
      <w:pPr>
        <w:spacing w:after="0" w:line="240" w:lineRule="auto"/>
        <w:ind w:right="27" w:firstLine="540"/>
        <w:jc w:val="both"/>
        <w:rPr>
          <w:rFonts w:ascii="Times New Roman" w:hAnsi="Times New Roman" w:cs="Times New Roman"/>
          <w:sz w:val="28"/>
          <w:szCs w:val="28"/>
        </w:rPr>
      </w:pPr>
      <w:r>
        <w:rPr>
          <w:rFonts w:ascii="Times New Roman" w:hAnsi="Times New Roman" w:cs="Times New Roman"/>
          <w:sz w:val="28"/>
          <w:szCs w:val="28"/>
        </w:rPr>
        <w:t>5</w:t>
      </w:r>
      <w:r w:rsidR="00B3052D" w:rsidRPr="00A6095F">
        <w:rPr>
          <w:rFonts w:ascii="Times New Roman" w:hAnsi="Times New Roman" w:cs="Times New Roman"/>
          <w:sz w:val="28"/>
          <w:szCs w:val="28"/>
        </w:rPr>
        <w:t xml:space="preserve">.2. Контроль деятельности по исполнению муниципальной функции осуществляет Глава </w:t>
      </w:r>
      <w:r>
        <w:rPr>
          <w:rFonts w:ascii="Times New Roman" w:hAnsi="Times New Roman" w:cs="Times New Roman"/>
          <w:sz w:val="28"/>
          <w:szCs w:val="28"/>
        </w:rPr>
        <w:t>муниципального образования Булгаковского сельского поселения Духовщинского района Смоленской области</w:t>
      </w:r>
      <w:r w:rsidR="00B3052D" w:rsidRPr="00A6095F">
        <w:rPr>
          <w:rFonts w:ascii="Times New Roman" w:hAnsi="Times New Roman" w:cs="Times New Roman"/>
          <w:sz w:val="28"/>
          <w:szCs w:val="28"/>
        </w:rPr>
        <w:t>.</w:t>
      </w:r>
    </w:p>
    <w:p w:rsidR="00B3052D" w:rsidRPr="00A6095F" w:rsidRDefault="00B3052D" w:rsidP="00B3052D">
      <w:pPr>
        <w:pStyle w:val="ConsPlusNormal"/>
        <w:widowControl/>
        <w:ind w:right="27"/>
        <w:jc w:val="center"/>
        <w:rPr>
          <w:rFonts w:ascii="Times New Roman" w:hAnsi="Times New Roman" w:cs="Times New Roman"/>
          <w:b/>
          <w:bCs/>
          <w:sz w:val="28"/>
          <w:szCs w:val="28"/>
        </w:rPr>
      </w:pPr>
    </w:p>
    <w:p w:rsidR="00B3052D" w:rsidRPr="00A6095F" w:rsidRDefault="006D403E" w:rsidP="00B3052D">
      <w:pPr>
        <w:pStyle w:val="ConsPlusNormal"/>
        <w:widowControl/>
        <w:ind w:right="27"/>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00B3052D" w:rsidRPr="00A6095F">
        <w:rPr>
          <w:rFonts w:ascii="Times New Roman" w:hAnsi="Times New Roman" w:cs="Times New Roman"/>
          <w:b/>
          <w:bCs/>
          <w:sz w:val="28"/>
          <w:szCs w:val="28"/>
        </w:rPr>
        <w:t>Порядок обжалования действий (бездействия), осуществляемых в ходе исполнения муниципальной функции и принятых решений</w:t>
      </w:r>
    </w:p>
    <w:p w:rsidR="00B3052D" w:rsidRPr="00A6095F" w:rsidRDefault="00B3052D" w:rsidP="00B3052D">
      <w:pPr>
        <w:pStyle w:val="ConsPlusNormal"/>
        <w:widowControl/>
        <w:ind w:right="27"/>
        <w:jc w:val="both"/>
        <w:rPr>
          <w:rFonts w:ascii="Times New Roman" w:hAnsi="Times New Roman" w:cs="Times New Roman"/>
          <w:sz w:val="28"/>
          <w:szCs w:val="28"/>
        </w:rPr>
      </w:pPr>
    </w:p>
    <w:p w:rsidR="00B3052D" w:rsidRPr="00A6095F" w:rsidRDefault="00B3052D" w:rsidP="00B3052D">
      <w:pPr>
        <w:pStyle w:val="ConsPlusNormal"/>
        <w:widowControl/>
        <w:ind w:right="27"/>
        <w:jc w:val="both"/>
        <w:rPr>
          <w:rFonts w:ascii="Times New Roman" w:hAnsi="Times New Roman" w:cs="Times New Roman"/>
          <w:sz w:val="28"/>
          <w:szCs w:val="28"/>
        </w:rPr>
      </w:pPr>
      <w:r w:rsidRPr="00A6095F">
        <w:rPr>
          <w:rFonts w:ascii="Times New Roman" w:hAnsi="Times New Roman" w:cs="Times New Roman"/>
          <w:sz w:val="28"/>
          <w:szCs w:val="28"/>
        </w:rPr>
        <w:t xml:space="preserve">Обжалование действий (бездействия) должностных лиц </w:t>
      </w:r>
      <w:r w:rsidR="00F90EAB">
        <w:rPr>
          <w:rFonts w:ascii="Times New Roman" w:hAnsi="Times New Roman" w:cs="Times New Roman"/>
          <w:sz w:val="28"/>
          <w:szCs w:val="28"/>
        </w:rPr>
        <w:t>А</w:t>
      </w:r>
      <w:r w:rsidRPr="00A6095F">
        <w:rPr>
          <w:rFonts w:ascii="Times New Roman" w:hAnsi="Times New Roman" w:cs="Times New Roman"/>
          <w:sz w:val="28"/>
          <w:szCs w:val="28"/>
        </w:rPr>
        <w:t xml:space="preserve">дминистрации, принятых решений </w:t>
      </w:r>
      <w:r w:rsidR="006D403E">
        <w:rPr>
          <w:rFonts w:ascii="Times New Roman" w:hAnsi="Times New Roman" w:cs="Times New Roman"/>
          <w:sz w:val="28"/>
          <w:szCs w:val="28"/>
        </w:rPr>
        <w:t>на</w:t>
      </w:r>
      <w:r w:rsidRPr="00A6095F">
        <w:rPr>
          <w:rFonts w:ascii="Times New Roman" w:hAnsi="Times New Roman" w:cs="Times New Roman"/>
          <w:sz w:val="28"/>
          <w:szCs w:val="28"/>
        </w:rPr>
        <w:t xml:space="preserve"> размеще</w:t>
      </w:r>
      <w:r w:rsidR="006D403E">
        <w:rPr>
          <w:rFonts w:ascii="Times New Roman" w:hAnsi="Times New Roman" w:cs="Times New Roman"/>
          <w:sz w:val="28"/>
          <w:szCs w:val="28"/>
        </w:rPr>
        <w:t>ние</w:t>
      </w:r>
      <w:r w:rsidRPr="00A6095F">
        <w:rPr>
          <w:rFonts w:ascii="Times New Roman" w:hAnsi="Times New Roman" w:cs="Times New Roman"/>
          <w:sz w:val="28"/>
          <w:szCs w:val="28"/>
        </w:rPr>
        <w:t xml:space="preserve"> заказов на поставки товаров, выполнение работ, оказание услуг для муниципальных нужд </w:t>
      </w:r>
      <w:r w:rsidR="006D403E">
        <w:rPr>
          <w:rFonts w:ascii="Times New Roman" w:hAnsi="Times New Roman" w:cs="Times New Roman"/>
          <w:sz w:val="28"/>
          <w:szCs w:val="28"/>
        </w:rPr>
        <w:t xml:space="preserve">Администрации Булгаковского сельского поселения Духовщинского района Смоленской области </w:t>
      </w:r>
      <w:r w:rsidRPr="00A6095F">
        <w:rPr>
          <w:rFonts w:ascii="Times New Roman" w:hAnsi="Times New Roman" w:cs="Times New Roman"/>
          <w:sz w:val="28"/>
          <w:szCs w:val="28"/>
        </w:rPr>
        <w:t>осуществляется в административном и (или) судебном порядке в соответствии с законодательством Российской Федерации.</w:t>
      </w:r>
    </w:p>
    <w:p w:rsidR="00B3052D" w:rsidRPr="00A6095F" w:rsidRDefault="00B3052D" w:rsidP="00B3052D">
      <w:pPr>
        <w:pStyle w:val="ConsPlusNormal"/>
        <w:widowControl/>
        <w:ind w:right="27"/>
        <w:jc w:val="both"/>
        <w:rPr>
          <w:rFonts w:ascii="Times New Roman" w:hAnsi="Times New Roman" w:cs="Times New Roman"/>
          <w:sz w:val="28"/>
          <w:szCs w:val="28"/>
        </w:rPr>
      </w:pPr>
    </w:p>
    <w:p w:rsidR="00B3052D" w:rsidRPr="00A6095F" w:rsidRDefault="00B3052D" w:rsidP="00B3052D">
      <w:pPr>
        <w:pStyle w:val="ConsPlusNormal"/>
        <w:widowControl/>
        <w:ind w:right="27"/>
        <w:jc w:val="both"/>
        <w:rPr>
          <w:rFonts w:ascii="Times New Roman" w:hAnsi="Times New Roman" w:cs="Times New Roman"/>
          <w:sz w:val="28"/>
          <w:szCs w:val="28"/>
        </w:rPr>
      </w:pPr>
    </w:p>
    <w:p w:rsidR="00B3052D" w:rsidRPr="00A6095F" w:rsidRDefault="00B3052D" w:rsidP="00B3052D">
      <w:pPr>
        <w:pStyle w:val="ConsPlusNormal"/>
        <w:widowControl/>
        <w:ind w:right="27"/>
        <w:jc w:val="both"/>
        <w:rPr>
          <w:rFonts w:ascii="Times New Roman" w:hAnsi="Times New Roman" w:cs="Times New Roman"/>
          <w:sz w:val="28"/>
          <w:szCs w:val="28"/>
        </w:rPr>
      </w:pPr>
    </w:p>
    <w:p w:rsidR="00B3052D" w:rsidRPr="00A6095F" w:rsidRDefault="00B3052D" w:rsidP="00B3052D">
      <w:pPr>
        <w:pStyle w:val="ConsPlusNormal"/>
        <w:widowControl/>
        <w:ind w:right="27"/>
        <w:jc w:val="both"/>
        <w:rPr>
          <w:rFonts w:ascii="Times New Roman" w:hAnsi="Times New Roman" w:cs="Times New Roman"/>
          <w:sz w:val="28"/>
          <w:szCs w:val="28"/>
        </w:rPr>
      </w:pPr>
    </w:p>
    <w:p w:rsidR="00262283" w:rsidRPr="00A6095F" w:rsidRDefault="00262283" w:rsidP="00B3052D">
      <w:pPr>
        <w:spacing w:after="0" w:line="240" w:lineRule="auto"/>
        <w:ind w:right="27" w:firstLine="567"/>
        <w:jc w:val="both"/>
        <w:rPr>
          <w:rFonts w:ascii="Times New Roman" w:hAnsi="Times New Roman" w:cs="Times New Roman"/>
          <w:sz w:val="28"/>
          <w:szCs w:val="28"/>
        </w:rPr>
      </w:pPr>
    </w:p>
    <w:sectPr w:rsidR="00262283" w:rsidRPr="00A6095F" w:rsidSect="005D515A">
      <w:pgSz w:w="11906" w:h="16838"/>
      <w:pgMar w:top="680" w:right="851"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B4068"/>
    <w:multiLevelType w:val="hybridMultilevel"/>
    <w:tmpl w:val="50983E54"/>
    <w:lvl w:ilvl="0" w:tplc="80221D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E72CCB"/>
    <w:multiLevelType w:val="hybridMultilevel"/>
    <w:tmpl w:val="C5AAA216"/>
    <w:lvl w:ilvl="0" w:tplc="C82E095E">
      <w:start w:val="1"/>
      <w:numFmt w:val="decimal"/>
      <w:lvlText w:val="%1."/>
      <w:lvlJc w:val="left"/>
      <w:pPr>
        <w:tabs>
          <w:tab w:val="num" w:pos="930"/>
        </w:tabs>
        <w:ind w:left="93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D515A"/>
    <w:rsid w:val="00004523"/>
    <w:rsid w:val="00014B15"/>
    <w:rsid w:val="00071A09"/>
    <w:rsid w:val="00080362"/>
    <w:rsid w:val="00082598"/>
    <w:rsid w:val="00094E41"/>
    <w:rsid w:val="001660AF"/>
    <w:rsid w:val="001745F7"/>
    <w:rsid w:val="001B3486"/>
    <w:rsid w:val="00201EE3"/>
    <w:rsid w:val="00262283"/>
    <w:rsid w:val="00285251"/>
    <w:rsid w:val="002B6544"/>
    <w:rsid w:val="0031451C"/>
    <w:rsid w:val="003357AA"/>
    <w:rsid w:val="00344C4B"/>
    <w:rsid w:val="003F76AE"/>
    <w:rsid w:val="004A0A97"/>
    <w:rsid w:val="0050017F"/>
    <w:rsid w:val="00523127"/>
    <w:rsid w:val="005D515A"/>
    <w:rsid w:val="006831D5"/>
    <w:rsid w:val="006D403E"/>
    <w:rsid w:val="00746E07"/>
    <w:rsid w:val="0074777B"/>
    <w:rsid w:val="008223F5"/>
    <w:rsid w:val="0087511E"/>
    <w:rsid w:val="008855F8"/>
    <w:rsid w:val="00885B6D"/>
    <w:rsid w:val="0089253B"/>
    <w:rsid w:val="008D474A"/>
    <w:rsid w:val="008F0B24"/>
    <w:rsid w:val="00912B5D"/>
    <w:rsid w:val="009662DA"/>
    <w:rsid w:val="009E0ADF"/>
    <w:rsid w:val="00A2349A"/>
    <w:rsid w:val="00A23E4C"/>
    <w:rsid w:val="00A6095F"/>
    <w:rsid w:val="00A7654C"/>
    <w:rsid w:val="00AA70B2"/>
    <w:rsid w:val="00B24FDD"/>
    <w:rsid w:val="00B3052D"/>
    <w:rsid w:val="00C336C1"/>
    <w:rsid w:val="00D80ABB"/>
    <w:rsid w:val="00DE347A"/>
    <w:rsid w:val="00EB14AF"/>
    <w:rsid w:val="00EE44FA"/>
    <w:rsid w:val="00F22D31"/>
    <w:rsid w:val="00F41E81"/>
    <w:rsid w:val="00F57CC5"/>
    <w:rsid w:val="00F803EC"/>
    <w:rsid w:val="00F90EAB"/>
    <w:rsid w:val="00FA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ED25F-6727-489D-A00E-0F5DC807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86"/>
  </w:style>
  <w:style w:type="paragraph" w:styleId="3">
    <w:name w:val="heading 3"/>
    <w:basedOn w:val="a"/>
    <w:next w:val="a"/>
    <w:link w:val="30"/>
    <w:qFormat/>
    <w:rsid w:val="00746E0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D515A"/>
    <w:rPr>
      <w:color w:val="0000FF"/>
      <w:u w:val="single"/>
    </w:rPr>
  </w:style>
  <w:style w:type="paragraph" w:styleId="a4">
    <w:name w:val="Normal (Web)"/>
    <w:basedOn w:val="a"/>
    <w:unhideWhenUsed/>
    <w:rsid w:val="005D515A"/>
    <w:pPr>
      <w:spacing w:after="150" w:line="360" w:lineRule="atLeast"/>
    </w:pPr>
    <w:rPr>
      <w:rFonts w:ascii="Times New Roman" w:eastAsia="Times New Roman" w:hAnsi="Times New Roman" w:cs="Times New Roman"/>
      <w:sz w:val="24"/>
      <w:szCs w:val="24"/>
    </w:rPr>
  </w:style>
  <w:style w:type="paragraph" w:styleId="a5">
    <w:name w:val="Body Text"/>
    <w:basedOn w:val="a"/>
    <w:link w:val="a6"/>
    <w:unhideWhenUsed/>
    <w:rsid w:val="005D515A"/>
    <w:pPr>
      <w:spacing w:after="0" w:line="240" w:lineRule="auto"/>
      <w:jc w:val="center"/>
    </w:pPr>
    <w:rPr>
      <w:rFonts w:ascii="Times New Roman" w:eastAsia="Times New Roman" w:hAnsi="Times New Roman" w:cs="Times New Roman"/>
      <w:b/>
      <w:bCs/>
      <w:sz w:val="28"/>
      <w:szCs w:val="24"/>
    </w:rPr>
  </w:style>
  <w:style w:type="character" w:customStyle="1" w:styleId="a6">
    <w:name w:val="Основной текст Знак"/>
    <w:basedOn w:val="a0"/>
    <w:link w:val="a5"/>
    <w:rsid w:val="005D515A"/>
    <w:rPr>
      <w:rFonts w:ascii="Times New Roman" w:eastAsia="Times New Roman" w:hAnsi="Times New Roman" w:cs="Times New Roman"/>
      <w:b/>
      <w:bCs/>
      <w:sz w:val="28"/>
      <w:szCs w:val="24"/>
    </w:rPr>
  </w:style>
  <w:style w:type="paragraph" w:styleId="a7">
    <w:name w:val="Body Text Indent"/>
    <w:basedOn w:val="a"/>
    <w:link w:val="a8"/>
    <w:semiHidden/>
    <w:unhideWhenUsed/>
    <w:rsid w:val="005D515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5D515A"/>
    <w:rPr>
      <w:rFonts w:ascii="Times New Roman" w:eastAsia="Times New Roman" w:hAnsi="Times New Roman" w:cs="Times New Roman"/>
      <w:sz w:val="24"/>
      <w:szCs w:val="24"/>
    </w:rPr>
  </w:style>
  <w:style w:type="paragraph" w:customStyle="1" w:styleId="ConsNormal">
    <w:name w:val="ConsNormal"/>
    <w:rsid w:val="005D51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5D51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515A"/>
    <w:rPr>
      <w:rFonts w:ascii="Tahoma" w:hAnsi="Tahoma" w:cs="Tahoma"/>
      <w:sz w:val="16"/>
      <w:szCs w:val="16"/>
    </w:rPr>
  </w:style>
  <w:style w:type="table" w:styleId="ab">
    <w:name w:val="Table Grid"/>
    <w:basedOn w:val="a1"/>
    <w:uiPriority w:val="59"/>
    <w:rsid w:val="0088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14B15"/>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c">
    <w:name w:val="List Paragraph"/>
    <w:basedOn w:val="a"/>
    <w:uiPriority w:val="34"/>
    <w:qFormat/>
    <w:rsid w:val="00014B15"/>
    <w:pPr>
      <w:ind w:left="720"/>
      <w:contextualSpacing/>
    </w:pPr>
  </w:style>
  <w:style w:type="character" w:customStyle="1" w:styleId="30">
    <w:name w:val="Заголовок 3 Знак"/>
    <w:basedOn w:val="a0"/>
    <w:link w:val="3"/>
    <w:rsid w:val="00746E07"/>
    <w:rPr>
      <w:rFonts w:ascii="Arial" w:eastAsia="Times New Roman" w:hAnsi="Arial" w:cs="Arial"/>
      <w:b/>
      <w:bCs/>
      <w:sz w:val="26"/>
      <w:szCs w:val="26"/>
    </w:rPr>
  </w:style>
  <w:style w:type="paragraph" w:customStyle="1" w:styleId="ConsPlusNormal">
    <w:name w:val="ConsPlusNormal"/>
    <w:rsid w:val="00746E0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5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j.gov.ru/" TargetMode="External"/><Relationship Id="rId3" Type="http://schemas.openxmlformats.org/officeDocument/2006/relationships/settings" Target="settings.xml"/><Relationship Id="rId7" Type="http://schemas.openxmlformats.org/officeDocument/2006/relationships/hyperlink" Target="http://www.67.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smolensk.ru/~duhov/" TargetMode="External"/><Relationship Id="rId11" Type="http://schemas.openxmlformats.org/officeDocument/2006/relationships/theme" Target="theme/theme1.xml"/><Relationship Id="rId5" Type="http://schemas.openxmlformats.org/officeDocument/2006/relationships/hyperlink" Target="mailto:gr_duhov@admin.s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_duhov@admin.s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5474</Words>
  <Characters>31206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3</cp:revision>
  <dcterms:created xsi:type="dcterms:W3CDTF">2023-05-25T11:45:00Z</dcterms:created>
  <dcterms:modified xsi:type="dcterms:W3CDTF">2023-05-25T12:24:00Z</dcterms:modified>
</cp:coreProperties>
</file>