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F22CB7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524BA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5B7E64">
        <w:rPr>
          <w:rFonts w:ascii="Times New Roman" w:hAnsi="Times New Roman"/>
          <w:sz w:val="28"/>
          <w:szCs w:val="28"/>
          <w:u w:val="single"/>
        </w:rPr>
        <w:t>24</w:t>
      </w:r>
      <w:r w:rsidR="00C67B55" w:rsidRPr="003524BA">
        <w:rPr>
          <w:rFonts w:ascii="Times New Roman" w:hAnsi="Times New Roman"/>
          <w:sz w:val="28"/>
          <w:szCs w:val="28"/>
          <w:u w:val="single"/>
        </w:rPr>
        <w:t>.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0</w:t>
      </w:r>
      <w:r w:rsidR="005149DA" w:rsidRPr="003524BA">
        <w:rPr>
          <w:rFonts w:ascii="Times New Roman" w:hAnsi="Times New Roman"/>
          <w:sz w:val="28"/>
          <w:szCs w:val="28"/>
          <w:u w:val="single"/>
        </w:rPr>
        <w:t>6</w:t>
      </w:r>
      <w:r w:rsidR="00F22CB7" w:rsidRPr="003524BA">
        <w:rPr>
          <w:rFonts w:ascii="Times New Roman" w:hAnsi="Times New Roman"/>
          <w:sz w:val="28"/>
          <w:szCs w:val="28"/>
          <w:u w:val="single"/>
        </w:rPr>
        <w:t>.</w:t>
      </w:r>
      <w:r w:rsidRPr="003524BA">
        <w:rPr>
          <w:rFonts w:ascii="Times New Roman" w:hAnsi="Times New Roman"/>
          <w:sz w:val="28"/>
          <w:szCs w:val="28"/>
          <w:u w:val="single"/>
        </w:rPr>
        <w:t>20</w:t>
      </w:r>
      <w:r w:rsidR="00061FF4" w:rsidRPr="003524BA">
        <w:rPr>
          <w:rFonts w:ascii="Times New Roman" w:hAnsi="Times New Roman"/>
          <w:sz w:val="28"/>
          <w:szCs w:val="28"/>
          <w:u w:val="single"/>
        </w:rPr>
        <w:t>2</w:t>
      </w:r>
      <w:r w:rsidR="005B7E64">
        <w:rPr>
          <w:rFonts w:ascii="Times New Roman" w:hAnsi="Times New Roman"/>
          <w:sz w:val="28"/>
          <w:szCs w:val="28"/>
          <w:u w:val="single"/>
        </w:rPr>
        <w:t>2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г.         </w:t>
      </w:r>
      <w:r w:rsidR="007E69EA"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24BA">
        <w:rPr>
          <w:rFonts w:ascii="Times New Roman" w:hAnsi="Times New Roman"/>
          <w:sz w:val="28"/>
          <w:szCs w:val="28"/>
          <w:u w:val="single"/>
        </w:rPr>
        <w:t>№</w:t>
      </w:r>
      <w:r w:rsidR="00861EC7">
        <w:rPr>
          <w:rFonts w:ascii="Times New Roman" w:hAnsi="Times New Roman"/>
          <w:sz w:val="28"/>
          <w:szCs w:val="28"/>
          <w:u w:val="single"/>
        </w:rPr>
        <w:t xml:space="preserve"> 63</w:t>
      </w:r>
      <w:r w:rsidRPr="003524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22C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 внесении изменени</w:t>
            </w:r>
            <w:r w:rsidR="00335280">
              <w:rPr>
                <w:rFonts w:ascii="Times New Roman" w:hAnsi="Times New Roman"/>
                <w:sz w:val="28"/>
                <w:szCs w:val="28"/>
              </w:rPr>
              <w:t>я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72BC" w:rsidRPr="003D72BC">
              <w:rPr>
                <w:rFonts w:ascii="Times New Roman" w:hAnsi="Times New Roman" w:cs="Times New Roman"/>
                <w:sz w:val="28"/>
                <w:szCs w:val="28"/>
              </w:rPr>
              <w:t>Принятие  документов, а  также  выдача  решений о  переводе  или  об  отказе о  переводе   жилого помещения в нежилое  или нежилого помещения в жилое помещение</w:t>
            </w:r>
            <w:r w:rsidR="00BF6AB6">
              <w:rPr>
                <w:rFonts w:ascii="Times New Roman" w:hAnsi="Times New Roman"/>
                <w:sz w:val="28"/>
                <w:szCs w:val="28"/>
              </w:rPr>
              <w:t>»</w:t>
            </w:r>
            <w:r w:rsidR="006B0FE7">
              <w:rPr>
                <w:rFonts w:ascii="Times New Roman" w:hAnsi="Times New Roman"/>
                <w:sz w:val="28"/>
                <w:szCs w:val="28"/>
              </w:rPr>
              <w:t>,</w:t>
            </w:r>
            <w:r w:rsidR="00B4050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6B0FE7">
              <w:rPr>
                <w:rFonts w:ascii="Times New Roman" w:hAnsi="Times New Roman"/>
                <w:sz w:val="28"/>
                <w:szCs w:val="28"/>
              </w:rPr>
              <w:t>твержденный постановлением Администрации Булгаковского сельского поселения</w:t>
            </w:r>
            <w:r w:rsidR="006B0FE7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Духовщинского района Смоленской области от </w:t>
            </w:r>
            <w:r w:rsidR="003D72BC">
              <w:rPr>
                <w:rFonts w:ascii="Times New Roman" w:hAnsi="Times New Roman"/>
                <w:sz w:val="28"/>
                <w:szCs w:val="28"/>
              </w:rPr>
              <w:t>08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3D72BC">
              <w:rPr>
                <w:rFonts w:ascii="Times New Roman" w:hAnsi="Times New Roman"/>
                <w:sz w:val="28"/>
                <w:szCs w:val="28"/>
              </w:rPr>
              <w:t>4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.201</w:t>
            </w:r>
            <w:r w:rsidR="00DD4177">
              <w:rPr>
                <w:rFonts w:ascii="Times New Roman" w:hAnsi="Times New Roman"/>
                <w:sz w:val="28"/>
                <w:szCs w:val="28"/>
              </w:rPr>
              <w:t>3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3D72BC">
              <w:rPr>
                <w:rFonts w:ascii="Times New Roman" w:hAnsi="Times New Roman"/>
                <w:sz w:val="28"/>
                <w:szCs w:val="28"/>
              </w:rPr>
              <w:t>11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(с изменениями и дополнениями)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 от 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21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года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 № 02-03/</w:t>
      </w:r>
      <w:r w:rsidR="00DD417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5</w:t>
      </w:r>
      <w:r w:rsidR="003D72BC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1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-2022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 в </w:t>
      </w:r>
      <w:r w:rsidR="007D1D97">
        <w:rPr>
          <w:rFonts w:ascii="Times New Roman" w:hAnsi="Times New Roman"/>
          <w:sz w:val="28"/>
          <w:szCs w:val="28"/>
        </w:rPr>
        <w:t xml:space="preserve"> </w:t>
      </w:r>
      <w:r w:rsidRPr="00747F59">
        <w:rPr>
          <w:rFonts w:ascii="Times New Roman" w:hAnsi="Times New Roman"/>
          <w:sz w:val="28"/>
          <w:szCs w:val="28"/>
        </w:rPr>
        <w:t xml:space="preserve"> Административн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3D72BC" w:rsidRPr="003D72BC">
        <w:rPr>
          <w:rFonts w:ascii="Times New Roman" w:hAnsi="Times New Roman"/>
          <w:sz w:val="28"/>
          <w:szCs w:val="28"/>
        </w:rPr>
        <w:t>Принятие  документов, а  также  выдача  решений о  переводе  или  об  отказе о  переводе   жилого помещения в нежилое  или нежилого помещения в жилое помещение</w:t>
      </w:r>
      <w:r w:rsidR="00DD4177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3D72BC">
        <w:rPr>
          <w:rFonts w:ascii="Times New Roman" w:hAnsi="Times New Roman"/>
          <w:sz w:val="28"/>
          <w:szCs w:val="28"/>
        </w:rPr>
        <w:t>08</w:t>
      </w:r>
      <w:r w:rsidR="009E439E">
        <w:rPr>
          <w:rFonts w:ascii="Times New Roman" w:hAnsi="Times New Roman"/>
          <w:sz w:val="28"/>
          <w:szCs w:val="28"/>
        </w:rPr>
        <w:t>.</w:t>
      </w:r>
      <w:r w:rsidR="00DD4177">
        <w:rPr>
          <w:rFonts w:ascii="Times New Roman" w:hAnsi="Times New Roman"/>
          <w:sz w:val="28"/>
          <w:szCs w:val="28"/>
        </w:rPr>
        <w:t>0</w:t>
      </w:r>
      <w:r w:rsidR="003D72BC">
        <w:rPr>
          <w:rFonts w:ascii="Times New Roman" w:hAnsi="Times New Roman"/>
          <w:sz w:val="28"/>
          <w:szCs w:val="28"/>
        </w:rPr>
        <w:t>4</w:t>
      </w:r>
      <w:r w:rsidR="009E439E">
        <w:rPr>
          <w:rFonts w:ascii="Times New Roman" w:hAnsi="Times New Roman"/>
          <w:sz w:val="28"/>
          <w:szCs w:val="28"/>
        </w:rPr>
        <w:t>.201</w:t>
      </w:r>
      <w:r w:rsidR="00DD4177">
        <w:rPr>
          <w:rFonts w:ascii="Times New Roman" w:hAnsi="Times New Roman"/>
          <w:sz w:val="28"/>
          <w:szCs w:val="28"/>
        </w:rPr>
        <w:t>3</w:t>
      </w:r>
      <w:r w:rsidR="009E439E">
        <w:rPr>
          <w:rFonts w:ascii="Times New Roman" w:hAnsi="Times New Roman"/>
          <w:sz w:val="28"/>
          <w:szCs w:val="28"/>
        </w:rPr>
        <w:t xml:space="preserve"> г. № </w:t>
      </w:r>
      <w:r w:rsidR="003D72BC">
        <w:rPr>
          <w:rFonts w:ascii="Times New Roman" w:hAnsi="Times New Roman"/>
          <w:sz w:val="28"/>
          <w:szCs w:val="28"/>
        </w:rPr>
        <w:t>11</w:t>
      </w:r>
      <w:r w:rsidR="00B40501">
        <w:rPr>
          <w:rFonts w:ascii="Times New Roman" w:hAnsi="Times New Roman"/>
          <w:sz w:val="28"/>
          <w:szCs w:val="28"/>
        </w:rPr>
        <w:t xml:space="preserve"> </w:t>
      </w:r>
      <w:r w:rsidR="00AD5BC7">
        <w:rPr>
          <w:rFonts w:ascii="Times New Roman" w:hAnsi="Times New Roman"/>
          <w:sz w:val="28"/>
          <w:szCs w:val="28"/>
        </w:rPr>
        <w:t>(с изменениями и дополнениями)</w:t>
      </w:r>
      <w:r w:rsidR="003A5810">
        <w:rPr>
          <w:rFonts w:ascii="Times New Roman" w:hAnsi="Times New Roman"/>
          <w:sz w:val="28"/>
          <w:szCs w:val="28"/>
        </w:rPr>
        <w:t xml:space="preserve">,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44353B" w:rsidRPr="00385E5A" w:rsidRDefault="005873D4" w:rsidP="00271D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пункт 2.</w:t>
      </w:r>
      <w:r w:rsidR="003D72BC">
        <w:rPr>
          <w:rFonts w:ascii="Times New Roman" w:eastAsia="Times New Roman" w:hAnsi="Times New Roman" w:cs="Times New Roman"/>
          <w:sz w:val="28"/>
          <w:szCs w:val="24"/>
        </w:rPr>
        <w:t>6</w:t>
      </w:r>
      <w:r w:rsidR="003D79D0">
        <w:rPr>
          <w:rFonts w:ascii="Times New Roman" w:eastAsia="Times New Roman" w:hAnsi="Times New Roman" w:cs="Times New Roman"/>
          <w:sz w:val="28"/>
          <w:szCs w:val="24"/>
        </w:rPr>
        <w:t>.</w:t>
      </w:r>
      <w:r w:rsidR="003D72BC">
        <w:rPr>
          <w:rFonts w:ascii="Times New Roman" w:eastAsia="Times New Roman" w:hAnsi="Times New Roman" w:cs="Times New Roman"/>
          <w:sz w:val="28"/>
          <w:szCs w:val="24"/>
        </w:rPr>
        <w:t>2</w:t>
      </w:r>
      <w:r w:rsidR="00C7591D">
        <w:rPr>
          <w:rFonts w:ascii="Times New Roman" w:eastAsia="Times New Roman" w:hAnsi="Times New Roman" w:cs="Times New Roman"/>
          <w:sz w:val="28"/>
          <w:szCs w:val="24"/>
        </w:rPr>
        <w:t>.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3D7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B1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</w:t>
      </w:r>
      <w:r w:rsid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абзацем вторым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335280" w:rsidRPr="00271DEF" w:rsidRDefault="003C1692" w:rsidP="00271D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D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5280" w:rsidRPr="00271DEF">
        <w:rPr>
          <w:rFonts w:ascii="Times New Roman" w:hAnsi="Times New Roman" w:cs="Times New Roman"/>
          <w:sz w:val="28"/>
          <w:szCs w:val="28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r w:rsidR="00335280" w:rsidRPr="00271D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7.2 части 1 статьи 16</w:t>
      </w:r>
      <w:r w:rsidR="00335280" w:rsidRPr="00271DEF">
        <w:rPr>
          <w:rFonts w:ascii="Times New Roman" w:hAnsi="Times New Roman" w:cs="Times New Roman"/>
          <w:sz w:val="28"/>
          <w:szCs w:val="28"/>
        </w:rPr>
        <w:t xml:space="preserve">   Федерального закона </w:t>
      </w:r>
      <w:r w:rsidR="00335280" w:rsidRPr="00271DEF">
        <w:rPr>
          <w:rFonts w:ascii="Times New Roman" w:hAnsi="Times New Roman" w:cs="Times New Roman"/>
          <w:sz w:val="28"/>
          <w:szCs w:val="28"/>
        </w:rPr>
        <w:lastRenderedPageBreak/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 настоящее  постановления  путем 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 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AA" w:rsidRDefault="00410EAA" w:rsidP="00335280">
      <w:pPr>
        <w:spacing w:after="0" w:line="240" w:lineRule="auto"/>
      </w:pPr>
      <w:r>
        <w:separator/>
      </w:r>
    </w:p>
  </w:endnote>
  <w:endnote w:type="continuationSeparator" w:id="1">
    <w:p w:rsidR="00410EAA" w:rsidRDefault="00410EAA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AA" w:rsidRDefault="00410EAA" w:rsidP="00335280">
      <w:pPr>
        <w:spacing w:after="0" w:line="240" w:lineRule="auto"/>
      </w:pPr>
      <w:r>
        <w:separator/>
      </w:r>
    </w:p>
  </w:footnote>
  <w:footnote w:type="continuationSeparator" w:id="1">
    <w:p w:rsidR="00410EAA" w:rsidRDefault="00410EAA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921516"/>
      <w:docPartObj>
        <w:docPartGallery w:val="Page Numbers (Top of Page)"/>
        <w:docPartUnique/>
      </w:docPartObj>
    </w:sdtPr>
    <w:sdtContent>
      <w:p w:rsidR="00335280" w:rsidRDefault="00C93BAD">
        <w:pPr>
          <w:pStyle w:val="a6"/>
          <w:jc w:val="center"/>
        </w:pPr>
        <w:fldSimple w:instr=" PAGE   \* MERGEFORMAT ">
          <w:r w:rsidR="00861EC7">
            <w:rPr>
              <w:noProof/>
            </w:rPr>
            <w:t>2</w:t>
          </w:r>
        </w:fldSimple>
      </w:p>
    </w:sdtContent>
  </w:sdt>
  <w:p w:rsidR="00335280" w:rsidRDefault="0033528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692"/>
    <w:rsid w:val="0000322B"/>
    <w:rsid w:val="00041D89"/>
    <w:rsid w:val="00061FF4"/>
    <w:rsid w:val="001543CC"/>
    <w:rsid w:val="00161311"/>
    <w:rsid w:val="001921DE"/>
    <w:rsid w:val="001A686B"/>
    <w:rsid w:val="002062EF"/>
    <w:rsid w:val="00271DEF"/>
    <w:rsid w:val="0027675B"/>
    <w:rsid w:val="00284648"/>
    <w:rsid w:val="002D2B41"/>
    <w:rsid w:val="002D567D"/>
    <w:rsid w:val="003055FB"/>
    <w:rsid w:val="00335280"/>
    <w:rsid w:val="00340F0A"/>
    <w:rsid w:val="003524BA"/>
    <w:rsid w:val="00365ABE"/>
    <w:rsid w:val="00384A1C"/>
    <w:rsid w:val="00396834"/>
    <w:rsid w:val="003A5810"/>
    <w:rsid w:val="003C1692"/>
    <w:rsid w:val="003D72BC"/>
    <w:rsid w:val="003D79D0"/>
    <w:rsid w:val="003E5FD3"/>
    <w:rsid w:val="00410EAA"/>
    <w:rsid w:val="00427562"/>
    <w:rsid w:val="0044353B"/>
    <w:rsid w:val="00471669"/>
    <w:rsid w:val="004C06AE"/>
    <w:rsid w:val="004E5FA4"/>
    <w:rsid w:val="005149DA"/>
    <w:rsid w:val="00530BAA"/>
    <w:rsid w:val="005873D4"/>
    <w:rsid w:val="0059260E"/>
    <w:rsid w:val="005B1EE5"/>
    <w:rsid w:val="005B7E64"/>
    <w:rsid w:val="005E66F2"/>
    <w:rsid w:val="00606A38"/>
    <w:rsid w:val="006B0FE7"/>
    <w:rsid w:val="00736A3A"/>
    <w:rsid w:val="0076493F"/>
    <w:rsid w:val="00773A0D"/>
    <w:rsid w:val="00796B6E"/>
    <w:rsid w:val="00797070"/>
    <w:rsid w:val="007D1D97"/>
    <w:rsid w:val="007E4C4E"/>
    <w:rsid w:val="007E69EA"/>
    <w:rsid w:val="0082280D"/>
    <w:rsid w:val="00830F22"/>
    <w:rsid w:val="0084323A"/>
    <w:rsid w:val="00861EC7"/>
    <w:rsid w:val="008A5E7D"/>
    <w:rsid w:val="00944343"/>
    <w:rsid w:val="009C5DC1"/>
    <w:rsid w:val="009E439E"/>
    <w:rsid w:val="00A12164"/>
    <w:rsid w:val="00A142E7"/>
    <w:rsid w:val="00A274CE"/>
    <w:rsid w:val="00A305CD"/>
    <w:rsid w:val="00A36514"/>
    <w:rsid w:val="00A63BF9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93BAD"/>
    <w:rsid w:val="00CB1AD4"/>
    <w:rsid w:val="00CB1DAD"/>
    <w:rsid w:val="00CC009A"/>
    <w:rsid w:val="00CF43E2"/>
    <w:rsid w:val="00D178A7"/>
    <w:rsid w:val="00D3174D"/>
    <w:rsid w:val="00D343C2"/>
    <w:rsid w:val="00D752BE"/>
    <w:rsid w:val="00DA408E"/>
    <w:rsid w:val="00DD4177"/>
    <w:rsid w:val="00DE6BD7"/>
    <w:rsid w:val="00E52F44"/>
    <w:rsid w:val="00E622F8"/>
    <w:rsid w:val="00E85177"/>
    <w:rsid w:val="00E90B69"/>
    <w:rsid w:val="00EA46C5"/>
    <w:rsid w:val="00F22CB7"/>
    <w:rsid w:val="00F22EE9"/>
    <w:rsid w:val="00F60F56"/>
    <w:rsid w:val="00F67B3F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18-0335-4C46-BD3F-E5984A88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51</cp:revision>
  <cp:lastPrinted>2018-11-29T06:55:00Z</cp:lastPrinted>
  <dcterms:created xsi:type="dcterms:W3CDTF">2018-08-03T14:07:00Z</dcterms:created>
  <dcterms:modified xsi:type="dcterms:W3CDTF">2022-06-24T06:50:00Z</dcterms:modified>
</cp:coreProperties>
</file>