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F9" w:rsidRDefault="000C60F9" w:rsidP="000C60F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71437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091" w:rsidRDefault="00FC4091" w:rsidP="000C60F9">
      <w:pPr>
        <w:jc w:val="center"/>
        <w:rPr>
          <w:sz w:val="28"/>
          <w:szCs w:val="28"/>
        </w:rPr>
      </w:pPr>
    </w:p>
    <w:p w:rsidR="000C60F9" w:rsidRDefault="000C60F9" w:rsidP="000C6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60F9" w:rsidRDefault="000C60F9" w:rsidP="000C6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БУЛГАКОВСКОГО СЕЛЬСКОГО ПОСЕЛЕНИЯ</w:t>
      </w:r>
    </w:p>
    <w:p w:rsidR="000C60F9" w:rsidRDefault="000C60F9" w:rsidP="000C60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ДУХОВЩИНСКОГО РАЙОНА СМОЛЕНСКОЙ ОБЛАСТИ</w:t>
      </w:r>
    </w:p>
    <w:p w:rsidR="000C60F9" w:rsidRDefault="000C60F9" w:rsidP="000C60F9">
      <w:pPr>
        <w:jc w:val="center"/>
        <w:rPr>
          <w:sz w:val="28"/>
          <w:szCs w:val="28"/>
        </w:rPr>
      </w:pPr>
    </w:p>
    <w:p w:rsidR="000C60F9" w:rsidRDefault="000C60F9" w:rsidP="000C6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C4091" w:rsidRDefault="00FC4091" w:rsidP="000C60F9">
      <w:pPr>
        <w:jc w:val="center"/>
        <w:rPr>
          <w:b/>
          <w:sz w:val="28"/>
          <w:szCs w:val="28"/>
        </w:rPr>
      </w:pPr>
    </w:p>
    <w:p w:rsidR="00FC4091" w:rsidRDefault="00FC4091" w:rsidP="000C60F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C60F9" w:rsidRDefault="000C60F9" w:rsidP="000C60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10</w:t>
      </w:r>
      <w:proofErr w:type="gramEnd"/>
      <w:r>
        <w:rPr>
          <w:sz w:val="28"/>
          <w:szCs w:val="28"/>
        </w:rPr>
        <w:t xml:space="preserve"> октября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                    № 71</w:t>
      </w:r>
    </w:p>
    <w:p w:rsidR="000C60F9" w:rsidRDefault="000C60F9" w:rsidP="000C60F9">
      <w:pPr>
        <w:rPr>
          <w:sz w:val="28"/>
          <w:szCs w:val="28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5109"/>
        <w:gridCol w:w="4744"/>
      </w:tblGrid>
      <w:tr w:rsidR="000C60F9" w:rsidRPr="00353A9C" w:rsidTr="007041DD">
        <w:tc>
          <w:tcPr>
            <w:tcW w:w="5169" w:type="dxa"/>
          </w:tcPr>
          <w:p w:rsidR="000C60F9" w:rsidRPr="00353A9C" w:rsidRDefault="000C60F9" w:rsidP="007041DD">
            <w:pPr>
              <w:pStyle w:val="ConsPlusTitle"/>
              <w:jc w:val="both"/>
              <w:rPr>
                <w:rFonts w:eastAsia="Times New Roman CYR"/>
                <w:b w:val="0"/>
                <w:lang w:eastAsia="ar-SA"/>
              </w:rPr>
            </w:pPr>
            <w:r>
              <w:t xml:space="preserve"> </w:t>
            </w:r>
            <w:r>
              <w:rPr>
                <w:rStyle w:val="a3"/>
                <w:b/>
                <w:color w:val="333333"/>
              </w:rPr>
              <w:t xml:space="preserve"> </w:t>
            </w:r>
            <w:r w:rsidRPr="00353A9C">
              <w:rPr>
                <w:b w:val="0"/>
                <w:bCs w:val="0"/>
              </w:rPr>
              <w:t>О</w:t>
            </w:r>
            <w:r w:rsidRPr="00353A9C">
              <w:rPr>
                <w:b w:val="0"/>
              </w:rPr>
              <w:t xml:space="preserve">  внесении изменений в постановление  № </w:t>
            </w:r>
            <w:r>
              <w:rPr>
                <w:b w:val="0"/>
              </w:rPr>
              <w:t>45</w:t>
            </w:r>
            <w:r w:rsidRPr="00353A9C">
              <w:rPr>
                <w:b w:val="0"/>
              </w:rPr>
              <w:t xml:space="preserve"> от </w:t>
            </w:r>
            <w:r>
              <w:rPr>
                <w:b w:val="0"/>
              </w:rPr>
              <w:t>14</w:t>
            </w:r>
            <w:r w:rsidRPr="00353A9C">
              <w:rPr>
                <w:b w:val="0"/>
              </w:rPr>
              <w:t>.0</w:t>
            </w:r>
            <w:r>
              <w:rPr>
                <w:b w:val="0"/>
              </w:rPr>
              <w:t>8</w:t>
            </w:r>
            <w:r w:rsidRPr="00353A9C">
              <w:rPr>
                <w:b w:val="0"/>
              </w:rPr>
              <w:t xml:space="preserve">.2013 года «Об утверждении Административного регламента Администрации Булгаковского сельского поселения Духовщинского района Смоленской области предоставления муниципальной услуги </w:t>
            </w:r>
            <w:r>
              <w:rPr>
                <w:b w:val="0"/>
              </w:rPr>
              <w:t>«Назначение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Булгаковское сельское поселение Духовщинского района Смоленской области»</w:t>
            </w:r>
            <w:r>
              <w:rPr>
                <w:b w:val="0"/>
                <w:bCs w:val="0"/>
              </w:rPr>
              <w:t xml:space="preserve"> </w:t>
            </w:r>
          </w:p>
          <w:p w:rsidR="000C60F9" w:rsidRPr="00353A9C" w:rsidRDefault="000C60F9" w:rsidP="007041DD">
            <w:pPr>
              <w:jc w:val="both"/>
              <w:rPr>
                <w:b/>
              </w:rPr>
            </w:pPr>
            <w:r w:rsidRPr="00353A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55" w:type="dxa"/>
          </w:tcPr>
          <w:p w:rsidR="000C60F9" w:rsidRPr="00353A9C" w:rsidRDefault="000C60F9" w:rsidP="007041DD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</w:tbl>
    <w:p w:rsidR="000C60F9" w:rsidRDefault="000C60F9" w:rsidP="000C60F9">
      <w:pPr>
        <w:jc w:val="both"/>
        <w:rPr>
          <w:sz w:val="28"/>
          <w:szCs w:val="28"/>
        </w:rPr>
      </w:pPr>
      <w:r>
        <w:rPr>
          <w:rFonts w:ascii="Times New Roman CYR" w:hAnsi="Times New Roman CYR"/>
          <w:color w:val="000000"/>
          <w:spacing w:val="-8"/>
          <w:sz w:val="28"/>
          <w:szCs w:val="28"/>
        </w:rPr>
        <w:t xml:space="preserve">      В соответствии с подпунктом «д» пункта 1 Указа Президента Российской Федерации от 07.05.2012 № 601 «Об основных направлениях совершенствования системы государственного управления</w:t>
      </w:r>
      <w:r w:rsidRPr="0092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Булгаковского сельского поселения Духовщинского  района Смоленской области </w:t>
      </w:r>
    </w:p>
    <w:p w:rsidR="000C60F9" w:rsidRDefault="000C60F9" w:rsidP="000C60F9">
      <w:pPr>
        <w:rPr>
          <w:b/>
          <w:bCs/>
          <w:sz w:val="28"/>
        </w:rPr>
      </w:pPr>
      <w:r w:rsidRPr="007E5750">
        <w:rPr>
          <w:bCs/>
          <w:sz w:val="28"/>
        </w:rPr>
        <w:t>ПОСТАНОВЛЯЕТ:</w:t>
      </w:r>
    </w:p>
    <w:p w:rsidR="000C60F9" w:rsidRPr="00A963FB" w:rsidRDefault="000C60F9" w:rsidP="000C60F9">
      <w:pPr>
        <w:pStyle w:val="ConsPlusTitle"/>
        <w:jc w:val="both"/>
        <w:rPr>
          <w:b w:val="0"/>
        </w:rPr>
      </w:pPr>
      <w:r>
        <w:t xml:space="preserve">  </w:t>
      </w:r>
      <w:r w:rsidRPr="000C1394">
        <w:rPr>
          <w:b w:val="0"/>
        </w:rPr>
        <w:t xml:space="preserve"> 1. Внести изменения в п. 2.11.1</w:t>
      </w:r>
      <w:r>
        <w:rPr>
          <w:b w:val="0"/>
        </w:rPr>
        <w:t>.</w:t>
      </w:r>
      <w:r w:rsidRPr="000C1394">
        <w:rPr>
          <w:b w:val="0"/>
        </w:rPr>
        <w:t xml:space="preserve"> Административного регламента Администрации Булгаковского сельского поселения Духовщинского района </w:t>
      </w:r>
      <w:r w:rsidRPr="00353A9C">
        <w:rPr>
          <w:b w:val="0"/>
        </w:rPr>
        <w:t xml:space="preserve">Смоленской области предоставления муниципальной услуги </w:t>
      </w:r>
      <w:r>
        <w:rPr>
          <w:b w:val="0"/>
        </w:rPr>
        <w:t>«Назначение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Булгаковское сельское поселение Духовщинского района Смоленской области»</w:t>
      </w:r>
      <w:r>
        <w:rPr>
          <w:b w:val="0"/>
          <w:bCs w:val="0"/>
        </w:rPr>
        <w:t xml:space="preserve"> </w:t>
      </w:r>
      <w:r w:rsidRPr="00A963FB">
        <w:rPr>
          <w:b w:val="0"/>
        </w:rPr>
        <w:t>изложив  в следующей редакции:</w:t>
      </w:r>
    </w:p>
    <w:p w:rsidR="000C60F9" w:rsidRDefault="000C60F9" w:rsidP="000C6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2.11.1. Максимальный срок ожидания в очереди при подаче запроса (заявления, обращения) о предоставлении муниципальной услуги не должен превышать 15 минут. </w:t>
      </w:r>
    </w:p>
    <w:p w:rsidR="000C60F9" w:rsidRDefault="000C60F9" w:rsidP="000C60F9">
      <w:p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2.</w:t>
      </w:r>
      <w:r w:rsidRPr="00B2024C">
        <w:rPr>
          <w:sz w:val="28"/>
        </w:rPr>
        <w:t xml:space="preserve"> </w:t>
      </w:r>
      <w:r>
        <w:rPr>
          <w:sz w:val="28"/>
        </w:rPr>
        <w:t>Контроль за исполнением настоящего постановления оставляю за собой.</w:t>
      </w:r>
    </w:p>
    <w:p w:rsidR="000C60F9" w:rsidRDefault="000C60F9" w:rsidP="000C60F9">
      <w:pPr>
        <w:jc w:val="both"/>
        <w:rPr>
          <w:sz w:val="28"/>
        </w:rPr>
      </w:pPr>
    </w:p>
    <w:p w:rsidR="00FC4091" w:rsidRDefault="00FC4091" w:rsidP="000C60F9">
      <w:pPr>
        <w:jc w:val="both"/>
        <w:rPr>
          <w:sz w:val="28"/>
        </w:rPr>
      </w:pPr>
    </w:p>
    <w:p w:rsidR="000C60F9" w:rsidRDefault="000C60F9" w:rsidP="000C60F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C60F9" w:rsidRDefault="000C60F9" w:rsidP="000C60F9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Булгаковского сельского поселения</w:t>
      </w:r>
    </w:p>
    <w:p w:rsidR="000C60F9" w:rsidRDefault="000C60F9" w:rsidP="000C60F9">
      <w:pPr>
        <w:pStyle w:val="ConsNormal"/>
        <w:widowControl/>
        <w:ind w:firstLine="0"/>
        <w:rPr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Духовщинского 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                 Т.И.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Сазанкова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</w:t>
      </w:r>
    </w:p>
    <w:p w:rsidR="000925EB" w:rsidRDefault="000925EB"/>
    <w:sectPr w:rsidR="000925EB" w:rsidSect="000C60F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C60F9"/>
    <w:rsid w:val="000925EB"/>
    <w:rsid w:val="000C60F9"/>
    <w:rsid w:val="00365140"/>
    <w:rsid w:val="00D8001D"/>
    <w:rsid w:val="00FC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A9E1B6-05C0-4B0D-A2CA-785A5BCA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0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60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C60F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Strong"/>
    <w:basedOn w:val="a0"/>
    <w:qFormat/>
    <w:rsid w:val="000C60F9"/>
    <w:rPr>
      <w:b/>
      <w:bCs/>
    </w:rPr>
  </w:style>
  <w:style w:type="paragraph" w:styleId="a4">
    <w:name w:val="Balloon Text"/>
    <w:basedOn w:val="a"/>
    <w:link w:val="a5"/>
    <w:rsid w:val="000C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C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</cp:revision>
  <dcterms:created xsi:type="dcterms:W3CDTF">2022-06-27T13:40:00Z</dcterms:created>
  <dcterms:modified xsi:type="dcterms:W3CDTF">2022-06-27T13:40:00Z</dcterms:modified>
</cp:coreProperties>
</file>