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12CA" w:rsidRDefault="00B362F7" w:rsidP="00F412C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3" o:spid="_x0000_s1026" type="#_x0000_t108" style="position:absolute;margin-left:18.35pt;margin-top:-2.5pt;width:113.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"/>
            </w:pict>
          </mc:Fallback>
        </mc:AlternateConten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Pr="00B83CCC">
        <w:rPr>
          <w:rFonts w:ascii="Times New Roman" w:hAnsi="Times New Roman"/>
          <w:b/>
          <w:i/>
          <w:sz w:val="32"/>
          <w:szCs w:val="32"/>
        </w:rPr>
        <w:t xml:space="preserve"> </w:t>
      </w:r>
      <w:r w:rsidR="00FD48C9">
        <w:rPr>
          <w:rFonts w:ascii="Times New Roman" w:hAnsi="Times New Roman"/>
          <w:b/>
          <w:i/>
          <w:sz w:val="32"/>
          <w:szCs w:val="32"/>
        </w:rPr>
        <w:t>2</w:t>
      </w:r>
      <w:r w:rsidR="00B91049">
        <w:rPr>
          <w:rFonts w:ascii="Times New Roman" w:hAnsi="Times New Roman"/>
          <w:b/>
          <w:i/>
          <w:sz w:val="32"/>
          <w:szCs w:val="32"/>
        </w:rPr>
        <w:t>6</w:t>
      </w:r>
      <w:r w:rsidR="00FD48C9">
        <w:rPr>
          <w:rFonts w:ascii="Times New Roman" w:hAnsi="Times New Roman"/>
          <w:b/>
          <w:i/>
          <w:sz w:val="32"/>
          <w:szCs w:val="32"/>
        </w:rPr>
        <w:t xml:space="preserve"> </w:t>
      </w:r>
      <w:r w:rsidR="00B91049">
        <w:rPr>
          <w:rFonts w:ascii="Times New Roman" w:hAnsi="Times New Roman"/>
          <w:b/>
          <w:i/>
          <w:sz w:val="32"/>
          <w:szCs w:val="32"/>
        </w:rPr>
        <w:t>сентября</w:t>
      </w:r>
      <w:r w:rsidRPr="00B86236">
        <w:rPr>
          <w:rFonts w:ascii="Times New Roman" w:hAnsi="Times New Roman"/>
          <w:b/>
          <w:i/>
          <w:sz w:val="32"/>
          <w:szCs w:val="32"/>
        </w:rPr>
        <w:t xml:space="preserve"> 201</w:t>
      </w:r>
      <w:r w:rsidR="005A2027" w:rsidRPr="00B86236">
        <w:rPr>
          <w:rFonts w:ascii="Times New Roman" w:hAnsi="Times New Roman"/>
          <w:b/>
          <w:i/>
          <w:sz w:val="32"/>
          <w:szCs w:val="32"/>
        </w:rPr>
        <w:t>8</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FB5C60">
        <w:rPr>
          <w:rFonts w:ascii="Times New Roman" w:hAnsi="Times New Roman"/>
          <w:b/>
          <w:i/>
          <w:sz w:val="32"/>
          <w:szCs w:val="32"/>
        </w:rPr>
        <w:t>9</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A454E0" w:rsidRPr="00A454E0" w:rsidRDefault="0075588E" w:rsidP="0075588E">
      <w:pPr>
        <w:spacing w:after="0" w:line="240" w:lineRule="auto"/>
        <w:jc w:val="both"/>
        <w:rPr>
          <w:rFonts w:ascii="Times New Roman" w:hAnsi="Times New Roman"/>
          <w:sz w:val="28"/>
          <w:szCs w:val="20"/>
        </w:rPr>
      </w:pPr>
      <w:r>
        <w:rPr>
          <w:rFonts w:ascii="Times New Roman" w:hAnsi="Times New Roman"/>
          <w:sz w:val="28"/>
          <w:szCs w:val="24"/>
        </w:rPr>
        <w:t xml:space="preserve"> </w:t>
      </w:r>
    </w:p>
    <w:p w:rsidR="00B91049" w:rsidRPr="00B91049" w:rsidRDefault="00B91049" w:rsidP="00B91049">
      <w:pPr>
        <w:spacing w:after="0" w:line="240" w:lineRule="auto"/>
        <w:ind w:left="1440"/>
        <w:jc w:val="right"/>
        <w:rPr>
          <w:rFonts w:ascii="Times New Roman" w:hAnsi="Times New Roman"/>
          <w:sz w:val="20"/>
          <w:szCs w:val="20"/>
        </w:rPr>
      </w:pPr>
      <w:r w:rsidRPr="00B91049">
        <w:rPr>
          <w:rFonts w:ascii="Times New Roman" w:hAnsi="Times New Roman"/>
          <w:sz w:val="20"/>
          <w:szCs w:val="20"/>
        </w:rPr>
        <w:t xml:space="preserve">              УТВЕРЖДЕНО</w:t>
      </w:r>
    </w:p>
    <w:p w:rsidR="00B91049" w:rsidRPr="00B91049" w:rsidRDefault="00B91049" w:rsidP="00B91049">
      <w:pPr>
        <w:spacing w:after="0" w:line="240" w:lineRule="auto"/>
        <w:ind w:left="1440"/>
        <w:jc w:val="right"/>
        <w:rPr>
          <w:rFonts w:ascii="Times New Roman" w:hAnsi="Times New Roman"/>
          <w:sz w:val="20"/>
          <w:szCs w:val="20"/>
        </w:rPr>
      </w:pPr>
      <w:r w:rsidRPr="00B91049">
        <w:rPr>
          <w:rFonts w:ascii="Times New Roman" w:hAnsi="Times New Roman"/>
          <w:sz w:val="20"/>
          <w:szCs w:val="20"/>
        </w:rPr>
        <w:t xml:space="preserve">Постановлением  Администрации  </w:t>
      </w:r>
    </w:p>
    <w:p w:rsidR="00B91049" w:rsidRPr="00B91049" w:rsidRDefault="00B91049" w:rsidP="00B91049">
      <w:pPr>
        <w:spacing w:after="0" w:line="240" w:lineRule="auto"/>
        <w:ind w:left="1440"/>
        <w:jc w:val="right"/>
        <w:rPr>
          <w:rFonts w:ascii="Times New Roman" w:hAnsi="Times New Roman"/>
          <w:sz w:val="20"/>
          <w:szCs w:val="20"/>
        </w:rPr>
      </w:pPr>
      <w:r w:rsidRPr="00B91049">
        <w:rPr>
          <w:rFonts w:ascii="Times New Roman" w:hAnsi="Times New Roman"/>
          <w:sz w:val="20"/>
          <w:szCs w:val="20"/>
        </w:rPr>
        <w:t xml:space="preserve">Булгаковского сельского поселения </w:t>
      </w:r>
    </w:p>
    <w:p w:rsidR="00B91049" w:rsidRPr="00B91049" w:rsidRDefault="00B91049" w:rsidP="00B91049">
      <w:pPr>
        <w:spacing w:after="0" w:line="240" w:lineRule="auto"/>
        <w:ind w:left="1440"/>
        <w:jc w:val="right"/>
        <w:rPr>
          <w:rFonts w:ascii="Times New Roman" w:hAnsi="Times New Roman"/>
          <w:sz w:val="20"/>
          <w:szCs w:val="20"/>
        </w:rPr>
      </w:pPr>
      <w:r w:rsidRPr="00B91049">
        <w:rPr>
          <w:rFonts w:ascii="Times New Roman" w:hAnsi="Times New Roman"/>
          <w:sz w:val="20"/>
          <w:szCs w:val="20"/>
        </w:rPr>
        <w:t>Духовщинского района Смоленской области</w:t>
      </w:r>
    </w:p>
    <w:p w:rsidR="00B91049" w:rsidRPr="00B91049" w:rsidRDefault="00B91049" w:rsidP="00B91049">
      <w:pPr>
        <w:spacing w:after="0" w:line="240" w:lineRule="auto"/>
        <w:ind w:left="1440"/>
        <w:jc w:val="right"/>
        <w:rPr>
          <w:rFonts w:ascii="Times New Roman" w:hAnsi="Times New Roman"/>
          <w:sz w:val="20"/>
          <w:szCs w:val="20"/>
        </w:rPr>
      </w:pPr>
      <w:r w:rsidRPr="00B91049">
        <w:rPr>
          <w:rFonts w:ascii="Times New Roman" w:hAnsi="Times New Roman"/>
          <w:sz w:val="20"/>
          <w:szCs w:val="20"/>
        </w:rPr>
        <w:t xml:space="preserve">  от  26.09.2018 г. №66 </w:t>
      </w:r>
    </w:p>
    <w:p w:rsidR="00B91049" w:rsidRPr="00B91049" w:rsidRDefault="00B91049" w:rsidP="00B91049">
      <w:pPr>
        <w:spacing w:after="0" w:line="240" w:lineRule="auto"/>
        <w:ind w:left="1440"/>
        <w:jc w:val="right"/>
        <w:rPr>
          <w:rFonts w:ascii="Times New Roman" w:hAnsi="Times New Roman"/>
          <w:sz w:val="24"/>
          <w:szCs w:val="24"/>
        </w:rPr>
      </w:pPr>
      <w:r w:rsidRPr="00B91049">
        <w:rPr>
          <w:rFonts w:ascii="Times New Roman" w:hAnsi="Times New Roman"/>
          <w:sz w:val="20"/>
          <w:szCs w:val="20"/>
        </w:rPr>
        <w:t xml:space="preserve">                                                                                                                   </w:t>
      </w:r>
    </w:p>
    <w:p w:rsidR="00B91049" w:rsidRPr="00B91049" w:rsidRDefault="00B91049" w:rsidP="00B91049">
      <w:pPr>
        <w:spacing w:after="0" w:line="240" w:lineRule="auto"/>
        <w:ind w:firstLine="851"/>
        <w:jc w:val="center"/>
        <w:rPr>
          <w:rFonts w:ascii="Times New Roman" w:hAnsi="Times New Roman"/>
          <w:b/>
          <w:sz w:val="24"/>
          <w:szCs w:val="24"/>
        </w:rPr>
      </w:pPr>
      <w:r w:rsidRPr="00B91049">
        <w:rPr>
          <w:rFonts w:ascii="Times New Roman" w:hAnsi="Times New Roman"/>
          <w:b/>
          <w:sz w:val="24"/>
          <w:szCs w:val="24"/>
        </w:rPr>
        <w:t xml:space="preserve">ИЗВЕЩЕНИЕ </w:t>
      </w:r>
    </w:p>
    <w:p w:rsidR="00B91049" w:rsidRPr="00B91049" w:rsidRDefault="00B91049" w:rsidP="00B91049">
      <w:pPr>
        <w:spacing w:after="0" w:line="240" w:lineRule="auto"/>
        <w:ind w:firstLine="851"/>
        <w:jc w:val="center"/>
        <w:rPr>
          <w:rFonts w:ascii="Times New Roman" w:hAnsi="Times New Roman"/>
          <w:b/>
          <w:sz w:val="24"/>
          <w:szCs w:val="24"/>
        </w:rPr>
      </w:pPr>
      <w:r w:rsidRPr="00B91049">
        <w:rPr>
          <w:rFonts w:ascii="Times New Roman" w:hAnsi="Times New Roman"/>
          <w:b/>
          <w:sz w:val="24"/>
          <w:szCs w:val="24"/>
        </w:rPr>
        <w:t>о проведен</w:t>
      </w:r>
      <w:proofErr w:type="gramStart"/>
      <w:r w:rsidRPr="00B91049">
        <w:rPr>
          <w:rFonts w:ascii="Times New Roman" w:hAnsi="Times New Roman"/>
          <w:b/>
          <w:sz w:val="24"/>
          <w:szCs w:val="24"/>
        </w:rPr>
        <w:t>ии ау</w:t>
      </w:r>
      <w:proofErr w:type="gramEnd"/>
      <w:r w:rsidRPr="00B91049">
        <w:rPr>
          <w:rFonts w:ascii="Times New Roman" w:hAnsi="Times New Roman"/>
          <w:b/>
          <w:sz w:val="24"/>
          <w:szCs w:val="24"/>
        </w:rPr>
        <w:t xml:space="preserve">кциона на право заключения договора </w:t>
      </w:r>
    </w:p>
    <w:p w:rsidR="00B91049" w:rsidRPr="00B91049" w:rsidRDefault="00B91049" w:rsidP="00B91049">
      <w:pPr>
        <w:spacing w:after="0" w:line="240" w:lineRule="auto"/>
        <w:ind w:firstLine="851"/>
        <w:jc w:val="center"/>
        <w:rPr>
          <w:rFonts w:ascii="Times New Roman" w:hAnsi="Times New Roman"/>
          <w:b/>
          <w:sz w:val="24"/>
          <w:szCs w:val="24"/>
        </w:rPr>
      </w:pPr>
      <w:r w:rsidRPr="00B91049">
        <w:rPr>
          <w:rFonts w:ascii="Times New Roman" w:hAnsi="Times New Roman"/>
          <w:b/>
          <w:sz w:val="24"/>
          <w:szCs w:val="24"/>
        </w:rPr>
        <w:t>аренды земельного участка</w:t>
      </w:r>
    </w:p>
    <w:p w:rsidR="00B91049" w:rsidRPr="00B91049" w:rsidRDefault="00B91049" w:rsidP="00B91049">
      <w:pPr>
        <w:spacing w:after="0" w:line="240" w:lineRule="auto"/>
        <w:ind w:firstLine="720"/>
        <w:jc w:val="both"/>
        <w:rPr>
          <w:rFonts w:ascii="Times New Roman" w:hAnsi="Times New Roman"/>
          <w:sz w:val="24"/>
          <w:szCs w:val="24"/>
        </w:rPr>
      </w:pPr>
      <w:r w:rsidRPr="00B91049">
        <w:rPr>
          <w:rFonts w:ascii="Times New Roman" w:hAnsi="Times New Roman"/>
          <w:sz w:val="24"/>
          <w:szCs w:val="24"/>
        </w:rPr>
        <w:t xml:space="preserve">Организатор аукциона: </w:t>
      </w:r>
      <w:proofErr w:type="gramStart"/>
      <w:r w:rsidRPr="00B91049">
        <w:rPr>
          <w:rFonts w:ascii="Times New Roman" w:hAnsi="Times New Roman"/>
          <w:sz w:val="24"/>
          <w:szCs w:val="24"/>
        </w:rPr>
        <w:t xml:space="preserve">Администрация Булгаковского сельского поселения Духовщинского района  Смоленской области (далее – Организатор аукциона), 216212, Смоленская область, Духовщинский  район,  д. Булгаково, ул. Центральная,  д. 23. </w:t>
      </w:r>
      <w:proofErr w:type="gramEnd"/>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Сведения об органе местного самоуправления, который должен заключить договор аренды земельного участка. </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Наименование: Администрация Булгаковского сельского поселения Духовщинского района  Смоленской области </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Юридический адрес: Смоленская область, Духовщинский  район,  д. Булгаково, ул. Центральная,  д. 23;</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bCs/>
          <w:sz w:val="24"/>
          <w:szCs w:val="24"/>
        </w:rPr>
        <w:t xml:space="preserve">ИНН </w:t>
      </w:r>
      <w:r w:rsidRPr="00B91049">
        <w:rPr>
          <w:rFonts w:ascii="Times New Roman" w:hAnsi="Times New Roman"/>
          <w:sz w:val="24"/>
          <w:szCs w:val="24"/>
        </w:rPr>
        <w:t xml:space="preserve">6705003876,  </w:t>
      </w:r>
      <w:r w:rsidRPr="00B91049">
        <w:rPr>
          <w:rFonts w:ascii="Times New Roman" w:hAnsi="Times New Roman"/>
          <w:bCs/>
          <w:sz w:val="24"/>
          <w:szCs w:val="24"/>
        </w:rPr>
        <w:t xml:space="preserve">КПП </w:t>
      </w:r>
      <w:r w:rsidRPr="00B91049">
        <w:rPr>
          <w:rFonts w:ascii="Times New Roman" w:hAnsi="Times New Roman"/>
          <w:sz w:val="24"/>
          <w:szCs w:val="24"/>
        </w:rPr>
        <w:t>670501001;</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ОГРН 1056715169092.</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Реквизиты решения о проведен</w:t>
      </w:r>
      <w:proofErr w:type="gramStart"/>
      <w:r w:rsidRPr="00B91049">
        <w:rPr>
          <w:rFonts w:ascii="Times New Roman" w:hAnsi="Times New Roman"/>
          <w:sz w:val="24"/>
          <w:szCs w:val="24"/>
        </w:rPr>
        <w:t>ии ау</w:t>
      </w:r>
      <w:proofErr w:type="gramEnd"/>
      <w:r w:rsidRPr="00B91049">
        <w:rPr>
          <w:rFonts w:ascii="Times New Roman" w:hAnsi="Times New Roman"/>
          <w:sz w:val="24"/>
          <w:szCs w:val="24"/>
        </w:rPr>
        <w:t>кциона: постановление Администрации Булгаковского сельского поселения Духовщинского района Смоленской области от 2609.2018 г. №66 «О проведении аукциона на право заключения договора аренды земельного участка».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Форма торгов – аукцион.</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Состав участников аукциона – открытый.</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Форма торгов – аукцион.</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Состав участников аукциона – открытый.</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Форма подачи предложений по цене – открытая.</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Предмет аукциона: право  заключения договора аренды (ежегодный размер арендной платы) земельных участков, а именно:</w:t>
      </w:r>
    </w:p>
    <w:p w:rsidR="00B91049" w:rsidRPr="00B91049" w:rsidRDefault="00B91049" w:rsidP="00B91049">
      <w:pPr>
        <w:spacing w:after="0" w:line="240" w:lineRule="auto"/>
        <w:ind w:firstLine="851"/>
        <w:jc w:val="both"/>
        <w:rPr>
          <w:rFonts w:ascii="Times New Roman" w:hAnsi="Times New Roman"/>
          <w:b/>
          <w:sz w:val="24"/>
          <w:szCs w:val="24"/>
        </w:rPr>
      </w:pPr>
      <w:r w:rsidRPr="00B91049">
        <w:rPr>
          <w:rFonts w:ascii="Times New Roman" w:hAnsi="Times New Roman"/>
          <w:b/>
          <w:sz w:val="24"/>
          <w:szCs w:val="24"/>
        </w:rPr>
        <w:t>Лот №1:</w:t>
      </w:r>
    </w:p>
    <w:p w:rsidR="00B91049" w:rsidRPr="00B91049" w:rsidRDefault="00B91049" w:rsidP="00B91049">
      <w:pPr>
        <w:spacing w:after="0" w:line="240" w:lineRule="auto"/>
        <w:ind w:firstLine="851"/>
        <w:jc w:val="both"/>
        <w:rPr>
          <w:rFonts w:ascii="Times New Roman" w:hAnsi="Times New Roman"/>
          <w:b/>
          <w:sz w:val="24"/>
          <w:szCs w:val="24"/>
        </w:rPr>
      </w:pPr>
      <w:r w:rsidRPr="00B91049">
        <w:rPr>
          <w:rFonts w:ascii="Times New Roman" w:hAnsi="Times New Roman"/>
          <w:sz w:val="24"/>
          <w:szCs w:val="24"/>
        </w:rPr>
        <w:t xml:space="preserve">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в размере 1,5% кадастровой стоимости земельного участка  и  составляет </w:t>
      </w:r>
      <w:r w:rsidRPr="00B91049">
        <w:rPr>
          <w:rFonts w:ascii="Times New Roman" w:hAnsi="Times New Roman"/>
          <w:b/>
          <w:sz w:val="24"/>
          <w:szCs w:val="24"/>
        </w:rPr>
        <w:t>2 261 руб. 25 коп</w:t>
      </w:r>
      <w:proofErr w:type="gramStart"/>
      <w:r w:rsidRPr="00B91049">
        <w:rPr>
          <w:rFonts w:ascii="Times New Roman" w:hAnsi="Times New Roman"/>
          <w:b/>
          <w:sz w:val="24"/>
          <w:szCs w:val="24"/>
        </w:rPr>
        <w:t>.</w:t>
      </w:r>
      <w:proofErr w:type="gramEnd"/>
      <w:r w:rsidRPr="00B91049">
        <w:rPr>
          <w:rFonts w:ascii="Times New Roman" w:hAnsi="Times New Roman"/>
          <w:b/>
          <w:sz w:val="24"/>
          <w:szCs w:val="24"/>
        </w:rPr>
        <w:t xml:space="preserve"> (</w:t>
      </w:r>
      <w:proofErr w:type="gramStart"/>
      <w:r w:rsidRPr="00B91049">
        <w:rPr>
          <w:rFonts w:ascii="Times New Roman" w:hAnsi="Times New Roman"/>
          <w:b/>
          <w:sz w:val="24"/>
          <w:szCs w:val="24"/>
        </w:rPr>
        <w:t>д</w:t>
      </w:r>
      <w:proofErr w:type="gramEnd"/>
      <w:r w:rsidRPr="00B91049">
        <w:rPr>
          <w:rFonts w:ascii="Times New Roman" w:hAnsi="Times New Roman"/>
          <w:b/>
          <w:sz w:val="24"/>
          <w:szCs w:val="24"/>
        </w:rPr>
        <w:t>ве тысячи двести шестьдесят один рубль 25 копеек).</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Шаг аукциона: 3 % начальной цены предмета аукциона, в размере                                         </w:t>
      </w:r>
      <w:r w:rsidRPr="00B91049">
        <w:rPr>
          <w:rFonts w:ascii="Times New Roman" w:hAnsi="Times New Roman"/>
          <w:b/>
          <w:sz w:val="24"/>
          <w:szCs w:val="24"/>
        </w:rPr>
        <w:t>67руб. 84 коп</w:t>
      </w:r>
      <w:proofErr w:type="gramStart"/>
      <w:r w:rsidRPr="00B91049">
        <w:rPr>
          <w:rFonts w:ascii="Times New Roman" w:hAnsi="Times New Roman"/>
          <w:b/>
          <w:sz w:val="24"/>
          <w:szCs w:val="24"/>
        </w:rPr>
        <w:t>.</w:t>
      </w:r>
      <w:proofErr w:type="gramEnd"/>
      <w:r w:rsidRPr="00B91049">
        <w:rPr>
          <w:rFonts w:ascii="Times New Roman" w:hAnsi="Times New Roman"/>
          <w:b/>
          <w:sz w:val="24"/>
          <w:szCs w:val="24"/>
        </w:rPr>
        <w:t xml:space="preserve"> (</w:t>
      </w:r>
      <w:proofErr w:type="gramStart"/>
      <w:r w:rsidRPr="00B91049">
        <w:rPr>
          <w:rFonts w:ascii="Times New Roman" w:hAnsi="Times New Roman"/>
          <w:b/>
          <w:sz w:val="24"/>
          <w:szCs w:val="24"/>
        </w:rPr>
        <w:t>ш</w:t>
      </w:r>
      <w:proofErr w:type="gramEnd"/>
      <w:r w:rsidRPr="00B91049">
        <w:rPr>
          <w:rFonts w:ascii="Times New Roman" w:hAnsi="Times New Roman"/>
          <w:b/>
          <w:sz w:val="24"/>
          <w:szCs w:val="24"/>
        </w:rPr>
        <w:t>естьдесят семь рублей 84 копейки).</w:t>
      </w:r>
    </w:p>
    <w:p w:rsidR="00B91049" w:rsidRPr="00B91049" w:rsidRDefault="00B91049" w:rsidP="00B91049">
      <w:pPr>
        <w:spacing w:after="0" w:line="240" w:lineRule="auto"/>
        <w:ind w:firstLine="851"/>
        <w:jc w:val="both"/>
        <w:rPr>
          <w:rFonts w:ascii="Times New Roman" w:hAnsi="Times New Roman"/>
          <w:b/>
          <w:sz w:val="24"/>
          <w:szCs w:val="24"/>
        </w:rPr>
      </w:pPr>
      <w:r w:rsidRPr="00B91049">
        <w:rPr>
          <w:rFonts w:ascii="Times New Roman" w:hAnsi="Times New Roman"/>
          <w:sz w:val="24"/>
          <w:szCs w:val="24"/>
        </w:rPr>
        <w:t xml:space="preserve">Размер задатка: 20 % начальной цены предмета аукциона, в </w:t>
      </w:r>
      <w:r w:rsidRPr="00B91049">
        <w:rPr>
          <w:rFonts w:ascii="Times New Roman" w:hAnsi="Times New Roman"/>
          <w:b/>
          <w:sz w:val="24"/>
          <w:szCs w:val="24"/>
        </w:rPr>
        <w:t>размере 452 руб. 25 коп</w:t>
      </w:r>
      <w:proofErr w:type="gramStart"/>
      <w:r w:rsidRPr="00B91049">
        <w:rPr>
          <w:rFonts w:ascii="Times New Roman" w:hAnsi="Times New Roman"/>
          <w:b/>
          <w:sz w:val="24"/>
          <w:szCs w:val="24"/>
        </w:rPr>
        <w:t>.</w:t>
      </w:r>
      <w:proofErr w:type="gramEnd"/>
      <w:r w:rsidRPr="00B91049">
        <w:rPr>
          <w:rFonts w:ascii="Times New Roman" w:hAnsi="Times New Roman"/>
          <w:b/>
          <w:sz w:val="24"/>
          <w:szCs w:val="24"/>
        </w:rPr>
        <w:t xml:space="preserve"> (</w:t>
      </w:r>
      <w:proofErr w:type="gramStart"/>
      <w:r w:rsidRPr="00B91049">
        <w:rPr>
          <w:rFonts w:ascii="Times New Roman" w:hAnsi="Times New Roman"/>
          <w:b/>
          <w:sz w:val="24"/>
          <w:szCs w:val="24"/>
        </w:rPr>
        <w:t>ч</w:t>
      </w:r>
      <w:proofErr w:type="gramEnd"/>
      <w:r w:rsidRPr="00B91049">
        <w:rPr>
          <w:rFonts w:ascii="Times New Roman" w:hAnsi="Times New Roman"/>
          <w:b/>
          <w:sz w:val="24"/>
          <w:szCs w:val="24"/>
        </w:rPr>
        <w:t>етыреста пятьдесят два рубля 25 копеек).</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Срок аренды земельного участка  - 49 лет.</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Сведения о земельном участке: </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lastRenderedPageBreak/>
        <w:t>- кадастровый номер 67:07:0080101:110;</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 площадь 67 000 </w:t>
      </w:r>
      <w:proofErr w:type="spellStart"/>
      <w:r w:rsidRPr="00B91049">
        <w:rPr>
          <w:rFonts w:ascii="Times New Roman" w:hAnsi="Times New Roman"/>
          <w:sz w:val="24"/>
          <w:szCs w:val="24"/>
        </w:rPr>
        <w:t>кв</w:t>
      </w:r>
      <w:proofErr w:type="gramStart"/>
      <w:r w:rsidRPr="00B91049">
        <w:rPr>
          <w:rFonts w:ascii="Times New Roman" w:hAnsi="Times New Roman"/>
          <w:sz w:val="24"/>
          <w:szCs w:val="24"/>
        </w:rPr>
        <w:t>.м</w:t>
      </w:r>
      <w:proofErr w:type="spellEnd"/>
      <w:proofErr w:type="gramEnd"/>
      <w:r w:rsidRPr="00B91049">
        <w:rPr>
          <w:rFonts w:ascii="Times New Roman" w:hAnsi="Times New Roman"/>
          <w:sz w:val="24"/>
          <w:szCs w:val="24"/>
        </w:rPr>
        <w:t>;</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 адрес: Смоленская область, Духовщинский район, </w:t>
      </w:r>
      <w:proofErr w:type="spellStart"/>
      <w:r w:rsidRPr="00B91049">
        <w:rPr>
          <w:rFonts w:ascii="Times New Roman" w:hAnsi="Times New Roman"/>
          <w:sz w:val="24"/>
          <w:szCs w:val="24"/>
        </w:rPr>
        <w:t>ТсОО</w:t>
      </w:r>
      <w:proofErr w:type="spellEnd"/>
      <w:r w:rsidRPr="00B91049">
        <w:rPr>
          <w:rFonts w:ascii="Times New Roman" w:hAnsi="Times New Roman"/>
          <w:sz w:val="24"/>
          <w:szCs w:val="24"/>
        </w:rPr>
        <w:t xml:space="preserve"> «Новая жизнь»;</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категория земель: земли сельскохозяйственного назначения;</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разрешенное использование: для ведения сельскохозяйственного производства;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границы земельного участка - согласно кадастровому паспорту земельного участка.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Ограничения (обременения), установленные в отношении земельного участка: отсутствуют.</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Заявки на участие в аукционе оформляются претендентами на бланках согласно Приложению 1 к настоящему извещению.</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Заявки на участие в аукционе принимаются Организатором аукциона </w:t>
      </w:r>
      <w:r w:rsidRPr="00B91049">
        <w:rPr>
          <w:rFonts w:ascii="Times New Roman" w:hAnsi="Times New Roman"/>
          <w:b/>
          <w:sz w:val="24"/>
          <w:szCs w:val="24"/>
        </w:rPr>
        <w:t>с 9 часов 00 минут  27.09.2018 года до 17 часов 00 минут 29.10.2018 года,</w:t>
      </w:r>
      <w:r w:rsidRPr="00B91049">
        <w:rPr>
          <w:rFonts w:ascii="Times New Roman" w:hAnsi="Times New Roman"/>
          <w:sz w:val="24"/>
          <w:szCs w:val="24"/>
        </w:rPr>
        <w:t xml:space="preserve"> по адресу: Смоленская область, Духовщинский  район, д. Булгаково,  ул. Центральная, д. 23,  здание  Администрации, понедельник – пятница с 09.00 до 17.00 (обед с 13.00 до 14.00).</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Осмотр  земельного участка  на  местности  возможен после предварительного согласования времени осмотра по телефонам: (48166) 2-51-54, либо после обращения к Организатору аукциона по адресу: Смоленская область,  Духовщинский  район, д. Булгаково,  ул. Центральная, д. 23.</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91049" w:rsidRPr="00B91049" w:rsidRDefault="00B91049" w:rsidP="00B91049">
      <w:pPr>
        <w:shd w:val="clear" w:color="auto" w:fill="FFFFFF"/>
        <w:spacing w:after="0" w:line="262" w:lineRule="atLeast"/>
        <w:ind w:firstLine="547"/>
        <w:jc w:val="both"/>
        <w:rPr>
          <w:rFonts w:ascii="Times New Roman" w:hAnsi="Times New Roman"/>
          <w:color w:val="000000"/>
          <w:sz w:val="24"/>
          <w:szCs w:val="24"/>
        </w:rPr>
      </w:pPr>
      <w:r w:rsidRPr="00B91049">
        <w:rPr>
          <w:rFonts w:ascii="Arial" w:hAnsi="Arial" w:cs="Arial"/>
          <w:color w:val="000000"/>
        </w:rPr>
        <w:t xml:space="preserve"> </w:t>
      </w:r>
      <w:r w:rsidRPr="00B91049">
        <w:rPr>
          <w:rFonts w:ascii="Arial" w:hAnsi="Arial" w:cs="Arial"/>
          <w:color w:val="000000"/>
        </w:rPr>
        <w:tab/>
      </w:r>
      <w:bookmarkStart w:id="1" w:name="dst677"/>
      <w:bookmarkEnd w:id="1"/>
      <w:r w:rsidRPr="00B91049">
        <w:rPr>
          <w:rFonts w:ascii="Arial" w:hAnsi="Arial" w:cs="Arial"/>
          <w:color w:val="000000"/>
        </w:rPr>
        <w:t xml:space="preserve"> </w:t>
      </w:r>
      <w:r w:rsidRPr="00B91049">
        <w:rPr>
          <w:rFonts w:ascii="Times New Roman" w:hAnsi="Times New Roman"/>
          <w:color w:val="000000"/>
          <w:sz w:val="24"/>
          <w:szCs w:val="24"/>
        </w:rPr>
        <w:t>Один заявитель вправе подать только одну заявку на участие в аукционе  по каждому лоту.</w:t>
      </w:r>
    </w:p>
    <w:p w:rsidR="00B91049" w:rsidRPr="00B91049" w:rsidRDefault="00B91049" w:rsidP="00B91049">
      <w:pPr>
        <w:shd w:val="clear" w:color="auto" w:fill="FFFFFF"/>
        <w:spacing w:after="0" w:line="262" w:lineRule="atLeast"/>
        <w:ind w:firstLine="720"/>
        <w:jc w:val="both"/>
        <w:rPr>
          <w:rFonts w:ascii="Times New Roman" w:hAnsi="Times New Roman"/>
          <w:color w:val="000000"/>
          <w:sz w:val="24"/>
          <w:szCs w:val="24"/>
        </w:rPr>
      </w:pPr>
      <w:bookmarkStart w:id="2" w:name="dst678"/>
      <w:bookmarkStart w:id="3" w:name="dst679"/>
      <w:bookmarkEnd w:id="2"/>
      <w:bookmarkEnd w:id="3"/>
      <w:r w:rsidRPr="00B91049">
        <w:rPr>
          <w:rFonts w:ascii="Times New Roman" w:hAnsi="Times New Roman"/>
          <w:color w:val="000000"/>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1049" w:rsidRPr="00B91049" w:rsidRDefault="00B91049" w:rsidP="00B91049">
      <w:pPr>
        <w:shd w:val="clear" w:color="auto" w:fill="FFFFFF"/>
        <w:spacing w:after="0" w:line="262" w:lineRule="atLeast"/>
        <w:ind w:firstLine="720"/>
        <w:jc w:val="both"/>
        <w:rPr>
          <w:rFonts w:ascii="Times New Roman" w:hAnsi="Times New Roman"/>
          <w:color w:val="000000"/>
          <w:sz w:val="24"/>
          <w:szCs w:val="24"/>
        </w:rPr>
      </w:pPr>
      <w:bookmarkStart w:id="4" w:name="dst680"/>
      <w:bookmarkEnd w:id="4"/>
      <w:r w:rsidRPr="00B91049">
        <w:rPr>
          <w:rFonts w:ascii="Times New Roman" w:hAnsi="Times New Roman"/>
          <w:color w:val="000000"/>
          <w:sz w:val="24"/>
          <w:szCs w:val="24"/>
        </w:rPr>
        <w:t xml:space="preserve"> Заявитель не допускается к участию в аукционе в следующих случаях:</w:t>
      </w:r>
    </w:p>
    <w:p w:rsidR="00B91049" w:rsidRPr="00B91049" w:rsidRDefault="00B91049" w:rsidP="00B91049">
      <w:pPr>
        <w:shd w:val="clear" w:color="auto" w:fill="FFFFFF"/>
        <w:spacing w:after="0" w:line="262" w:lineRule="atLeast"/>
        <w:ind w:firstLine="547"/>
        <w:jc w:val="both"/>
        <w:rPr>
          <w:rFonts w:ascii="Times New Roman" w:hAnsi="Times New Roman"/>
          <w:color w:val="000000"/>
          <w:sz w:val="24"/>
          <w:szCs w:val="24"/>
        </w:rPr>
      </w:pPr>
      <w:bookmarkStart w:id="5" w:name="dst681"/>
      <w:bookmarkEnd w:id="5"/>
      <w:r w:rsidRPr="00B91049">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B91049" w:rsidRPr="00B91049" w:rsidRDefault="00B91049" w:rsidP="00B91049">
      <w:pPr>
        <w:shd w:val="clear" w:color="auto" w:fill="FFFFFF"/>
        <w:spacing w:after="0" w:line="262" w:lineRule="atLeast"/>
        <w:ind w:firstLine="547"/>
        <w:jc w:val="both"/>
        <w:rPr>
          <w:rFonts w:ascii="Times New Roman" w:hAnsi="Times New Roman"/>
          <w:color w:val="000000"/>
          <w:sz w:val="24"/>
          <w:szCs w:val="24"/>
        </w:rPr>
      </w:pPr>
      <w:bookmarkStart w:id="6" w:name="dst682"/>
      <w:bookmarkEnd w:id="6"/>
      <w:r w:rsidRPr="00B91049">
        <w:rPr>
          <w:rFonts w:ascii="Times New Roman" w:hAnsi="Times New Roman"/>
          <w:color w:val="000000"/>
          <w:sz w:val="24"/>
          <w:szCs w:val="24"/>
        </w:rPr>
        <w:t xml:space="preserve">2) </w:t>
      </w:r>
      <w:proofErr w:type="spellStart"/>
      <w:r w:rsidRPr="00B91049">
        <w:rPr>
          <w:rFonts w:ascii="Times New Roman" w:hAnsi="Times New Roman"/>
          <w:color w:val="000000"/>
          <w:sz w:val="24"/>
          <w:szCs w:val="24"/>
        </w:rPr>
        <w:t>непоступление</w:t>
      </w:r>
      <w:proofErr w:type="spellEnd"/>
      <w:r w:rsidRPr="00B91049">
        <w:rPr>
          <w:rFonts w:ascii="Times New Roman" w:hAnsi="Times New Roman"/>
          <w:color w:val="000000"/>
          <w:sz w:val="24"/>
          <w:szCs w:val="24"/>
        </w:rPr>
        <w:t xml:space="preserve"> задатка на дату рассмотрения заявок на участие в аукционе;</w:t>
      </w:r>
    </w:p>
    <w:p w:rsidR="00B91049" w:rsidRPr="00B91049" w:rsidRDefault="00B91049" w:rsidP="00B91049">
      <w:pPr>
        <w:shd w:val="clear" w:color="auto" w:fill="FFFFFF"/>
        <w:spacing w:after="0" w:line="262" w:lineRule="atLeast"/>
        <w:ind w:firstLine="547"/>
        <w:jc w:val="both"/>
        <w:rPr>
          <w:rFonts w:ascii="Times New Roman" w:hAnsi="Times New Roman"/>
          <w:color w:val="000000"/>
          <w:sz w:val="24"/>
          <w:szCs w:val="24"/>
        </w:rPr>
      </w:pPr>
      <w:bookmarkStart w:id="7" w:name="dst683"/>
      <w:bookmarkEnd w:id="7"/>
      <w:r w:rsidRPr="00B91049">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91049" w:rsidRPr="00B91049" w:rsidRDefault="00B91049" w:rsidP="00B91049">
      <w:pPr>
        <w:shd w:val="clear" w:color="auto" w:fill="FFFFFF"/>
        <w:spacing w:after="0" w:line="262" w:lineRule="atLeast"/>
        <w:ind w:firstLine="547"/>
        <w:jc w:val="both"/>
        <w:rPr>
          <w:rFonts w:ascii="Times New Roman" w:hAnsi="Times New Roman"/>
          <w:color w:val="000000"/>
          <w:sz w:val="24"/>
          <w:szCs w:val="24"/>
        </w:rPr>
      </w:pPr>
      <w:bookmarkStart w:id="8" w:name="dst684"/>
      <w:bookmarkEnd w:id="8"/>
      <w:r w:rsidRPr="00B91049">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91049" w:rsidRPr="00B91049" w:rsidRDefault="00B91049" w:rsidP="00B91049">
      <w:pPr>
        <w:spacing w:after="0" w:line="240" w:lineRule="auto"/>
        <w:ind w:firstLine="851"/>
        <w:jc w:val="both"/>
        <w:rPr>
          <w:rFonts w:ascii="Times New Roman" w:hAnsi="Times New Roman"/>
          <w:sz w:val="24"/>
          <w:szCs w:val="24"/>
        </w:rPr>
      </w:pP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Заседание комиссии по вопросу рассмотрения заявок на участие в аукционе (допуск к участию в аукционе) состоится  </w:t>
      </w:r>
      <w:r w:rsidRPr="00B91049">
        <w:rPr>
          <w:rFonts w:ascii="Times New Roman" w:hAnsi="Times New Roman"/>
          <w:b/>
          <w:sz w:val="24"/>
          <w:szCs w:val="24"/>
        </w:rPr>
        <w:t>30.10.2018  года в 11 часов 00 минут</w:t>
      </w:r>
      <w:r w:rsidRPr="00B91049">
        <w:rPr>
          <w:rFonts w:ascii="Times New Roman" w:hAnsi="Times New Roman"/>
          <w:sz w:val="24"/>
          <w:szCs w:val="24"/>
        </w:rPr>
        <w:t xml:space="preserve"> по адресу Смоленская область, Духовщинский  район, д. Булгаково,  ул. Центральная, д. 23,  здание  Администрации. </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Перечень документов, подаваемых претендентами для участия в аукционе: </w:t>
      </w:r>
    </w:p>
    <w:p w:rsidR="00B91049" w:rsidRPr="00B91049" w:rsidRDefault="00B91049" w:rsidP="00B91049">
      <w:pPr>
        <w:autoSpaceDE w:val="0"/>
        <w:autoSpaceDN w:val="0"/>
        <w:adjustRightInd w:val="0"/>
        <w:spacing w:after="0" w:line="240" w:lineRule="auto"/>
        <w:ind w:firstLine="540"/>
        <w:jc w:val="both"/>
        <w:rPr>
          <w:rFonts w:ascii="Times New Roman" w:hAnsi="Times New Roman"/>
          <w:sz w:val="24"/>
          <w:szCs w:val="24"/>
        </w:rPr>
      </w:pPr>
      <w:r w:rsidRPr="00B91049">
        <w:rPr>
          <w:rFonts w:ascii="Times New Roman" w:hAnsi="Times New Roman"/>
          <w:sz w:val="24"/>
          <w:szCs w:val="24"/>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rsidR="00B91049" w:rsidRPr="00B91049" w:rsidRDefault="00B91049" w:rsidP="00B91049">
      <w:pPr>
        <w:autoSpaceDE w:val="0"/>
        <w:autoSpaceDN w:val="0"/>
        <w:adjustRightInd w:val="0"/>
        <w:spacing w:after="0" w:line="240" w:lineRule="auto"/>
        <w:ind w:firstLine="540"/>
        <w:jc w:val="both"/>
        <w:rPr>
          <w:rFonts w:ascii="Times New Roman" w:hAnsi="Times New Roman"/>
          <w:sz w:val="24"/>
          <w:szCs w:val="24"/>
        </w:rPr>
      </w:pPr>
      <w:r w:rsidRPr="00B91049">
        <w:rPr>
          <w:rFonts w:ascii="Times New Roman" w:hAnsi="Times New Roman"/>
          <w:sz w:val="24"/>
          <w:szCs w:val="24"/>
        </w:rPr>
        <w:t>- копии документов, удостоверяющих личность заявителя (для граждан);</w:t>
      </w:r>
    </w:p>
    <w:p w:rsidR="00B91049" w:rsidRPr="00B91049" w:rsidRDefault="00B91049" w:rsidP="00B91049">
      <w:pPr>
        <w:autoSpaceDE w:val="0"/>
        <w:autoSpaceDN w:val="0"/>
        <w:adjustRightInd w:val="0"/>
        <w:spacing w:after="0" w:line="240" w:lineRule="auto"/>
        <w:ind w:firstLine="540"/>
        <w:jc w:val="both"/>
        <w:rPr>
          <w:rFonts w:ascii="Times New Roman" w:hAnsi="Times New Roman"/>
          <w:sz w:val="24"/>
          <w:szCs w:val="24"/>
        </w:rPr>
      </w:pPr>
      <w:r w:rsidRPr="00B91049">
        <w:rPr>
          <w:rFonts w:ascii="Times New Roman" w:hAnsi="Times New Roman"/>
          <w:sz w:val="24"/>
          <w:szCs w:val="24"/>
        </w:rPr>
        <w:t xml:space="preserve">- надлежащим образом заверенный перевод </w:t>
      </w:r>
      <w:proofErr w:type="gramStart"/>
      <w:r w:rsidRPr="00B91049">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91049">
        <w:rPr>
          <w:rFonts w:ascii="Times New Roman" w:hAnsi="Times New Roman"/>
          <w:sz w:val="24"/>
          <w:szCs w:val="24"/>
        </w:rPr>
        <w:t>, если заявителем является иностранное юридическое лицо;</w:t>
      </w:r>
    </w:p>
    <w:p w:rsidR="00B91049" w:rsidRPr="00B91049" w:rsidRDefault="00B91049" w:rsidP="00B91049">
      <w:pPr>
        <w:autoSpaceDE w:val="0"/>
        <w:autoSpaceDN w:val="0"/>
        <w:adjustRightInd w:val="0"/>
        <w:spacing w:after="0" w:line="240" w:lineRule="auto"/>
        <w:ind w:firstLine="540"/>
        <w:jc w:val="both"/>
        <w:rPr>
          <w:rFonts w:ascii="Times New Roman" w:hAnsi="Times New Roman"/>
          <w:sz w:val="24"/>
          <w:szCs w:val="24"/>
        </w:rPr>
      </w:pPr>
      <w:r w:rsidRPr="00B91049">
        <w:rPr>
          <w:rFonts w:ascii="Times New Roman" w:hAnsi="Times New Roman"/>
          <w:sz w:val="24"/>
          <w:szCs w:val="24"/>
        </w:rPr>
        <w:t>- документы, подтверждающие внесение задатка.</w:t>
      </w:r>
    </w:p>
    <w:p w:rsidR="00B91049" w:rsidRPr="00B91049" w:rsidRDefault="00B91049" w:rsidP="00B91049">
      <w:pPr>
        <w:spacing w:after="0" w:line="240" w:lineRule="auto"/>
        <w:ind w:firstLine="540"/>
        <w:jc w:val="both"/>
        <w:rPr>
          <w:rFonts w:ascii="Times New Roman" w:hAnsi="Times New Roman"/>
          <w:bCs/>
          <w:sz w:val="24"/>
          <w:szCs w:val="24"/>
        </w:rPr>
      </w:pPr>
      <w:bookmarkStart w:id="9" w:name="sub_46807"/>
      <w:r w:rsidRPr="00B91049">
        <w:rPr>
          <w:rFonts w:ascii="Times New Roman" w:hAnsi="Times New Roman"/>
          <w:sz w:val="24"/>
          <w:szCs w:val="24"/>
        </w:rPr>
        <w:lastRenderedPageBreak/>
        <w:t xml:space="preserve">Сумма  задатка  вносится  единым платежом  на  расчетный  счет  организатора аукциона    </w:t>
      </w:r>
      <w:r w:rsidRPr="00B91049">
        <w:rPr>
          <w:rFonts w:ascii="Times New Roman" w:hAnsi="Times New Roman"/>
          <w:bCs/>
          <w:sz w:val="24"/>
          <w:szCs w:val="24"/>
        </w:rPr>
        <w:t xml:space="preserve">ИНН </w:t>
      </w:r>
      <w:r w:rsidRPr="00B91049">
        <w:rPr>
          <w:rFonts w:ascii="Times New Roman" w:hAnsi="Times New Roman"/>
          <w:sz w:val="24"/>
          <w:szCs w:val="24"/>
        </w:rPr>
        <w:t xml:space="preserve">6705003876,  </w:t>
      </w:r>
      <w:r w:rsidRPr="00B91049">
        <w:rPr>
          <w:rFonts w:ascii="Times New Roman" w:hAnsi="Times New Roman"/>
          <w:bCs/>
          <w:sz w:val="24"/>
          <w:szCs w:val="24"/>
        </w:rPr>
        <w:t xml:space="preserve">КПП </w:t>
      </w:r>
      <w:r w:rsidRPr="00B91049">
        <w:rPr>
          <w:rFonts w:ascii="Times New Roman" w:hAnsi="Times New Roman"/>
          <w:sz w:val="24"/>
          <w:szCs w:val="24"/>
        </w:rPr>
        <w:t>670501001</w:t>
      </w:r>
      <w:r w:rsidRPr="00B91049">
        <w:rPr>
          <w:rFonts w:ascii="Times New Roman" w:hAnsi="Times New Roman"/>
          <w:bCs/>
          <w:sz w:val="24"/>
          <w:szCs w:val="24"/>
        </w:rPr>
        <w:t xml:space="preserve"> </w:t>
      </w:r>
    </w:p>
    <w:p w:rsidR="00B91049" w:rsidRPr="00B91049" w:rsidRDefault="00B91049" w:rsidP="00B91049">
      <w:pPr>
        <w:spacing w:after="0" w:line="240" w:lineRule="auto"/>
        <w:jc w:val="both"/>
        <w:rPr>
          <w:rFonts w:ascii="Times New Roman" w:hAnsi="Times New Roman"/>
          <w:i/>
          <w:sz w:val="24"/>
          <w:szCs w:val="24"/>
        </w:rPr>
      </w:pPr>
      <w:r w:rsidRPr="00B91049">
        <w:rPr>
          <w:rFonts w:ascii="Times New Roman" w:hAnsi="Times New Roman"/>
          <w:i/>
          <w:sz w:val="24"/>
          <w:szCs w:val="24"/>
        </w:rPr>
        <w:t xml:space="preserve">УФК по Смоленской области  (Администрация Булгаковского сельского поселения л/с №05633013290), </w:t>
      </w:r>
      <w:proofErr w:type="gramStart"/>
      <w:r w:rsidRPr="00B91049">
        <w:rPr>
          <w:rFonts w:ascii="Times New Roman" w:hAnsi="Times New Roman"/>
          <w:i/>
          <w:sz w:val="24"/>
          <w:szCs w:val="24"/>
        </w:rPr>
        <w:t>р</w:t>
      </w:r>
      <w:proofErr w:type="gramEnd"/>
      <w:r w:rsidRPr="00B91049">
        <w:rPr>
          <w:rFonts w:ascii="Times New Roman" w:hAnsi="Times New Roman"/>
          <w:i/>
          <w:sz w:val="24"/>
          <w:szCs w:val="24"/>
        </w:rPr>
        <w:t xml:space="preserve">/с 40302810866143204001 в ОТДЕЛЕНИЕ  СМОЛЕНСК Г. СМОЛЕНСК, </w:t>
      </w:r>
    </w:p>
    <w:p w:rsidR="00B91049" w:rsidRPr="00B91049" w:rsidRDefault="00B91049" w:rsidP="00B91049">
      <w:pPr>
        <w:spacing w:after="0" w:line="240" w:lineRule="auto"/>
        <w:jc w:val="both"/>
        <w:rPr>
          <w:rFonts w:ascii="Times New Roman" w:hAnsi="Times New Roman"/>
          <w:i/>
          <w:sz w:val="24"/>
          <w:szCs w:val="24"/>
        </w:rPr>
      </w:pPr>
      <w:r w:rsidRPr="00B91049">
        <w:rPr>
          <w:rFonts w:ascii="Times New Roman" w:hAnsi="Times New Roman"/>
          <w:i/>
          <w:sz w:val="24"/>
          <w:szCs w:val="24"/>
        </w:rPr>
        <w:t xml:space="preserve">БИК 046614001, </w:t>
      </w:r>
      <w:r w:rsidRPr="00B91049">
        <w:rPr>
          <w:rFonts w:ascii="Times New Roman" w:hAnsi="Times New Roman"/>
          <w:sz w:val="24"/>
          <w:szCs w:val="24"/>
        </w:rPr>
        <w:t>.</w:t>
      </w:r>
      <w:r w:rsidRPr="00B91049">
        <w:rPr>
          <w:rFonts w:ascii="Times New Roman" w:hAnsi="Times New Roman"/>
          <w:i/>
          <w:sz w:val="24"/>
          <w:szCs w:val="24"/>
        </w:rPr>
        <w:t>ОКТМО 66616412</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Наименование платежа: Задаток 20% начальной цены предмета аукциона от                   «30»  августа 2018 года  (с указанием номера лота).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color w:val="000000"/>
          <w:sz w:val="24"/>
          <w:szCs w:val="24"/>
        </w:rPr>
        <w:t>Представление документов, подтверждающих внесение задатка, признается заключением соглашения о задатке.</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Задаток должен поступить на расчетный счет организатора аукциона не позднее </w:t>
      </w:r>
      <w:r w:rsidRPr="00B91049">
        <w:rPr>
          <w:rFonts w:ascii="Times New Roman" w:hAnsi="Times New Roman"/>
          <w:b/>
          <w:sz w:val="24"/>
          <w:szCs w:val="24"/>
        </w:rPr>
        <w:t>29.10.2018</w:t>
      </w:r>
      <w:r w:rsidRPr="00B91049">
        <w:rPr>
          <w:rFonts w:ascii="Times New Roman" w:hAnsi="Times New Roman"/>
          <w:color w:val="000000"/>
          <w:sz w:val="24"/>
          <w:szCs w:val="24"/>
        </w:rPr>
        <w:t xml:space="preserve"> </w:t>
      </w:r>
      <w:r w:rsidRPr="00B91049">
        <w:rPr>
          <w:rFonts w:ascii="Times New Roman" w:hAnsi="Times New Roman"/>
          <w:b/>
          <w:color w:val="000000"/>
          <w:sz w:val="24"/>
          <w:szCs w:val="24"/>
        </w:rPr>
        <w:t>года.</w:t>
      </w:r>
      <w:r w:rsidRPr="00B91049">
        <w:rPr>
          <w:rFonts w:ascii="Times New Roman" w:hAnsi="Times New Roman"/>
          <w:sz w:val="24"/>
          <w:szCs w:val="24"/>
        </w:rPr>
        <w:t xml:space="preserve"> Суммы задатков возвращаются участникам аукциона.</w:t>
      </w:r>
    </w:p>
    <w:bookmarkEnd w:id="9"/>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Место, дата и время проведения аукциона: аукцион состоится </w:t>
      </w:r>
      <w:r w:rsidRPr="00B91049">
        <w:rPr>
          <w:rFonts w:ascii="Times New Roman" w:hAnsi="Times New Roman"/>
          <w:b/>
          <w:sz w:val="24"/>
          <w:szCs w:val="24"/>
        </w:rPr>
        <w:t>31.10.2018</w:t>
      </w:r>
      <w:r w:rsidRPr="00B91049">
        <w:rPr>
          <w:rFonts w:ascii="Times New Roman" w:hAnsi="Times New Roman"/>
          <w:sz w:val="24"/>
          <w:szCs w:val="24"/>
        </w:rPr>
        <w:t xml:space="preserve"> </w:t>
      </w:r>
      <w:r w:rsidRPr="00B91049">
        <w:rPr>
          <w:rFonts w:ascii="Times New Roman" w:hAnsi="Times New Roman"/>
          <w:b/>
          <w:sz w:val="24"/>
          <w:szCs w:val="24"/>
        </w:rPr>
        <w:t xml:space="preserve">года </w:t>
      </w:r>
      <w:r w:rsidRPr="00B91049">
        <w:rPr>
          <w:rFonts w:ascii="Times New Roman" w:hAnsi="Times New Roman"/>
          <w:sz w:val="24"/>
          <w:szCs w:val="24"/>
        </w:rPr>
        <w:t xml:space="preserve">в                </w:t>
      </w:r>
      <w:r w:rsidRPr="00B91049">
        <w:rPr>
          <w:rFonts w:ascii="Times New Roman" w:hAnsi="Times New Roman"/>
          <w:b/>
          <w:sz w:val="24"/>
          <w:szCs w:val="24"/>
        </w:rPr>
        <w:t>11 часов 00 минут</w:t>
      </w:r>
      <w:r w:rsidRPr="00B91049">
        <w:rPr>
          <w:rFonts w:ascii="Times New Roman" w:hAnsi="Times New Roman"/>
          <w:sz w:val="24"/>
          <w:szCs w:val="24"/>
        </w:rPr>
        <w:t xml:space="preserve"> по адресу: </w:t>
      </w:r>
      <w:proofErr w:type="gramStart"/>
      <w:r w:rsidRPr="00B91049">
        <w:rPr>
          <w:rFonts w:ascii="Times New Roman" w:hAnsi="Times New Roman"/>
          <w:sz w:val="24"/>
          <w:szCs w:val="24"/>
        </w:rPr>
        <w:t xml:space="preserve">Смоленская область, Духовщинский  район, д. Булгаково,  ул. Центральная, д. 23,  здание  Администрации. </w:t>
      </w:r>
      <w:proofErr w:type="gramEnd"/>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Порядок проведения аукциона: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а) аукцион ведет аукциони</w:t>
      </w:r>
      <w:proofErr w:type="gramStart"/>
      <w:r w:rsidRPr="00B91049">
        <w:rPr>
          <w:rFonts w:ascii="Times New Roman" w:hAnsi="Times New Roman"/>
          <w:sz w:val="24"/>
          <w:szCs w:val="24"/>
        </w:rPr>
        <w:t>ст в пр</w:t>
      </w:r>
      <w:proofErr w:type="gramEnd"/>
      <w:r w:rsidRPr="00B91049">
        <w:rPr>
          <w:rFonts w:ascii="Times New Roman" w:hAnsi="Times New Roman"/>
          <w:sz w:val="24"/>
          <w:szCs w:val="24"/>
        </w:rPr>
        <w:t>исутствии уполномоченных представителей Организатора аукциона;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б) участникам аукциона выдаются пронумерованные карточки участника аукциона (далее – карточки);</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в) аукционист оглашает предмет аукциона, его начальную цену, шаг аукциона.              Шаг аукциона – 3 % начальной цены предмета аукциона;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Цена предмета аукциона заносится в протокол об итогах аукциона, составляемый в двух экземплярах.</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Победителем аукциона признается покупатель, предложивший наиболее высокую цену.</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rsidR="00B91049" w:rsidRPr="00B91049" w:rsidRDefault="00B91049" w:rsidP="00B91049">
      <w:pPr>
        <w:spacing w:after="0" w:line="240" w:lineRule="auto"/>
        <w:ind w:firstLine="851"/>
        <w:jc w:val="both"/>
        <w:rPr>
          <w:rFonts w:ascii="Times New Roman" w:hAnsi="Times New Roman"/>
          <w:sz w:val="24"/>
          <w:szCs w:val="24"/>
        </w:rPr>
      </w:pPr>
      <w:proofErr w:type="gramStart"/>
      <w:r w:rsidRPr="00B91049">
        <w:rPr>
          <w:rFonts w:ascii="Times New Roman" w:hAnsi="Times New Roman"/>
          <w:sz w:val="24"/>
          <w:szCs w:val="24"/>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roofErr w:type="gramEnd"/>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Аукцион признается несостоявшимся в случае:</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не подано ни одной заявки на участие в аукционе;</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 по окончании срока подачи заявок на участие в аукционе подана только одна заявка на участие в аукционе; </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в аукционе участвовал только один участник или при проведен</w:t>
      </w:r>
      <w:proofErr w:type="gramStart"/>
      <w:r w:rsidRPr="00B91049">
        <w:rPr>
          <w:rFonts w:ascii="Times New Roman" w:hAnsi="Times New Roman"/>
          <w:sz w:val="24"/>
          <w:szCs w:val="24"/>
        </w:rPr>
        <w:t>ии ау</w:t>
      </w:r>
      <w:proofErr w:type="gramEnd"/>
      <w:r w:rsidRPr="00B91049">
        <w:rPr>
          <w:rFonts w:ascii="Times New Roman" w:hAnsi="Times New Roman"/>
          <w:sz w:val="24"/>
          <w:szCs w:val="24"/>
        </w:rPr>
        <w:t>кциона не присутствовал ни один из участников аукциона;</w:t>
      </w:r>
    </w:p>
    <w:p w:rsidR="00B91049" w:rsidRPr="00B91049" w:rsidRDefault="00B91049" w:rsidP="00B91049">
      <w:pPr>
        <w:spacing w:after="0" w:line="240" w:lineRule="auto"/>
        <w:ind w:firstLine="709"/>
        <w:rPr>
          <w:rFonts w:ascii="Times New Roman" w:hAnsi="Times New Roman"/>
          <w:sz w:val="24"/>
          <w:szCs w:val="24"/>
        </w:rPr>
      </w:pPr>
      <w:r w:rsidRPr="00B91049">
        <w:rPr>
          <w:rFonts w:ascii="Times New Roman" w:hAnsi="Times New Roman"/>
          <w:sz w:val="24"/>
          <w:szCs w:val="24"/>
        </w:rPr>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bCs/>
          <w:sz w:val="24"/>
          <w:szCs w:val="24"/>
          <w:shd w:val="clear" w:color="auto" w:fill="FFFFFF"/>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w:t>
      </w:r>
      <w:proofErr w:type="gramStart"/>
      <w:r w:rsidRPr="00B91049">
        <w:rPr>
          <w:rFonts w:ascii="Times New Roman" w:hAnsi="Times New Roman"/>
          <w:bCs/>
          <w:sz w:val="24"/>
          <w:szCs w:val="24"/>
          <w:shd w:val="clear" w:color="auto" w:fill="FFFFFF"/>
        </w:rPr>
        <w:t>ии ау</w:t>
      </w:r>
      <w:proofErr w:type="gramEnd"/>
      <w:r w:rsidRPr="00B91049">
        <w:rPr>
          <w:rFonts w:ascii="Times New Roman" w:hAnsi="Times New Roman"/>
          <w:bCs/>
          <w:sz w:val="24"/>
          <w:szCs w:val="24"/>
          <w:shd w:val="clear" w:color="auto" w:fill="FFFFFF"/>
        </w:rPr>
        <w:t>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91049" w:rsidRPr="00B91049" w:rsidRDefault="00B91049" w:rsidP="00B91049">
      <w:pPr>
        <w:spacing w:after="0" w:line="240" w:lineRule="auto"/>
        <w:ind w:firstLine="709"/>
        <w:jc w:val="both"/>
        <w:rPr>
          <w:rFonts w:ascii="Times New Roman" w:hAnsi="Times New Roman"/>
          <w:bCs/>
          <w:sz w:val="24"/>
          <w:szCs w:val="24"/>
        </w:rPr>
      </w:pPr>
      <w:r w:rsidRPr="00B91049">
        <w:rPr>
          <w:rFonts w:ascii="Times New Roman" w:hAnsi="Times New Roman"/>
          <w:bCs/>
          <w:sz w:val="24"/>
          <w:szCs w:val="24"/>
          <w:shd w:val="clear" w:color="auto" w:fill="FFFFFF"/>
        </w:rPr>
        <w:lastRenderedPageBreak/>
        <w:t xml:space="preserve"> </w:t>
      </w:r>
      <w:r w:rsidRPr="00B91049">
        <w:rPr>
          <w:rFonts w:ascii="Times New Roman" w:hAnsi="Times New Roman"/>
          <w:bCs/>
          <w:sz w:val="24"/>
          <w:szCs w:val="24"/>
        </w:rPr>
        <w:t xml:space="preserve">Не допускается заключение договора </w:t>
      </w:r>
      <w:proofErr w:type="gramStart"/>
      <w:r w:rsidRPr="00B91049">
        <w:rPr>
          <w:rFonts w:ascii="Times New Roman" w:hAnsi="Times New Roman"/>
          <w:bCs/>
          <w:sz w:val="24"/>
          <w:szCs w:val="24"/>
        </w:rPr>
        <w:t>ранее</w:t>
      </w:r>
      <w:proofErr w:type="gramEnd"/>
      <w:r w:rsidRPr="00B91049">
        <w:rPr>
          <w:rFonts w:ascii="Times New Roman" w:hAnsi="Times New Roman"/>
          <w:bCs/>
          <w:sz w:val="24"/>
          <w:szCs w:val="24"/>
        </w:rPr>
        <w:t xml:space="preserve"> чем через десять дней со дня размещения информации о результатах аукциона на официальном сайте.</w:t>
      </w:r>
    </w:p>
    <w:p w:rsidR="00B91049" w:rsidRPr="00B91049" w:rsidRDefault="00B91049" w:rsidP="00B91049">
      <w:pPr>
        <w:spacing w:after="0" w:line="240" w:lineRule="auto"/>
        <w:ind w:firstLine="709"/>
        <w:jc w:val="both"/>
        <w:rPr>
          <w:rFonts w:ascii="Times New Roman" w:hAnsi="Times New Roman"/>
          <w:bCs/>
          <w:sz w:val="24"/>
          <w:szCs w:val="24"/>
        </w:rPr>
      </w:pPr>
      <w:r w:rsidRPr="00B91049">
        <w:rPr>
          <w:rFonts w:ascii="Times New Roman" w:hAnsi="Times New Roman"/>
          <w:bCs/>
          <w:sz w:val="24"/>
          <w:szCs w:val="24"/>
        </w:rPr>
        <w:t>Задаток, внесенный лицом, признанным победителем аукциона, задаток, внесенный иным лицом, с которым заключен договор аренды земельного участка, засчитываются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B91049">
        <w:rPr>
          <w:rFonts w:ascii="Times New Roman" w:hAnsi="Times New Roman"/>
          <w:sz w:val="24"/>
          <w:szCs w:val="24"/>
        </w:rPr>
        <w:t xml:space="preserve"> </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В случае</w:t>
      </w:r>
      <w:proofErr w:type="gramStart"/>
      <w:r w:rsidRPr="00B91049">
        <w:rPr>
          <w:rFonts w:ascii="Times New Roman" w:hAnsi="Times New Roman"/>
          <w:sz w:val="24"/>
          <w:szCs w:val="24"/>
        </w:rPr>
        <w:t>,</w:t>
      </w:r>
      <w:proofErr w:type="gramEnd"/>
      <w:r w:rsidRPr="00B91049">
        <w:rPr>
          <w:rFonts w:ascii="Times New Roman" w:hAnsi="Times New Roman"/>
          <w:sz w:val="24"/>
          <w:szCs w:val="24"/>
        </w:rPr>
        <w:t xml:space="preserve">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 на условиях, указанных в настоящем извещении, по цене предмета аукциона, предложенной таким участником аукциона.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В случае</w:t>
      </w:r>
      <w:proofErr w:type="gramStart"/>
      <w:r w:rsidRPr="00B91049">
        <w:rPr>
          <w:rFonts w:ascii="Times New Roman" w:hAnsi="Times New Roman"/>
          <w:sz w:val="24"/>
          <w:szCs w:val="24"/>
        </w:rPr>
        <w:t>,</w:t>
      </w:r>
      <w:proofErr w:type="gramEnd"/>
      <w:r w:rsidRPr="00B91049">
        <w:rPr>
          <w:rFonts w:ascii="Times New Roman" w:hAnsi="Times New Roman"/>
          <w:sz w:val="24"/>
          <w:szCs w:val="24"/>
        </w:rPr>
        <w:t xml:space="preserve">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Извещение об отказе в проведен</w:t>
      </w:r>
      <w:proofErr w:type="gramStart"/>
      <w:r w:rsidRPr="00B91049">
        <w:rPr>
          <w:rFonts w:ascii="Times New Roman" w:hAnsi="Times New Roman"/>
          <w:sz w:val="24"/>
          <w:szCs w:val="24"/>
        </w:rPr>
        <w:t>ии ау</w:t>
      </w:r>
      <w:proofErr w:type="gramEnd"/>
      <w:r w:rsidRPr="00B91049">
        <w:rPr>
          <w:rFonts w:ascii="Times New Roman" w:hAnsi="Times New Roman"/>
          <w:sz w:val="24"/>
          <w:szCs w:val="24"/>
        </w:rPr>
        <w:t>кциона подлежит размещению на официальном сайте в сети «Интернет»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w:t>
      </w:r>
      <w:proofErr w:type="gramStart"/>
      <w:r w:rsidRPr="00B91049">
        <w:rPr>
          <w:rFonts w:ascii="Times New Roman" w:hAnsi="Times New Roman"/>
          <w:sz w:val="24"/>
          <w:szCs w:val="24"/>
        </w:rPr>
        <w:t>ии ау</w:t>
      </w:r>
      <w:proofErr w:type="gramEnd"/>
      <w:r w:rsidRPr="00B91049">
        <w:rPr>
          <w:rFonts w:ascii="Times New Roman" w:hAnsi="Times New Roman"/>
          <w:sz w:val="24"/>
          <w:szCs w:val="24"/>
        </w:rPr>
        <w:t>кциона извещает лиц, подавших заявки на участие в аукционе, об отказе в проведении аукциона.</w:t>
      </w:r>
    </w:p>
    <w:p w:rsidR="00B91049" w:rsidRPr="00B91049" w:rsidRDefault="00B91049" w:rsidP="00B91049">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     </w:t>
      </w:r>
    </w:p>
    <w:p w:rsidR="00B91049" w:rsidRPr="00B91049" w:rsidRDefault="00B91049" w:rsidP="00B91049">
      <w:pPr>
        <w:spacing w:after="0" w:line="240" w:lineRule="auto"/>
        <w:ind w:firstLine="851"/>
        <w:jc w:val="right"/>
        <w:rPr>
          <w:rFonts w:ascii="Times New Roman" w:hAnsi="Times New Roman"/>
          <w:sz w:val="24"/>
          <w:szCs w:val="24"/>
        </w:rPr>
      </w:pPr>
      <w:r w:rsidRPr="00B91049">
        <w:rPr>
          <w:rFonts w:ascii="Times New Roman" w:hAnsi="Times New Roman"/>
          <w:sz w:val="24"/>
          <w:szCs w:val="24"/>
        </w:rPr>
        <w:t>Приложение 1</w:t>
      </w:r>
    </w:p>
    <w:p w:rsidR="00B91049" w:rsidRPr="00B91049" w:rsidRDefault="00B91049" w:rsidP="00B91049">
      <w:pPr>
        <w:spacing w:after="0" w:line="240" w:lineRule="auto"/>
        <w:jc w:val="center"/>
        <w:rPr>
          <w:rFonts w:ascii="Times New Roman" w:hAnsi="Times New Roman"/>
          <w:sz w:val="24"/>
          <w:szCs w:val="24"/>
        </w:rPr>
      </w:pPr>
      <w:r w:rsidRPr="00B91049">
        <w:rPr>
          <w:rFonts w:ascii="Times New Roman" w:hAnsi="Times New Roman"/>
          <w:sz w:val="24"/>
          <w:szCs w:val="24"/>
        </w:rPr>
        <w:t>ЗАЯВКА НА УЧАСТИЕ В АУКЦИОНЕ</w:t>
      </w:r>
    </w:p>
    <w:p w:rsidR="00B91049" w:rsidRPr="00B91049" w:rsidRDefault="00B91049" w:rsidP="00B91049">
      <w:pPr>
        <w:spacing w:after="0" w:line="240" w:lineRule="auto"/>
        <w:rPr>
          <w:rFonts w:ascii="Times New Roman" w:hAnsi="Times New Roman"/>
          <w:sz w:val="24"/>
          <w:szCs w:val="24"/>
        </w:rPr>
      </w:pPr>
      <w:r w:rsidRPr="00B91049">
        <w:rPr>
          <w:rFonts w:ascii="Times New Roman" w:hAnsi="Times New Roman"/>
          <w:sz w:val="24"/>
          <w:szCs w:val="24"/>
        </w:rPr>
        <w:t xml:space="preserve">д. Булгаково                                                                                       ____________________2018 г. </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ab/>
        <w:t>Заявитель_________________________________________________________________</w:t>
      </w:r>
    </w:p>
    <w:p w:rsidR="00B91049" w:rsidRPr="00B91049" w:rsidRDefault="00B91049" w:rsidP="00B91049">
      <w:pPr>
        <w:spacing w:after="0" w:line="240" w:lineRule="auto"/>
        <w:jc w:val="center"/>
        <w:rPr>
          <w:rFonts w:ascii="Times New Roman" w:hAnsi="Times New Roman"/>
          <w:sz w:val="20"/>
          <w:szCs w:val="20"/>
        </w:rPr>
      </w:pPr>
      <w:r w:rsidRPr="00B91049">
        <w:rPr>
          <w:rFonts w:ascii="Times New Roman" w:hAnsi="Times New Roman"/>
          <w:sz w:val="20"/>
          <w:szCs w:val="20"/>
        </w:rPr>
        <w:t>(полное наименование юридического лица, подающего заявку)</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________________________________________________________________________________</w:t>
      </w:r>
    </w:p>
    <w:p w:rsidR="00B91049" w:rsidRPr="00B91049" w:rsidRDefault="00B91049" w:rsidP="00B91049">
      <w:pPr>
        <w:spacing w:after="0" w:line="240" w:lineRule="auto"/>
        <w:jc w:val="center"/>
        <w:rPr>
          <w:rFonts w:ascii="Times New Roman" w:hAnsi="Times New Roman"/>
          <w:sz w:val="20"/>
          <w:szCs w:val="20"/>
        </w:rPr>
      </w:pPr>
      <w:r w:rsidRPr="00B91049">
        <w:rPr>
          <w:rFonts w:ascii="Times New Roman" w:hAnsi="Times New Roman"/>
          <w:sz w:val="20"/>
          <w:szCs w:val="20"/>
        </w:rPr>
        <w:t>(Ф.И.О. и паспортные данные физического лица, подающего заявку)</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0"/>
          <w:szCs w:val="20"/>
        </w:rPr>
        <w:t>в</w:t>
      </w:r>
      <w:r w:rsidRPr="00B91049">
        <w:rPr>
          <w:rFonts w:ascii="Times New Roman" w:hAnsi="Times New Roman"/>
          <w:sz w:val="24"/>
          <w:szCs w:val="24"/>
        </w:rPr>
        <w:t xml:space="preserve"> лице </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________________________________________________________________________________</w:t>
      </w:r>
    </w:p>
    <w:p w:rsidR="00B91049" w:rsidRPr="00B91049" w:rsidRDefault="00B91049" w:rsidP="00B91049">
      <w:pPr>
        <w:spacing w:after="0" w:line="240" w:lineRule="auto"/>
        <w:jc w:val="center"/>
        <w:rPr>
          <w:rFonts w:ascii="Times New Roman" w:hAnsi="Times New Roman"/>
          <w:sz w:val="20"/>
          <w:szCs w:val="20"/>
        </w:rPr>
      </w:pPr>
      <w:r w:rsidRPr="00B91049">
        <w:rPr>
          <w:rFonts w:ascii="Times New Roman" w:hAnsi="Times New Roman"/>
          <w:sz w:val="20"/>
          <w:szCs w:val="20"/>
        </w:rPr>
        <w:t>(фамилия, имя, отчество, должность)</w:t>
      </w:r>
    </w:p>
    <w:p w:rsidR="00B91049" w:rsidRPr="00B91049" w:rsidRDefault="00B91049" w:rsidP="00B91049">
      <w:pPr>
        <w:spacing w:after="0" w:line="240" w:lineRule="auto"/>
        <w:jc w:val="both"/>
        <w:rPr>
          <w:rFonts w:ascii="Times New Roman" w:hAnsi="Times New Roman"/>
          <w:sz w:val="24"/>
          <w:szCs w:val="24"/>
        </w:rPr>
      </w:pPr>
      <w:proofErr w:type="gramStart"/>
      <w:r w:rsidRPr="00B91049">
        <w:rPr>
          <w:rFonts w:ascii="Times New Roman" w:hAnsi="Times New Roman"/>
          <w:sz w:val="24"/>
          <w:szCs w:val="24"/>
        </w:rPr>
        <w:t>действующего</w:t>
      </w:r>
      <w:proofErr w:type="gramEnd"/>
      <w:r w:rsidRPr="00B91049">
        <w:rPr>
          <w:rFonts w:ascii="Times New Roman" w:hAnsi="Times New Roman"/>
          <w:sz w:val="24"/>
          <w:szCs w:val="24"/>
        </w:rPr>
        <w:t xml:space="preserve"> на основании _______________________________________________</w:t>
      </w:r>
    </w:p>
    <w:p w:rsidR="00B91049" w:rsidRPr="00B91049" w:rsidRDefault="00B91049" w:rsidP="00B91049">
      <w:pPr>
        <w:spacing w:after="0" w:line="240" w:lineRule="auto"/>
        <w:jc w:val="center"/>
        <w:rPr>
          <w:rFonts w:ascii="Times New Roman" w:hAnsi="Times New Roman"/>
          <w:sz w:val="20"/>
          <w:szCs w:val="20"/>
        </w:rPr>
      </w:pPr>
      <w:r w:rsidRPr="00B91049">
        <w:rPr>
          <w:rFonts w:ascii="Times New Roman" w:hAnsi="Times New Roman"/>
          <w:sz w:val="20"/>
          <w:szCs w:val="20"/>
        </w:rPr>
        <w:t>(наименование документа)</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 xml:space="preserve">именуемый далее Претендент, просит допустить к участию в аукционе </w:t>
      </w:r>
      <w:proofErr w:type="gramStart"/>
      <w:r w:rsidRPr="00B91049">
        <w:rPr>
          <w:rFonts w:ascii="Times New Roman" w:hAnsi="Times New Roman"/>
          <w:sz w:val="24"/>
          <w:szCs w:val="24"/>
        </w:rPr>
        <w:t>на право заключение</w:t>
      </w:r>
      <w:proofErr w:type="gramEnd"/>
      <w:r w:rsidRPr="00B91049">
        <w:rPr>
          <w:rFonts w:ascii="Times New Roman" w:hAnsi="Times New Roman"/>
          <w:sz w:val="24"/>
          <w:szCs w:val="24"/>
        </w:rPr>
        <w:t xml:space="preserve"> договора аренды  </w:t>
      </w:r>
      <w:r w:rsidRPr="00B91049">
        <w:rPr>
          <w:rFonts w:ascii="Times New Roman" w:hAnsi="Times New Roman"/>
          <w:b/>
          <w:sz w:val="24"/>
          <w:szCs w:val="24"/>
        </w:rPr>
        <w:t>по Лоту №1______________________________________________________</w:t>
      </w:r>
      <w:r w:rsidRPr="00B91049">
        <w:rPr>
          <w:rFonts w:ascii="Times New Roman" w:hAnsi="Times New Roman"/>
          <w:sz w:val="24"/>
          <w:szCs w:val="24"/>
        </w:rPr>
        <w:t xml:space="preserve"> </w:t>
      </w:r>
    </w:p>
    <w:p w:rsidR="00B91049" w:rsidRPr="00B91049" w:rsidRDefault="00B91049" w:rsidP="00B91049">
      <w:pPr>
        <w:spacing w:after="0" w:line="240" w:lineRule="auto"/>
        <w:jc w:val="center"/>
        <w:rPr>
          <w:rFonts w:ascii="Times New Roman" w:hAnsi="Times New Roman"/>
          <w:sz w:val="20"/>
          <w:szCs w:val="20"/>
        </w:rPr>
      </w:pPr>
      <w:proofErr w:type="gramStart"/>
      <w:r w:rsidRPr="00B91049">
        <w:rPr>
          <w:rFonts w:ascii="Times New Roman" w:hAnsi="Times New Roman"/>
          <w:sz w:val="20"/>
          <w:szCs w:val="20"/>
        </w:rPr>
        <w:t>(в собственность или права на заключение  договора аренды (начальной цены арендной платы)</w:t>
      </w:r>
      <w:proofErr w:type="gramEnd"/>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________________________________________________________________________________</w:t>
      </w:r>
    </w:p>
    <w:p w:rsidR="00B91049" w:rsidRPr="00B91049" w:rsidRDefault="00B91049" w:rsidP="00B91049">
      <w:pPr>
        <w:spacing w:after="0" w:line="240" w:lineRule="auto"/>
        <w:jc w:val="center"/>
        <w:rPr>
          <w:rFonts w:ascii="Times New Roman" w:hAnsi="Times New Roman"/>
          <w:sz w:val="20"/>
          <w:szCs w:val="20"/>
        </w:rPr>
      </w:pPr>
      <w:r w:rsidRPr="00B91049">
        <w:rPr>
          <w:rFonts w:ascii="Times New Roman" w:hAnsi="Times New Roman"/>
          <w:sz w:val="20"/>
          <w:szCs w:val="20"/>
        </w:rPr>
        <w:t>для жилищного строительства  или  договора аренды (начальной цены арендной платы) земельного участка</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________________________________________________________________________________</w:t>
      </w:r>
    </w:p>
    <w:p w:rsidR="00B91049" w:rsidRPr="00B91049" w:rsidRDefault="00B91049" w:rsidP="00B91049">
      <w:pPr>
        <w:spacing w:after="0" w:line="240" w:lineRule="auto"/>
        <w:jc w:val="center"/>
        <w:rPr>
          <w:rFonts w:ascii="Times New Roman" w:hAnsi="Times New Roman"/>
          <w:sz w:val="20"/>
          <w:szCs w:val="20"/>
        </w:rPr>
      </w:pPr>
      <w:r w:rsidRPr="00B91049">
        <w:rPr>
          <w:rFonts w:ascii="Times New Roman" w:hAnsi="Times New Roman"/>
          <w:sz w:val="20"/>
          <w:szCs w:val="20"/>
        </w:rPr>
        <w:t>для его комплексного освоения в целях жилищного строительства)</w:t>
      </w:r>
    </w:p>
    <w:p w:rsidR="00B91049" w:rsidRPr="00B91049" w:rsidRDefault="00B91049" w:rsidP="00B91049">
      <w:pPr>
        <w:spacing w:after="0" w:line="240" w:lineRule="auto"/>
        <w:jc w:val="both"/>
        <w:rPr>
          <w:rFonts w:ascii="Times New Roman" w:hAnsi="Times New Roman"/>
          <w:sz w:val="24"/>
          <w:szCs w:val="24"/>
        </w:rPr>
      </w:pPr>
      <w:proofErr w:type="gramStart"/>
      <w:r w:rsidRPr="00B91049">
        <w:rPr>
          <w:rFonts w:ascii="Times New Roman" w:hAnsi="Times New Roman"/>
          <w:sz w:val="24"/>
          <w:szCs w:val="24"/>
        </w:rPr>
        <w:t>расположенного</w:t>
      </w:r>
      <w:proofErr w:type="gramEnd"/>
      <w:r w:rsidRPr="00B91049">
        <w:rPr>
          <w:rFonts w:ascii="Times New Roman" w:hAnsi="Times New Roman"/>
          <w:sz w:val="24"/>
          <w:szCs w:val="24"/>
        </w:rPr>
        <w:t xml:space="preserve"> по адресу:</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 xml:space="preserve"> ______________________________________________________________________________</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и обязуется:</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1.Соблюдать порядок проведения аукциона, установленный законодательство Российской  Федерации и выполнять требования, содержащиеся в информационном сообщен</w:t>
      </w:r>
      <w:proofErr w:type="gramStart"/>
      <w:r w:rsidRPr="00B91049">
        <w:rPr>
          <w:rFonts w:ascii="Times New Roman" w:hAnsi="Times New Roman"/>
          <w:sz w:val="24"/>
          <w:szCs w:val="24"/>
        </w:rPr>
        <w:t>ии о е</w:t>
      </w:r>
      <w:proofErr w:type="gramEnd"/>
      <w:r w:rsidRPr="00B91049">
        <w:rPr>
          <w:rFonts w:ascii="Times New Roman" w:hAnsi="Times New Roman"/>
          <w:sz w:val="24"/>
          <w:szCs w:val="24"/>
        </w:rPr>
        <w:t>го проведении;</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2.В случае признания победителем аукциона заключить с Администрацией  Булгаковского сельского поселения  Духовщинского района Смоленской области  договор__________________________</w:t>
      </w:r>
    </w:p>
    <w:p w:rsidR="00B91049" w:rsidRPr="00B91049" w:rsidRDefault="00B91049" w:rsidP="00B91049">
      <w:pPr>
        <w:spacing w:after="0" w:line="240" w:lineRule="auto"/>
        <w:jc w:val="both"/>
        <w:rPr>
          <w:rFonts w:ascii="Times New Roman" w:hAnsi="Times New Roman"/>
          <w:sz w:val="20"/>
          <w:szCs w:val="20"/>
        </w:rPr>
      </w:pPr>
      <w:r w:rsidRPr="00B91049">
        <w:rPr>
          <w:rFonts w:ascii="Times New Roman" w:hAnsi="Times New Roman"/>
          <w:sz w:val="20"/>
          <w:szCs w:val="20"/>
        </w:rPr>
        <w:t xml:space="preserve">      купли-продажи, комплексного освоения территории в целях жилищного строительства и (или) аренды</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 xml:space="preserve">      Юридический адрес  и почтовый адрес Претендента</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 xml:space="preserve"> _______________________________________________________________________________</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Банковские реквизиты претендента, идентификационный номер Претендента, платежные реквизиты гражданина, счет в  банке, на который перечисляется сумма возвращаемого задатка</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sidR="00FB5C60">
        <w:rPr>
          <w:rFonts w:ascii="Times New Roman" w:hAnsi="Times New Roman"/>
          <w:sz w:val="24"/>
          <w:szCs w:val="24"/>
        </w:rPr>
        <w:t>__________________________</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Претендент ознакомлен и согласен с проектом  договора ________________________________________________________________________________</w:t>
      </w:r>
    </w:p>
    <w:p w:rsidR="00B91049" w:rsidRPr="00B91049" w:rsidRDefault="00B91049" w:rsidP="00B91049">
      <w:pPr>
        <w:spacing w:after="0" w:line="240" w:lineRule="auto"/>
        <w:jc w:val="center"/>
        <w:rPr>
          <w:rFonts w:ascii="Times New Roman" w:hAnsi="Times New Roman"/>
          <w:sz w:val="20"/>
          <w:szCs w:val="20"/>
        </w:rPr>
      </w:pPr>
      <w:r w:rsidRPr="00B91049">
        <w:rPr>
          <w:rFonts w:ascii="Times New Roman" w:hAnsi="Times New Roman"/>
          <w:sz w:val="20"/>
          <w:szCs w:val="20"/>
        </w:rPr>
        <w:t>купли-продажи, комплексного освоения территории в целях жилищного строительства и (или) аренды земельного участка</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 xml:space="preserve">      К заявке прилагаются документы в соответствии  с  описью. </w:t>
      </w:r>
    </w:p>
    <w:tbl>
      <w:tblPr>
        <w:tblW w:w="0" w:type="auto"/>
        <w:tblLook w:val="0000" w:firstRow="0" w:lastRow="0" w:firstColumn="0" w:lastColumn="0" w:noHBand="0" w:noVBand="0"/>
      </w:tblPr>
      <w:tblGrid>
        <w:gridCol w:w="5140"/>
        <w:gridCol w:w="5140"/>
      </w:tblGrid>
      <w:tr w:rsidR="00B91049" w:rsidRPr="00B91049" w:rsidTr="00B513F4">
        <w:tc>
          <w:tcPr>
            <w:tcW w:w="5140" w:type="dxa"/>
          </w:tcPr>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Подпись Претендента</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(его полномочного представителя)</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______________________________________</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 xml:space="preserve">_________________________________2018г. </w:t>
            </w:r>
          </w:p>
          <w:p w:rsidR="00B91049" w:rsidRPr="00B91049" w:rsidRDefault="00B91049" w:rsidP="00B91049">
            <w:pPr>
              <w:spacing w:after="0" w:line="240" w:lineRule="auto"/>
              <w:jc w:val="both"/>
              <w:rPr>
                <w:rFonts w:ascii="Times New Roman" w:hAnsi="Times New Roman"/>
                <w:sz w:val="24"/>
                <w:szCs w:val="24"/>
              </w:rPr>
            </w:pPr>
          </w:p>
          <w:p w:rsidR="00B91049" w:rsidRPr="00B91049" w:rsidRDefault="00B91049" w:rsidP="00B91049">
            <w:pPr>
              <w:spacing w:after="0" w:line="240" w:lineRule="auto"/>
              <w:jc w:val="both"/>
              <w:rPr>
                <w:rFonts w:ascii="Times New Roman" w:hAnsi="Times New Roman"/>
                <w:sz w:val="24"/>
                <w:szCs w:val="24"/>
              </w:rPr>
            </w:pPr>
            <w:proofErr w:type="spellStart"/>
            <w:r w:rsidRPr="00B91049">
              <w:rPr>
                <w:rFonts w:ascii="Times New Roman" w:hAnsi="Times New Roman"/>
                <w:sz w:val="24"/>
                <w:szCs w:val="24"/>
              </w:rPr>
              <w:t>м.п</w:t>
            </w:r>
            <w:proofErr w:type="spellEnd"/>
            <w:r w:rsidRPr="00B91049">
              <w:rPr>
                <w:rFonts w:ascii="Times New Roman" w:hAnsi="Times New Roman"/>
                <w:sz w:val="24"/>
                <w:szCs w:val="24"/>
              </w:rPr>
              <w:t xml:space="preserve">. </w:t>
            </w:r>
          </w:p>
        </w:tc>
        <w:tc>
          <w:tcPr>
            <w:tcW w:w="5140" w:type="dxa"/>
          </w:tcPr>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Отметка о принятии заявки организатором</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торгов:</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час</w:t>
            </w:r>
            <w:proofErr w:type="gramStart"/>
            <w:r w:rsidRPr="00B91049">
              <w:rPr>
                <w:rFonts w:ascii="Times New Roman" w:hAnsi="Times New Roman"/>
                <w:sz w:val="24"/>
                <w:szCs w:val="24"/>
              </w:rPr>
              <w:t>.</w:t>
            </w:r>
            <w:proofErr w:type="gramEnd"/>
            <w:r w:rsidRPr="00B91049">
              <w:rPr>
                <w:rFonts w:ascii="Times New Roman" w:hAnsi="Times New Roman"/>
                <w:sz w:val="24"/>
                <w:szCs w:val="24"/>
              </w:rPr>
              <w:t xml:space="preserve"> _______</w:t>
            </w:r>
            <w:proofErr w:type="gramStart"/>
            <w:r w:rsidRPr="00B91049">
              <w:rPr>
                <w:rFonts w:ascii="Times New Roman" w:hAnsi="Times New Roman"/>
                <w:sz w:val="24"/>
                <w:szCs w:val="24"/>
              </w:rPr>
              <w:t>м</w:t>
            </w:r>
            <w:proofErr w:type="gramEnd"/>
            <w:r w:rsidRPr="00B91049">
              <w:rPr>
                <w:rFonts w:ascii="Times New Roman" w:hAnsi="Times New Roman"/>
                <w:sz w:val="24"/>
                <w:szCs w:val="24"/>
              </w:rPr>
              <w:t>ин.______</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__________________________________2018г.</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за  № __________</w:t>
            </w:r>
          </w:p>
          <w:p w:rsidR="00B91049" w:rsidRPr="00B91049" w:rsidRDefault="00B91049" w:rsidP="00B91049">
            <w:pPr>
              <w:spacing w:after="0" w:line="240" w:lineRule="auto"/>
              <w:jc w:val="both"/>
              <w:rPr>
                <w:rFonts w:ascii="Times New Roman" w:hAnsi="Times New Roman"/>
                <w:sz w:val="24"/>
                <w:szCs w:val="24"/>
              </w:rPr>
            </w:pPr>
            <w:r w:rsidRPr="00B91049">
              <w:rPr>
                <w:rFonts w:ascii="Times New Roman" w:hAnsi="Times New Roman"/>
                <w:sz w:val="24"/>
                <w:szCs w:val="24"/>
              </w:rPr>
              <w:t>Подпись уполномоченного лица___________</w:t>
            </w:r>
          </w:p>
          <w:p w:rsidR="00B91049" w:rsidRPr="00B91049" w:rsidRDefault="00B91049" w:rsidP="00B91049">
            <w:pPr>
              <w:spacing w:after="0" w:line="240" w:lineRule="auto"/>
              <w:jc w:val="both"/>
              <w:rPr>
                <w:rFonts w:ascii="Times New Roman" w:hAnsi="Times New Roman"/>
                <w:sz w:val="24"/>
                <w:szCs w:val="24"/>
              </w:rPr>
            </w:pPr>
          </w:p>
        </w:tc>
      </w:tr>
    </w:tbl>
    <w:p w:rsidR="00B91049" w:rsidRPr="00B91049" w:rsidRDefault="00B91049" w:rsidP="00B91049">
      <w:pPr>
        <w:spacing w:after="0" w:line="240" w:lineRule="auto"/>
        <w:ind w:firstLine="851"/>
        <w:jc w:val="right"/>
        <w:rPr>
          <w:rFonts w:ascii="Times New Roman" w:hAnsi="Times New Roman"/>
          <w:sz w:val="24"/>
          <w:szCs w:val="24"/>
        </w:rPr>
      </w:pPr>
    </w:p>
    <w:p w:rsidR="00B91049" w:rsidRPr="00B91049" w:rsidRDefault="00B91049" w:rsidP="00B91049">
      <w:pPr>
        <w:spacing w:after="0" w:line="240" w:lineRule="auto"/>
        <w:ind w:firstLine="851"/>
        <w:jc w:val="right"/>
        <w:rPr>
          <w:rFonts w:ascii="Times New Roman" w:hAnsi="Times New Roman"/>
          <w:sz w:val="24"/>
          <w:szCs w:val="24"/>
        </w:rPr>
      </w:pPr>
      <w:r w:rsidRPr="00B91049">
        <w:rPr>
          <w:rFonts w:ascii="Times New Roman" w:hAnsi="Times New Roman"/>
          <w:sz w:val="24"/>
          <w:szCs w:val="24"/>
        </w:rPr>
        <w:t xml:space="preserve">Приложение № 2 </w:t>
      </w:r>
    </w:p>
    <w:p w:rsidR="00B91049" w:rsidRPr="00B91049" w:rsidRDefault="00B91049" w:rsidP="00B91049">
      <w:pPr>
        <w:spacing w:after="0" w:line="240" w:lineRule="auto"/>
        <w:ind w:firstLine="851"/>
        <w:jc w:val="right"/>
        <w:rPr>
          <w:rFonts w:ascii="Times New Roman" w:hAnsi="Times New Roman"/>
          <w:sz w:val="24"/>
          <w:szCs w:val="24"/>
        </w:rPr>
      </w:pPr>
      <w:r w:rsidRPr="00B91049">
        <w:rPr>
          <w:rFonts w:ascii="Times New Roman" w:hAnsi="Times New Roman"/>
          <w:sz w:val="24"/>
          <w:szCs w:val="24"/>
        </w:rPr>
        <w:t>к извещению о проведен</w:t>
      </w:r>
      <w:proofErr w:type="gramStart"/>
      <w:r w:rsidRPr="00B91049">
        <w:rPr>
          <w:rFonts w:ascii="Times New Roman" w:hAnsi="Times New Roman"/>
          <w:sz w:val="24"/>
          <w:szCs w:val="24"/>
        </w:rPr>
        <w:t>ии ау</w:t>
      </w:r>
      <w:proofErr w:type="gramEnd"/>
      <w:r w:rsidRPr="00B91049">
        <w:rPr>
          <w:rFonts w:ascii="Times New Roman" w:hAnsi="Times New Roman"/>
          <w:sz w:val="24"/>
          <w:szCs w:val="24"/>
        </w:rPr>
        <w:t xml:space="preserve">кциона </w:t>
      </w:r>
    </w:p>
    <w:p w:rsidR="00B91049" w:rsidRPr="00B91049" w:rsidRDefault="00B91049" w:rsidP="00B91049">
      <w:pPr>
        <w:spacing w:after="0" w:line="240" w:lineRule="auto"/>
        <w:ind w:firstLine="851"/>
        <w:jc w:val="right"/>
        <w:rPr>
          <w:rFonts w:ascii="Times New Roman" w:hAnsi="Times New Roman"/>
          <w:sz w:val="24"/>
          <w:szCs w:val="24"/>
        </w:rPr>
      </w:pPr>
    </w:p>
    <w:p w:rsidR="00B91049" w:rsidRPr="00B91049" w:rsidRDefault="00B91049" w:rsidP="00B91049">
      <w:pPr>
        <w:spacing w:after="0" w:line="240" w:lineRule="auto"/>
        <w:ind w:firstLine="851"/>
        <w:jc w:val="center"/>
        <w:rPr>
          <w:rFonts w:ascii="Times New Roman" w:hAnsi="Times New Roman"/>
          <w:sz w:val="24"/>
          <w:szCs w:val="24"/>
        </w:rPr>
      </w:pPr>
      <w:r w:rsidRPr="00B91049">
        <w:rPr>
          <w:rFonts w:ascii="Times New Roman" w:hAnsi="Times New Roman"/>
          <w:sz w:val="24"/>
          <w:szCs w:val="24"/>
        </w:rPr>
        <w:t>Проект договора аренды земельного участка  (</w:t>
      </w:r>
      <w:r w:rsidRPr="00B91049">
        <w:rPr>
          <w:rFonts w:ascii="Times New Roman" w:hAnsi="Times New Roman"/>
          <w:b/>
          <w:sz w:val="24"/>
          <w:szCs w:val="24"/>
        </w:rPr>
        <w:t>для Лота №1)</w:t>
      </w:r>
    </w:p>
    <w:p w:rsidR="00B91049" w:rsidRPr="00B91049" w:rsidRDefault="00B91049" w:rsidP="00B91049">
      <w:pPr>
        <w:spacing w:after="0" w:line="240" w:lineRule="auto"/>
        <w:ind w:firstLine="720"/>
        <w:jc w:val="center"/>
        <w:rPr>
          <w:rFonts w:ascii="Times New Roman" w:hAnsi="Times New Roman"/>
          <w:b/>
          <w:bCs/>
          <w:sz w:val="24"/>
          <w:szCs w:val="24"/>
        </w:rPr>
      </w:pPr>
      <w:r w:rsidRPr="00B91049">
        <w:rPr>
          <w:rFonts w:ascii="Times New Roman" w:hAnsi="Times New Roman"/>
          <w:b/>
          <w:bCs/>
          <w:sz w:val="24"/>
          <w:szCs w:val="24"/>
        </w:rPr>
        <w:t xml:space="preserve">Д О Г О В О </w:t>
      </w:r>
      <w:proofErr w:type="gramStart"/>
      <w:r w:rsidRPr="00B91049">
        <w:rPr>
          <w:rFonts w:ascii="Times New Roman" w:hAnsi="Times New Roman"/>
          <w:b/>
          <w:bCs/>
          <w:sz w:val="24"/>
          <w:szCs w:val="24"/>
        </w:rPr>
        <w:t>Р</w:t>
      </w:r>
      <w:proofErr w:type="gramEnd"/>
      <w:r w:rsidRPr="00B91049">
        <w:rPr>
          <w:rFonts w:ascii="Times New Roman" w:hAnsi="Times New Roman"/>
          <w:b/>
          <w:bCs/>
          <w:sz w:val="24"/>
          <w:szCs w:val="24"/>
        </w:rPr>
        <w:t xml:space="preserve">   №_______  </w:t>
      </w:r>
    </w:p>
    <w:p w:rsidR="00B91049" w:rsidRPr="00B91049" w:rsidRDefault="00B91049" w:rsidP="00B91049">
      <w:pPr>
        <w:spacing w:after="0" w:line="240" w:lineRule="auto"/>
        <w:jc w:val="center"/>
        <w:rPr>
          <w:rFonts w:ascii="Times New Roman" w:hAnsi="Times New Roman"/>
          <w:sz w:val="24"/>
          <w:szCs w:val="24"/>
        </w:rPr>
      </w:pPr>
      <w:r w:rsidRPr="00B91049">
        <w:rPr>
          <w:rFonts w:ascii="Times New Roman" w:hAnsi="Times New Roman"/>
          <w:sz w:val="24"/>
          <w:szCs w:val="24"/>
        </w:rPr>
        <w:t>аренды земельного участка</w:t>
      </w:r>
    </w:p>
    <w:p w:rsidR="00B91049" w:rsidRPr="00B91049" w:rsidRDefault="00B91049" w:rsidP="00B91049">
      <w:pPr>
        <w:spacing w:after="0" w:line="240" w:lineRule="auto"/>
        <w:rPr>
          <w:rFonts w:ascii="Times New Roman" w:hAnsi="Times New Roman"/>
          <w:sz w:val="24"/>
          <w:szCs w:val="24"/>
        </w:rPr>
      </w:pPr>
    </w:p>
    <w:p w:rsidR="00B91049" w:rsidRPr="00B91049" w:rsidRDefault="00B91049" w:rsidP="00FB5C60">
      <w:pPr>
        <w:spacing w:after="0" w:line="240" w:lineRule="auto"/>
        <w:rPr>
          <w:rFonts w:ascii="Times New Roman" w:hAnsi="Times New Roman"/>
          <w:sz w:val="24"/>
          <w:szCs w:val="24"/>
        </w:rPr>
      </w:pPr>
      <w:r w:rsidRPr="00B91049">
        <w:rPr>
          <w:rFonts w:ascii="Times New Roman" w:hAnsi="Times New Roman"/>
          <w:sz w:val="24"/>
          <w:szCs w:val="24"/>
        </w:rPr>
        <w:t xml:space="preserve">                 д. Булгаково                                                                             </w:t>
      </w:r>
      <w:r w:rsidR="00FB5C60">
        <w:rPr>
          <w:rFonts w:ascii="Times New Roman" w:hAnsi="Times New Roman"/>
          <w:sz w:val="24"/>
          <w:szCs w:val="24"/>
        </w:rPr>
        <w:t xml:space="preserve">               </w:t>
      </w:r>
      <w:r w:rsidRPr="00B91049">
        <w:rPr>
          <w:rFonts w:ascii="Times New Roman" w:hAnsi="Times New Roman"/>
          <w:sz w:val="24"/>
          <w:szCs w:val="24"/>
        </w:rPr>
        <w:t xml:space="preserve"> от  «___» _______ 2018г. </w:t>
      </w:r>
    </w:p>
    <w:p w:rsidR="00B91049" w:rsidRPr="00B91049" w:rsidRDefault="00B91049" w:rsidP="00FB5C60">
      <w:pPr>
        <w:spacing w:after="0" w:line="240" w:lineRule="auto"/>
        <w:rPr>
          <w:rFonts w:ascii="Times New Roman" w:hAnsi="Times New Roman"/>
          <w:sz w:val="24"/>
          <w:szCs w:val="24"/>
        </w:rPr>
      </w:pPr>
      <w:r w:rsidRPr="00B91049">
        <w:rPr>
          <w:rFonts w:ascii="Times New Roman" w:hAnsi="Times New Roman"/>
          <w:sz w:val="24"/>
          <w:szCs w:val="24"/>
        </w:rPr>
        <w:t xml:space="preserve">  </w:t>
      </w:r>
    </w:p>
    <w:p w:rsidR="00B91049" w:rsidRPr="00B91049" w:rsidRDefault="00B91049" w:rsidP="00FB5C60">
      <w:pPr>
        <w:pBdr>
          <w:bottom w:val="single" w:sz="12" w:space="1" w:color="auto"/>
        </w:pBdr>
        <w:spacing w:after="0" w:line="240" w:lineRule="auto"/>
        <w:jc w:val="both"/>
        <w:rPr>
          <w:rFonts w:ascii="Times New Roman" w:hAnsi="Times New Roman"/>
          <w:sz w:val="24"/>
          <w:szCs w:val="24"/>
        </w:rPr>
      </w:pPr>
      <w:r w:rsidRPr="00B91049">
        <w:rPr>
          <w:rFonts w:ascii="Times New Roman" w:hAnsi="Times New Roman"/>
          <w:sz w:val="24"/>
          <w:szCs w:val="24"/>
        </w:rPr>
        <w:t xml:space="preserve">             Арендодатель: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Т.И. </w:t>
      </w:r>
      <w:proofErr w:type="spellStart"/>
      <w:r w:rsidRPr="00B91049">
        <w:rPr>
          <w:rFonts w:ascii="Times New Roman" w:hAnsi="Times New Roman"/>
          <w:sz w:val="24"/>
          <w:szCs w:val="24"/>
        </w:rPr>
        <w:t>Сазанковой</w:t>
      </w:r>
      <w:proofErr w:type="spellEnd"/>
      <w:r w:rsidRPr="00B91049">
        <w:rPr>
          <w:rFonts w:ascii="Times New Roman" w:hAnsi="Times New Roman"/>
          <w:sz w:val="24"/>
          <w:szCs w:val="24"/>
        </w:rPr>
        <w:t xml:space="preserve">, действующей на основании Устава,  именуемый  в  дальнейшем  «Арендодатель» с одной стороны, и </w:t>
      </w:r>
    </w:p>
    <w:p w:rsidR="00B91049" w:rsidRPr="00B91049" w:rsidRDefault="00B91049" w:rsidP="00FB5C60">
      <w:pPr>
        <w:pBdr>
          <w:bottom w:val="single" w:sz="12" w:space="1" w:color="auto"/>
        </w:pBdr>
        <w:spacing w:after="0" w:line="240" w:lineRule="auto"/>
        <w:jc w:val="both"/>
        <w:rPr>
          <w:rFonts w:ascii="Times New Roman" w:hAnsi="Times New Roman"/>
          <w:b/>
          <w:i/>
          <w:sz w:val="24"/>
          <w:szCs w:val="24"/>
        </w:rPr>
      </w:pPr>
    </w:p>
    <w:p w:rsidR="00B91049" w:rsidRPr="00B91049" w:rsidRDefault="00B91049" w:rsidP="00FB5C60">
      <w:pPr>
        <w:spacing w:after="0" w:line="240" w:lineRule="auto"/>
        <w:jc w:val="center"/>
        <w:rPr>
          <w:rFonts w:ascii="Times New Roman" w:hAnsi="Times New Roman"/>
          <w:sz w:val="24"/>
          <w:szCs w:val="24"/>
        </w:rPr>
      </w:pPr>
      <w:r w:rsidRPr="00B91049">
        <w:rPr>
          <w:rFonts w:ascii="Times New Roman" w:hAnsi="Times New Roman"/>
          <w:sz w:val="24"/>
          <w:szCs w:val="24"/>
        </w:rPr>
        <w:t>для юридического лиц</w:t>
      </w:r>
      <w:proofErr w:type="gramStart"/>
      <w:r w:rsidRPr="00B91049">
        <w:rPr>
          <w:rFonts w:ascii="Times New Roman" w:hAnsi="Times New Roman"/>
          <w:sz w:val="24"/>
          <w:szCs w:val="24"/>
        </w:rPr>
        <w:t>а-</w:t>
      </w:r>
      <w:proofErr w:type="gramEnd"/>
      <w:r w:rsidRPr="00B91049">
        <w:rPr>
          <w:rFonts w:ascii="Times New Roman" w:hAnsi="Times New Roman"/>
          <w:sz w:val="24"/>
          <w:szCs w:val="24"/>
        </w:rPr>
        <w:t xml:space="preserve"> полное  наименование,</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i/>
          <w:sz w:val="24"/>
          <w:szCs w:val="24"/>
          <w:u w:val="single"/>
        </w:rPr>
        <w:t>________________________________________________________________________________</w:t>
      </w:r>
    </w:p>
    <w:p w:rsidR="00B91049" w:rsidRPr="00B91049" w:rsidRDefault="00B91049" w:rsidP="00FB5C60">
      <w:pPr>
        <w:spacing w:after="0" w:line="240" w:lineRule="auto"/>
        <w:jc w:val="center"/>
        <w:rPr>
          <w:rFonts w:ascii="Times New Roman" w:hAnsi="Times New Roman"/>
          <w:sz w:val="24"/>
          <w:szCs w:val="24"/>
        </w:rPr>
      </w:pPr>
      <w:r w:rsidRPr="00B91049">
        <w:rPr>
          <w:rFonts w:ascii="Times New Roman" w:hAnsi="Times New Roman"/>
          <w:sz w:val="24"/>
          <w:szCs w:val="24"/>
        </w:rPr>
        <w:t>его  юридический адрес, номер свидетельства о государственной регистрации, ИНН</w:t>
      </w:r>
    </w:p>
    <w:p w:rsidR="00B91049" w:rsidRPr="00B91049" w:rsidRDefault="00B91049" w:rsidP="00FB5C60">
      <w:pPr>
        <w:spacing w:after="0" w:line="240" w:lineRule="auto"/>
        <w:jc w:val="both"/>
        <w:rPr>
          <w:rFonts w:ascii="Times New Roman" w:hAnsi="Times New Roman"/>
          <w:i/>
          <w:sz w:val="24"/>
          <w:szCs w:val="24"/>
          <w:u w:val="single"/>
        </w:rPr>
      </w:pPr>
      <w:r w:rsidRPr="00B91049">
        <w:rPr>
          <w:rFonts w:ascii="Times New Roman" w:hAnsi="Times New Roman"/>
          <w:sz w:val="24"/>
          <w:szCs w:val="24"/>
        </w:rPr>
        <w:t xml:space="preserve">в лице </w:t>
      </w:r>
      <w:r w:rsidRPr="00B91049">
        <w:rPr>
          <w:rFonts w:ascii="Times New Roman" w:hAnsi="Times New Roman"/>
          <w:i/>
          <w:sz w:val="24"/>
          <w:szCs w:val="24"/>
          <w:u w:val="single"/>
        </w:rPr>
        <w:t>________________________________________________________________________________</w:t>
      </w:r>
    </w:p>
    <w:p w:rsidR="00B91049" w:rsidRPr="00B91049" w:rsidRDefault="00B91049" w:rsidP="00FB5C60">
      <w:pPr>
        <w:spacing w:after="0" w:line="240" w:lineRule="auto"/>
        <w:jc w:val="center"/>
        <w:rPr>
          <w:rFonts w:ascii="Times New Roman" w:hAnsi="Times New Roman"/>
          <w:sz w:val="24"/>
          <w:szCs w:val="24"/>
        </w:rPr>
      </w:pPr>
      <w:r w:rsidRPr="00B91049">
        <w:rPr>
          <w:rFonts w:ascii="Times New Roman" w:hAnsi="Times New Roman"/>
          <w:sz w:val="24"/>
          <w:szCs w:val="24"/>
        </w:rPr>
        <w:t>должность, Ф. И. О. представителя Арендатора</w:t>
      </w:r>
    </w:p>
    <w:p w:rsidR="00B91049" w:rsidRPr="00B91049" w:rsidRDefault="00B91049" w:rsidP="00FB5C60">
      <w:pPr>
        <w:spacing w:after="0" w:line="240" w:lineRule="auto"/>
        <w:jc w:val="both"/>
        <w:rPr>
          <w:rFonts w:ascii="Times New Roman" w:hAnsi="Times New Roman"/>
          <w:sz w:val="24"/>
          <w:szCs w:val="24"/>
        </w:rPr>
      </w:pPr>
      <w:proofErr w:type="gramStart"/>
      <w:r w:rsidRPr="00B91049">
        <w:rPr>
          <w:rFonts w:ascii="Times New Roman" w:hAnsi="Times New Roman"/>
          <w:sz w:val="24"/>
          <w:szCs w:val="24"/>
        </w:rPr>
        <w:t xml:space="preserve">действующего на основании:  </w:t>
      </w:r>
      <w:r w:rsidRPr="00B91049">
        <w:rPr>
          <w:rFonts w:ascii="Times New Roman" w:hAnsi="Times New Roman"/>
          <w:i/>
          <w:sz w:val="24"/>
          <w:szCs w:val="24"/>
          <w:u w:val="single"/>
        </w:rPr>
        <w:t>_____________________________________________________________________,</w:t>
      </w:r>
      <w:r w:rsidRPr="00B91049">
        <w:rPr>
          <w:rFonts w:ascii="Times New Roman" w:hAnsi="Times New Roman"/>
          <w:sz w:val="24"/>
          <w:szCs w:val="24"/>
        </w:rPr>
        <w:t>именуемый  в  дальнейшем  «Арендатор»  с другой стороны, заключили настоящий договор (далее -  Договор) о нижеследующем:</w:t>
      </w:r>
      <w:proofErr w:type="gramEnd"/>
    </w:p>
    <w:p w:rsidR="00B91049" w:rsidRPr="00B91049" w:rsidRDefault="00B91049" w:rsidP="00FB5C60">
      <w:pPr>
        <w:numPr>
          <w:ilvl w:val="0"/>
          <w:numId w:val="6"/>
        </w:numPr>
        <w:tabs>
          <w:tab w:val="num" w:pos="0"/>
        </w:tabs>
        <w:spacing w:after="0" w:line="240" w:lineRule="auto"/>
        <w:ind w:left="360"/>
        <w:jc w:val="center"/>
        <w:rPr>
          <w:rFonts w:ascii="Times New Roman" w:hAnsi="Times New Roman"/>
          <w:sz w:val="24"/>
          <w:szCs w:val="24"/>
        </w:rPr>
      </w:pPr>
      <w:r w:rsidRPr="00B91049">
        <w:rPr>
          <w:rFonts w:ascii="Times New Roman" w:hAnsi="Times New Roman"/>
          <w:b/>
          <w:bCs/>
          <w:sz w:val="24"/>
          <w:szCs w:val="24"/>
        </w:rPr>
        <w:t>Предмет договора</w:t>
      </w:r>
    </w:p>
    <w:p w:rsidR="00B91049" w:rsidRPr="00B91049" w:rsidRDefault="00B91049" w:rsidP="00FB5C60">
      <w:pPr>
        <w:spacing w:after="0" w:line="240" w:lineRule="auto"/>
        <w:ind w:firstLine="851"/>
        <w:jc w:val="both"/>
        <w:rPr>
          <w:rFonts w:ascii="Times New Roman" w:hAnsi="Times New Roman"/>
          <w:sz w:val="24"/>
          <w:szCs w:val="24"/>
        </w:rPr>
      </w:pPr>
      <w:r w:rsidRPr="00B91049">
        <w:rPr>
          <w:rFonts w:ascii="Times New Roman" w:hAnsi="Times New Roman"/>
          <w:sz w:val="24"/>
          <w:szCs w:val="24"/>
        </w:rPr>
        <w:t xml:space="preserve">1.1 Арендодатель предоставляет, а Арендатор принимает в аренду  на  основании  протокола  о  результатах  аукциона  от </w:t>
      </w:r>
      <w:r w:rsidRPr="00B91049">
        <w:rPr>
          <w:rFonts w:ascii="Times New Roman" w:hAnsi="Times New Roman"/>
          <w:i/>
          <w:sz w:val="24"/>
          <w:szCs w:val="24"/>
          <w:u w:val="single"/>
        </w:rPr>
        <w:t>«___» _____ 2018г.</w:t>
      </w:r>
      <w:r w:rsidRPr="00B91049">
        <w:rPr>
          <w:rFonts w:ascii="Times New Roman" w:hAnsi="Times New Roman"/>
          <w:sz w:val="24"/>
          <w:szCs w:val="24"/>
        </w:rPr>
        <w:t xml:space="preserve">  земельный участок категории земель сельскохозяйственного назначения,  площадью 67 000 </w:t>
      </w:r>
      <w:proofErr w:type="spellStart"/>
      <w:r w:rsidRPr="00B91049">
        <w:rPr>
          <w:rFonts w:ascii="Times New Roman" w:hAnsi="Times New Roman"/>
          <w:sz w:val="24"/>
          <w:szCs w:val="24"/>
        </w:rPr>
        <w:t>кв.м</w:t>
      </w:r>
      <w:proofErr w:type="spellEnd"/>
      <w:r w:rsidRPr="00B91049">
        <w:rPr>
          <w:rFonts w:ascii="Times New Roman" w:hAnsi="Times New Roman"/>
          <w:sz w:val="24"/>
          <w:szCs w:val="24"/>
        </w:rPr>
        <w:t xml:space="preserve">., под кадастровым номером  67:07:0080101:110, расположенный по  адресу: Смоленская область, Духовщинский район, </w:t>
      </w:r>
      <w:proofErr w:type="spellStart"/>
      <w:r w:rsidRPr="00B91049">
        <w:rPr>
          <w:rFonts w:ascii="Times New Roman" w:hAnsi="Times New Roman"/>
          <w:sz w:val="24"/>
          <w:szCs w:val="24"/>
        </w:rPr>
        <w:t>ТсОО</w:t>
      </w:r>
      <w:proofErr w:type="spellEnd"/>
      <w:r w:rsidRPr="00B91049">
        <w:rPr>
          <w:rFonts w:ascii="Times New Roman" w:hAnsi="Times New Roman"/>
          <w:sz w:val="24"/>
          <w:szCs w:val="24"/>
        </w:rPr>
        <w:t xml:space="preserve"> «Новая жизнь», с видом разрешенного использования «для ведения сельскохозяйственного производства».</w:t>
      </w:r>
    </w:p>
    <w:p w:rsidR="00B91049" w:rsidRPr="00B91049" w:rsidRDefault="00B91049" w:rsidP="00FB5C60">
      <w:pPr>
        <w:numPr>
          <w:ilvl w:val="0"/>
          <w:numId w:val="6"/>
        </w:numPr>
        <w:spacing w:after="0" w:line="240" w:lineRule="auto"/>
        <w:jc w:val="center"/>
        <w:rPr>
          <w:rFonts w:ascii="Times New Roman" w:hAnsi="Times New Roman"/>
          <w:sz w:val="24"/>
          <w:szCs w:val="24"/>
        </w:rPr>
      </w:pPr>
      <w:r w:rsidRPr="00B91049">
        <w:rPr>
          <w:rFonts w:ascii="Times New Roman" w:hAnsi="Times New Roman"/>
          <w:b/>
          <w:bCs/>
          <w:sz w:val="24"/>
          <w:szCs w:val="24"/>
        </w:rPr>
        <w:t>Срок договора</w:t>
      </w:r>
    </w:p>
    <w:p w:rsidR="00B91049" w:rsidRDefault="00B91049" w:rsidP="00FB5C60">
      <w:pPr>
        <w:spacing w:after="0" w:line="240" w:lineRule="auto"/>
        <w:ind w:firstLine="720"/>
        <w:jc w:val="both"/>
        <w:rPr>
          <w:rFonts w:ascii="Times New Roman" w:hAnsi="Times New Roman"/>
          <w:i/>
          <w:iCs/>
          <w:sz w:val="24"/>
          <w:szCs w:val="24"/>
        </w:rPr>
      </w:pPr>
      <w:r w:rsidRPr="00B91049">
        <w:rPr>
          <w:rFonts w:ascii="Times New Roman" w:hAnsi="Times New Roman"/>
          <w:sz w:val="24"/>
          <w:szCs w:val="24"/>
        </w:rPr>
        <w:t xml:space="preserve">2.1. Срок аренды Участка устанавливается  </w:t>
      </w:r>
      <w:r w:rsidRPr="00B91049">
        <w:rPr>
          <w:rFonts w:ascii="Times New Roman" w:hAnsi="Times New Roman"/>
          <w:i/>
          <w:sz w:val="24"/>
          <w:szCs w:val="24"/>
        </w:rPr>
        <w:t>на 49 (сорок девять) лет   до</w:t>
      </w:r>
      <w:r w:rsidRPr="00B91049">
        <w:rPr>
          <w:rFonts w:ascii="Times New Roman" w:hAnsi="Times New Roman"/>
          <w:i/>
          <w:sz w:val="24"/>
          <w:szCs w:val="24"/>
          <w:u w:val="single"/>
        </w:rPr>
        <w:t xml:space="preserve"> «   »            2067  г.</w:t>
      </w:r>
      <w:r w:rsidRPr="00B91049">
        <w:rPr>
          <w:rFonts w:ascii="Times New Roman" w:hAnsi="Times New Roman"/>
          <w:i/>
          <w:iCs/>
          <w:sz w:val="24"/>
          <w:szCs w:val="24"/>
        </w:rPr>
        <w:t xml:space="preserve"> </w:t>
      </w:r>
    </w:p>
    <w:p w:rsidR="00FB5C60" w:rsidRPr="00B91049" w:rsidRDefault="00FB5C60" w:rsidP="00FB5C60">
      <w:pPr>
        <w:spacing w:after="0" w:line="240" w:lineRule="auto"/>
        <w:ind w:firstLine="720"/>
        <w:jc w:val="both"/>
        <w:rPr>
          <w:rFonts w:ascii="Times New Roman" w:hAnsi="Times New Roman"/>
          <w:b/>
          <w:sz w:val="24"/>
          <w:szCs w:val="24"/>
        </w:rPr>
      </w:pPr>
    </w:p>
    <w:p w:rsidR="00B91049" w:rsidRPr="00B91049" w:rsidRDefault="00B91049" w:rsidP="00FB5C60">
      <w:pPr>
        <w:numPr>
          <w:ilvl w:val="0"/>
          <w:numId w:val="6"/>
        </w:numPr>
        <w:spacing w:after="0" w:line="240" w:lineRule="auto"/>
        <w:jc w:val="center"/>
        <w:rPr>
          <w:rFonts w:ascii="Times New Roman" w:hAnsi="Times New Roman"/>
          <w:b/>
          <w:sz w:val="24"/>
          <w:szCs w:val="24"/>
        </w:rPr>
      </w:pPr>
      <w:r w:rsidRPr="00B91049">
        <w:rPr>
          <w:rFonts w:ascii="Times New Roman" w:hAnsi="Times New Roman"/>
          <w:b/>
          <w:sz w:val="24"/>
          <w:szCs w:val="24"/>
        </w:rPr>
        <w:t>Размер ежегодной арендной платы и  порядок  расчетов</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3.1.  Продажная  цена  права  на  заключение  договора  аренды,  установленная   на  торгах</w:t>
      </w:r>
      <w:r w:rsidRPr="00B91049">
        <w:rPr>
          <w:rFonts w:ascii="Times New Roman" w:hAnsi="Times New Roman"/>
          <w:b/>
          <w:sz w:val="24"/>
          <w:szCs w:val="24"/>
        </w:rPr>
        <w:t xml:space="preserve">  </w:t>
      </w:r>
      <w:r w:rsidRPr="00B91049">
        <w:rPr>
          <w:rFonts w:ascii="Times New Roman" w:hAnsi="Times New Roman"/>
          <w:sz w:val="24"/>
          <w:szCs w:val="24"/>
        </w:rPr>
        <w:t>«</w:t>
      </w:r>
      <w:r w:rsidRPr="00B91049">
        <w:rPr>
          <w:rFonts w:ascii="Times New Roman" w:hAnsi="Times New Roman"/>
          <w:i/>
          <w:sz w:val="24"/>
          <w:szCs w:val="24"/>
          <w:u w:val="single"/>
        </w:rPr>
        <w:t xml:space="preserve">    </w:t>
      </w:r>
      <w:r w:rsidRPr="00B91049">
        <w:rPr>
          <w:rFonts w:ascii="Times New Roman" w:hAnsi="Times New Roman"/>
          <w:sz w:val="24"/>
          <w:szCs w:val="24"/>
        </w:rPr>
        <w:t xml:space="preserve">» </w:t>
      </w:r>
      <w:r w:rsidRPr="00B91049">
        <w:rPr>
          <w:rFonts w:ascii="Times New Roman" w:hAnsi="Times New Roman"/>
          <w:i/>
          <w:sz w:val="24"/>
          <w:szCs w:val="24"/>
          <w:u w:val="single"/>
        </w:rPr>
        <w:t xml:space="preserve">         2018 г.</w:t>
      </w:r>
      <w:r w:rsidRPr="00B91049">
        <w:rPr>
          <w:rFonts w:ascii="Times New Roman" w:hAnsi="Times New Roman"/>
          <w:sz w:val="24"/>
          <w:szCs w:val="24"/>
        </w:rPr>
        <w:t xml:space="preserve">, которая   составляет  </w:t>
      </w:r>
      <w:r w:rsidRPr="00B91049">
        <w:rPr>
          <w:rFonts w:ascii="Times New Roman" w:hAnsi="Times New Roman"/>
          <w:i/>
          <w:sz w:val="24"/>
          <w:szCs w:val="24"/>
          <w:u w:val="single"/>
        </w:rPr>
        <w:t xml:space="preserve">                 руб. 00 коп</w:t>
      </w:r>
      <w:proofErr w:type="gramStart"/>
      <w:r w:rsidRPr="00B91049">
        <w:rPr>
          <w:rFonts w:ascii="Times New Roman" w:hAnsi="Times New Roman"/>
          <w:i/>
          <w:sz w:val="24"/>
          <w:szCs w:val="24"/>
          <w:u w:val="single"/>
        </w:rPr>
        <w:t>.</w:t>
      </w:r>
      <w:proofErr w:type="gramEnd"/>
      <w:r w:rsidRPr="00B91049">
        <w:rPr>
          <w:rFonts w:ascii="Times New Roman" w:hAnsi="Times New Roman"/>
          <w:i/>
          <w:sz w:val="24"/>
          <w:szCs w:val="24"/>
          <w:u w:val="single"/>
        </w:rPr>
        <w:t xml:space="preserve">    </w:t>
      </w:r>
      <w:r w:rsidRPr="00B91049">
        <w:rPr>
          <w:rFonts w:ascii="Times New Roman" w:hAnsi="Times New Roman"/>
          <w:sz w:val="24"/>
          <w:szCs w:val="24"/>
        </w:rPr>
        <w:t>(</w:t>
      </w:r>
      <w:r w:rsidRPr="00B91049">
        <w:rPr>
          <w:rFonts w:ascii="Times New Roman" w:hAnsi="Times New Roman"/>
          <w:i/>
          <w:sz w:val="24"/>
          <w:szCs w:val="24"/>
          <w:u w:val="single"/>
        </w:rPr>
        <w:t>_________________</w:t>
      </w:r>
      <w:r w:rsidRPr="00B91049">
        <w:rPr>
          <w:rFonts w:ascii="Times New Roman" w:hAnsi="Times New Roman"/>
          <w:sz w:val="24"/>
          <w:szCs w:val="24"/>
          <w:u w:val="single"/>
        </w:rPr>
        <w:t xml:space="preserve"> </w:t>
      </w:r>
      <w:proofErr w:type="gramStart"/>
      <w:r w:rsidRPr="00B91049">
        <w:rPr>
          <w:rFonts w:ascii="Times New Roman" w:hAnsi="Times New Roman"/>
          <w:i/>
          <w:sz w:val="24"/>
          <w:szCs w:val="24"/>
          <w:u w:val="single"/>
        </w:rPr>
        <w:t>р</w:t>
      </w:r>
      <w:proofErr w:type="gramEnd"/>
      <w:r w:rsidRPr="00B91049">
        <w:rPr>
          <w:rFonts w:ascii="Times New Roman" w:hAnsi="Times New Roman"/>
          <w:i/>
          <w:sz w:val="24"/>
          <w:szCs w:val="24"/>
          <w:u w:val="single"/>
        </w:rPr>
        <w:t>ублей 00 копеек</w:t>
      </w:r>
      <w:r w:rsidRPr="00B91049">
        <w:rPr>
          <w:rFonts w:ascii="Times New Roman" w:hAnsi="Times New Roman"/>
          <w:sz w:val="24"/>
          <w:szCs w:val="24"/>
          <w:u w:val="single"/>
        </w:rPr>
        <w:t>)                   _</w:t>
      </w:r>
      <w:r w:rsidRPr="00B91049">
        <w:rPr>
          <w:rFonts w:ascii="Times New Roman" w:hAnsi="Times New Roman"/>
          <w:sz w:val="24"/>
          <w:szCs w:val="24"/>
        </w:rPr>
        <w:t xml:space="preserve">                           </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В  цену права  на  заключение  договора  аренды  земельного  участка  включена  сумма  задатка  в  размере </w:t>
      </w:r>
      <w:r w:rsidRPr="00B91049">
        <w:rPr>
          <w:rFonts w:ascii="Times New Roman" w:hAnsi="Times New Roman"/>
          <w:i/>
          <w:sz w:val="24"/>
          <w:szCs w:val="24"/>
          <w:u w:val="single"/>
        </w:rPr>
        <w:t xml:space="preserve">                          руб. 00 коп</w:t>
      </w:r>
      <w:proofErr w:type="gramStart"/>
      <w:r w:rsidRPr="00B91049">
        <w:rPr>
          <w:rFonts w:ascii="Times New Roman" w:hAnsi="Times New Roman"/>
          <w:i/>
          <w:sz w:val="24"/>
          <w:szCs w:val="24"/>
          <w:u w:val="single"/>
        </w:rPr>
        <w:t>.</w:t>
      </w:r>
      <w:r w:rsidRPr="00B91049">
        <w:rPr>
          <w:rFonts w:ascii="Times New Roman" w:hAnsi="Times New Roman"/>
          <w:sz w:val="24"/>
          <w:szCs w:val="24"/>
        </w:rPr>
        <w:t>(</w:t>
      </w:r>
      <w:proofErr w:type="gramEnd"/>
      <w:r w:rsidRPr="00B91049">
        <w:rPr>
          <w:rFonts w:ascii="Times New Roman" w:hAnsi="Times New Roman"/>
          <w:i/>
          <w:sz w:val="24"/>
          <w:szCs w:val="24"/>
          <w:u w:val="single"/>
        </w:rPr>
        <w:t xml:space="preserve">                               рублей 00 копеек</w:t>
      </w:r>
      <w:r w:rsidRPr="00B91049">
        <w:rPr>
          <w:rFonts w:ascii="Times New Roman" w:hAnsi="Times New Roman"/>
          <w:sz w:val="24"/>
          <w:szCs w:val="24"/>
        </w:rPr>
        <w:t>),  внесенная  Арендатором  на  счет  Арендодателя.</w:t>
      </w:r>
      <w:r w:rsidRPr="00B91049">
        <w:rPr>
          <w:rFonts w:ascii="Times New Roman" w:hAnsi="Times New Roman"/>
          <w:sz w:val="24"/>
          <w:szCs w:val="24"/>
        </w:rPr>
        <w:tab/>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lastRenderedPageBreak/>
        <w:tab/>
        <w:t xml:space="preserve">3.2. Покупатель </w:t>
      </w:r>
      <w:proofErr w:type="gramStart"/>
      <w:r w:rsidRPr="00B91049">
        <w:rPr>
          <w:rFonts w:ascii="Times New Roman" w:hAnsi="Times New Roman"/>
          <w:sz w:val="24"/>
          <w:szCs w:val="24"/>
        </w:rPr>
        <w:t>оплачивает  сумму</w:t>
      </w:r>
      <w:r w:rsidRPr="00B91049">
        <w:rPr>
          <w:rFonts w:ascii="Times New Roman" w:hAnsi="Times New Roman"/>
          <w:i/>
          <w:sz w:val="24"/>
          <w:szCs w:val="24"/>
        </w:rPr>
        <w:t xml:space="preserve">   </w:t>
      </w:r>
      <w:r w:rsidRPr="00B91049">
        <w:rPr>
          <w:rFonts w:ascii="Times New Roman" w:hAnsi="Times New Roman"/>
          <w:sz w:val="24"/>
          <w:szCs w:val="24"/>
        </w:rPr>
        <w:t>права</w:t>
      </w:r>
      <w:proofErr w:type="gramEnd"/>
      <w:r w:rsidRPr="00B91049">
        <w:rPr>
          <w:rFonts w:ascii="Times New Roman" w:hAnsi="Times New Roman"/>
          <w:sz w:val="24"/>
          <w:szCs w:val="24"/>
        </w:rPr>
        <w:t xml:space="preserve">  на  заключение  договора  аренды земельного  участка</w:t>
      </w:r>
      <w:r w:rsidRPr="00B91049">
        <w:rPr>
          <w:rFonts w:ascii="Times New Roman" w:hAnsi="Times New Roman"/>
          <w:b/>
          <w:i/>
          <w:sz w:val="24"/>
          <w:szCs w:val="24"/>
        </w:rPr>
        <w:t xml:space="preserve">  </w:t>
      </w:r>
      <w:r w:rsidRPr="00B91049">
        <w:rPr>
          <w:rFonts w:ascii="Times New Roman" w:hAnsi="Times New Roman"/>
          <w:sz w:val="24"/>
          <w:szCs w:val="24"/>
        </w:rPr>
        <w:t xml:space="preserve">в течение 10 календарных  дней  с момента заключения  настоящего Договора. </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b/>
          <w:sz w:val="24"/>
          <w:szCs w:val="24"/>
        </w:rPr>
        <w:t xml:space="preserve">          </w:t>
      </w:r>
      <w:r w:rsidRPr="00B91049">
        <w:rPr>
          <w:rFonts w:ascii="Times New Roman" w:hAnsi="Times New Roman"/>
          <w:sz w:val="24"/>
          <w:szCs w:val="24"/>
        </w:rPr>
        <w:t xml:space="preserve">Датой  оплаты  считается  дата  поступления  денежных  средств   на  счет  Арендатора,  в  размере  и  порядке,  указанных  в  п. 3.1.  настоящего  Договора. </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8"/>
          <w:szCs w:val="20"/>
        </w:rPr>
        <w:tab/>
      </w:r>
      <w:r w:rsidRPr="00B91049">
        <w:rPr>
          <w:rFonts w:ascii="Times New Roman" w:hAnsi="Times New Roman"/>
          <w:sz w:val="24"/>
          <w:szCs w:val="24"/>
        </w:rPr>
        <w:t>3.3.  Оплата  производится   единовременно  путем  перечисления  Арендатором</w:t>
      </w:r>
      <w:r w:rsidRPr="00B91049">
        <w:rPr>
          <w:rFonts w:ascii="Times New Roman" w:hAnsi="Times New Roman"/>
          <w:b/>
          <w:sz w:val="24"/>
          <w:szCs w:val="24"/>
        </w:rPr>
        <w:t xml:space="preserve"> </w:t>
      </w:r>
      <w:r w:rsidRPr="00B91049">
        <w:rPr>
          <w:rFonts w:ascii="Times New Roman" w:hAnsi="Times New Roman"/>
          <w:sz w:val="24"/>
          <w:szCs w:val="24"/>
        </w:rPr>
        <w:t xml:space="preserve"> суммы  права  на  заключение  договора  аренды земельного  участка  на  расчетный  счет  Арендодателя:  </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УФК по Смоленской области (Администрация Булгаковского сельского поселения Духовщинского района Смоленской области)</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ИНН 6705003876   КПП 670501001</w:t>
      </w:r>
    </w:p>
    <w:p w:rsidR="00B91049" w:rsidRPr="00B91049" w:rsidRDefault="00B91049" w:rsidP="00FB5C60">
      <w:pPr>
        <w:spacing w:after="0" w:line="240" w:lineRule="auto"/>
        <w:jc w:val="both"/>
        <w:rPr>
          <w:rFonts w:ascii="Times New Roman" w:hAnsi="Times New Roman"/>
          <w:sz w:val="24"/>
          <w:szCs w:val="24"/>
        </w:rPr>
      </w:pPr>
      <w:proofErr w:type="gramStart"/>
      <w:r w:rsidRPr="00B91049">
        <w:rPr>
          <w:rFonts w:ascii="Times New Roman" w:hAnsi="Times New Roman"/>
          <w:sz w:val="24"/>
          <w:szCs w:val="24"/>
        </w:rPr>
        <w:t>р</w:t>
      </w:r>
      <w:proofErr w:type="gramEnd"/>
      <w:r w:rsidRPr="00B91049">
        <w:rPr>
          <w:rFonts w:ascii="Times New Roman" w:hAnsi="Times New Roman"/>
          <w:sz w:val="24"/>
          <w:szCs w:val="24"/>
        </w:rPr>
        <w:t>/</w:t>
      </w:r>
      <w:proofErr w:type="spellStart"/>
      <w:r w:rsidRPr="00B91049">
        <w:rPr>
          <w:rFonts w:ascii="Times New Roman" w:hAnsi="Times New Roman"/>
          <w:sz w:val="24"/>
          <w:szCs w:val="24"/>
        </w:rPr>
        <w:t>сч</w:t>
      </w:r>
      <w:proofErr w:type="spellEnd"/>
      <w:r w:rsidRPr="00B91049">
        <w:rPr>
          <w:rFonts w:ascii="Times New Roman" w:hAnsi="Times New Roman"/>
          <w:sz w:val="24"/>
          <w:szCs w:val="24"/>
        </w:rPr>
        <w:t xml:space="preserve"> № 40101810200000010001  в Отделении Смоленск г. Смоленск</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БИК 046614001</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Лицевой счет  04633013290</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ОКТМО  66616412</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КБК  935 1 11 05025 10 0000 120.</w:t>
      </w:r>
    </w:p>
    <w:p w:rsidR="00B91049" w:rsidRPr="00B91049" w:rsidRDefault="00B91049" w:rsidP="00FB5C60">
      <w:pPr>
        <w:spacing w:after="0" w:line="240" w:lineRule="auto"/>
        <w:ind w:firstLine="709"/>
        <w:jc w:val="both"/>
        <w:rPr>
          <w:rFonts w:ascii="Times New Roman" w:hAnsi="Times New Roman"/>
          <w:sz w:val="24"/>
          <w:szCs w:val="24"/>
        </w:rPr>
      </w:pPr>
      <w:r w:rsidRPr="00B91049">
        <w:rPr>
          <w:rFonts w:ascii="Times New Roman" w:hAnsi="Times New Roman"/>
          <w:sz w:val="24"/>
          <w:szCs w:val="24"/>
        </w:rPr>
        <w:t xml:space="preserve">3.4. </w:t>
      </w:r>
      <w:proofErr w:type="gramStart"/>
      <w:r w:rsidRPr="00B91049">
        <w:rPr>
          <w:rFonts w:ascii="Times New Roman" w:hAnsi="Times New Roman"/>
          <w:sz w:val="24"/>
          <w:szCs w:val="24"/>
        </w:rPr>
        <w:t>В  случае  расторжения  настоящего  Договора  в  связи  с  неуплатой  суммы  права  на  заключение  договора  аренды  земельного  участка</w:t>
      </w:r>
      <w:r w:rsidRPr="00B91049">
        <w:rPr>
          <w:rFonts w:ascii="Times New Roman" w:hAnsi="Times New Roman"/>
          <w:b/>
          <w:i/>
          <w:sz w:val="24"/>
          <w:szCs w:val="24"/>
        </w:rPr>
        <w:t xml:space="preserve">  </w:t>
      </w:r>
      <w:r w:rsidRPr="00B91049">
        <w:rPr>
          <w:rFonts w:ascii="Times New Roman" w:hAnsi="Times New Roman"/>
          <w:sz w:val="24"/>
          <w:szCs w:val="24"/>
        </w:rPr>
        <w:t xml:space="preserve">  в  соответствии</w:t>
      </w:r>
      <w:proofErr w:type="gramEnd"/>
      <w:r w:rsidRPr="00B91049">
        <w:rPr>
          <w:rFonts w:ascii="Times New Roman" w:hAnsi="Times New Roman"/>
          <w:sz w:val="24"/>
          <w:szCs w:val="24"/>
        </w:rPr>
        <w:t xml:space="preserve">  с  условиями  п.  3  настоящего  Договора  задаток  возврату  Арендатору  не  подлежит. </w:t>
      </w:r>
    </w:p>
    <w:p w:rsidR="00B91049" w:rsidRPr="00B91049" w:rsidRDefault="00B91049" w:rsidP="00FB5C60">
      <w:pPr>
        <w:spacing w:after="0" w:line="240" w:lineRule="auto"/>
        <w:jc w:val="both"/>
        <w:rPr>
          <w:rFonts w:ascii="Times New Roman" w:hAnsi="Times New Roman"/>
          <w:sz w:val="24"/>
          <w:szCs w:val="24"/>
        </w:rPr>
      </w:pPr>
    </w:p>
    <w:p w:rsidR="00B91049" w:rsidRPr="00B91049" w:rsidRDefault="00B91049" w:rsidP="00FB5C60">
      <w:pPr>
        <w:numPr>
          <w:ilvl w:val="0"/>
          <w:numId w:val="7"/>
        </w:numPr>
        <w:spacing w:after="0" w:line="240" w:lineRule="auto"/>
        <w:jc w:val="center"/>
        <w:rPr>
          <w:rFonts w:ascii="Times New Roman" w:hAnsi="Times New Roman"/>
          <w:b/>
          <w:bCs/>
          <w:sz w:val="24"/>
          <w:szCs w:val="24"/>
        </w:rPr>
      </w:pPr>
      <w:r w:rsidRPr="00B91049">
        <w:rPr>
          <w:rFonts w:ascii="Times New Roman" w:hAnsi="Times New Roman"/>
          <w:b/>
          <w:bCs/>
          <w:sz w:val="24"/>
          <w:szCs w:val="24"/>
        </w:rPr>
        <w:t>Права и обязанности Арендодателя</w:t>
      </w:r>
    </w:p>
    <w:p w:rsidR="00B91049" w:rsidRPr="00B91049" w:rsidRDefault="00B91049" w:rsidP="00FB5C60">
      <w:pPr>
        <w:spacing w:after="0" w:line="240" w:lineRule="auto"/>
        <w:jc w:val="both"/>
        <w:rPr>
          <w:rFonts w:ascii="Times New Roman" w:hAnsi="Times New Roman"/>
          <w:b/>
          <w:bCs/>
          <w:sz w:val="24"/>
          <w:szCs w:val="24"/>
        </w:rPr>
      </w:pPr>
      <w:r w:rsidRPr="00B91049">
        <w:rPr>
          <w:rFonts w:ascii="Times New Roman" w:hAnsi="Times New Roman"/>
          <w:b/>
          <w:bCs/>
          <w:sz w:val="24"/>
          <w:szCs w:val="24"/>
        </w:rPr>
        <w:t xml:space="preserve">      4.1.  Арендодатель имеет право:</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4.1.1. Досрочно расторгнуть Договор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за 6 месяцев, при неявке для согласования перерасчета арендной платы за землю и нарушении других условий Договора. </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4.1.3. Приостанавливать работы, ведущиеся Арендатором с нарушением условий настоящего Договора.</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B91049" w:rsidRPr="00B91049" w:rsidRDefault="00B91049" w:rsidP="00FB5C60">
      <w:pPr>
        <w:spacing w:after="0" w:line="240" w:lineRule="auto"/>
        <w:jc w:val="both"/>
        <w:rPr>
          <w:rFonts w:ascii="Times New Roman" w:hAnsi="Times New Roman"/>
          <w:sz w:val="24"/>
          <w:szCs w:val="24"/>
        </w:rPr>
      </w:pPr>
    </w:p>
    <w:p w:rsidR="00B91049" w:rsidRPr="00B91049" w:rsidRDefault="00B91049" w:rsidP="00FB5C60">
      <w:pPr>
        <w:spacing w:after="0" w:line="240" w:lineRule="auto"/>
        <w:jc w:val="both"/>
        <w:rPr>
          <w:rFonts w:ascii="Times New Roman" w:hAnsi="Times New Roman"/>
          <w:b/>
          <w:bCs/>
          <w:sz w:val="24"/>
          <w:szCs w:val="24"/>
        </w:rPr>
      </w:pPr>
      <w:r w:rsidRPr="00B91049">
        <w:rPr>
          <w:rFonts w:ascii="Times New Roman" w:hAnsi="Times New Roman"/>
          <w:sz w:val="24"/>
          <w:szCs w:val="24"/>
        </w:rPr>
        <w:t xml:space="preserve">      </w:t>
      </w:r>
      <w:r w:rsidRPr="00B91049">
        <w:rPr>
          <w:rFonts w:ascii="Times New Roman" w:hAnsi="Times New Roman"/>
          <w:b/>
          <w:bCs/>
          <w:sz w:val="24"/>
          <w:szCs w:val="24"/>
        </w:rPr>
        <w:t>4.2. Арендодатель обязан:</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4.2.1. Выполнять все условия Договора.</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4.2.2.Письменно в 10-дневный срок уведомить Арендатора об изменении номеров счетов для перечисления арендной платы.</w:t>
      </w:r>
    </w:p>
    <w:p w:rsidR="00B91049" w:rsidRPr="00B91049" w:rsidRDefault="00B91049" w:rsidP="00FB5C60">
      <w:pPr>
        <w:spacing w:after="0" w:line="240" w:lineRule="auto"/>
        <w:jc w:val="both"/>
        <w:rPr>
          <w:rFonts w:ascii="Times New Roman" w:hAnsi="Times New Roman"/>
          <w:sz w:val="24"/>
          <w:szCs w:val="24"/>
        </w:rPr>
      </w:pPr>
    </w:p>
    <w:p w:rsidR="00B91049" w:rsidRPr="00B91049" w:rsidRDefault="00B91049" w:rsidP="00FB5C60">
      <w:pPr>
        <w:numPr>
          <w:ilvl w:val="0"/>
          <w:numId w:val="7"/>
        </w:numPr>
        <w:spacing w:after="0" w:line="240" w:lineRule="auto"/>
        <w:ind w:firstLine="3261"/>
        <w:jc w:val="both"/>
        <w:rPr>
          <w:rFonts w:ascii="Times New Roman" w:hAnsi="Times New Roman"/>
          <w:b/>
          <w:bCs/>
          <w:sz w:val="24"/>
          <w:szCs w:val="24"/>
        </w:rPr>
      </w:pPr>
      <w:r w:rsidRPr="00B91049">
        <w:rPr>
          <w:rFonts w:ascii="Times New Roman" w:hAnsi="Times New Roman"/>
          <w:b/>
          <w:bCs/>
          <w:sz w:val="24"/>
          <w:szCs w:val="24"/>
        </w:rPr>
        <w:t>Права и обязанности Арендатора</w:t>
      </w:r>
    </w:p>
    <w:p w:rsidR="00B91049" w:rsidRPr="00B91049" w:rsidRDefault="00B91049" w:rsidP="00FB5C60">
      <w:pPr>
        <w:spacing w:after="0" w:line="240" w:lineRule="auto"/>
        <w:jc w:val="both"/>
        <w:rPr>
          <w:rFonts w:ascii="Times New Roman" w:hAnsi="Times New Roman"/>
          <w:b/>
          <w:bCs/>
          <w:sz w:val="24"/>
          <w:szCs w:val="24"/>
        </w:rPr>
      </w:pPr>
      <w:r w:rsidRPr="00B91049">
        <w:rPr>
          <w:rFonts w:ascii="Times New Roman" w:hAnsi="Times New Roman"/>
          <w:b/>
          <w:bCs/>
          <w:sz w:val="24"/>
          <w:szCs w:val="24"/>
        </w:rPr>
        <w:t xml:space="preserve">      5.1. Арендатор имеет право:</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5.1.1. Использовать Участок на условиях, установленных Договором.</w:t>
      </w:r>
    </w:p>
    <w:p w:rsidR="00B91049" w:rsidRPr="00B91049" w:rsidRDefault="00B91049" w:rsidP="00FB5C60">
      <w:pPr>
        <w:spacing w:after="0" w:line="240" w:lineRule="auto"/>
        <w:jc w:val="both"/>
        <w:rPr>
          <w:rFonts w:ascii="Times New Roman" w:hAnsi="Times New Roman"/>
          <w:b/>
          <w:bCs/>
          <w:sz w:val="24"/>
          <w:szCs w:val="24"/>
        </w:rPr>
      </w:pPr>
      <w:r w:rsidRPr="00B91049">
        <w:rPr>
          <w:rFonts w:ascii="Times New Roman" w:hAnsi="Times New Roman"/>
          <w:sz w:val="24"/>
          <w:szCs w:val="24"/>
        </w:rPr>
        <w:t xml:space="preserve">       5</w:t>
      </w:r>
      <w:r w:rsidRPr="00B91049">
        <w:rPr>
          <w:rFonts w:ascii="Times New Roman" w:hAnsi="Times New Roman"/>
          <w:b/>
          <w:bCs/>
          <w:sz w:val="24"/>
          <w:szCs w:val="24"/>
        </w:rPr>
        <w:t>.2. Арендатор обязан:</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5.2.1. Выполнять в полном объеме все условия Договора.</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5.2.2. Использовать Участок в соответствии с целевым назначением и разрешенным использованием.</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5.2.3. Уплачивать в размере и на условиях, установленных Договором, арендную плату.</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5.2.5.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  обеспечить  их  сохранность.</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5.2.6. Письменно сообщить Арендодателю не </w:t>
      </w:r>
      <w:proofErr w:type="gramStart"/>
      <w:r w:rsidRPr="00B91049">
        <w:rPr>
          <w:rFonts w:ascii="Times New Roman" w:hAnsi="Times New Roman"/>
          <w:sz w:val="24"/>
          <w:szCs w:val="24"/>
        </w:rPr>
        <w:t>позднее</w:t>
      </w:r>
      <w:proofErr w:type="gramEnd"/>
      <w:r w:rsidRPr="00B91049">
        <w:rPr>
          <w:rFonts w:ascii="Times New Roman" w:hAnsi="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 </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lastRenderedPageBreak/>
        <w:t xml:space="preserve">      5.2.7.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5.2.8. Письменно в десятидневный срок уведомить Арендодателя об изменении своих реквизитов.</w:t>
      </w:r>
    </w:p>
    <w:p w:rsidR="00B91049" w:rsidRPr="00B91049" w:rsidRDefault="00B91049" w:rsidP="00FB5C60">
      <w:pPr>
        <w:spacing w:after="0" w:line="240" w:lineRule="auto"/>
        <w:jc w:val="both"/>
        <w:rPr>
          <w:rFonts w:ascii="Times New Roman" w:hAnsi="Times New Roman"/>
          <w:b/>
          <w:bCs/>
          <w:sz w:val="24"/>
          <w:szCs w:val="24"/>
        </w:rPr>
      </w:pPr>
    </w:p>
    <w:p w:rsidR="00B91049" w:rsidRPr="00B91049" w:rsidRDefault="00B91049" w:rsidP="00FB5C60">
      <w:pPr>
        <w:spacing w:after="0" w:line="240" w:lineRule="auto"/>
        <w:jc w:val="center"/>
        <w:rPr>
          <w:rFonts w:ascii="Times New Roman" w:hAnsi="Times New Roman"/>
          <w:b/>
          <w:bCs/>
          <w:sz w:val="24"/>
          <w:szCs w:val="24"/>
        </w:rPr>
      </w:pPr>
      <w:r w:rsidRPr="00B91049">
        <w:rPr>
          <w:rFonts w:ascii="Times New Roman" w:hAnsi="Times New Roman"/>
          <w:b/>
          <w:bCs/>
          <w:sz w:val="24"/>
          <w:szCs w:val="24"/>
        </w:rPr>
        <w:t>6.</w:t>
      </w:r>
      <w:r w:rsidRPr="00B91049">
        <w:rPr>
          <w:rFonts w:ascii="Times New Roman" w:hAnsi="Times New Roman"/>
          <w:b/>
          <w:bCs/>
          <w:sz w:val="24"/>
          <w:szCs w:val="24"/>
        </w:rPr>
        <w:tab/>
        <w:t xml:space="preserve"> Ответственность сторон</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6.1. За нарушение условий Договора Стороны несут ответственность, предусмотренную законодательством Российской Федерации.</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1049" w:rsidRPr="00B91049" w:rsidRDefault="00B91049" w:rsidP="00FB5C60">
      <w:pPr>
        <w:spacing w:after="0" w:line="240" w:lineRule="auto"/>
        <w:rPr>
          <w:rFonts w:ascii="Times New Roman" w:hAnsi="Times New Roman"/>
          <w:sz w:val="24"/>
          <w:szCs w:val="24"/>
        </w:rPr>
      </w:pPr>
    </w:p>
    <w:p w:rsidR="00B91049" w:rsidRPr="00B91049" w:rsidRDefault="00B91049" w:rsidP="00FB5C60">
      <w:pPr>
        <w:spacing w:after="0" w:line="240" w:lineRule="auto"/>
        <w:jc w:val="center"/>
        <w:rPr>
          <w:rFonts w:ascii="Times New Roman" w:hAnsi="Times New Roman"/>
          <w:b/>
          <w:bCs/>
          <w:sz w:val="24"/>
          <w:szCs w:val="24"/>
        </w:rPr>
      </w:pPr>
      <w:r w:rsidRPr="00B91049">
        <w:rPr>
          <w:rFonts w:ascii="Times New Roman" w:hAnsi="Times New Roman"/>
          <w:b/>
          <w:bCs/>
          <w:sz w:val="24"/>
          <w:szCs w:val="24"/>
        </w:rPr>
        <w:t>7.</w:t>
      </w:r>
      <w:r w:rsidRPr="00B91049">
        <w:rPr>
          <w:rFonts w:ascii="Times New Roman" w:hAnsi="Times New Roman"/>
          <w:b/>
          <w:bCs/>
          <w:sz w:val="24"/>
          <w:szCs w:val="24"/>
        </w:rPr>
        <w:tab/>
        <w:t>Изменение, расторжение и прекращение Договора</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7.1. Договор составлен в 3 (трех) экземплярах, имеющих одинаковую юридическую силу, из которых по одному экземпляру хранится у Сторон, один для управления </w:t>
      </w:r>
      <w:proofErr w:type="spellStart"/>
      <w:r w:rsidRPr="00B91049">
        <w:rPr>
          <w:rFonts w:ascii="Times New Roman" w:hAnsi="Times New Roman"/>
          <w:sz w:val="24"/>
          <w:szCs w:val="24"/>
        </w:rPr>
        <w:t>Росреестра</w:t>
      </w:r>
      <w:proofErr w:type="spellEnd"/>
      <w:r w:rsidRPr="00B91049">
        <w:rPr>
          <w:rFonts w:ascii="Times New Roman" w:hAnsi="Times New Roman"/>
          <w:sz w:val="24"/>
          <w:szCs w:val="24"/>
        </w:rPr>
        <w:t xml:space="preserve"> по Смоленской области.</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7.2. Все изменения и (или) дополнения к Договору оформляются Сторонами в письменной форме.</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7.3. </w:t>
      </w:r>
      <w:proofErr w:type="gramStart"/>
      <w:r w:rsidRPr="00B91049">
        <w:rPr>
          <w:rFonts w:ascii="Times New Roman" w:hAnsi="Times New Roman"/>
          <w:sz w:val="24"/>
          <w:szCs w:val="24"/>
        </w:rPr>
        <w:t>Договор</w:t>
      </w:r>
      <w:proofErr w:type="gramEnd"/>
      <w:r w:rsidRPr="00B91049">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6.1.1.</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7.4. При прекращении Договора Арендатор обязан вернуть Арендодателю Участок в надлежащем состоянии.</w:t>
      </w:r>
    </w:p>
    <w:p w:rsidR="00B91049" w:rsidRPr="00B91049" w:rsidRDefault="00B91049" w:rsidP="00FB5C60">
      <w:pPr>
        <w:spacing w:after="0" w:line="240" w:lineRule="auto"/>
        <w:jc w:val="center"/>
        <w:rPr>
          <w:rFonts w:ascii="Times New Roman" w:hAnsi="Times New Roman"/>
          <w:b/>
          <w:bCs/>
          <w:sz w:val="24"/>
          <w:szCs w:val="24"/>
        </w:rPr>
      </w:pPr>
      <w:r w:rsidRPr="00B91049">
        <w:rPr>
          <w:rFonts w:ascii="Times New Roman" w:hAnsi="Times New Roman"/>
          <w:b/>
          <w:bCs/>
          <w:sz w:val="24"/>
          <w:szCs w:val="24"/>
        </w:rPr>
        <w:t>8.</w:t>
      </w:r>
      <w:r w:rsidRPr="00B91049">
        <w:rPr>
          <w:rFonts w:ascii="Times New Roman" w:hAnsi="Times New Roman"/>
          <w:b/>
          <w:bCs/>
          <w:sz w:val="24"/>
          <w:szCs w:val="24"/>
        </w:rPr>
        <w:tab/>
        <w:t xml:space="preserve"> Рассмотрение и урегулирование споров</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      8.1. Все споры между Сторонами, возникающие по Договору, разрешаются в соответствии с законодательством Российской Федерации.</w:t>
      </w:r>
    </w:p>
    <w:p w:rsidR="00B91049" w:rsidRPr="00B91049" w:rsidRDefault="00B91049" w:rsidP="00FB5C60">
      <w:pPr>
        <w:spacing w:after="0" w:line="240" w:lineRule="auto"/>
        <w:jc w:val="center"/>
        <w:rPr>
          <w:rFonts w:ascii="Times New Roman" w:hAnsi="Times New Roman"/>
          <w:b/>
          <w:bCs/>
          <w:sz w:val="24"/>
          <w:szCs w:val="24"/>
        </w:rPr>
      </w:pPr>
      <w:r w:rsidRPr="00B91049">
        <w:rPr>
          <w:rFonts w:ascii="Times New Roman" w:hAnsi="Times New Roman"/>
          <w:b/>
          <w:bCs/>
          <w:sz w:val="24"/>
          <w:szCs w:val="24"/>
        </w:rPr>
        <w:t>9.</w:t>
      </w:r>
      <w:r w:rsidRPr="00B91049">
        <w:rPr>
          <w:rFonts w:ascii="Times New Roman" w:hAnsi="Times New Roman"/>
          <w:b/>
          <w:bCs/>
          <w:sz w:val="24"/>
          <w:szCs w:val="24"/>
        </w:rPr>
        <w:tab/>
        <w:t xml:space="preserve"> Реквизиты сторон</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b/>
          <w:bCs/>
          <w:sz w:val="24"/>
          <w:szCs w:val="24"/>
        </w:rPr>
        <w:t>Арендодатель</w:t>
      </w:r>
      <w:r w:rsidRPr="00B91049">
        <w:rPr>
          <w:rFonts w:ascii="Times New Roman" w:hAnsi="Times New Roman"/>
          <w:sz w:val="24"/>
          <w:szCs w:val="24"/>
        </w:rPr>
        <w:t xml:space="preserve">: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w:t>
      </w:r>
      <w:proofErr w:type="spellStart"/>
      <w:r w:rsidRPr="00B91049">
        <w:rPr>
          <w:rFonts w:ascii="Times New Roman" w:hAnsi="Times New Roman"/>
          <w:sz w:val="24"/>
          <w:szCs w:val="24"/>
        </w:rPr>
        <w:t>Сазанковой</w:t>
      </w:r>
      <w:proofErr w:type="spellEnd"/>
      <w:r w:rsidRPr="00B91049">
        <w:rPr>
          <w:rFonts w:ascii="Times New Roman" w:hAnsi="Times New Roman"/>
          <w:sz w:val="24"/>
          <w:szCs w:val="24"/>
        </w:rPr>
        <w:t xml:space="preserve"> Татьяны Ивановны,</w:t>
      </w:r>
    </w:p>
    <w:p w:rsidR="00B91049" w:rsidRPr="00B91049" w:rsidRDefault="00B91049" w:rsidP="00FB5C60">
      <w:pPr>
        <w:spacing w:after="0" w:line="240" w:lineRule="auto"/>
        <w:jc w:val="both"/>
        <w:rPr>
          <w:rFonts w:ascii="Times New Roman" w:hAnsi="Times New Roman"/>
          <w:b/>
          <w:bCs/>
          <w:sz w:val="24"/>
          <w:szCs w:val="24"/>
        </w:rPr>
      </w:pPr>
      <w:proofErr w:type="gramStart"/>
      <w:r w:rsidRPr="00B91049">
        <w:rPr>
          <w:rFonts w:ascii="Times New Roman" w:hAnsi="Times New Roman"/>
          <w:sz w:val="24"/>
          <w:szCs w:val="24"/>
        </w:rPr>
        <w:t xml:space="preserve">адрес: 216212, Смоленская область, Духовщинский район, д. Булгаково, ул. Центральная, д. 23. </w:t>
      </w:r>
      <w:r w:rsidRPr="00B91049">
        <w:rPr>
          <w:rFonts w:ascii="Times New Roman" w:hAnsi="Times New Roman"/>
          <w:b/>
          <w:bCs/>
          <w:sz w:val="24"/>
          <w:szCs w:val="24"/>
        </w:rPr>
        <w:t xml:space="preserve">  </w:t>
      </w:r>
      <w:proofErr w:type="gramEnd"/>
    </w:p>
    <w:p w:rsidR="00B91049" w:rsidRPr="00B91049" w:rsidRDefault="00B91049" w:rsidP="00FB5C60">
      <w:pPr>
        <w:spacing w:after="0" w:line="240" w:lineRule="auto"/>
        <w:jc w:val="both"/>
        <w:rPr>
          <w:rFonts w:ascii="Times New Roman" w:hAnsi="Times New Roman"/>
          <w:b/>
          <w:bCs/>
          <w:sz w:val="24"/>
          <w:szCs w:val="24"/>
        </w:rPr>
      </w:pPr>
    </w:p>
    <w:p w:rsidR="00B91049" w:rsidRPr="00B91049" w:rsidRDefault="00B91049" w:rsidP="00FB5C60">
      <w:pPr>
        <w:spacing w:after="0" w:line="240" w:lineRule="auto"/>
        <w:rPr>
          <w:rFonts w:ascii="Times New Roman" w:hAnsi="Times New Roman"/>
          <w:sz w:val="24"/>
          <w:szCs w:val="24"/>
        </w:rPr>
      </w:pPr>
      <w:r w:rsidRPr="00B91049">
        <w:rPr>
          <w:rFonts w:ascii="Times New Roman" w:hAnsi="Times New Roman"/>
          <w:b/>
          <w:bCs/>
          <w:sz w:val="24"/>
          <w:szCs w:val="24"/>
        </w:rPr>
        <w:t xml:space="preserve">  Арендатор</w:t>
      </w:r>
      <w:r w:rsidRPr="00B91049">
        <w:rPr>
          <w:rFonts w:ascii="Times New Roman" w:hAnsi="Times New Roman"/>
          <w:sz w:val="24"/>
          <w:szCs w:val="24"/>
        </w:rPr>
        <w:t xml:space="preserve">:  </w:t>
      </w:r>
    </w:p>
    <w:p w:rsidR="00B91049" w:rsidRPr="00B91049" w:rsidRDefault="00B91049" w:rsidP="00FB5C60">
      <w:pPr>
        <w:spacing w:after="0" w:line="240" w:lineRule="auto"/>
        <w:jc w:val="center"/>
        <w:rPr>
          <w:rFonts w:ascii="Times New Roman" w:hAnsi="Times New Roman"/>
          <w:b/>
          <w:bCs/>
          <w:sz w:val="24"/>
          <w:szCs w:val="24"/>
        </w:rPr>
      </w:pPr>
    </w:p>
    <w:p w:rsidR="00B91049" w:rsidRPr="00B91049" w:rsidRDefault="00B91049" w:rsidP="00FB5C60">
      <w:pPr>
        <w:spacing w:after="0" w:line="240" w:lineRule="auto"/>
        <w:jc w:val="center"/>
        <w:rPr>
          <w:rFonts w:ascii="Times New Roman" w:hAnsi="Times New Roman"/>
          <w:b/>
          <w:bCs/>
          <w:sz w:val="24"/>
          <w:szCs w:val="24"/>
        </w:rPr>
      </w:pPr>
      <w:r w:rsidRPr="00B91049">
        <w:rPr>
          <w:rFonts w:ascii="Times New Roman" w:hAnsi="Times New Roman"/>
          <w:b/>
          <w:bCs/>
          <w:sz w:val="24"/>
          <w:szCs w:val="24"/>
        </w:rPr>
        <w:t>10.</w:t>
      </w:r>
      <w:r w:rsidRPr="00B91049">
        <w:rPr>
          <w:rFonts w:ascii="Times New Roman" w:hAnsi="Times New Roman"/>
          <w:b/>
          <w:bCs/>
          <w:sz w:val="24"/>
          <w:szCs w:val="24"/>
        </w:rPr>
        <w:tab/>
        <w:t xml:space="preserve"> Подписи сторон.</w:t>
      </w:r>
    </w:p>
    <w:p w:rsidR="00B91049" w:rsidRPr="00B91049" w:rsidRDefault="00B91049" w:rsidP="00FB5C60">
      <w:pPr>
        <w:spacing w:after="0" w:line="240" w:lineRule="auto"/>
        <w:rPr>
          <w:rFonts w:ascii="Times New Roman" w:hAnsi="Times New Roman"/>
          <w:sz w:val="24"/>
          <w:szCs w:val="24"/>
        </w:rPr>
      </w:pPr>
      <w:r w:rsidRPr="00B91049">
        <w:rPr>
          <w:rFonts w:ascii="Times New Roman" w:hAnsi="Times New Roman"/>
          <w:sz w:val="24"/>
          <w:szCs w:val="24"/>
        </w:rPr>
        <w:t xml:space="preserve">    </w:t>
      </w:r>
    </w:p>
    <w:p w:rsidR="00B91049" w:rsidRPr="00B91049" w:rsidRDefault="00B91049" w:rsidP="00FB5C60">
      <w:pPr>
        <w:spacing w:after="0" w:line="240" w:lineRule="auto"/>
        <w:jc w:val="both"/>
        <w:rPr>
          <w:rFonts w:ascii="Times New Roman" w:hAnsi="Times New Roman"/>
          <w:b/>
          <w:sz w:val="24"/>
          <w:szCs w:val="24"/>
        </w:rPr>
      </w:pPr>
      <w:r w:rsidRPr="00B91049">
        <w:rPr>
          <w:rFonts w:ascii="Times New Roman" w:hAnsi="Times New Roman"/>
          <w:sz w:val="24"/>
          <w:szCs w:val="24"/>
        </w:rPr>
        <w:t xml:space="preserve">  </w:t>
      </w:r>
      <w:r w:rsidRPr="00B91049">
        <w:rPr>
          <w:rFonts w:ascii="Times New Roman" w:hAnsi="Times New Roman"/>
          <w:b/>
          <w:bCs/>
          <w:sz w:val="24"/>
          <w:szCs w:val="20"/>
        </w:rPr>
        <w:t xml:space="preserve">   </w:t>
      </w:r>
      <w:r w:rsidRPr="00B91049">
        <w:rPr>
          <w:rFonts w:ascii="Times New Roman" w:hAnsi="Times New Roman"/>
          <w:b/>
          <w:bCs/>
          <w:sz w:val="24"/>
          <w:szCs w:val="24"/>
        </w:rPr>
        <w:t>Арендодатель</w:t>
      </w:r>
      <w:r w:rsidRPr="00B91049">
        <w:rPr>
          <w:rFonts w:ascii="Times New Roman" w:hAnsi="Times New Roman"/>
          <w:sz w:val="24"/>
          <w:szCs w:val="24"/>
        </w:rPr>
        <w:t xml:space="preserve">:                                                                         </w:t>
      </w:r>
      <w:r w:rsidRPr="00B91049">
        <w:rPr>
          <w:rFonts w:ascii="Times New Roman" w:hAnsi="Times New Roman"/>
          <w:b/>
          <w:sz w:val="24"/>
          <w:szCs w:val="24"/>
        </w:rPr>
        <w:t>Арендатор:</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___________________                                                           ________________</w:t>
      </w:r>
    </w:p>
    <w:p w:rsidR="00B91049" w:rsidRPr="00B91049" w:rsidRDefault="00B91049" w:rsidP="00FB5C60">
      <w:pPr>
        <w:spacing w:after="0" w:line="240" w:lineRule="auto"/>
        <w:jc w:val="both"/>
        <w:rPr>
          <w:rFonts w:ascii="Times New Roman" w:hAnsi="Times New Roman"/>
          <w:b/>
          <w:sz w:val="24"/>
          <w:szCs w:val="24"/>
        </w:rPr>
      </w:pPr>
      <w:r w:rsidRPr="00B91049">
        <w:rPr>
          <w:rFonts w:ascii="Times New Roman" w:hAnsi="Times New Roman"/>
          <w:b/>
          <w:sz w:val="24"/>
          <w:szCs w:val="24"/>
        </w:rPr>
        <w:t xml:space="preserve">    Сазанкова Т.И. </w:t>
      </w:r>
    </w:p>
    <w:p w:rsidR="00B91049" w:rsidRPr="00B91049" w:rsidRDefault="00B91049" w:rsidP="00FB5C60">
      <w:pPr>
        <w:spacing w:after="0" w:line="240" w:lineRule="auto"/>
        <w:jc w:val="both"/>
        <w:rPr>
          <w:rFonts w:ascii="Times New Roman" w:hAnsi="Times New Roman"/>
          <w:b/>
          <w:sz w:val="28"/>
          <w:szCs w:val="28"/>
        </w:rPr>
      </w:pPr>
    </w:p>
    <w:p w:rsidR="00B91049" w:rsidRPr="00B91049" w:rsidRDefault="00B91049" w:rsidP="00FB5C60">
      <w:pPr>
        <w:spacing w:after="0" w:line="240" w:lineRule="auto"/>
        <w:jc w:val="right"/>
        <w:outlineLvl w:val="0"/>
        <w:rPr>
          <w:rFonts w:ascii="Times New Roman" w:hAnsi="Times New Roman"/>
          <w:sz w:val="24"/>
          <w:szCs w:val="24"/>
        </w:rPr>
      </w:pPr>
      <w:r w:rsidRPr="00B91049">
        <w:rPr>
          <w:rFonts w:ascii="Times New Roman" w:hAnsi="Times New Roman"/>
          <w:sz w:val="24"/>
          <w:szCs w:val="24"/>
        </w:rPr>
        <w:t xml:space="preserve">Приложение </w:t>
      </w:r>
    </w:p>
    <w:p w:rsidR="00B91049" w:rsidRPr="00B91049" w:rsidRDefault="00B91049" w:rsidP="00FB5C60">
      <w:pPr>
        <w:spacing w:after="0" w:line="240" w:lineRule="auto"/>
        <w:jc w:val="right"/>
        <w:outlineLvl w:val="0"/>
        <w:rPr>
          <w:rFonts w:ascii="Times New Roman" w:hAnsi="Times New Roman"/>
          <w:sz w:val="24"/>
          <w:szCs w:val="24"/>
        </w:rPr>
      </w:pPr>
      <w:r w:rsidRPr="00B91049">
        <w:rPr>
          <w:rFonts w:ascii="Times New Roman" w:hAnsi="Times New Roman"/>
          <w:sz w:val="24"/>
          <w:szCs w:val="24"/>
        </w:rPr>
        <w:t>к договору аренды земельного участка</w:t>
      </w:r>
    </w:p>
    <w:p w:rsidR="00B91049" w:rsidRPr="00B91049" w:rsidRDefault="00B91049" w:rsidP="00FB5C60">
      <w:pPr>
        <w:spacing w:after="0" w:line="240" w:lineRule="auto"/>
        <w:jc w:val="right"/>
        <w:outlineLvl w:val="0"/>
        <w:rPr>
          <w:rFonts w:ascii="Times New Roman" w:hAnsi="Times New Roman"/>
          <w:sz w:val="24"/>
          <w:szCs w:val="24"/>
        </w:rPr>
      </w:pPr>
      <w:r w:rsidRPr="00B91049">
        <w:rPr>
          <w:rFonts w:ascii="Times New Roman" w:hAnsi="Times New Roman"/>
          <w:sz w:val="24"/>
          <w:szCs w:val="24"/>
        </w:rPr>
        <w:t>от___________2018 г. №____</w:t>
      </w:r>
    </w:p>
    <w:p w:rsidR="00B91049" w:rsidRPr="00B91049" w:rsidRDefault="00B91049" w:rsidP="00FB5C60">
      <w:pPr>
        <w:spacing w:after="0" w:line="240" w:lineRule="auto"/>
        <w:jc w:val="right"/>
        <w:outlineLvl w:val="0"/>
        <w:rPr>
          <w:rFonts w:ascii="Times New Roman" w:hAnsi="Times New Roman"/>
          <w:sz w:val="24"/>
          <w:szCs w:val="24"/>
        </w:rPr>
      </w:pPr>
    </w:p>
    <w:p w:rsidR="00B91049" w:rsidRPr="00B91049" w:rsidRDefault="00B91049" w:rsidP="00FB5C60">
      <w:pPr>
        <w:spacing w:after="0" w:line="240" w:lineRule="auto"/>
        <w:jc w:val="center"/>
        <w:outlineLvl w:val="0"/>
        <w:rPr>
          <w:rFonts w:ascii="Times New Roman" w:hAnsi="Times New Roman"/>
          <w:b/>
          <w:sz w:val="24"/>
          <w:szCs w:val="24"/>
        </w:rPr>
      </w:pPr>
      <w:r w:rsidRPr="00B91049">
        <w:rPr>
          <w:rFonts w:ascii="Times New Roman" w:hAnsi="Times New Roman"/>
          <w:b/>
          <w:sz w:val="24"/>
          <w:szCs w:val="24"/>
        </w:rPr>
        <w:t>Акт приема – передачи</w:t>
      </w:r>
    </w:p>
    <w:p w:rsidR="00B91049" w:rsidRPr="00B91049" w:rsidRDefault="00B91049" w:rsidP="00FB5C60">
      <w:pPr>
        <w:spacing w:after="0" w:line="240" w:lineRule="auto"/>
        <w:jc w:val="center"/>
        <w:outlineLvl w:val="0"/>
        <w:rPr>
          <w:rFonts w:ascii="Times New Roman" w:hAnsi="Times New Roman"/>
          <w:b/>
          <w:sz w:val="24"/>
          <w:szCs w:val="24"/>
        </w:rPr>
      </w:pPr>
      <w:r w:rsidRPr="00B91049">
        <w:rPr>
          <w:rFonts w:ascii="Times New Roman" w:hAnsi="Times New Roman"/>
          <w:b/>
          <w:sz w:val="24"/>
          <w:szCs w:val="24"/>
        </w:rPr>
        <w:t>земельного участка</w:t>
      </w:r>
    </w:p>
    <w:p w:rsidR="00B91049" w:rsidRPr="00B91049" w:rsidRDefault="00B91049" w:rsidP="00FB5C60">
      <w:pPr>
        <w:spacing w:after="0" w:line="240" w:lineRule="auto"/>
        <w:jc w:val="center"/>
        <w:outlineLvl w:val="0"/>
        <w:rPr>
          <w:rFonts w:ascii="Times New Roman" w:hAnsi="Times New Roman"/>
          <w:b/>
          <w:sz w:val="24"/>
          <w:szCs w:val="24"/>
        </w:rPr>
      </w:pPr>
      <w:r w:rsidRPr="00B91049">
        <w:rPr>
          <w:rFonts w:ascii="Times New Roman" w:hAnsi="Times New Roman"/>
          <w:b/>
          <w:sz w:val="24"/>
          <w:szCs w:val="24"/>
        </w:rPr>
        <w:t>к договору аренды земельных участков №______</w:t>
      </w:r>
    </w:p>
    <w:p w:rsidR="00B91049" w:rsidRPr="00B91049" w:rsidRDefault="00B91049" w:rsidP="00FB5C60">
      <w:pPr>
        <w:spacing w:after="0" w:line="240" w:lineRule="auto"/>
        <w:jc w:val="center"/>
        <w:outlineLvl w:val="0"/>
        <w:rPr>
          <w:rFonts w:ascii="Times New Roman" w:hAnsi="Times New Roman"/>
          <w:b/>
          <w:sz w:val="24"/>
          <w:szCs w:val="24"/>
        </w:rPr>
      </w:pPr>
      <w:r w:rsidRPr="00B91049">
        <w:rPr>
          <w:rFonts w:ascii="Times New Roman" w:hAnsi="Times New Roman"/>
          <w:b/>
          <w:sz w:val="24"/>
          <w:szCs w:val="24"/>
        </w:rPr>
        <w:t xml:space="preserve"> от _________2018 года</w:t>
      </w:r>
    </w:p>
    <w:p w:rsidR="00B91049" w:rsidRPr="00B91049" w:rsidRDefault="00B91049" w:rsidP="00FB5C60">
      <w:pPr>
        <w:spacing w:after="0" w:line="240" w:lineRule="auto"/>
        <w:jc w:val="both"/>
        <w:rPr>
          <w:rFonts w:ascii="Times New Roman" w:hAnsi="Times New Roman"/>
          <w:b/>
          <w:sz w:val="24"/>
          <w:szCs w:val="24"/>
        </w:rPr>
      </w:pP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д. Булгаково</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Духовщинского района</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 xml:space="preserve">Смоленской области                                                              </w:t>
      </w:r>
      <w:r w:rsidR="00FB5C60">
        <w:rPr>
          <w:rFonts w:ascii="Times New Roman" w:hAnsi="Times New Roman"/>
          <w:sz w:val="24"/>
          <w:szCs w:val="24"/>
        </w:rPr>
        <w:t xml:space="preserve">                        </w:t>
      </w:r>
      <w:r w:rsidRPr="00B91049">
        <w:rPr>
          <w:rFonts w:ascii="Times New Roman" w:hAnsi="Times New Roman"/>
          <w:sz w:val="24"/>
          <w:szCs w:val="24"/>
        </w:rPr>
        <w:t xml:space="preserve">       от _______ ____ 2018 года</w:t>
      </w:r>
    </w:p>
    <w:p w:rsidR="00B91049" w:rsidRPr="00B91049" w:rsidRDefault="00B91049" w:rsidP="00FB5C60">
      <w:pPr>
        <w:spacing w:after="0" w:line="240" w:lineRule="auto"/>
        <w:jc w:val="both"/>
        <w:rPr>
          <w:rFonts w:ascii="Times New Roman" w:hAnsi="Times New Roman"/>
          <w:b/>
          <w:sz w:val="24"/>
          <w:szCs w:val="24"/>
        </w:rPr>
      </w:pPr>
    </w:p>
    <w:p w:rsidR="00B91049" w:rsidRPr="00B91049" w:rsidRDefault="00B91049" w:rsidP="00FB5C60">
      <w:pPr>
        <w:spacing w:after="0" w:line="240" w:lineRule="auto"/>
        <w:jc w:val="both"/>
        <w:rPr>
          <w:rFonts w:ascii="Times New Roman" w:hAnsi="Times New Roman"/>
          <w:b/>
          <w:sz w:val="24"/>
          <w:szCs w:val="24"/>
        </w:rPr>
      </w:pPr>
      <w:r w:rsidRPr="00B91049">
        <w:rPr>
          <w:rFonts w:ascii="Times New Roman" w:hAnsi="Times New Roman"/>
          <w:sz w:val="24"/>
          <w:szCs w:val="24"/>
        </w:rPr>
        <w:t xml:space="preserve">    </w:t>
      </w:r>
      <w:r w:rsidRPr="00B91049">
        <w:rPr>
          <w:rFonts w:ascii="Times New Roman" w:hAnsi="Times New Roman"/>
          <w:b/>
          <w:sz w:val="24"/>
          <w:szCs w:val="24"/>
        </w:rPr>
        <w:t xml:space="preserve"> Арендодатель</w:t>
      </w:r>
      <w:r w:rsidRPr="00B91049">
        <w:rPr>
          <w:rFonts w:ascii="Times New Roman" w:hAnsi="Times New Roman"/>
          <w:sz w:val="24"/>
          <w:szCs w:val="24"/>
        </w:rPr>
        <w:t xml:space="preserve">: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w:t>
      </w:r>
      <w:proofErr w:type="spellStart"/>
      <w:r w:rsidRPr="00B91049">
        <w:rPr>
          <w:rFonts w:ascii="Times New Roman" w:hAnsi="Times New Roman"/>
          <w:sz w:val="24"/>
          <w:szCs w:val="24"/>
        </w:rPr>
        <w:t>Сазанковой</w:t>
      </w:r>
      <w:proofErr w:type="spellEnd"/>
      <w:r w:rsidRPr="00B91049">
        <w:rPr>
          <w:rFonts w:ascii="Times New Roman" w:hAnsi="Times New Roman"/>
          <w:sz w:val="24"/>
          <w:szCs w:val="24"/>
        </w:rPr>
        <w:t xml:space="preserve"> Татьяны Ивановны, действующей на основании Устава с одной стороны  и </w:t>
      </w:r>
      <w:r w:rsidRPr="00B91049">
        <w:rPr>
          <w:rFonts w:ascii="Times New Roman" w:hAnsi="Times New Roman"/>
          <w:b/>
          <w:sz w:val="24"/>
          <w:szCs w:val="24"/>
        </w:rPr>
        <w:t xml:space="preserve"> Арендатор</w:t>
      </w:r>
      <w:r w:rsidRPr="00B91049">
        <w:rPr>
          <w:rFonts w:ascii="Times New Roman" w:hAnsi="Times New Roman"/>
          <w:sz w:val="24"/>
          <w:szCs w:val="24"/>
        </w:rPr>
        <w:t>: ______________________________________ с другой стороны, вместе именуемые Стороны, составили настоящий Акт:</w:t>
      </w:r>
    </w:p>
    <w:p w:rsidR="00B91049" w:rsidRPr="00B91049" w:rsidRDefault="00B91049" w:rsidP="00FB5C60">
      <w:pPr>
        <w:spacing w:after="0" w:line="240" w:lineRule="auto"/>
        <w:ind w:right="-144"/>
        <w:jc w:val="both"/>
        <w:rPr>
          <w:rFonts w:ascii="Times New Roman" w:hAnsi="Times New Roman"/>
          <w:sz w:val="24"/>
          <w:szCs w:val="24"/>
        </w:rPr>
      </w:pPr>
      <w:r w:rsidRPr="00B91049">
        <w:rPr>
          <w:rFonts w:ascii="Times New Roman" w:hAnsi="Times New Roman"/>
          <w:sz w:val="24"/>
          <w:szCs w:val="24"/>
        </w:rPr>
        <w:lastRenderedPageBreak/>
        <w:t xml:space="preserve"> </w:t>
      </w:r>
      <w:r w:rsidRPr="00B91049">
        <w:rPr>
          <w:rFonts w:ascii="Times New Roman" w:hAnsi="Times New Roman"/>
          <w:sz w:val="24"/>
          <w:szCs w:val="24"/>
        </w:rPr>
        <w:tab/>
        <w:t xml:space="preserve">   1. </w:t>
      </w:r>
      <w:r w:rsidRPr="00B91049">
        <w:rPr>
          <w:rFonts w:ascii="Times New Roman" w:hAnsi="Times New Roman"/>
          <w:b/>
          <w:sz w:val="24"/>
          <w:szCs w:val="24"/>
        </w:rPr>
        <w:t>Арендодатель</w:t>
      </w:r>
      <w:r w:rsidRPr="00B91049">
        <w:rPr>
          <w:rFonts w:ascii="Times New Roman" w:hAnsi="Times New Roman"/>
          <w:sz w:val="24"/>
          <w:szCs w:val="24"/>
        </w:rPr>
        <w:t xml:space="preserve"> передает, а </w:t>
      </w:r>
      <w:r w:rsidRPr="00B91049">
        <w:rPr>
          <w:rFonts w:ascii="Times New Roman" w:hAnsi="Times New Roman"/>
          <w:b/>
          <w:sz w:val="24"/>
          <w:szCs w:val="24"/>
        </w:rPr>
        <w:t>Арендатор</w:t>
      </w:r>
      <w:r w:rsidRPr="00B91049">
        <w:rPr>
          <w:rFonts w:ascii="Times New Roman" w:hAnsi="Times New Roman"/>
          <w:sz w:val="24"/>
          <w:szCs w:val="24"/>
        </w:rPr>
        <w:t xml:space="preserve"> принимает в аренду сроком  на 49 (сорок девять) лет:</w:t>
      </w:r>
    </w:p>
    <w:p w:rsidR="00B91049" w:rsidRPr="00B91049" w:rsidRDefault="00B91049" w:rsidP="00FB5C60">
      <w:pPr>
        <w:spacing w:after="0" w:line="240" w:lineRule="auto"/>
        <w:ind w:right="-144" w:firstLine="708"/>
        <w:jc w:val="both"/>
        <w:rPr>
          <w:rFonts w:ascii="Times New Roman" w:hAnsi="Times New Roman"/>
          <w:sz w:val="24"/>
          <w:szCs w:val="24"/>
        </w:rPr>
      </w:pPr>
      <w:r w:rsidRPr="00B91049">
        <w:rPr>
          <w:rFonts w:ascii="Times New Roman" w:hAnsi="Times New Roman"/>
          <w:b/>
          <w:bCs/>
          <w:sz w:val="24"/>
          <w:szCs w:val="24"/>
        </w:rPr>
        <w:t xml:space="preserve">     </w:t>
      </w:r>
      <w:r w:rsidRPr="00B91049">
        <w:rPr>
          <w:rFonts w:ascii="Times New Roman" w:hAnsi="Times New Roman"/>
          <w:sz w:val="24"/>
          <w:szCs w:val="24"/>
        </w:rPr>
        <w:t xml:space="preserve">- земельный участок категории земель сельскохозяйственного назначения,  площадью 67 000 </w:t>
      </w:r>
      <w:proofErr w:type="spellStart"/>
      <w:r w:rsidRPr="00B91049">
        <w:rPr>
          <w:rFonts w:ascii="Times New Roman" w:hAnsi="Times New Roman"/>
          <w:sz w:val="24"/>
          <w:szCs w:val="24"/>
        </w:rPr>
        <w:t>кв.м</w:t>
      </w:r>
      <w:proofErr w:type="spellEnd"/>
      <w:r w:rsidRPr="00B91049">
        <w:rPr>
          <w:rFonts w:ascii="Times New Roman" w:hAnsi="Times New Roman"/>
          <w:sz w:val="24"/>
          <w:szCs w:val="24"/>
        </w:rPr>
        <w:t xml:space="preserve">., под кадастровым номером  67:07:0080101:110, расположенный по  адресу: Смоленская область, Духовщинский район, </w:t>
      </w:r>
      <w:proofErr w:type="spellStart"/>
      <w:r w:rsidRPr="00B91049">
        <w:rPr>
          <w:rFonts w:ascii="Times New Roman" w:hAnsi="Times New Roman"/>
          <w:sz w:val="24"/>
          <w:szCs w:val="24"/>
        </w:rPr>
        <w:t>ТсОО</w:t>
      </w:r>
      <w:proofErr w:type="spellEnd"/>
      <w:r w:rsidRPr="00B91049">
        <w:rPr>
          <w:rFonts w:ascii="Times New Roman" w:hAnsi="Times New Roman"/>
          <w:sz w:val="24"/>
          <w:szCs w:val="24"/>
        </w:rPr>
        <w:t xml:space="preserve"> «Новая жизнь», с видом разрешенного использования «для ведения сельскохозяйственного производства».</w:t>
      </w:r>
    </w:p>
    <w:p w:rsidR="00B91049" w:rsidRPr="00B91049" w:rsidRDefault="00B91049" w:rsidP="00FB5C60">
      <w:pPr>
        <w:spacing w:after="0" w:line="240" w:lineRule="auto"/>
        <w:ind w:right="-144" w:firstLine="708"/>
        <w:jc w:val="both"/>
        <w:rPr>
          <w:rFonts w:ascii="Times New Roman" w:hAnsi="Times New Roman"/>
          <w:sz w:val="24"/>
          <w:szCs w:val="24"/>
        </w:rPr>
      </w:pPr>
      <w:r w:rsidRPr="00B91049">
        <w:rPr>
          <w:rFonts w:ascii="Times New Roman" w:hAnsi="Times New Roman"/>
          <w:sz w:val="24"/>
          <w:szCs w:val="24"/>
        </w:rPr>
        <w:t>2.  Стороны не имеют претензий к состоянию земельных участков.</w:t>
      </w:r>
    </w:p>
    <w:p w:rsidR="00B91049" w:rsidRPr="00B91049" w:rsidRDefault="00B91049" w:rsidP="00FB5C60">
      <w:pPr>
        <w:spacing w:after="0" w:line="240" w:lineRule="auto"/>
        <w:ind w:right="-144"/>
        <w:jc w:val="both"/>
        <w:rPr>
          <w:rFonts w:ascii="Times New Roman" w:hAnsi="Times New Roman"/>
          <w:sz w:val="24"/>
          <w:szCs w:val="24"/>
        </w:rPr>
      </w:pPr>
      <w:r w:rsidRPr="00B91049">
        <w:rPr>
          <w:rFonts w:ascii="Times New Roman" w:hAnsi="Times New Roman"/>
          <w:sz w:val="24"/>
          <w:szCs w:val="24"/>
        </w:rPr>
        <w:t xml:space="preserve">  </w:t>
      </w:r>
      <w:r w:rsidRPr="00B91049">
        <w:rPr>
          <w:rFonts w:ascii="Times New Roman" w:hAnsi="Times New Roman"/>
          <w:sz w:val="24"/>
          <w:szCs w:val="24"/>
        </w:rPr>
        <w:tab/>
        <w:t xml:space="preserve">3.    Акт составлен в 3-х экземплярах, по одному,  для каждой из Сторон, один для управления </w:t>
      </w:r>
      <w:proofErr w:type="spellStart"/>
      <w:r w:rsidRPr="00B91049">
        <w:rPr>
          <w:rFonts w:ascii="Times New Roman" w:hAnsi="Times New Roman"/>
          <w:sz w:val="24"/>
          <w:szCs w:val="24"/>
        </w:rPr>
        <w:t>Росреестра</w:t>
      </w:r>
      <w:proofErr w:type="spellEnd"/>
      <w:r w:rsidRPr="00B91049">
        <w:rPr>
          <w:rFonts w:ascii="Times New Roman" w:hAnsi="Times New Roman"/>
          <w:sz w:val="24"/>
          <w:szCs w:val="24"/>
        </w:rPr>
        <w:t xml:space="preserve"> по Смоленской области.</w:t>
      </w:r>
    </w:p>
    <w:p w:rsidR="00B91049" w:rsidRPr="00B91049" w:rsidRDefault="00B91049" w:rsidP="00FB5C60">
      <w:pPr>
        <w:spacing w:after="0" w:line="240" w:lineRule="auto"/>
        <w:ind w:right="-144"/>
        <w:jc w:val="both"/>
        <w:rPr>
          <w:rFonts w:ascii="Times New Roman" w:hAnsi="Times New Roman"/>
          <w:sz w:val="24"/>
          <w:szCs w:val="24"/>
        </w:rPr>
      </w:pPr>
    </w:p>
    <w:p w:rsidR="00B91049" w:rsidRPr="00B91049" w:rsidRDefault="00B91049" w:rsidP="00FB5C60">
      <w:pPr>
        <w:spacing w:after="0" w:line="240" w:lineRule="auto"/>
        <w:ind w:right="-144"/>
        <w:jc w:val="both"/>
        <w:rPr>
          <w:rFonts w:ascii="Times New Roman" w:hAnsi="Times New Roman"/>
          <w:sz w:val="24"/>
          <w:szCs w:val="24"/>
        </w:rPr>
      </w:pPr>
    </w:p>
    <w:p w:rsidR="00B91049" w:rsidRPr="00B91049" w:rsidRDefault="00B91049" w:rsidP="00FB5C60">
      <w:pPr>
        <w:spacing w:after="0" w:line="240" w:lineRule="auto"/>
        <w:jc w:val="both"/>
        <w:rPr>
          <w:rFonts w:ascii="Times New Roman" w:hAnsi="Times New Roman"/>
          <w:b/>
          <w:sz w:val="24"/>
          <w:szCs w:val="24"/>
        </w:rPr>
      </w:pPr>
      <w:r w:rsidRPr="00B91049">
        <w:rPr>
          <w:rFonts w:ascii="Times New Roman" w:hAnsi="Times New Roman"/>
          <w:b/>
          <w:bCs/>
          <w:sz w:val="24"/>
          <w:szCs w:val="24"/>
        </w:rPr>
        <w:t xml:space="preserve">    Арендодатель</w:t>
      </w:r>
      <w:r w:rsidRPr="00B91049">
        <w:rPr>
          <w:rFonts w:ascii="Times New Roman" w:hAnsi="Times New Roman"/>
          <w:sz w:val="24"/>
          <w:szCs w:val="24"/>
        </w:rPr>
        <w:t xml:space="preserve">:                                                                         </w:t>
      </w:r>
      <w:r w:rsidRPr="00B91049">
        <w:rPr>
          <w:rFonts w:ascii="Times New Roman" w:hAnsi="Times New Roman"/>
          <w:b/>
          <w:sz w:val="24"/>
          <w:szCs w:val="24"/>
        </w:rPr>
        <w:t>Арендатор:</w:t>
      </w:r>
    </w:p>
    <w:p w:rsidR="00B91049" w:rsidRPr="00B91049" w:rsidRDefault="00B91049" w:rsidP="00FB5C60">
      <w:pPr>
        <w:spacing w:after="0" w:line="240" w:lineRule="auto"/>
        <w:jc w:val="both"/>
        <w:rPr>
          <w:rFonts w:ascii="Times New Roman" w:hAnsi="Times New Roman"/>
          <w:sz w:val="24"/>
          <w:szCs w:val="24"/>
        </w:rPr>
      </w:pPr>
      <w:r w:rsidRPr="00B91049">
        <w:rPr>
          <w:rFonts w:ascii="Times New Roman" w:hAnsi="Times New Roman"/>
          <w:sz w:val="24"/>
          <w:szCs w:val="24"/>
        </w:rPr>
        <w:t>___________________                                                           ________________</w:t>
      </w:r>
    </w:p>
    <w:p w:rsidR="00B91049" w:rsidRPr="00B91049" w:rsidRDefault="00B91049" w:rsidP="00FB5C60">
      <w:pPr>
        <w:spacing w:after="0" w:line="240" w:lineRule="auto"/>
        <w:jc w:val="both"/>
        <w:rPr>
          <w:rFonts w:ascii="Times New Roman" w:hAnsi="Times New Roman"/>
          <w:b/>
          <w:sz w:val="28"/>
          <w:szCs w:val="28"/>
        </w:rPr>
      </w:pPr>
      <w:r w:rsidRPr="00B91049">
        <w:rPr>
          <w:rFonts w:ascii="Times New Roman" w:hAnsi="Times New Roman"/>
          <w:b/>
          <w:sz w:val="24"/>
          <w:szCs w:val="24"/>
        </w:rPr>
        <w:t xml:space="preserve">    Сазанкова Т.И.   </w:t>
      </w:r>
      <w:r w:rsidRPr="00B91049">
        <w:rPr>
          <w:rFonts w:ascii="Times New Roman" w:hAnsi="Times New Roman"/>
          <w:b/>
          <w:sz w:val="28"/>
          <w:szCs w:val="28"/>
        </w:rPr>
        <w:t xml:space="preserve">     </w:t>
      </w:r>
    </w:p>
    <w:p w:rsidR="00B91049" w:rsidRPr="00B91049" w:rsidRDefault="00B91049" w:rsidP="00FB5C60">
      <w:pPr>
        <w:spacing w:after="0" w:line="240" w:lineRule="auto"/>
        <w:jc w:val="both"/>
        <w:rPr>
          <w:rFonts w:ascii="Times New Roman" w:hAnsi="Times New Roman"/>
          <w:b/>
          <w:sz w:val="28"/>
          <w:szCs w:val="28"/>
        </w:rPr>
      </w:pPr>
    </w:p>
    <w:p w:rsidR="00747086" w:rsidRPr="00E85615" w:rsidRDefault="00E85615" w:rsidP="00FB5C60">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r w:rsidR="00041DDB">
        <w:rPr>
          <w:rFonts w:ascii="Arial" w:hAnsi="Arial" w:cs="Arial"/>
          <w:color w:val="222222"/>
          <w:sz w:val="26"/>
          <w:szCs w:val="26"/>
          <w:shd w:val="clear" w:color="auto" w:fill="FFFFFF"/>
        </w:rPr>
        <w:t>**</w:t>
      </w:r>
    </w:p>
    <w:p w:rsidR="00676CDE" w:rsidRDefault="00E85615" w:rsidP="00FB5C60">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FB5C60">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proofErr w:type="gramStart"/>
      <w:r w:rsidRPr="00BC5BD9">
        <w:rPr>
          <w:rFonts w:ascii="Times New Roman" w:hAnsi="Times New Roman"/>
          <w:sz w:val="24"/>
          <w:szCs w:val="24"/>
        </w:rPr>
        <w:t>Центральная</w:t>
      </w:r>
      <w:proofErr w:type="gramEnd"/>
      <w:r w:rsidRPr="00BC5BD9">
        <w:rPr>
          <w:rFonts w:ascii="Times New Roman" w:hAnsi="Times New Roman"/>
          <w:sz w:val="24"/>
          <w:szCs w:val="24"/>
        </w:rPr>
        <w:t>, д.23 Духовщинского района Смоленской области.</w:t>
      </w:r>
      <w:r>
        <w:rPr>
          <w:rFonts w:ascii="Times New Roman" w:hAnsi="Times New Roman"/>
          <w:sz w:val="24"/>
          <w:szCs w:val="24"/>
        </w:rPr>
        <w:t xml:space="preserve">  </w:t>
      </w:r>
    </w:p>
    <w:p w:rsidR="00222D1D" w:rsidRDefault="00E85615" w:rsidP="00FB5C60">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proofErr w:type="gramStart"/>
      <w:r w:rsidRPr="00D277D7">
        <w:rPr>
          <w:rFonts w:ascii="Times New Roman" w:hAnsi="Times New Roman"/>
          <w:sz w:val="24"/>
          <w:szCs w:val="24"/>
          <w:lang w:val="en-US"/>
        </w:rPr>
        <w:t>.:</w:t>
      </w:r>
      <w:proofErr w:type="gramEnd"/>
      <w:r w:rsidRPr="00D277D7">
        <w:rPr>
          <w:rFonts w:ascii="Times New Roman" w:hAnsi="Times New Roman"/>
          <w:sz w:val="24"/>
          <w:szCs w:val="24"/>
          <w:lang w:val="en-US"/>
        </w:rPr>
        <w:t>(</w:t>
      </w:r>
      <w:proofErr w:type="gramStart"/>
      <w:r w:rsidRPr="00D277D7">
        <w:rPr>
          <w:rFonts w:ascii="Times New Roman" w:hAnsi="Times New Roman"/>
          <w:sz w:val="24"/>
          <w:szCs w:val="24"/>
          <w:lang w:val="en-US"/>
        </w:rPr>
        <w:t>848166) 2-51-54.</w:t>
      </w:r>
      <w:proofErr w:type="gramEnd"/>
      <w:r w:rsidRPr="00D277D7">
        <w:rPr>
          <w:rFonts w:ascii="Times New Roman" w:hAnsi="Times New Roman"/>
          <w:sz w:val="24"/>
          <w:szCs w:val="24"/>
          <w:lang w:val="en-US"/>
        </w:rPr>
        <w:t xml:space="preserve">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676CDE">
      <w:footerReference w:type="default" r:id="rId8"/>
      <w:pgSz w:w="11906" w:h="16838"/>
      <w:pgMar w:top="397" w:right="567" w:bottom="346" w:left="567"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83" w:rsidRDefault="00276683" w:rsidP="0004526B">
      <w:pPr>
        <w:spacing w:after="0" w:line="240" w:lineRule="auto"/>
      </w:pPr>
      <w:r>
        <w:separator/>
      </w:r>
    </w:p>
  </w:endnote>
  <w:endnote w:type="continuationSeparator" w:id="0">
    <w:p w:rsidR="00276683" w:rsidRDefault="00276683"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0" w:rsidRDefault="003B29B0">
    <w:pPr>
      <w:pStyle w:val="aa"/>
      <w:jc w:val="center"/>
      <w:rPr>
        <w:rFonts w:asciiTheme="majorHAnsi" w:hAnsiTheme="majorHAnsi"/>
        <w:sz w:val="28"/>
        <w:szCs w:val="28"/>
      </w:rPr>
    </w:pPr>
    <w:r>
      <w:rPr>
        <w:rFonts w:asciiTheme="majorHAnsi" w:hAnsiTheme="majorHAnsi"/>
        <w:sz w:val="28"/>
        <w:szCs w:val="28"/>
      </w:rPr>
      <w:t xml:space="preserve">~ </w:t>
    </w:r>
    <w:r w:rsidR="0007549C">
      <w:fldChar w:fldCharType="begin"/>
    </w:r>
    <w:r w:rsidR="0007549C">
      <w:instrText xml:space="preserve"> PAGE    \* MERGEFORMAT </w:instrText>
    </w:r>
    <w:r w:rsidR="0007549C">
      <w:fldChar w:fldCharType="separate"/>
    </w:r>
    <w:r w:rsidR="004A3D72" w:rsidRPr="004A3D72">
      <w:rPr>
        <w:rFonts w:asciiTheme="majorHAnsi" w:hAnsiTheme="majorHAnsi"/>
        <w:noProof/>
        <w:sz w:val="28"/>
        <w:szCs w:val="28"/>
      </w:rPr>
      <w:t>1</w:t>
    </w:r>
    <w:r w:rsidR="0007549C">
      <w:rPr>
        <w:rFonts w:asciiTheme="majorHAnsi" w:hAnsiTheme="majorHAnsi"/>
        <w:noProof/>
        <w:sz w:val="28"/>
        <w:szCs w:val="28"/>
      </w:rPr>
      <w:fldChar w:fldCharType="end"/>
    </w:r>
    <w:r>
      <w:rPr>
        <w:rFonts w:asciiTheme="majorHAnsi" w:hAnsiTheme="majorHAnsi"/>
        <w:sz w:val="28"/>
        <w:szCs w:val="28"/>
      </w:rPr>
      <w:t xml:space="preserve"> ~</w:t>
    </w:r>
  </w:p>
  <w:p w:rsidR="003B29B0" w:rsidRDefault="003B29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83" w:rsidRDefault="00276683" w:rsidP="0004526B">
      <w:pPr>
        <w:spacing w:after="0" w:line="240" w:lineRule="auto"/>
      </w:pPr>
      <w:r>
        <w:separator/>
      </w:r>
    </w:p>
  </w:footnote>
  <w:footnote w:type="continuationSeparator" w:id="0">
    <w:p w:rsidR="00276683" w:rsidRDefault="00276683"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2F2"/>
    <w:multiLevelType w:val="hybridMultilevel"/>
    <w:tmpl w:val="1B9695B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6A459D"/>
    <w:multiLevelType w:val="hybridMultilevel"/>
    <w:tmpl w:val="3BAECF78"/>
    <w:lvl w:ilvl="0" w:tplc="C1CC486E">
      <w:start w:val="1"/>
      <w:numFmt w:val="decimal"/>
      <w:lvlText w:val="%1."/>
      <w:lvlJc w:val="left"/>
      <w:pPr>
        <w:tabs>
          <w:tab w:val="num" w:pos="720"/>
        </w:tabs>
        <w:ind w:left="720" w:hanging="360"/>
      </w:pPr>
      <w:rPr>
        <w:rFonts w:hint="default"/>
        <w:b/>
        <w:sz w:val="22"/>
      </w:rPr>
    </w:lvl>
    <w:lvl w:ilvl="1" w:tplc="FC2CACEE">
      <w:numFmt w:val="none"/>
      <w:lvlText w:val=""/>
      <w:lvlJc w:val="left"/>
      <w:pPr>
        <w:tabs>
          <w:tab w:val="num" w:pos="360"/>
        </w:tabs>
      </w:pPr>
    </w:lvl>
    <w:lvl w:ilvl="2" w:tplc="D3BED118">
      <w:numFmt w:val="none"/>
      <w:lvlText w:val=""/>
      <w:lvlJc w:val="left"/>
      <w:pPr>
        <w:tabs>
          <w:tab w:val="num" w:pos="360"/>
        </w:tabs>
      </w:pPr>
    </w:lvl>
    <w:lvl w:ilvl="3" w:tplc="44FCF948">
      <w:numFmt w:val="none"/>
      <w:lvlText w:val=""/>
      <w:lvlJc w:val="left"/>
      <w:pPr>
        <w:tabs>
          <w:tab w:val="num" w:pos="360"/>
        </w:tabs>
      </w:pPr>
    </w:lvl>
    <w:lvl w:ilvl="4" w:tplc="DDB62738">
      <w:numFmt w:val="none"/>
      <w:lvlText w:val=""/>
      <w:lvlJc w:val="left"/>
      <w:pPr>
        <w:tabs>
          <w:tab w:val="num" w:pos="360"/>
        </w:tabs>
      </w:pPr>
    </w:lvl>
    <w:lvl w:ilvl="5" w:tplc="E0629BC4">
      <w:numFmt w:val="none"/>
      <w:lvlText w:val=""/>
      <w:lvlJc w:val="left"/>
      <w:pPr>
        <w:tabs>
          <w:tab w:val="num" w:pos="360"/>
        </w:tabs>
      </w:pPr>
    </w:lvl>
    <w:lvl w:ilvl="6" w:tplc="2CCCEDE2">
      <w:numFmt w:val="none"/>
      <w:lvlText w:val=""/>
      <w:lvlJc w:val="left"/>
      <w:pPr>
        <w:tabs>
          <w:tab w:val="num" w:pos="360"/>
        </w:tabs>
      </w:pPr>
    </w:lvl>
    <w:lvl w:ilvl="7" w:tplc="8690B360">
      <w:numFmt w:val="none"/>
      <w:lvlText w:val=""/>
      <w:lvlJc w:val="left"/>
      <w:pPr>
        <w:tabs>
          <w:tab w:val="num" w:pos="360"/>
        </w:tabs>
      </w:pPr>
    </w:lvl>
    <w:lvl w:ilvl="8" w:tplc="F488CB46">
      <w:numFmt w:val="none"/>
      <w:lvlText w:val=""/>
      <w:lvlJc w:val="left"/>
      <w:pPr>
        <w:tabs>
          <w:tab w:val="num" w:pos="360"/>
        </w:tabs>
      </w:pPr>
    </w:lvl>
  </w:abstractNum>
  <w:abstractNum w:abstractNumId="3">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9"/>
    <w:rsid w:val="00005829"/>
    <w:rsid w:val="00020441"/>
    <w:rsid w:val="0002076B"/>
    <w:rsid w:val="00031527"/>
    <w:rsid w:val="00041DDB"/>
    <w:rsid w:val="0004526B"/>
    <w:rsid w:val="000532CD"/>
    <w:rsid w:val="0005348D"/>
    <w:rsid w:val="000618B4"/>
    <w:rsid w:val="00067BA1"/>
    <w:rsid w:val="0007549C"/>
    <w:rsid w:val="00082D53"/>
    <w:rsid w:val="0008470C"/>
    <w:rsid w:val="000905C3"/>
    <w:rsid w:val="000B3EAE"/>
    <w:rsid w:val="000C1AC5"/>
    <w:rsid w:val="000C206F"/>
    <w:rsid w:val="000C4443"/>
    <w:rsid w:val="000D1B10"/>
    <w:rsid w:val="000E7BE8"/>
    <w:rsid w:val="0012413C"/>
    <w:rsid w:val="00165C3A"/>
    <w:rsid w:val="001733D2"/>
    <w:rsid w:val="0017611B"/>
    <w:rsid w:val="0019168E"/>
    <w:rsid w:val="001B4071"/>
    <w:rsid w:val="001B68E8"/>
    <w:rsid w:val="001C1776"/>
    <w:rsid w:val="001C5C27"/>
    <w:rsid w:val="001D47C0"/>
    <w:rsid w:val="001E2FC9"/>
    <w:rsid w:val="001F1304"/>
    <w:rsid w:val="0020765C"/>
    <w:rsid w:val="00222D1D"/>
    <w:rsid w:val="0023444B"/>
    <w:rsid w:val="00234684"/>
    <w:rsid w:val="002362D6"/>
    <w:rsid w:val="00270548"/>
    <w:rsid w:val="00271012"/>
    <w:rsid w:val="00276683"/>
    <w:rsid w:val="00284AA4"/>
    <w:rsid w:val="002866D5"/>
    <w:rsid w:val="002875F2"/>
    <w:rsid w:val="002A09FC"/>
    <w:rsid w:val="002A5D69"/>
    <w:rsid w:val="002A738A"/>
    <w:rsid w:val="002D0211"/>
    <w:rsid w:val="002D56E5"/>
    <w:rsid w:val="002D5923"/>
    <w:rsid w:val="003022EB"/>
    <w:rsid w:val="003055F2"/>
    <w:rsid w:val="003137C3"/>
    <w:rsid w:val="00316663"/>
    <w:rsid w:val="00320A00"/>
    <w:rsid w:val="003258F0"/>
    <w:rsid w:val="00343AA8"/>
    <w:rsid w:val="0035136B"/>
    <w:rsid w:val="0036316A"/>
    <w:rsid w:val="00385F4D"/>
    <w:rsid w:val="0039227E"/>
    <w:rsid w:val="003B29B0"/>
    <w:rsid w:val="003B5581"/>
    <w:rsid w:val="003D3AFF"/>
    <w:rsid w:val="003E1D41"/>
    <w:rsid w:val="003E3063"/>
    <w:rsid w:val="003E4386"/>
    <w:rsid w:val="003F5E06"/>
    <w:rsid w:val="00402195"/>
    <w:rsid w:val="0042020C"/>
    <w:rsid w:val="00443BCB"/>
    <w:rsid w:val="0046301C"/>
    <w:rsid w:val="0046479E"/>
    <w:rsid w:val="00491E8F"/>
    <w:rsid w:val="00493B90"/>
    <w:rsid w:val="004961F1"/>
    <w:rsid w:val="00497407"/>
    <w:rsid w:val="004A2CDA"/>
    <w:rsid w:val="004A3D72"/>
    <w:rsid w:val="004B186C"/>
    <w:rsid w:val="004E246F"/>
    <w:rsid w:val="004E2DB3"/>
    <w:rsid w:val="004E4E34"/>
    <w:rsid w:val="00501146"/>
    <w:rsid w:val="0050203A"/>
    <w:rsid w:val="00503793"/>
    <w:rsid w:val="00512196"/>
    <w:rsid w:val="00517ADA"/>
    <w:rsid w:val="00517C36"/>
    <w:rsid w:val="00530752"/>
    <w:rsid w:val="00531B16"/>
    <w:rsid w:val="00534091"/>
    <w:rsid w:val="00552C4D"/>
    <w:rsid w:val="00584C5C"/>
    <w:rsid w:val="0058567B"/>
    <w:rsid w:val="00593952"/>
    <w:rsid w:val="005A05CB"/>
    <w:rsid w:val="005A2027"/>
    <w:rsid w:val="005A686C"/>
    <w:rsid w:val="005B29F7"/>
    <w:rsid w:val="005B6200"/>
    <w:rsid w:val="005C1306"/>
    <w:rsid w:val="005E661A"/>
    <w:rsid w:val="005F7C2E"/>
    <w:rsid w:val="00603C4A"/>
    <w:rsid w:val="00606007"/>
    <w:rsid w:val="006234BE"/>
    <w:rsid w:val="00631C16"/>
    <w:rsid w:val="0065032D"/>
    <w:rsid w:val="006505BF"/>
    <w:rsid w:val="006514D8"/>
    <w:rsid w:val="00665783"/>
    <w:rsid w:val="00676CDE"/>
    <w:rsid w:val="00692F5C"/>
    <w:rsid w:val="0069617D"/>
    <w:rsid w:val="006963BC"/>
    <w:rsid w:val="006A5023"/>
    <w:rsid w:val="006A66F4"/>
    <w:rsid w:val="006D16D7"/>
    <w:rsid w:val="006E718F"/>
    <w:rsid w:val="0070208C"/>
    <w:rsid w:val="007071B3"/>
    <w:rsid w:val="00711BBB"/>
    <w:rsid w:val="00746E9D"/>
    <w:rsid w:val="00747086"/>
    <w:rsid w:val="0075588E"/>
    <w:rsid w:val="00772046"/>
    <w:rsid w:val="007B5F34"/>
    <w:rsid w:val="007C3CAE"/>
    <w:rsid w:val="007C64AD"/>
    <w:rsid w:val="007C7044"/>
    <w:rsid w:val="007E318B"/>
    <w:rsid w:val="007F0230"/>
    <w:rsid w:val="007F1AD0"/>
    <w:rsid w:val="00805780"/>
    <w:rsid w:val="00806430"/>
    <w:rsid w:val="00807FAA"/>
    <w:rsid w:val="00811F78"/>
    <w:rsid w:val="00820296"/>
    <w:rsid w:val="00821BFA"/>
    <w:rsid w:val="008300F3"/>
    <w:rsid w:val="008344F7"/>
    <w:rsid w:val="00855AE6"/>
    <w:rsid w:val="0086280E"/>
    <w:rsid w:val="00883CF3"/>
    <w:rsid w:val="00884BBE"/>
    <w:rsid w:val="0089336C"/>
    <w:rsid w:val="00894952"/>
    <w:rsid w:val="008A5B17"/>
    <w:rsid w:val="008B006E"/>
    <w:rsid w:val="008B30F3"/>
    <w:rsid w:val="008C6A9E"/>
    <w:rsid w:val="008D6E1A"/>
    <w:rsid w:val="008E5638"/>
    <w:rsid w:val="008F3EBA"/>
    <w:rsid w:val="00904E52"/>
    <w:rsid w:val="00930CC4"/>
    <w:rsid w:val="00941435"/>
    <w:rsid w:val="009433E9"/>
    <w:rsid w:val="009548B5"/>
    <w:rsid w:val="00973506"/>
    <w:rsid w:val="009735AE"/>
    <w:rsid w:val="0098392F"/>
    <w:rsid w:val="00985D5A"/>
    <w:rsid w:val="00993F65"/>
    <w:rsid w:val="009B0F40"/>
    <w:rsid w:val="009C541F"/>
    <w:rsid w:val="009D0933"/>
    <w:rsid w:val="009D34CF"/>
    <w:rsid w:val="009D5D97"/>
    <w:rsid w:val="009E0501"/>
    <w:rsid w:val="009E6189"/>
    <w:rsid w:val="009F2779"/>
    <w:rsid w:val="009F7B4F"/>
    <w:rsid w:val="00A00D84"/>
    <w:rsid w:val="00A0222F"/>
    <w:rsid w:val="00A12578"/>
    <w:rsid w:val="00A1503C"/>
    <w:rsid w:val="00A21CA6"/>
    <w:rsid w:val="00A22E64"/>
    <w:rsid w:val="00A35A50"/>
    <w:rsid w:val="00A36F39"/>
    <w:rsid w:val="00A454E0"/>
    <w:rsid w:val="00A47225"/>
    <w:rsid w:val="00A5015B"/>
    <w:rsid w:val="00A537DB"/>
    <w:rsid w:val="00A62C96"/>
    <w:rsid w:val="00A83F05"/>
    <w:rsid w:val="00AA7AC4"/>
    <w:rsid w:val="00AC4BAC"/>
    <w:rsid w:val="00AC64D2"/>
    <w:rsid w:val="00AD71E0"/>
    <w:rsid w:val="00AF7E97"/>
    <w:rsid w:val="00B04F43"/>
    <w:rsid w:val="00B06ED4"/>
    <w:rsid w:val="00B12ED1"/>
    <w:rsid w:val="00B21F84"/>
    <w:rsid w:val="00B22B27"/>
    <w:rsid w:val="00B243FE"/>
    <w:rsid w:val="00B2475A"/>
    <w:rsid w:val="00B30E2D"/>
    <w:rsid w:val="00B362F7"/>
    <w:rsid w:val="00B41066"/>
    <w:rsid w:val="00B422B9"/>
    <w:rsid w:val="00B474BD"/>
    <w:rsid w:val="00B47CC7"/>
    <w:rsid w:val="00B721C9"/>
    <w:rsid w:val="00B83CCC"/>
    <w:rsid w:val="00B86236"/>
    <w:rsid w:val="00B91049"/>
    <w:rsid w:val="00B91284"/>
    <w:rsid w:val="00B91368"/>
    <w:rsid w:val="00BA41C9"/>
    <w:rsid w:val="00BA48F7"/>
    <w:rsid w:val="00BB4664"/>
    <w:rsid w:val="00BB6A39"/>
    <w:rsid w:val="00BC6CEE"/>
    <w:rsid w:val="00BD1B5D"/>
    <w:rsid w:val="00BE1109"/>
    <w:rsid w:val="00BE43F3"/>
    <w:rsid w:val="00BF551A"/>
    <w:rsid w:val="00C014A9"/>
    <w:rsid w:val="00C0428F"/>
    <w:rsid w:val="00C33D07"/>
    <w:rsid w:val="00C34C66"/>
    <w:rsid w:val="00C63280"/>
    <w:rsid w:val="00C63C8D"/>
    <w:rsid w:val="00C6509A"/>
    <w:rsid w:val="00C65F41"/>
    <w:rsid w:val="00C67348"/>
    <w:rsid w:val="00C716DC"/>
    <w:rsid w:val="00C76DD1"/>
    <w:rsid w:val="00CA2BD7"/>
    <w:rsid w:val="00CA591C"/>
    <w:rsid w:val="00CB019E"/>
    <w:rsid w:val="00CD3205"/>
    <w:rsid w:val="00CE02E8"/>
    <w:rsid w:val="00D105FD"/>
    <w:rsid w:val="00D14F6C"/>
    <w:rsid w:val="00D15189"/>
    <w:rsid w:val="00D31334"/>
    <w:rsid w:val="00D55160"/>
    <w:rsid w:val="00D67A21"/>
    <w:rsid w:val="00D7052A"/>
    <w:rsid w:val="00D71E9F"/>
    <w:rsid w:val="00D93526"/>
    <w:rsid w:val="00DB1F64"/>
    <w:rsid w:val="00DC034A"/>
    <w:rsid w:val="00DD78DF"/>
    <w:rsid w:val="00DE4820"/>
    <w:rsid w:val="00E01B02"/>
    <w:rsid w:val="00E10F04"/>
    <w:rsid w:val="00E24C25"/>
    <w:rsid w:val="00E40F9E"/>
    <w:rsid w:val="00E435E7"/>
    <w:rsid w:val="00E43B31"/>
    <w:rsid w:val="00E44492"/>
    <w:rsid w:val="00E451A5"/>
    <w:rsid w:val="00E46731"/>
    <w:rsid w:val="00E5716E"/>
    <w:rsid w:val="00E72B61"/>
    <w:rsid w:val="00E85615"/>
    <w:rsid w:val="00E931DB"/>
    <w:rsid w:val="00EB6E39"/>
    <w:rsid w:val="00EC2786"/>
    <w:rsid w:val="00EC4A18"/>
    <w:rsid w:val="00EC59E5"/>
    <w:rsid w:val="00ED450A"/>
    <w:rsid w:val="00ED5123"/>
    <w:rsid w:val="00EE26BE"/>
    <w:rsid w:val="00EF340B"/>
    <w:rsid w:val="00F00EA6"/>
    <w:rsid w:val="00F12478"/>
    <w:rsid w:val="00F133F6"/>
    <w:rsid w:val="00F16A09"/>
    <w:rsid w:val="00F27E64"/>
    <w:rsid w:val="00F412CA"/>
    <w:rsid w:val="00F46050"/>
    <w:rsid w:val="00F5256B"/>
    <w:rsid w:val="00F52947"/>
    <w:rsid w:val="00F76A7D"/>
    <w:rsid w:val="00F974FD"/>
    <w:rsid w:val="00FB5C60"/>
    <w:rsid w:val="00FC38B0"/>
    <w:rsid w:val="00FD48C9"/>
    <w:rsid w:val="00FD63B1"/>
    <w:rsid w:val="00FD6AC5"/>
    <w:rsid w:val="00FE1023"/>
    <w:rsid w:val="00FF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284AA4"/>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284AA4"/>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aliases w:val="Знак1"/>
    <w:basedOn w:val="a"/>
    <w:link w:val="ab"/>
    <w:uiPriority w:val="99"/>
    <w:unhideWhenUsed/>
    <w:rsid w:val="0004526B"/>
    <w:pPr>
      <w:tabs>
        <w:tab w:val="center" w:pos="4677"/>
        <w:tab w:val="right" w:pos="9355"/>
      </w:tabs>
    </w:pPr>
  </w:style>
  <w:style w:type="character" w:customStyle="1" w:styleId="ab">
    <w:name w:val="Нижний колонтитул Знак"/>
    <w:aliases w:val="Знак1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d">
    <w:name w:val="Body Text"/>
    <w:basedOn w:val="a"/>
    <w:link w:val="ae"/>
    <w:uiPriority w:val="99"/>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character" w:customStyle="1" w:styleId="30">
    <w:name w:val="Заголовок 3 Знак"/>
    <w:basedOn w:val="a0"/>
    <w:link w:val="3"/>
    <w:uiPriority w:val="9"/>
    <w:rsid w:val="00284AA4"/>
    <w:rPr>
      <w:rFonts w:ascii="Times New Roman" w:hAnsi="Times New Roman"/>
      <w:b/>
      <w:bCs/>
      <w:sz w:val="44"/>
      <w:szCs w:val="44"/>
    </w:rPr>
  </w:style>
  <w:style w:type="character" w:customStyle="1" w:styleId="50">
    <w:name w:val="Заголовок 5 Знак"/>
    <w:basedOn w:val="a0"/>
    <w:link w:val="5"/>
    <w:uiPriority w:val="9"/>
    <w:rsid w:val="00284AA4"/>
    <w:rPr>
      <w:rFonts w:ascii="Times New Roman" w:hAnsi="Times New Roman"/>
      <w:b/>
      <w:bCs/>
      <w:i/>
      <w:iCs/>
      <w:sz w:val="26"/>
      <w:szCs w:val="26"/>
    </w:rPr>
  </w:style>
  <w:style w:type="numbering" w:customStyle="1" w:styleId="11">
    <w:name w:val="Нет списка1"/>
    <w:next w:val="a2"/>
    <w:uiPriority w:val="99"/>
    <w:semiHidden/>
    <w:unhideWhenUsed/>
    <w:rsid w:val="00284AA4"/>
  </w:style>
  <w:style w:type="paragraph" w:customStyle="1" w:styleId="8">
    <w:name w:val="çàãîëîâîê 8"/>
    <w:basedOn w:val="a"/>
    <w:next w:val="a"/>
    <w:rsid w:val="00284AA4"/>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284AA4"/>
    <w:pPr>
      <w:keepNext/>
      <w:spacing w:before="120" w:after="0" w:line="240" w:lineRule="auto"/>
    </w:pPr>
    <w:rPr>
      <w:rFonts w:ascii="Times New Roman" w:hAnsi="Times New Roman"/>
      <w:sz w:val="28"/>
      <w:szCs w:val="28"/>
    </w:rPr>
  </w:style>
  <w:style w:type="paragraph" w:customStyle="1" w:styleId="ConsNonformat">
    <w:name w:val="ConsNonformat"/>
    <w:rsid w:val="00284AA4"/>
    <w:rPr>
      <w:rFonts w:ascii="Courier New" w:hAnsi="Courier New" w:cs="Courier New"/>
    </w:rPr>
  </w:style>
  <w:style w:type="paragraph" w:customStyle="1" w:styleId="af2">
    <w:name w:val="Îáû÷íûé"/>
    <w:rsid w:val="00284AA4"/>
    <w:rPr>
      <w:rFonts w:ascii="Times New Roman" w:hAnsi="Times New Roman"/>
    </w:rPr>
  </w:style>
  <w:style w:type="character" w:styleId="af3">
    <w:name w:val="page number"/>
    <w:basedOn w:val="a0"/>
    <w:uiPriority w:val="99"/>
    <w:rsid w:val="00284AA4"/>
    <w:rPr>
      <w:rFonts w:cs="Times New Roman"/>
    </w:rPr>
  </w:style>
  <w:style w:type="paragraph" w:customStyle="1" w:styleId="ConsTitle">
    <w:name w:val="ConsTitle"/>
    <w:rsid w:val="00284AA4"/>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284AA4"/>
    <w:pPr>
      <w:widowControl w:val="0"/>
      <w:autoSpaceDE w:val="0"/>
      <w:autoSpaceDN w:val="0"/>
      <w:adjustRightInd w:val="0"/>
      <w:ind w:right="19772"/>
    </w:pPr>
    <w:rPr>
      <w:rFonts w:ascii="Arial" w:hAnsi="Arial" w:cs="Arial"/>
      <w:sz w:val="28"/>
      <w:szCs w:val="28"/>
    </w:rPr>
  </w:style>
  <w:style w:type="table" w:styleId="af4">
    <w:name w:val="Table Grid"/>
    <w:basedOn w:val="a1"/>
    <w:uiPriority w:val="59"/>
    <w:locked/>
    <w:rsid w:val="00284A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8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4AA4"/>
    <w:rPr>
      <w:rFonts w:ascii="Courier New" w:hAnsi="Courier New" w:cs="Courier New"/>
    </w:rPr>
  </w:style>
  <w:style w:type="paragraph" w:styleId="af5">
    <w:name w:val="Title"/>
    <w:basedOn w:val="a"/>
    <w:link w:val="af6"/>
    <w:uiPriority w:val="10"/>
    <w:qFormat/>
    <w:locked/>
    <w:rsid w:val="00284AA4"/>
    <w:pPr>
      <w:spacing w:after="0" w:line="240" w:lineRule="auto"/>
      <w:jc w:val="center"/>
    </w:pPr>
    <w:rPr>
      <w:rFonts w:ascii="Times New Roman" w:hAnsi="Times New Roman"/>
      <w:sz w:val="28"/>
      <w:szCs w:val="28"/>
    </w:rPr>
  </w:style>
  <w:style w:type="character" w:customStyle="1" w:styleId="af6">
    <w:name w:val="Название Знак"/>
    <w:basedOn w:val="a0"/>
    <w:link w:val="af5"/>
    <w:uiPriority w:val="10"/>
    <w:rsid w:val="00284AA4"/>
    <w:rPr>
      <w:rFonts w:ascii="Times New Roman" w:hAnsi="Times New Roman"/>
      <w:sz w:val="28"/>
      <w:szCs w:val="28"/>
    </w:rPr>
  </w:style>
  <w:style w:type="character" w:styleId="af7">
    <w:name w:val="FollowedHyperlink"/>
    <w:basedOn w:val="a0"/>
    <w:uiPriority w:val="99"/>
    <w:unhideWhenUsed/>
    <w:rsid w:val="00284AA4"/>
    <w:rPr>
      <w:rFonts w:cs="Times New Roman"/>
      <w:color w:val="800080"/>
      <w:u w:val="single"/>
    </w:rPr>
  </w:style>
  <w:style w:type="paragraph" w:customStyle="1" w:styleId="xl65">
    <w:name w:val="xl65"/>
    <w:basedOn w:val="a"/>
    <w:rsid w:val="00284AA4"/>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284AA4"/>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284AA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284AA4"/>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84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10">
    <w:name w:val="Нет списка11"/>
    <w:next w:val="a2"/>
    <w:uiPriority w:val="99"/>
    <w:semiHidden/>
    <w:unhideWhenUsed/>
    <w:rsid w:val="00284AA4"/>
  </w:style>
  <w:style w:type="numbering" w:customStyle="1" w:styleId="21">
    <w:name w:val="Нет списка2"/>
    <w:next w:val="a2"/>
    <w:uiPriority w:val="99"/>
    <w:semiHidden/>
    <w:unhideWhenUsed/>
    <w:rsid w:val="008F3EBA"/>
  </w:style>
  <w:style w:type="paragraph" w:customStyle="1" w:styleId="xl24">
    <w:name w:val="xl24"/>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5">
    <w:name w:val="xl25"/>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6">
    <w:name w:val="xl26"/>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27">
    <w:name w:val="xl27"/>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28">
    <w:name w:val="xl28"/>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rPr>
  </w:style>
  <w:style w:type="paragraph" w:customStyle="1" w:styleId="xl29">
    <w:name w:val="xl29"/>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30">
    <w:name w:val="xl30"/>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1">
    <w:name w:val="xl31"/>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284AA4"/>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284AA4"/>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aliases w:val="Знак1"/>
    <w:basedOn w:val="a"/>
    <w:link w:val="ab"/>
    <w:uiPriority w:val="99"/>
    <w:unhideWhenUsed/>
    <w:rsid w:val="0004526B"/>
    <w:pPr>
      <w:tabs>
        <w:tab w:val="center" w:pos="4677"/>
        <w:tab w:val="right" w:pos="9355"/>
      </w:tabs>
    </w:pPr>
  </w:style>
  <w:style w:type="character" w:customStyle="1" w:styleId="ab">
    <w:name w:val="Нижний колонтитул Знак"/>
    <w:aliases w:val="Знак1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d">
    <w:name w:val="Body Text"/>
    <w:basedOn w:val="a"/>
    <w:link w:val="ae"/>
    <w:uiPriority w:val="99"/>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character" w:customStyle="1" w:styleId="30">
    <w:name w:val="Заголовок 3 Знак"/>
    <w:basedOn w:val="a0"/>
    <w:link w:val="3"/>
    <w:uiPriority w:val="9"/>
    <w:rsid w:val="00284AA4"/>
    <w:rPr>
      <w:rFonts w:ascii="Times New Roman" w:hAnsi="Times New Roman"/>
      <w:b/>
      <w:bCs/>
      <w:sz w:val="44"/>
      <w:szCs w:val="44"/>
    </w:rPr>
  </w:style>
  <w:style w:type="character" w:customStyle="1" w:styleId="50">
    <w:name w:val="Заголовок 5 Знак"/>
    <w:basedOn w:val="a0"/>
    <w:link w:val="5"/>
    <w:uiPriority w:val="9"/>
    <w:rsid w:val="00284AA4"/>
    <w:rPr>
      <w:rFonts w:ascii="Times New Roman" w:hAnsi="Times New Roman"/>
      <w:b/>
      <w:bCs/>
      <w:i/>
      <w:iCs/>
      <w:sz w:val="26"/>
      <w:szCs w:val="26"/>
    </w:rPr>
  </w:style>
  <w:style w:type="numbering" w:customStyle="1" w:styleId="11">
    <w:name w:val="Нет списка1"/>
    <w:next w:val="a2"/>
    <w:uiPriority w:val="99"/>
    <w:semiHidden/>
    <w:unhideWhenUsed/>
    <w:rsid w:val="00284AA4"/>
  </w:style>
  <w:style w:type="paragraph" w:customStyle="1" w:styleId="8">
    <w:name w:val="çàãîëîâîê 8"/>
    <w:basedOn w:val="a"/>
    <w:next w:val="a"/>
    <w:rsid w:val="00284AA4"/>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284AA4"/>
    <w:pPr>
      <w:keepNext/>
      <w:spacing w:before="120" w:after="0" w:line="240" w:lineRule="auto"/>
    </w:pPr>
    <w:rPr>
      <w:rFonts w:ascii="Times New Roman" w:hAnsi="Times New Roman"/>
      <w:sz w:val="28"/>
      <w:szCs w:val="28"/>
    </w:rPr>
  </w:style>
  <w:style w:type="paragraph" w:customStyle="1" w:styleId="ConsNonformat">
    <w:name w:val="ConsNonformat"/>
    <w:rsid w:val="00284AA4"/>
    <w:rPr>
      <w:rFonts w:ascii="Courier New" w:hAnsi="Courier New" w:cs="Courier New"/>
    </w:rPr>
  </w:style>
  <w:style w:type="paragraph" w:customStyle="1" w:styleId="af2">
    <w:name w:val="Îáû÷íûé"/>
    <w:rsid w:val="00284AA4"/>
    <w:rPr>
      <w:rFonts w:ascii="Times New Roman" w:hAnsi="Times New Roman"/>
    </w:rPr>
  </w:style>
  <w:style w:type="character" w:styleId="af3">
    <w:name w:val="page number"/>
    <w:basedOn w:val="a0"/>
    <w:uiPriority w:val="99"/>
    <w:rsid w:val="00284AA4"/>
    <w:rPr>
      <w:rFonts w:cs="Times New Roman"/>
    </w:rPr>
  </w:style>
  <w:style w:type="paragraph" w:customStyle="1" w:styleId="ConsTitle">
    <w:name w:val="ConsTitle"/>
    <w:rsid w:val="00284AA4"/>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284AA4"/>
    <w:pPr>
      <w:widowControl w:val="0"/>
      <w:autoSpaceDE w:val="0"/>
      <w:autoSpaceDN w:val="0"/>
      <w:adjustRightInd w:val="0"/>
      <w:ind w:right="19772"/>
    </w:pPr>
    <w:rPr>
      <w:rFonts w:ascii="Arial" w:hAnsi="Arial" w:cs="Arial"/>
      <w:sz w:val="28"/>
      <w:szCs w:val="28"/>
    </w:rPr>
  </w:style>
  <w:style w:type="table" w:styleId="af4">
    <w:name w:val="Table Grid"/>
    <w:basedOn w:val="a1"/>
    <w:uiPriority w:val="59"/>
    <w:locked/>
    <w:rsid w:val="00284A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8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4AA4"/>
    <w:rPr>
      <w:rFonts w:ascii="Courier New" w:hAnsi="Courier New" w:cs="Courier New"/>
    </w:rPr>
  </w:style>
  <w:style w:type="paragraph" w:styleId="af5">
    <w:name w:val="Title"/>
    <w:basedOn w:val="a"/>
    <w:link w:val="af6"/>
    <w:uiPriority w:val="10"/>
    <w:qFormat/>
    <w:locked/>
    <w:rsid w:val="00284AA4"/>
    <w:pPr>
      <w:spacing w:after="0" w:line="240" w:lineRule="auto"/>
      <w:jc w:val="center"/>
    </w:pPr>
    <w:rPr>
      <w:rFonts w:ascii="Times New Roman" w:hAnsi="Times New Roman"/>
      <w:sz w:val="28"/>
      <w:szCs w:val="28"/>
    </w:rPr>
  </w:style>
  <w:style w:type="character" w:customStyle="1" w:styleId="af6">
    <w:name w:val="Название Знак"/>
    <w:basedOn w:val="a0"/>
    <w:link w:val="af5"/>
    <w:uiPriority w:val="10"/>
    <w:rsid w:val="00284AA4"/>
    <w:rPr>
      <w:rFonts w:ascii="Times New Roman" w:hAnsi="Times New Roman"/>
      <w:sz w:val="28"/>
      <w:szCs w:val="28"/>
    </w:rPr>
  </w:style>
  <w:style w:type="character" w:styleId="af7">
    <w:name w:val="FollowedHyperlink"/>
    <w:basedOn w:val="a0"/>
    <w:uiPriority w:val="99"/>
    <w:unhideWhenUsed/>
    <w:rsid w:val="00284AA4"/>
    <w:rPr>
      <w:rFonts w:cs="Times New Roman"/>
      <w:color w:val="800080"/>
      <w:u w:val="single"/>
    </w:rPr>
  </w:style>
  <w:style w:type="paragraph" w:customStyle="1" w:styleId="xl65">
    <w:name w:val="xl65"/>
    <w:basedOn w:val="a"/>
    <w:rsid w:val="00284AA4"/>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284AA4"/>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284AA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284AA4"/>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84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10">
    <w:name w:val="Нет списка11"/>
    <w:next w:val="a2"/>
    <w:uiPriority w:val="99"/>
    <w:semiHidden/>
    <w:unhideWhenUsed/>
    <w:rsid w:val="00284AA4"/>
  </w:style>
  <w:style w:type="numbering" w:customStyle="1" w:styleId="21">
    <w:name w:val="Нет списка2"/>
    <w:next w:val="a2"/>
    <w:uiPriority w:val="99"/>
    <w:semiHidden/>
    <w:unhideWhenUsed/>
    <w:rsid w:val="008F3EBA"/>
  </w:style>
  <w:style w:type="paragraph" w:customStyle="1" w:styleId="xl24">
    <w:name w:val="xl24"/>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5">
    <w:name w:val="xl25"/>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6">
    <w:name w:val="xl26"/>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27">
    <w:name w:val="xl27"/>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28">
    <w:name w:val="xl28"/>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rPr>
  </w:style>
  <w:style w:type="paragraph" w:customStyle="1" w:styleId="xl29">
    <w:name w:val="xl29"/>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30">
    <w:name w:val="xl30"/>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1">
    <w:name w:val="xl31"/>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278222861">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cp:revision>
  <cp:lastPrinted>2018-09-26T12:03:00Z</cp:lastPrinted>
  <dcterms:created xsi:type="dcterms:W3CDTF">2018-09-27T08:51:00Z</dcterms:created>
  <dcterms:modified xsi:type="dcterms:W3CDTF">2018-09-27T08:51:00Z</dcterms:modified>
</cp:coreProperties>
</file>