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B5774">
        <w:rPr>
          <w:rFonts w:ascii="Times New Roman" w:hAnsi="Times New Roman"/>
          <w:b/>
          <w:i/>
          <w:sz w:val="32"/>
          <w:szCs w:val="32"/>
        </w:rPr>
        <w:t>1</w:t>
      </w:r>
      <w:r w:rsidR="005C3665">
        <w:rPr>
          <w:rFonts w:ascii="Times New Roman" w:hAnsi="Times New Roman"/>
          <w:b/>
          <w:i/>
          <w:sz w:val="32"/>
          <w:szCs w:val="32"/>
        </w:rPr>
        <w:t>3</w:t>
      </w:r>
      <w:r w:rsidR="00E36F8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95BD7">
        <w:rPr>
          <w:rFonts w:ascii="Times New Roman" w:hAnsi="Times New Roman"/>
          <w:b/>
          <w:i/>
          <w:sz w:val="32"/>
          <w:szCs w:val="32"/>
        </w:rPr>
        <w:t>октября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844DDC">
        <w:rPr>
          <w:rFonts w:ascii="Times New Roman" w:hAnsi="Times New Roman"/>
          <w:b/>
          <w:i/>
          <w:sz w:val="32"/>
          <w:szCs w:val="32"/>
        </w:rPr>
        <w:t>1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E95BD7">
        <w:rPr>
          <w:rFonts w:ascii="Times New Roman" w:hAnsi="Times New Roman"/>
          <w:b/>
          <w:i/>
          <w:sz w:val="32"/>
          <w:szCs w:val="32"/>
        </w:rPr>
        <w:t>4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5BD7" w:rsidRPr="00E95BD7" w:rsidRDefault="00F178E3" w:rsidP="00E95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95BD7" w:rsidRPr="00E95BD7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</w:t>
      </w:r>
    </w:p>
    <w:p w:rsidR="00E95BD7" w:rsidRPr="00E95BD7" w:rsidRDefault="00E95BD7" w:rsidP="00E95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D7">
        <w:rPr>
          <w:rFonts w:ascii="Times New Roman" w:hAnsi="Times New Roman"/>
          <w:b/>
          <w:sz w:val="24"/>
          <w:szCs w:val="24"/>
        </w:rPr>
        <w:t xml:space="preserve">ДУХОВЩИНСКОГО РАЙОНА СМОЛЕНСКОЙ ОБЛАСТИ </w:t>
      </w:r>
    </w:p>
    <w:p w:rsidR="00E95BD7" w:rsidRPr="00E95BD7" w:rsidRDefault="00E95BD7" w:rsidP="00E95BD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D7">
        <w:rPr>
          <w:rFonts w:ascii="Times New Roman" w:hAnsi="Times New Roman"/>
          <w:b/>
          <w:sz w:val="24"/>
          <w:szCs w:val="24"/>
        </w:rPr>
        <w:t>РЕШЕНИЕ</w:t>
      </w:r>
    </w:p>
    <w:p w:rsidR="00E95BD7" w:rsidRPr="00E95BD7" w:rsidRDefault="00E95BD7" w:rsidP="00E95B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от 13.10.2021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5BD7">
        <w:rPr>
          <w:rFonts w:ascii="Times New Roman" w:hAnsi="Times New Roman"/>
          <w:sz w:val="24"/>
          <w:szCs w:val="24"/>
        </w:rPr>
        <w:t xml:space="preserve">      № 12                                        </w:t>
      </w:r>
    </w:p>
    <w:p w:rsidR="00597E11" w:rsidRDefault="00597E11" w:rsidP="00E95BD7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  <w:r w:rsidRPr="00E95BD7">
        <w:rPr>
          <w:rFonts w:ascii="Times New Roman" w:hAnsi="Times New Roman"/>
          <w:bCs/>
          <w:sz w:val="24"/>
          <w:szCs w:val="24"/>
        </w:rPr>
        <w:t>Об установлении порядка учета предложений по проекту решения «О внесении изменений и дополнений в Устав Булгаковского сельского поселения Духовщинского района Смоленской области» и порядка участия граждан в его обсуждении</w:t>
      </w:r>
    </w:p>
    <w:p w:rsidR="00597E11" w:rsidRDefault="00E95BD7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</w:t>
      </w:r>
    </w:p>
    <w:p w:rsidR="00E95BD7" w:rsidRPr="00E95BD7" w:rsidRDefault="00E95BD7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5BD7">
        <w:rPr>
          <w:rFonts w:ascii="Times New Roman" w:hAnsi="Times New Roman"/>
          <w:sz w:val="24"/>
          <w:szCs w:val="24"/>
        </w:rPr>
        <w:t xml:space="preserve">Руководствуясь частью 4 статьи 44 Федерального закона от 06.10.2003 г. № 131 – ФЗ «Об общих принципах организации местного самоуправления в Российской Федерации», Совет депутатов Булгаковского сельского поселения Духовщинского района Смоленской области 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b/>
          <w:sz w:val="24"/>
          <w:szCs w:val="24"/>
        </w:rPr>
        <w:t>РЕШИЛ:</w:t>
      </w:r>
      <w:r w:rsidRPr="00E95BD7">
        <w:rPr>
          <w:rFonts w:ascii="Times New Roman" w:hAnsi="Times New Roman"/>
          <w:sz w:val="24"/>
          <w:szCs w:val="24"/>
        </w:rPr>
        <w:t xml:space="preserve">  </w:t>
      </w:r>
    </w:p>
    <w:p w:rsidR="00E95BD7" w:rsidRPr="00E95BD7" w:rsidRDefault="00E95BD7" w:rsidP="00E95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Установить следующий порядок учета предложений по проекту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BD7">
        <w:rPr>
          <w:rFonts w:ascii="Times New Roman" w:hAnsi="Times New Roman"/>
          <w:sz w:val="24"/>
          <w:szCs w:val="24"/>
        </w:rPr>
        <w:t xml:space="preserve">«О внесении </w:t>
      </w:r>
      <w:r>
        <w:rPr>
          <w:rFonts w:ascii="Times New Roman" w:hAnsi="Times New Roman"/>
          <w:sz w:val="24"/>
          <w:szCs w:val="24"/>
        </w:rPr>
        <w:t>и</w:t>
      </w:r>
      <w:r w:rsidRPr="00E95BD7">
        <w:rPr>
          <w:rFonts w:ascii="Times New Roman" w:hAnsi="Times New Roman"/>
          <w:sz w:val="24"/>
          <w:szCs w:val="24"/>
        </w:rPr>
        <w:t>зменений и дополнений в Устав Булгаковского сельск</w:t>
      </w:r>
      <w:bookmarkStart w:id="0" w:name="_GoBack"/>
      <w:bookmarkEnd w:id="0"/>
      <w:r w:rsidRPr="00E95BD7">
        <w:rPr>
          <w:rFonts w:ascii="Times New Roman" w:hAnsi="Times New Roman"/>
          <w:sz w:val="24"/>
          <w:szCs w:val="24"/>
        </w:rPr>
        <w:t xml:space="preserve">ого поселения Духовщинского района Смоленской области» и учета мнений: </w:t>
      </w:r>
    </w:p>
    <w:p w:rsidR="00E95BD7" w:rsidRPr="00E95BD7" w:rsidRDefault="00E95BD7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1. Ознакомление с проектом решения через средства массовой информации (муниципальный вестник «</w:t>
      </w:r>
      <w:proofErr w:type="spellStart"/>
      <w:r w:rsidRPr="00E95BD7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E95BD7">
        <w:rPr>
          <w:rFonts w:ascii="Times New Roman" w:hAnsi="Times New Roman"/>
          <w:sz w:val="24"/>
          <w:szCs w:val="24"/>
        </w:rPr>
        <w:t xml:space="preserve"> вести»).</w:t>
      </w:r>
    </w:p>
    <w:p w:rsidR="00E95BD7" w:rsidRPr="00E95BD7" w:rsidRDefault="00E95BD7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2. Прием предложений граждан в письменной форме до 12 ноября 2021 года по адресу: д. </w:t>
      </w:r>
      <w:proofErr w:type="spellStart"/>
      <w:r w:rsidRPr="00E95BD7">
        <w:rPr>
          <w:rFonts w:ascii="Times New Roman" w:hAnsi="Times New Roman"/>
          <w:sz w:val="24"/>
          <w:szCs w:val="24"/>
        </w:rPr>
        <w:t>Зимец</w:t>
      </w:r>
      <w:proofErr w:type="spellEnd"/>
      <w:r w:rsidRPr="00E95BD7">
        <w:rPr>
          <w:rFonts w:ascii="Times New Roman" w:hAnsi="Times New Roman"/>
          <w:sz w:val="24"/>
          <w:szCs w:val="24"/>
        </w:rPr>
        <w:t>, ул. Центральная, д.25, здание Администрации.</w:t>
      </w:r>
    </w:p>
    <w:p w:rsidR="00E95BD7" w:rsidRPr="00E95BD7" w:rsidRDefault="00E95BD7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3. Публичные слушания по проекту решения «О внесении изменений и дополнений в Устав Булгаковского сельского поселения Духовщинского района Смоленской области» назначить на 12 ноября 2021 года в 15:00 часов в д. </w:t>
      </w:r>
      <w:proofErr w:type="spellStart"/>
      <w:r w:rsidRPr="00E95BD7">
        <w:rPr>
          <w:rFonts w:ascii="Times New Roman" w:hAnsi="Times New Roman"/>
          <w:sz w:val="24"/>
          <w:szCs w:val="24"/>
        </w:rPr>
        <w:t>Зимец</w:t>
      </w:r>
      <w:proofErr w:type="spellEnd"/>
      <w:r w:rsidRPr="00E95BD7">
        <w:rPr>
          <w:rFonts w:ascii="Times New Roman" w:hAnsi="Times New Roman"/>
          <w:sz w:val="24"/>
          <w:szCs w:val="24"/>
        </w:rPr>
        <w:t>, ул. Центральная, д. 25, здание Администрации.</w:t>
      </w:r>
    </w:p>
    <w:p w:rsidR="00E95BD7" w:rsidRPr="00E95BD7" w:rsidRDefault="00E95BD7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4. Одобрить проект решения «О внесении изменений и дополнений в Устав Булгаковского сельского поселения Духовщинского района Смоленской области» к опубликованию.</w:t>
      </w:r>
    </w:p>
    <w:p w:rsidR="00E95BD7" w:rsidRPr="00E95BD7" w:rsidRDefault="00E95BD7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5. Опубликовать проект решения «О внесении изменений и дополнений в Устав Булгаковского сельского поселения Духовщинского района Смоленской области» в средствах массовой информации (муниципальный вестник «</w:t>
      </w:r>
      <w:proofErr w:type="spellStart"/>
      <w:r w:rsidRPr="00E95BD7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E95BD7">
        <w:rPr>
          <w:rFonts w:ascii="Times New Roman" w:hAnsi="Times New Roman"/>
          <w:sz w:val="24"/>
          <w:szCs w:val="24"/>
        </w:rPr>
        <w:t xml:space="preserve"> вести»).</w:t>
      </w:r>
    </w:p>
    <w:p w:rsidR="00597E11" w:rsidRDefault="00597E11" w:rsidP="00E95BD7">
      <w:pPr>
        <w:tabs>
          <w:tab w:val="left" w:pos="4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D7" w:rsidRPr="00E95BD7" w:rsidRDefault="00E95BD7" w:rsidP="00E95BD7">
      <w:pPr>
        <w:tabs>
          <w:tab w:val="left" w:pos="43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597E11">
        <w:rPr>
          <w:rFonts w:ascii="Times New Roman" w:hAnsi="Times New Roman"/>
          <w:sz w:val="24"/>
          <w:szCs w:val="24"/>
        </w:rPr>
        <w:t xml:space="preserve"> </w:t>
      </w:r>
      <w:r w:rsidRPr="00E95BD7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E95BD7" w:rsidRDefault="00E95BD7" w:rsidP="00E95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95BD7">
        <w:rPr>
          <w:rFonts w:ascii="Times New Roman" w:hAnsi="Times New Roman"/>
          <w:bCs/>
          <w:sz w:val="24"/>
          <w:szCs w:val="24"/>
        </w:rPr>
        <w:t xml:space="preserve">Духовщинского района Смоленской области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E95BD7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 w:rsidRPr="00E95BD7">
        <w:rPr>
          <w:rFonts w:ascii="Times New Roman" w:hAnsi="Times New Roman"/>
          <w:bCs/>
          <w:sz w:val="24"/>
          <w:szCs w:val="24"/>
        </w:rPr>
        <w:t>Т.И.Сазанкова</w:t>
      </w:r>
      <w:proofErr w:type="spellEnd"/>
    </w:p>
    <w:p w:rsidR="00E95BD7" w:rsidRDefault="00E95BD7" w:rsidP="00E95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BD7" w:rsidRPr="00E95BD7" w:rsidRDefault="00E95BD7" w:rsidP="00E95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5BD7">
        <w:rPr>
          <w:rFonts w:ascii="Times New Roman" w:hAnsi="Times New Roman"/>
          <w:b/>
          <w:sz w:val="24"/>
          <w:szCs w:val="24"/>
        </w:rPr>
        <w:t>ПРОЕКТ</w:t>
      </w:r>
    </w:p>
    <w:p w:rsidR="00E95BD7" w:rsidRPr="00E95BD7" w:rsidRDefault="00E95BD7" w:rsidP="00E95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D7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</w:t>
      </w:r>
    </w:p>
    <w:p w:rsidR="00E95BD7" w:rsidRPr="00E95BD7" w:rsidRDefault="00E95BD7" w:rsidP="00E95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D7">
        <w:rPr>
          <w:rFonts w:ascii="Times New Roman" w:hAnsi="Times New Roman"/>
          <w:b/>
          <w:sz w:val="24"/>
          <w:szCs w:val="24"/>
        </w:rPr>
        <w:t>ДУХОВЩИНСКОГО РАЙОНА СМОЛЕНСКОЙ ОБЛАСТИ</w:t>
      </w:r>
    </w:p>
    <w:p w:rsidR="00E95BD7" w:rsidRPr="00E95BD7" w:rsidRDefault="00E95BD7" w:rsidP="00E95BD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D7">
        <w:rPr>
          <w:rFonts w:ascii="Times New Roman" w:hAnsi="Times New Roman"/>
          <w:b/>
          <w:sz w:val="24"/>
          <w:szCs w:val="24"/>
        </w:rPr>
        <w:lastRenderedPageBreak/>
        <w:t>РЕШЕНИЕ</w:t>
      </w:r>
    </w:p>
    <w:p w:rsidR="00E95BD7" w:rsidRPr="00E95BD7" w:rsidRDefault="00E95BD7" w:rsidP="00E95B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BD7">
        <w:rPr>
          <w:rFonts w:ascii="Times New Roman" w:hAnsi="Times New Roman"/>
          <w:sz w:val="24"/>
          <w:szCs w:val="24"/>
        </w:rPr>
        <w:t>от  _</w:t>
      </w:r>
      <w:proofErr w:type="gramEnd"/>
      <w:r w:rsidRPr="00E95BD7">
        <w:rPr>
          <w:rFonts w:ascii="Times New Roman" w:hAnsi="Times New Roman"/>
          <w:sz w:val="24"/>
          <w:szCs w:val="24"/>
        </w:rPr>
        <w:t xml:space="preserve">___________________                      </w:t>
      </w:r>
      <w:r w:rsidR="00597E11">
        <w:rPr>
          <w:rFonts w:ascii="Times New Roman" w:hAnsi="Times New Roman"/>
          <w:sz w:val="24"/>
          <w:szCs w:val="24"/>
        </w:rPr>
        <w:t xml:space="preserve">              </w:t>
      </w:r>
      <w:r w:rsidRPr="00E95BD7">
        <w:rPr>
          <w:rFonts w:ascii="Times New Roman" w:hAnsi="Times New Roman"/>
          <w:sz w:val="24"/>
          <w:szCs w:val="24"/>
        </w:rPr>
        <w:t xml:space="preserve"> №                                                   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  <w:r w:rsidRPr="00E95BD7">
        <w:rPr>
          <w:rFonts w:ascii="Times New Roman" w:hAnsi="Times New Roman"/>
          <w:bCs/>
          <w:sz w:val="24"/>
          <w:szCs w:val="24"/>
        </w:rPr>
        <w:t>О внесении изменений и дополнений в Устав Булгаковского сельского поселения Духовщинского района Смоленской области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  <w:r w:rsidRPr="00E95BD7">
        <w:rPr>
          <w:rFonts w:ascii="Times New Roman" w:hAnsi="Times New Roman"/>
          <w:bCs/>
          <w:sz w:val="24"/>
          <w:szCs w:val="24"/>
        </w:rPr>
        <w:t xml:space="preserve"> </w:t>
      </w:r>
    </w:p>
    <w:p w:rsidR="00E95BD7" w:rsidRPr="00E95BD7" w:rsidRDefault="00E95BD7" w:rsidP="00E95BD7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E95BD7">
        <w:rPr>
          <w:b w:val="0"/>
          <w:color w:val="000000"/>
          <w:sz w:val="24"/>
          <w:szCs w:val="24"/>
        </w:rPr>
        <w:t xml:space="preserve">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заслушав решение постоянной комиссии по </w:t>
      </w:r>
      <w:r w:rsidRPr="00E95BD7">
        <w:rPr>
          <w:b w:val="0"/>
          <w:sz w:val="24"/>
          <w:szCs w:val="24"/>
        </w:rPr>
        <w:t>социальным, правовым вопросам и молодежной политике</w:t>
      </w:r>
      <w:r w:rsidRPr="00E95BD7">
        <w:rPr>
          <w:b w:val="0"/>
          <w:color w:val="000000"/>
          <w:sz w:val="24"/>
          <w:szCs w:val="24"/>
        </w:rPr>
        <w:t xml:space="preserve">, Совет депутатов Булгаковского сельского поселения Духовщинского района Смоленской области 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D7">
        <w:rPr>
          <w:rFonts w:ascii="Times New Roman" w:hAnsi="Times New Roman"/>
          <w:b/>
          <w:sz w:val="24"/>
          <w:szCs w:val="24"/>
        </w:rPr>
        <w:t>РЕШИЛ: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1.</w:t>
      </w:r>
      <w:r w:rsidRPr="00E95BD7">
        <w:rPr>
          <w:rFonts w:ascii="Times New Roman" w:hAnsi="Times New Roman"/>
          <w:b/>
          <w:sz w:val="24"/>
          <w:szCs w:val="24"/>
        </w:rPr>
        <w:t xml:space="preserve"> </w:t>
      </w:r>
      <w:r w:rsidRPr="00E95BD7">
        <w:rPr>
          <w:rFonts w:ascii="Times New Roman" w:hAnsi="Times New Roman"/>
          <w:sz w:val="24"/>
          <w:szCs w:val="24"/>
        </w:rPr>
        <w:t xml:space="preserve">Внести в Устав Булгаковского сельского поселения Духовщинского района Смоленской области принятый решением Совета депутатов Булгаковского сельского поселения Духовщинского района Смоленской области от 05 сентября 2019 года № 24 </w:t>
      </w:r>
      <w:r w:rsidRPr="00E95BD7">
        <w:rPr>
          <w:rFonts w:ascii="Times New Roman" w:hAnsi="Times New Roman"/>
          <w:bCs/>
          <w:sz w:val="24"/>
          <w:szCs w:val="24"/>
        </w:rPr>
        <w:t xml:space="preserve">(в редакции решения Совета депутатов Булгаковского сельского поселения Духовщинского района Смоленской области от </w:t>
      </w:r>
      <w:r w:rsidRPr="00E95BD7">
        <w:rPr>
          <w:rFonts w:ascii="Times New Roman" w:hAnsi="Times New Roman"/>
          <w:sz w:val="24"/>
          <w:szCs w:val="24"/>
        </w:rPr>
        <w:t>05.10.2020 № 19) следующие изменения и дополнения: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   1)  в статье 8: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   а) в пункте 9 части 1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   б) в части 2: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   - пункт 2 изложить в следующей редакции: 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  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  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  - в пункте 15 слова «использования и охраны» заменить словами «охраны и использования»;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2) часть 1 статьи 9 дополнить пунктом 17 следующего содержания: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95BD7" w:rsidRPr="00E95BD7" w:rsidRDefault="00E95BD7" w:rsidP="00E95BD7">
      <w:pPr>
        <w:pStyle w:val="ConsNormal"/>
        <w:ind w:left="45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 xml:space="preserve">    3) дополнить статьей 12.1. следующего содержания:</w:t>
      </w:r>
    </w:p>
    <w:p w:rsidR="00E95BD7" w:rsidRPr="00E95BD7" w:rsidRDefault="00E95BD7" w:rsidP="00E95BD7">
      <w:pPr>
        <w:pStyle w:val="ConsNormal"/>
        <w:ind w:left="90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>«Статья 12.1. Сход граждан</w:t>
      </w:r>
    </w:p>
    <w:p w:rsidR="00E95BD7" w:rsidRPr="00E95BD7" w:rsidRDefault="00E95BD7" w:rsidP="00E95BD7">
      <w:pPr>
        <w:pStyle w:val="ConsNormal"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E95BD7" w:rsidRPr="00E95BD7" w:rsidRDefault="00E95BD7" w:rsidP="00E95BD7">
      <w:pPr>
        <w:pStyle w:val="ConsNormal"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 xml:space="preserve">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E95BD7" w:rsidRPr="00E95BD7" w:rsidRDefault="00E95BD7" w:rsidP="00E95BD7">
      <w:pPr>
        <w:pStyle w:val="ConsNormal"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 xml:space="preserve">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E95BD7" w:rsidRPr="00E95BD7" w:rsidRDefault="00E95BD7" w:rsidP="00E95BD7">
      <w:pPr>
        <w:pStyle w:val="ConsNormal"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 xml:space="preserve"> в соответствии с областным законом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95BD7" w:rsidRPr="00E95BD7" w:rsidRDefault="00E95BD7" w:rsidP="00E95BD7">
      <w:pPr>
        <w:pStyle w:val="ConsNormal"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95BD7" w:rsidRPr="00E95BD7" w:rsidRDefault="00E95BD7" w:rsidP="00E95BD7">
      <w:pPr>
        <w:pStyle w:val="ConsNormal"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 xml:space="preserve">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</w:t>
      </w:r>
      <w:r w:rsidRPr="00E95BD7">
        <w:rPr>
          <w:rFonts w:ascii="Times New Roman" w:hAnsi="Times New Roman" w:cs="Times New Roman"/>
          <w:sz w:val="24"/>
          <w:szCs w:val="24"/>
        </w:rPr>
        <w:lastRenderedPageBreak/>
        <w:t>должности муниципальной службы в случаях, предусмотренных законодательством Российской Федерации о муниципальной службе.</w:t>
      </w:r>
    </w:p>
    <w:p w:rsidR="00E95BD7" w:rsidRPr="00E95BD7" w:rsidRDefault="00E95BD7" w:rsidP="00E95BD7">
      <w:pPr>
        <w:pStyle w:val="ConsNormal"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>Сход граждан, предусмотренный пунктом 3 части 1 настоящей статьи, может созываться Советом депутатов по инициативе группы жителей соответствующей части территории населенного пункта численностью не менее 10 человек.</w:t>
      </w:r>
    </w:p>
    <w:p w:rsidR="00E95BD7" w:rsidRPr="00E95BD7" w:rsidRDefault="00E95BD7" w:rsidP="00E95BD7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 xml:space="preserve"> 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областным законом.</w:t>
      </w:r>
    </w:p>
    <w:p w:rsidR="00E95BD7" w:rsidRPr="00E95BD7" w:rsidRDefault="00E95BD7" w:rsidP="00E95BD7">
      <w:pPr>
        <w:pStyle w:val="ConsNormal"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D7">
        <w:rPr>
          <w:rFonts w:ascii="Times New Roman" w:hAnsi="Times New Roman" w:cs="Times New Roman"/>
          <w:sz w:val="24"/>
          <w:szCs w:val="24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 Решение схода граждан считается принятым, если за него проголосовало более половины участников схода граждан.»;</w:t>
      </w:r>
    </w:p>
    <w:p w:rsidR="00E95BD7" w:rsidRPr="00E95BD7" w:rsidRDefault="00E95BD7" w:rsidP="00E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         4) дополнить статьей 15.1 следующего содержания:</w:t>
      </w:r>
    </w:p>
    <w:p w:rsidR="00E95BD7" w:rsidRPr="00E95BD7" w:rsidRDefault="00E95BD7" w:rsidP="00E95BD7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4"/>
          <w:szCs w:val="24"/>
        </w:rPr>
      </w:pPr>
      <w:r w:rsidRPr="00E95BD7">
        <w:rPr>
          <w:b w:val="0"/>
          <w:sz w:val="24"/>
          <w:szCs w:val="24"/>
        </w:rPr>
        <w:t>«</w:t>
      </w:r>
      <w:r w:rsidRPr="00E95BD7">
        <w:rPr>
          <w:b w:val="0"/>
          <w:color w:val="000000"/>
          <w:sz w:val="24"/>
          <w:szCs w:val="24"/>
        </w:rPr>
        <w:t>Статья 15.1.</w:t>
      </w:r>
      <w:r w:rsidRPr="00E95BD7">
        <w:rPr>
          <w:color w:val="000000"/>
          <w:sz w:val="24"/>
          <w:szCs w:val="24"/>
        </w:rPr>
        <w:t xml:space="preserve"> Инициативные проекты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95BD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dst918"/>
      <w:bookmarkEnd w:id="1"/>
      <w:r w:rsidRPr="00E95BD7">
        <w:rPr>
          <w:rFonts w:ascii="Times New Roman" w:hAnsi="Times New Roman"/>
          <w:color w:val="000000"/>
          <w:sz w:val="24"/>
          <w:szCs w:val="24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сельского поселения может быть внесен инициативный проект. 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95BD7">
        <w:rPr>
          <w:rFonts w:ascii="Times New Roman" w:hAnsi="Times New Roman"/>
          <w:color w:val="000000"/>
          <w:sz w:val="24"/>
          <w:szCs w:val="24"/>
        </w:rPr>
        <w:t>2. Порядок определения части территории сельского поселения, на которой могут реализовываться инициативные проекты, устанавливается решением Совета депутатов.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919"/>
      <w:bookmarkEnd w:id="2"/>
      <w:r w:rsidRPr="00E95BD7">
        <w:rPr>
          <w:rFonts w:ascii="Times New Roman" w:hAnsi="Times New Roman"/>
          <w:color w:val="000000"/>
          <w:sz w:val="24"/>
          <w:szCs w:val="24"/>
        </w:rPr>
        <w:t xml:space="preserve"> Порядок подготовки и внесения инициативного проекта, а также полномочия инициативной группы граждан определяются Федеральным законом «Об общих принципах организации местного самоуправления в Российской Федерации.»;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95BD7">
        <w:rPr>
          <w:rFonts w:ascii="Times New Roman" w:hAnsi="Times New Roman"/>
          <w:color w:val="000000"/>
          <w:sz w:val="24"/>
          <w:szCs w:val="24"/>
        </w:rPr>
        <w:t>5) части 6 и 7 статьи 16 изложить в следующей редакции: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95BD7">
        <w:rPr>
          <w:rFonts w:ascii="Times New Roman" w:hAnsi="Times New Roman"/>
          <w:color w:val="000000"/>
          <w:sz w:val="24"/>
          <w:szCs w:val="24"/>
        </w:rPr>
        <w:t>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решения,  в том числе посредством его размещения на официальном сайте Администрации  сельского поселения в  информационно-телекоммуникационной сети «Интернет»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решения, в том числе посредством официального             сайта Администрации сельского поселения в информационно-телекоммуникационной сети «Интернет»,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 Администрации сельского поселения в информационно-телекоммуникационной сети «Интернет».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95BD7">
        <w:rPr>
          <w:rFonts w:ascii="Times New Roman" w:hAnsi="Times New Roman"/>
          <w:color w:val="000000"/>
          <w:sz w:val="24"/>
          <w:szCs w:val="24"/>
        </w:rPr>
        <w:t>7. По проекту правил благоустройства территории сельского поселения, проектам, предусматривающим внесение изменений в правила благоустройства территории сельского поселения,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6)  часть 1 статьи 17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lastRenderedPageBreak/>
        <w:t>7) в статье 19: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а) часть 2 дополнить абзацем следующего содержания: 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б) часть 3 дополнить пунктом 3 следующего содержания: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8) в части 9 статьи 33: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а) в пункте 16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б) в пункте 30 слова «осуществление контроля за соблюдением правил благоустройства территории сельского поселения»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в) в пункте 34 слова «использования и охраны» заменить словами «охраны и использования»;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9) абзац первый части 10 статьи 39 дополнить пунктом 3 следующего содержания: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10) в абзаце втором части 2 статьи 40 слово «их» исключить, дополнить словами «уведомления о включении сведений об Уставе сельского поселения, решения о внесении изменений в Устав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E95BD7" w:rsidRPr="00E95BD7" w:rsidRDefault="00E95BD7" w:rsidP="00E95BD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11) часть 1 статьи 50 после слов «населенного пункта» дополнить словами «(либо части его территории)».</w:t>
      </w:r>
    </w:p>
    <w:p w:rsidR="00E95BD7" w:rsidRDefault="00E95BD7" w:rsidP="00E95BD7">
      <w:pPr>
        <w:pStyle w:val="ac"/>
        <w:shd w:val="clear" w:color="auto" w:fill="FFFFFF"/>
        <w:spacing w:before="0" w:beforeAutospacing="0" w:after="0" w:afterAutospacing="0"/>
        <w:jc w:val="both"/>
      </w:pPr>
      <w:r w:rsidRPr="00E95BD7">
        <w:t xml:space="preserve">      2. Настоящее решение подлежит </w:t>
      </w:r>
      <w:r w:rsidRPr="00E95BD7">
        <w:rPr>
          <w:rFonts w:eastAsia="Calibri"/>
        </w:rPr>
        <w:t>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</w:t>
      </w:r>
      <w:r w:rsidRPr="00E95BD7">
        <w:rPr>
          <w:rFonts w:eastAsia="Calibri"/>
          <w:color w:val="000000"/>
        </w:rPr>
        <w:t xml:space="preserve"> «</w:t>
      </w:r>
      <w:proofErr w:type="spellStart"/>
      <w:r w:rsidRPr="00E95BD7">
        <w:t>Булгаковские</w:t>
      </w:r>
      <w:proofErr w:type="spellEnd"/>
      <w:r w:rsidRPr="00E95BD7">
        <w:t xml:space="preserve"> вести»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597E11" w:rsidRPr="00E95BD7" w:rsidRDefault="00597E11" w:rsidP="00E95BD7">
      <w:pPr>
        <w:pStyle w:val="ac"/>
        <w:shd w:val="clear" w:color="auto" w:fill="FFFFFF"/>
        <w:spacing w:before="0" w:beforeAutospacing="0" w:after="0" w:afterAutospacing="0"/>
        <w:jc w:val="both"/>
      </w:pPr>
    </w:p>
    <w:p w:rsidR="00E95BD7" w:rsidRPr="00E95BD7" w:rsidRDefault="00E95BD7" w:rsidP="00597E11">
      <w:pPr>
        <w:tabs>
          <w:tab w:val="left" w:pos="2370"/>
          <w:tab w:val="center" w:pos="4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597E11">
        <w:rPr>
          <w:rFonts w:ascii="Times New Roman" w:hAnsi="Times New Roman"/>
          <w:sz w:val="24"/>
          <w:szCs w:val="24"/>
        </w:rPr>
        <w:t xml:space="preserve"> </w:t>
      </w:r>
      <w:r w:rsidRPr="00E95BD7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E95BD7" w:rsidRDefault="00E95BD7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D7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5BD7">
        <w:rPr>
          <w:rFonts w:ascii="Times New Roman" w:hAnsi="Times New Roman"/>
          <w:sz w:val="24"/>
          <w:szCs w:val="24"/>
        </w:rPr>
        <w:t xml:space="preserve">                    Т.И. </w:t>
      </w:r>
      <w:proofErr w:type="spellStart"/>
      <w:r w:rsidRPr="00E95BD7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E95BD7">
        <w:rPr>
          <w:rFonts w:ascii="Times New Roman" w:hAnsi="Times New Roman"/>
          <w:sz w:val="24"/>
          <w:szCs w:val="24"/>
        </w:rPr>
        <w:t xml:space="preserve"> </w:t>
      </w:r>
    </w:p>
    <w:p w:rsidR="00597E11" w:rsidRPr="00E95BD7" w:rsidRDefault="00597E11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086" w:rsidRPr="00F178E3" w:rsidRDefault="00E95BD7" w:rsidP="00E95BD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E95BD7">
        <w:rPr>
          <w:rFonts w:ascii="Arial" w:hAnsi="Arial" w:cs="Arial"/>
          <w:color w:val="483B3F"/>
        </w:rPr>
        <w:t xml:space="preserve"> </w:t>
      </w:r>
      <w:r w:rsidR="00E36F88" w:rsidRPr="00A6485F">
        <w:t xml:space="preserve"> </w:t>
      </w:r>
      <w:r w:rsidR="00E85615" w:rsidRPr="00F178E3">
        <w:rPr>
          <w:rFonts w:ascii="Arial" w:hAnsi="Arial" w:cs="Arial"/>
          <w:color w:val="222222"/>
          <w:shd w:val="clear" w:color="auto" w:fill="FFFFFF"/>
        </w:rPr>
        <w:t>********************************************************************************************************</w:t>
      </w:r>
    </w:p>
    <w:p w:rsidR="00E85615" w:rsidRPr="00F178E3" w:rsidRDefault="00E85615" w:rsidP="00331F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E85615" w:rsidRPr="00F178E3" w:rsidRDefault="00E85615" w:rsidP="0033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F178E3">
        <w:rPr>
          <w:rFonts w:ascii="Times New Roman" w:hAnsi="Times New Roman"/>
          <w:sz w:val="24"/>
          <w:szCs w:val="24"/>
        </w:rPr>
        <w:t>0</w:t>
      </w:r>
      <w:r w:rsidRPr="00F178E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70E1D"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>, ул. Центральная, д.2</w:t>
      </w:r>
      <w:r w:rsidR="00F70E1D" w:rsidRPr="00F178E3">
        <w:rPr>
          <w:rFonts w:ascii="Times New Roman" w:hAnsi="Times New Roman"/>
          <w:sz w:val="24"/>
          <w:szCs w:val="24"/>
        </w:rPr>
        <w:t>5</w:t>
      </w:r>
      <w:r w:rsidRPr="00F178E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222D1D" w:rsidRPr="00F178E3" w:rsidRDefault="00E85615" w:rsidP="00331FFA">
      <w:pPr>
        <w:spacing w:after="0" w:line="240" w:lineRule="auto"/>
        <w:jc w:val="both"/>
        <w:rPr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>E-mail: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 xml:space="preserve"> adm_</w:t>
      </w:r>
      <w:r w:rsidRPr="00F178E3">
        <w:rPr>
          <w:rFonts w:ascii="Times New Roman" w:hAnsi="Times New Roman"/>
          <w:sz w:val="24"/>
          <w:szCs w:val="24"/>
          <w:lang w:val="en-US"/>
        </w:rPr>
        <w:t>bulgakov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o</w:t>
      </w:r>
      <w:r w:rsidRPr="00F178E3">
        <w:rPr>
          <w:rFonts w:ascii="Times New Roman" w:hAnsi="Times New Roman"/>
          <w:sz w:val="24"/>
          <w:szCs w:val="24"/>
          <w:lang w:val="en-US"/>
        </w:rPr>
        <w:t>@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mail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="00586BD4"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>(848166) 2-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77</w:t>
      </w:r>
      <w:r w:rsidRPr="00F178E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43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597E11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5A5F3D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листах,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F178E3">
        <w:rPr>
          <w:rFonts w:ascii="Times New Roman" w:hAnsi="Times New Roman"/>
          <w:sz w:val="24"/>
          <w:szCs w:val="24"/>
        </w:rPr>
        <w:t xml:space="preserve"> </w:t>
      </w:r>
    </w:p>
    <w:sectPr w:rsidR="00222D1D" w:rsidRPr="00F178E3" w:rsidSect="00D927D9">
      <w:footerReference w:type="default" r:id="rId8"/>
      <w:pgSz w:w="11906" w:h="16838"/>
      <w:pgMar w:top="709" w:right="567" w:bottom="284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1A" w:rsidRDefault="005A6E1A" w:rsidP="0004526B">
      <w:pPr>
        <w:spacing w:after="0" w:line="240" w:lineRule="auto"/>
      </w:pPr>
      <w:r>
        <w:separator/>
      </w:r>
    </w:p>
  </w:endnote>
  <w:endnote w:type="continuationSeparator" w:id="0">
    <w:p w:rsidR="005A6E1A" w:rsidRDefault="005A6E1A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A" w:rsidRDefault="00C075CA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597E11" w:rsidRPr="00597E11">
      <w:rPr>
        <w:rFonts w:asciiTheme="majorHAnsi" w:hAnsiTheme="majorHAnsi"/>
        <w:noProof/>
        <w:sz w:val="28"/>
        <w:szCs w:val="28"/>
      </w:rPr>
      <w:t>4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C075CA" w:rsidRDefault="00C07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1A" w:rsidRDefault="005A6E1A" w:rsidP="0004526B">
      <w:pPr>
        <w:spacing w:after="0" w:line="240" w:lineRule="auto"/>
      </w:pPr>
      <w:r>
        <w:separator/>
      </w:r>
    </w:p>
  </w:footnote>
  <w:footnote w:type="continuationSeparator" w:id="0">
    <w:p w:rsidR="005A6E1A" w:rsidRDefault="005A6E1A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3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5"/>
  </w:num>
  <w:num w:numId="14">
    <w:abstractNumId w:val="7"/>
  </w:num>
  <w:num w:numId="15">
    <w:abstractNumId w:val="25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F13"/>
    <w:rsid w:val="00123178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43A2"/>
    <w:rsid w:val="001967CF"/>
    <w:rsid w:val="001A214C"/>
    <w:rsid w:val="001B1E51"/>
    <w:rsid w:val="001B4071"/>
    <w:rsid w:val="001B68E8"/>
    <w:rsid w:val="001C5104"/>
    <w:rsid w:val="001C5C27"/>
    <w:rsid w:val="001D47C0"/>
    <w:rsid w:val="001D7D50"/>
    <w:rsid w:val="001D7E89"/>
    <w:rsid w:val="001E0462"/>
    <w:rsid w:val="001E161A"/>
    <w:rsid w:val="001E2FC9"/>
    <w:rsid w:val="001E4A80"/>
    <w:rsid w:val="001E4FAC"/>
    <w:rsid w:val="001F1304"/>
    <w:rsid w:val="001F74F1"/>
    <w:rsid w:val="00222D1D"/>
    <w:rsid w:val="00232331"/>
    <w:rsid w:val="0023444B"/>
    <w:rsid w:val="00234684"/>
    <w:rsid w:val="002362D6"/>
    <w:rsid w:val="00252990"/>
    <w:rsid w:val="002875F2"/>
    <w:rsid w:val="002937DA"/>
    <w:rsid w:val="002948A5"/>
    <w:rsid w:val="002A09FC"/>
    <w:rsid w:val="002A5D69"/>
    <w:rsid w:val="002B0722"/>
    <w:rsid w:val="002C2E0E"/>
    <w:rsid w:val="002D0211"/>
    <w:rsid w:val="002D56E5"/>
    <w:rsid w:val="003022EB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6316A"/>
    <w:rsid w:val="003760B3"/>
    <w:rsid w:val="00392543"/>
    <w:rsid w:val="003B1458"/>
    <w:rsid w:val="003B5071"/>
    <w:rsid w:val="003B5581"/>
    <w:rsid w:val="003D0EEE"/>
    <w:rsid w:val="003D3492"/>
    <w:rsid w:val="003D3AFF"/>
    <w:rsid w:val="003E0AAE"/>
    <w:rsid w:val="003E1D41"/>
    <w:rsid w:val="003E4386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6301C"/>
    <w:rsid w:val="0046336B"/>
    <w:rsid w:val="0046479E"/>
    <w:rsid w:val="00491E8F"/>
    <w:rsid w:val="00492909"/>
    <w:rsid w:val="00493B90"/>
    <w:rsid w:val="004961F1"/>
    <w:rsid w:val="004A2CDA"/>
    <w:rsid w:val="004A4E5F"/>
    <w:rsid w:val="004B186C"/>
    <w:rsid w:val="004D3F5C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C0489"/>
    <w:rsid w:val="005C1306"/>
    <w:rsid w:val="005C3665"/>
    <w:rsid w:val="005C55D2"/>
    <w:rsid w:val="005D13FF"/>
    <w:rsid w:val="005E661A"/>
    <w:rsid w:val="006234BE"/>
    <w:rsid w:val="00626678"/>
    <w:rsid w:val="00641CE4"/>
    <w:rsid w:val="00644773"/>
    <w:rsid w:val="00646E4C"/>
    <w:rsid w:val="00647DF2"/>
    <w:rsid w:val="006505BF"/>
    <w:rsid w:val="006514D8"/>
    <w:rsid w:val="00661DD6"/>
    <w:rsid w:val="00665783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3C22"/>
    <w:rsid w:val="007071B3"/>
    <w:rsid w:val="00711BBB"/>
    <w:rsid w:val="00724337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8F0A85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5D3F"/>
    <w:rsid w:val="00A47225"/>
    <w:rsid w:val="00A5015B"/>
    <w:rsid w:val="00A537DB"/>
    <w:rsid w:val="00A62C96"/>
    <w:rsid w:val="00A6485F"/>
    <w:rsid w:val="00A663EF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86236"/>
    <w:rsid w:val="00B8742E"/>
    <w:rsid w:val="00BA48F7"/>
    <w:rsid w:val="00BA7606"/>
    <w:rsid w:val="00BB6A39"/>
    <w:rsid w:val="00BC034B"/>
    <w:rsid w:val="00BC4E1E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B019E"/>
    <w:rsid w:val="00CB4ECD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537F"/>
    <w:rsid w:val="00D760D8"/>
    <w:rsid w:val="00D81299"/>
    <w:rsid w:val="00D8504B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D63B1"/>
    <w:rsid w:val="00FD6AC5"/>
    <w:rsid w:val="00FE5865"/>
    <w:rsid w:val="00FE6AA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99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CBD2-E868-4E0A-959B-EA22017D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cp:lastPrinted>2021-07-16T07:19:00Z</cp:lastPrinted>
  <dcterms:created xsi:type="dcterms:W3CDTF">2021-09-13T09:20:00Z</dcterms:created>
  <dcterms:modified xsi:type="dcterms:W3CDTF">2021-10-14T07:31:00Z</dcterms:modified>
</cp:coreProperties>
</file>