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67968"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5845CC">
        <w:rPr>
          <w:rFonts w:ascii="Times New Roman" w:hAnsi="Times New Roman"/>
          <w:b/>
          <w:i/>
          <w:sz w:val="32"/>
          <w:szCs w:val="32"/>
        </w:rPr>
        <w:t>3</w:t>
      </w:r>
      <w:r w:rsidR="004962DD">
        <w:rPr>
          <w:rFonts w:ascii="Times New Roman" w:hAnsi="Times New Roman"/>
          <w:b/>
          <w:i/>
          <w:sz w:val="32"/>
          <w:szCs w:val="32"/>
        </w:rPr>
        <w:t xml:space="preserve"> </w:t>
      </w:r>
      <w:r w:rsidR="005845CC">
        <w:rPr>
          <w:rFonts w:ascii="Times New Roman" w:hAnsi="Times New Roman"/>
          <w:b/>
          <w:i/>
          <w:sz w:val="32"/>
          <w:szCs w:val="32"/>
        </w:rPr>
        <w:t>июня</w:t>
      </w:r>
      <w:r w:rsidRPr="00B86236">
        <w:rPr>
          <w:rFonts w:ascii="Times New Roman" w:hAnsi="Times New Roman"/>
          <w:b/>
          <w:i/>
          <w:sz w:val="32"/>
          <w:szCs w:val="32"/>
        </w:rPr>
        <w:t xml:space="preserve"> 20</w:t>
      </w:r>
      <w:r w:rsidR="00E645C8">
        <w:rPr>
          <w:rFonts w:ascii="Times New Roman" w:hAnsi="Times New Roman"/>
          <w:b/>
          <w:i/>
          <w:sz w:val="32"/>
          <w:szCs w:val="32"/>
        </w:rPr>
        <w:t>2</w:t>
      </w:r>
      <w:r w:rsidR="00D8509D">
        <w:rPr>
          <w:rFonts w:ascii="Times New Roman" w:hAnsi="Times New Roman"/>
          <w:b/>
          <w:i/>
          <w:sz w:val="32"/>
          <w:szCs w:val="32"/>
        </w:rPr>
        <w:t>2</w:t>
      </w:r>
      <w:r w:rsidRPr="00B86236">
        <w:rPr>
          <w:rFonts w:ascii="Times New Roman" w:hAnsi="Times New Roman"/>
          <w:b/>
          <w:i/>
          <w:sz w:val="32"/>
          <w:szCs w:val="32"/>
        </w:rPr>
        <w:t xml:space="preserve"> года     №</w:t>
      </w:r>
      <w:r w:rsidR="005845CC">
        <w:rPr>
          <w:rFonts w:ascii="Times New Roman" w:hAnsi="Times New Roman"/>
          <w:b/>
          <w:i/>
          <w:sz w:val="32"/>
          <w:szCs w:val="32"/>
        </w:rPr>
        <w:t>2</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212EF2" w:rsidRPr="00212EF2" w:rsidRDefault="00212EF2" w:rsidP="00212EF2">
      <w:pPr>
        <w:widowControl w:val="0"/>
        <w:shd w:val="clear" w:color="auto" w:fill="FFFFFF"/>
        <w:tabs>
          <w:tab w:val="left" w:pos="7875"/>
        </w:tabs>
        <w:spacing w:after="0" w:line="240" w:lineRule="auto"/>
        <w:jc w:val="center"/>
        <w:rPr>
          <w:rFonts w:ascii="Times New Roman" w:hAnsi="Times New Roman"/>
          <w:b/>
          <w:sz w:val="24"/>
          <w:szCs w:val="24"/>
        </w:rPr>
      </w:pPr>
      <w:r>
        <w:rPr>
          <w:rFonts w:ascii="Times New Roman" w:hAnsi="Times New Roman"/>
          <w:b/>
          <w:sz w:val="24"/>
          <w:szCs w:val="24"/>
        </w:rPr>
        <w:t xml:space="preserve">СОВЕТ ДЕПУТАТОВ </w:t>
      </w:r>
      <w:r w:rsidRPr="00212EF2">
        <w:rPr>
          <w:rFonts w:ascii="Times New Roman" w:hAnsi="Times New Roman"/>
          <w:b/>
          <w:sz w:val="24"/>
          <w:szCs w:val="24"/>
        </w:rPr>
        <w:t xml:space="preserve">БУЛГАКОВСКОГО СЕЛЬКОГО ПОСЕЛЕНИЯ             </w:t>
      </w:r>
    </w:p>
    <w:p w:rsidR="00212EF2" w:rsidRPr="00212EF2" w:rsidRDefault="00212EF2" w:rsidP="00212EF2">
      <w:pPr>
        <w:widowControl w:val="0"/>
        <w:shd w:val="clear" w:color="auto" w:fill="FFFFFF"/>
        <w:tabs>
          <w:tab w:val="left" w:pos="7875"/>
        </w:tabs>
        <w:spacing w:after="0" w:line="240" w:lineRule="auto"/>
        <w:jc w:val="center"/>
        <w:rPr>
          <w:rFonts w:ascii="Times New Roman" w:hAnsi="Times New Roman"/>
          <w:b/>
          <w:sz w:val="24"/>
          <w:szCs w:val="24"/>
        </w:rPr>
      </w:pPr>
      <w:r w:rsidRPr="00212EF2">
        <w:rPr>
          <w:rFonts w:ascii="Times New Roman" w:hAnsi="Times New Roman"/>
          <w:b/>
          <w:sz w:val="24"/>
          <w:szCs w:val="24"/>
        </w:rPr>
        <w:t xml:space="preserve">       ДУХОВЩИНСКОГО РАЙОНА СМОЛЕНСКОЙ ОБЛАСТИ</w:t>
      </w:r>
    </w:p>
    <w:p w:rsidR="00407734" w:rsidRDefault="00212EF2" w:rsidP="00212EF2">
      <w:pPr>
        <w:widowControl w:val="0"/>
        <w:shd w:val="clear" w:color="auto" w:fill="FFFFFF"/>
        <w:tabs>
          <w:tab w:val="left" w:pos="7875"/>
        </w:tabs>
        <w:spacing w:after="0" w:line="240" w:lineRule="auto"/>
        <w:rPr>
          <w:rFonts w:ascii="Times New Roman" w:hAnsi="Times New Roman"/>
          <w:b/>
          <w:sz w:val="24"/>
          <w:szCs w:val="24"/>
        </w:rPr>
      </w:pPr>
      <w:r w:rsidRPr="00381338">
        <w:rPr>
          <w:rFonts w:ascii="Times New Roman" w:hAnsi="Times New Roman"/>
          <w:b/>
          <w:sz w:val="24"/>
          <w:szCs w:val="24"/>
        </w:rPr>
        <w:t xml:space="preserve">                </w:t>
      </w:r>
      <w:r w:rsidRPr="00212EF2">
        <w:rPr>
          <w:rFonts w:ascii="Times New Roman" w:hAnsi="Times New Roman"/>
          <w:b/>
          <w:sz w:val="24"/>
          <w:szCs w:val="24"/>
        </w:rPr>
        <w:t xml:space="preserve">                                                   </w:t>
      </w:r>
    </w:p>
    <w:p w:rsidR="00212EF2" w:rsidRPr="00212EF2" w:rsidRDefault="00212EF2" w:rsidP="00407734">
      <w:pPr>
        <w:widowControl w:val="0"/>
        <w:shd w:val="clear" w:color="auto" w:fill="FFFFFF"/>
        <w:tabs>
          <w:tab w:val="left" w:pos="7875"/>
        </w:tabs>
        <w:spacing w:after="0" w:line="240" w:lineRule="auto"/>
        <w:jc w:val="center"/>
        <w:rPr>
          <w:rFonts w:ascii="Times New Roman" w:hAnsi="Times New Roman"/>
          <w:b/>
          <w:sz w:val="24"/>
          <w:szCs w:val="24"/>
        </w:rPr>
      </w:pPr>
      <w:r w:rsidRPr="00212EF2">
        <w:rPr>
          <w:rFonts w:ascii="Times New Roman" w:hAnsi="Times New Roman"/>
          <w:b/>
          <w:sz w:val="24"/>
          <w:szCs w:val="24"/>
        </w:rPr>
        <w:t>Р Е Ш Е Н И Е</w:t>
      </w:r>
    </w:p>
    <w:p w:rsidR="00212EF2" w:rsidRPr="00DC2017" w:rsidRDefault="00212EF2" w:rsidP="00212EF2">
      <w:pPr>
        <w:widowControl w:val="0"/>
        <w:shd w:val="clear" w:color="auto" w:fill="FFFFFF"/>
        <w:tabs>
          <w:tab w:val="left" w:pos="7875"/>
        </w:tabs>
        <w:spacing w:after="0" w:line="240" w:lineRule="auto"/>
        <w:rPr>
          <w:rFonts w:ascii="Times New Roman" w:hAnsi="Times New Roman"/>
          <w:sz w:val="24"/>
          <w:szCs w:val="24"/>
        </w:rPr>
      </w:pPr>
      <w:r w:rsidRPr="00DC2017">
        <w:rPr>
          <w:rFonts w:ascii="Times New Roman" w:hAnsi="Times New Roman"/>
          <w:sz w:val="24"/>
          <w:szCs w:val="24"/>
        </w:rPr>
        <w:t xml:space="preserve">от 03.06. 2022                          </w:t>
      </w:r>
      <w:r w:rsidR="00DC2017" w:rsidRPr="00381338">
        <w:rPr>
          <w:rFonts w:ascii="Times New Roman" w:hAnsi="Times New Roman"/>
          <w:sz w:val="24"/>
          <w:szCs w:val="24"/>
        </w:rPr>
        <w:t xml:space="preserve">                        </w:t>
      </w:r>
      <w:r w:rsidRPr="00DC2017">
        <w:rPr>
          <w:rFonts w:ascii="Times New Roman" w:hAnsi="Times New Roman"/>
          <w:sz w:val="24"/>
          <w:szCs w:val="24"/>
        </w:rPr>
        <w:t xml:space="preserve">     № 3 </w:t>
      </w:r>
    </w:p>
    <w:p w:rsidR="00212EF2" w:rsidRPr="00DC2017" w:rsidRDefault="00212EF2" w:rsidP="00212EF2">
      <w:pPr>
        <w:widowControl w:val="0"/>
        <w:shd w:val="clear" w:color="auto" w:fill="FFFFFF"/>
        <w:tabs>
          <w:tab w:val="left" w:pos="7875"/>
        </w:tabs>
        <w:spacing w:after="0" w:line="240" w:lineRule="auto"/>
        <w:jc w:val="center"/>
        <w:rPr>
          <w:rFonts w:ascii="Times New Roman" w:hAnsi="Times New Roman"/>
          <w:sz w:val="24"/>
          <w:szCs w:val="24"/>
        </w:rPr>
      </w:pPr>
    </w:p>
    <w:p w:rsidR="00DC2017" w:rsidRDefault="00212EF2" w:rsidP="00DC2017">
      <w:pPr>
        <w:widowControl w:val="0"/>
        <w:shd w:val="clear" w:color="auto" w:fill="FFFFFF"/>
        <w:tabs>
          <w:tab w:val="left" w:pos="7875"/>
        </w:tabs>
        <w:spacing w:after="0" w:line="240" w:lineRule="auto"/>
        <w:rPr>
          <w:rFonts w:ascii="Times New Roman" w:hAnsi="Times New Roman"/>
          <w:bCs/>
          <w:sz w:val="24"/>
          <w:szCs w:val="24"/>
        </w:rPr>
      </w:pPr>
      <w:r w:rsidRPr="00DC2017">
        <w:rPr>
          <w:rFonts w:ascii="Times New Roman" w:hAnsi="Times New Roman"/>
          <w:bCs/>
          <w:sz w:val="24"/>
          <w:szCs w:val="24"/>
        </w:rPr>
        <w:t>Об утверждении отчета об исполнении</w:t>
      </w:r>
    </w:p>
    <w:p w:rsidR="00DC2017" w:rsidRDefault="00212EF2" w:rsidP="00DC2017">
      <w:pPr>
        <w:widowControl w:val="0"/>
        <w:shd w:val="clear" w:color="auto" w:fill="FFFFFF"/>
        <w:tabs>
          <w:tab w:val="left" w:pos="7875"/>
        </w:tabs>
        <w:spacing w:after="0" w:line="240" w:lineRule="auto"/>
        <w:rPr>
          <w:rFonts w:ascii="Times New Roman" w:hAnsi="Times New Roman"/>
          <w:bCs/>
          <w:sz w:val="24"/>
          <w:szCs w:val="24"/>
        </w:rPr>
      </w:pPr>
      <w:r w:rsidRPr="00DC2017">
        <w:rPr>
          <w:rFonts w:ascii="Times New Roman" w:hAnsi="Times New Roman"/>
          <w:bCs/>
          <w:sz w:val="24"/>
          <w:szCs w:val="24"/>
        </w:rPr>
        <w:t xml:space="preserve"> бюджета муниципального образования </w:t>
      </w:r>
    </w:p>
    <w:p w:rsidR="00DC2017" w:rsidRDefault="00212EF2" w:rsidP="00DC2017">
      <w:pPr>
        <w:widowControl w:val="0"/>
        <w:shd w:val="clear" w:color="auto" w:fill="FFFFFF"/>
        <w:tabs>
          <w:tab w:val="left" w:pos="7875"/>
        </w:tabs>
        <w:spacing w:after="0" w:line="240" w:lineRule="auto"/>
        <w:rPr>
          <w:rFonts w:ascii="Times New Roman" w:hAnsi="Times New Roman"/>
          <w:bCs/>
          <w:sz w:val="24"/>
          <w:szCs w:val="24"/>
        </w:rPr>
      </w:pPr>
      <w:r w:rsidRPr="00DC2017">
        <w:rPr>
          <w:rFonts w:ascii="Times New Roman" w:hAnsi="Times New Roman"/>
          <w:bCs/>
          <w:sz w:val="24"/>
          <w:szCs w:val="24"/>
        </w:rPr>
        <w:t xml:space="preserve">Булгаковского сельского поселения </w:t>
      </w:r>
    </w:p>
    <w:p w:rsidR="00DC2017" w:rsidRDefault="00212EF2" w:rsidP="00DC2017">
      <w:pPr>
        <w:widowControl w:val="0"/>
        <w:shd w:val="clear" w:color="auto" w:fill="FFFFFF"/>
        <w:tabs>
          <w:tab w:val="left" w:pos="7875"/>
        </w:tabs>
        <w:spacing w:after="0" w:line="240" w:lineRule="auto"/>
        <w:rPr>
          <w:rFonts w:ascii="Times New Roman" w:hAnsi="Times New Roman"/>
          <w:bCs/>
          <w:sz w:val="24"/>
          <w:szCs w:val="24"/>
        </w:rPr>
      </w:pPr>
      <w:r w:rsidRPr="00DC2017">
        <w:rPr>
          <w:rFonts w:ascii="Times New Roman" w:hAnsi="Times New Roman"/>
          <w:bCs/>
          <w:sz w:val="24"/>
          <w:szCs w:val="24"/>
        </w:rPr>
        <w:t>Духовщинского района Смоленской</w:t>
      </w:r>
    </w:p>
    <w:p w:rsidR="00212EF2" w:rsidRPr="00DC2017" w:rsidRDefault="00212EF2" w:rsidP="00DC2017">
      <w:pPr>
        <w:widowControl w:val="0"/>
        <w:shd w:val="clear" w:color="auto" w:fill="FFFFFF"/>
        <w:tabs>
          <w:tab w:val="left" w:pos="7875"/>
        </w:tabs>
        <w:spacing w:after="0" w:line="240" w:lineRule="auto"/>
        <w:rPr>
          <w:rFonts w:ascii="Times New Roman" w:hAnsi="Times New Roman"/>
          <w:bCs/>
          <w:sz w:val="24"/>
          <w:szCs w:val="24"/>
        </w:rPr>
      </w:pPr>
      <w:r w:rsidRPr="00DC2017">
        <w:rPr>
          <w:rFonts w:ascii="Times New Roman" w:hAnsi="Times New Roman"/>
          <w:bCs/>
          <w:sz w:val="24"/>
          <w:szCs w:val="24"/>
        </w:rPr>
        <w:t xml:space="preserve"> области за 2021 год</w:t>
      </w:r>
    </w:p>
    <w:p w:rsidR="00212EF2" w:rsidRPr="00212EF2" w:rsidRDefault="00212EF2" w:rsidP="00DC2017">
      <w:pPr>
        <w:widowControl w:val="0"/>
        <w:shd w:val="clear" w:color="auto" w:fill="FFFFFF"/>
        <w:tabs>
          <w:tab w:val="left" w:pos="7875"/>
        </w:tabs>
        <w:spacing w:after="0" w:line="240" w:lineRule="auto"/>
        <w:rPr>
          <w:rFonts w:ascii="Times New Roman" w:hAnsi="Times New Roman"/>
          <w:b/>
          <w:sz w:val="24"/>
          <w:szCs w:val="24"/>
        </w:rPr>
      </w:pP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2021 год», заслушав заключение № 02-03/1-з от 29.04.2022 года  Контрольно-ревизионной комиссии муниципального образования «Духовщинский район»,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p>
    <w:p w:rsidR="00212EF2" w:rsidRDefault="00212EF2" w:rsidP="00DC2017">
      <w:pPr>
        <w:widowControl w:val="0"/>
        <w:shd w:val="clear" w:color="auto" w:fill="FFFFFF"/>
        <w:tabs>
          <w:tab w:val="left" w:pos="7875"/>
        </w:tabs>
        <w:spacing w:after="0" w:line="240" w:lineRule="auto"/>
        <w:rPr>
          <w:rFonts w:ascii="Times New Roman" w:hAnsi="Times New Roman"/>
          <w:b/>
          <w:sz w:val="24"/>
          <w:szCs w:val="24"/>
        </w:rPr>
      </w:pPr>
      <w:r w:rsidRPr="00212EF2">
        <w:rPr>
          <w:rFonts w:ascii="Times New Roman" w:hAnsi="Times New Roman"/>
          <w:sz w:val="24"/>
          <w:szCs w:val="24"/>
        </w:rPr>
        <w:t xml:space="preserve">         </w:t>
      </w:r>
      <w:r w:rsidRPr="00212EF2">
        <w:rPr>
          <w:rFonts w:ascii="Times New Roman" w:hAnsi="Times New Roman"/>
          <w:b/>
          <w:sz w:val="24"/>
          <w:szCs w:val="24"/>
        </w:rPr>
        <w:t>Р Е Ш И Л:</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 xml:space="preserve">1. Утвердить отчет об исполнении бюджета муниципального образования Булгаковского сельского поселения Духовщинского района Смоленской области за 2021 год по доходам в сумме 11 675,9 тыс. рублей, по расходам в сумме 10 993,8 </w:t>
      </w:r>
      <w:proofErr w:type="spellStart"/>
      <w:r w:rsidRPr="00212EF2">
        <w:rPr>
          <w:rFonts w:ascii="Times New Roman" w:hAnsi="Times New Roman"/>
          <w:sz w:val="24"/>
          <w:szCs w:val="24"/>
        </w:rPr>
        <w:t>тыс.рублей</w:t>
      </w:r>
      <w:proofErr w:type="spellEnd"/>
      <w:r w:rsidRPr="00212EF2">
        <w:rPr>
          <w:rFonts w:ascii="Times New Roman" w:hAnsi="Times New Roman"/>
          <w:sz w:val="24"/>
          <w:szCs w:val="24"/>
        </w:rPr>
        <w:t xml:space="preserve"> с превышением доходов над расходами (профицит местного бюджета) в сумме 682,1 </w:t>
      </w:r>
      <w:proofErr w:type="spellStart"/>
      <w:r w:rsidRPr="00212EF2">
        <w:rPr>
          <w:rFonts w:ascii="Times New Roman" w:hAnsi="Times New Roman"/>
          <w:sz w:val="24"/>
          <w:szCs w:val="24"/>
        </w:rPr>
        <w:t>тыс.рублей</w:t>
      </w:r>
      <w:proofErr w:type="spellEnd"/>
      <w:r w:rsidRPr="00212EF2">
        <w:rPr>
          <w:rFonts w:ascii="Times New Roman" w:hAnsi="Times New Roman"/>
          <w:sz w:val="24"/>
          <w:szCs w:val="24"/>
        </w:rPr>
        <w:t>.</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2. Утвердить показатели:</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1) доходов бюджета муниципального образования Булгаковского сельского поселения Духовщинского района Смоленской области за 2021 год по кодам классификации доходов бюджетов согласно приложению 1 к настоящему решению;</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2) расходов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2021 год согласно приложению 2 к настоящему решению;</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3) расходов по разделам, подразделам классификации расходов бюджетов согласно приложению 3 к настоящему решению.</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 xml:space="preserve">4) источников финансирования дефицита бюджета по кодам классификации источников финансирования дефицитов бюджета муниципального образования Булгаковского сельского поселения Духовщинского района Смоленской области за 2021 год согласно приложению 4 к </w:t>
      </w:r>
      <w:r w:rsidRPr="00212EF2">
        <w:rPr>
          <w:rFonts w:ascii="Times New Roman" w:hAnsi="Times New Roman"/>
          <w:sz w:val="24"/>
          <w:szCs w:val="24"/>
        </w:rPr>
        <w:lastRenderedPageBreak/>
        <w:t>настоящему решению.</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b/>
          <w:sz w:val="24"/>
          <w:szCs w:val="24"/>
        </w:rPr>
      </w:pPr>
      <w:r w:rsidRPr="00212EF2">
        <w:rPr>
          <w:rFonts w:ascii="Times New Roman" w:hAnsi="Times New Roman"/>
          <w:sz w:val="24"/>
          <w:szCs w:val="24"/>
        </w:rPr>
        <w:t>3. Настоящее решение вступает в силу со дня его официального опубликования в муниципальном вестнике «</w:t>
      </w:r>
      <w:proofErr w:type="spellStart"/>
      <w:r w:rsidRPr="00212EF2">
        <w:rPr>
          <w:rFonts w:ascii="Times New Roman" w:hAnsi="Times New Roman"/>
          <w:sz w:val="24"/>
          <w:szCs w:val="24"/>
        </w:rPr>
        <w:t>Булгаковские</w:t>
      </w:r>
      <w:proofErr w:type="spellEnd"/>
      <w:r w:rsidRPr="00212EF2">
        <w:rPr>
          <w:rFonts w:ascii="Times New Roman" w:hAnsi="Times New Roman"/>
          <w:sz w:val="24"/>
          <w:szCs w:val="24"/>
        </w:rPr>
        <w:t xml:space="preserve"> вести», размещении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212EF2">
        <w:rPr>
          <w:rFonts w:ascii="Times New Roman" w:hAnsi="Times New Roman"/>
          <w:sz w:val="24"/>
          <w:szCs w:val="24"/>
          <w:lang w:val="en-US"/>
        </w:rPr>
        <w:t>http</w:t>
      </w:r>
      <w:r w:rsidRPr="00212EF2">
        <w:rPr>
          <w:rFonts w:ascii="Times New Roman" w:hAnsi="Times New Roman"/>
          <w:sz w:val="24"/>
          <w:szCs w:val="24"/>
        </w:rPr>
        <w:t>://</w:t>
      </w:r>
      <w:proofErr w:type="spellStart"/>
      <w:r w:rsidRPr="00212EF2">
        <w:rPr>
          <w:rFonts w:ascii="Times New Roman" w:hAnsi="Times New Roman"/>
          <w:sz w:val="24"/>
          <w:szCs w:val="24"/>
          <w:lang w:val="en-US"/>
        </w:rPr>
        <w:t>bulgakovo</w:t>
      </w:r>
      <w:proofErr w:type="spellEnd"/>
      <w:r w:rsidRPr="00212EF2">
        <w:rPr>
          <w:rFonts w:ascii="Times New Roman" w:hAnsi="Times New Roman"/>
          <w:sz w:val="24"/>
          <w:szCs w:val="24"/>
        </w:rPr>
        <w:t>.</w:t>
      </w:r>
      <w:r w:rsidRPr="00212EF2">
        <w:rPr>
          <w:rFonts w:ascii="Times New Roman" w:hAnsi="Times New Roman"/>
          <w:sz w:val="24"/>
          <w:szCs w:val="24"/>
          <w:lang w:val="en-US"/>
        </w:rPr>
        <w:t>admin</w:t>
      </w:r>
      <w:r w:rsidRPr="00212EF2">
        <w:rPr>
          <w:rFonts w:ascii="Times New Roman" w:hAnsi="Times New Roman"/>
          <w:sz w:val="24"/>
          <w:szCs w:val="24"/>
        </w:rPr>
        <w:t>-</w:t>
      </w:r>
      <w:proofErr w:type="spellStart"/>
      <w:r w:rsidRPr="00212EF2">
        <w:rPr>
          <w:rFonts w:ascii="Times New Roman" w:hAnsi="Times New Roman"/>
          <w:sz w:val="24"/>
          <w:szCs w:val="24"/>
          <w:lang w:val="en-US"/>
        </w:rPr>
        <w:t>smolensk</w:t>
      </w:r>
      <w:proofErr w:type="spellEnd"/>
      <w:r w:rsidRPr="00212EF2">
        <w:rPr>
          <w:rFonts w:ascii="Times New Roman" w:hAnsi="Times New Roman"/>
          <w:sz w:val="24"/>
          <w:szCs w:val="24"/>
        </w:rPr>
        <w:t>.</w:t>
      </w:r>
      <w:proofErr w:type="spellStart"/>
      <w:r w:rsidRPr="00212EF2">
        <w:rPr>
          <w:rFonts w:ascii="Times New Roman" w:hAnsi="Times New Roman"/>
          <w:sz w:val="24"/>
          <w:szCs w:val="24"/>
          <w:lang w:val="en-US"/>
        </w:rPr>
        <w:t>ru</w:t>
      </w:r>
      <w:proofErr w:type="spellEnd"/>
      <w:r w:rsidRPr="00212EF2">
        <w:rPr>
          <w:rFonts w:ascii="Times New Roman" w:hAnsi="Times New Roman"/>
          <w:sz w:val="24"/>
          <w:szCs w:val="24"/>
        </w:rPr>
        <w:t xml:space="preserve">/.                                                                                                                                                                                                                                                           </w:t>
      </w:r>
    </w:p>
    <w:p w:rsidR="00212EF2" w:rsidRPr="00212EF2" w:rsidRDefault="00212EF2" w:rsidP="00DC2017">
      <w:pPr>
        <w:widowControl w:val="0"/>
        <w:shd w:val="clear" w:color="auto" w:fill="FFFFFF"/>
        <w:tabs>
          <w:tab w:val="left" w:pos="7875"/>
        </w:tabs>
        <w:spacing w:after="0" w:line="240" w:lineRule="auto"/>
        <w:jc w:val="both"/>
        <w:rPr>
          <w:rFonts w:ascii="Times New Roman" w:hAnsi="Times New Roman"/>
          <w:sz w:val="24"/>
          <w:szCs w:val="24"/>
        </w:rPr>
      </w:pPr>
      <w:r w:rsidRPr="00212EF2">
        <w:rPr>
          <w:rFonts w:ascii="Times New Roman" w:hAnsi="Times New Roman"/>
          <w:sz w:val="24"/>
          <w:szCs w:val="24"/>
        </w:rPr>
        <w:t xml:space="preserve">               </w:t>
      </w:r>
    </w:p>
    <w:p w:rsidR="00DC2017" w:rsidRDefault="00212EF2" w:rsidP="00212EF2">
      <w:pPr>
        <w:widowControl w:val="0"/>
        <w:shd w:val="clear" w:color="auto" w:fill="FFFFFF"/>
        <w:tabs>
          <w:tab w:val="left" w:pos="7875"/>
        </w:tabs>
        <w:spacing w:after="0" w:line="240" w:lineRule="auto"/>
        <w:rPr>
          <w:rFonts w:ascii="Times New Roman" w:hAnsi="Times New Roman"/>
          <w:sz w:val="24"/>
          <w:szCs w:val="24"/>
        </w:rPr>
      </w:pPr>
      <w:r w:rsidRPr="00212EF2">
        <w:rPr>
          <w:rFonts w:ascii="Times New Roman" w:hAnsi="Times New Roman"/>
          <w:sz w:val="24"/>
          <w:szCs w:val="24"/>
        </w:rPr>
        <w:t>Глава муниципального образования Булгаковского сельского поселения</w:t>
      </w:r>
      <w:r w:rsidR="00DC2017" w:rsidRPr="00DC2017">
        <w:rPr>
          <w:rFonts w:ascii="Times New Roman" w:hAnsi="Times New Roman"/>
          <w:sz w:val="24"/>
          <w:szCs w:val="24"/>
        </w:rPr>
        <w:t xml:space="preserve"> </w:t>
      </w:r>
    </w:p>
    <w:p w:rsidR="00212EF2" w:rsidRPr="00212EF2" w:rsidRDefault="00212EF2" w:rsidP="00212EF2">
      <w:pPr>
        <w:widowControl w:val="0"/>
        <w:shd w:val="clear" w:color="auto" w:fill="FFFFFF"/>
        <w:tabs>
          <w:tab w:val="left" w:pos="7875"/>
        </w:tabs>
        <w:spacing w:after="0" w:line="240" w:lineRule="auto"/>
        <w:rPr>
          <w:rFonts w:ascii="Times New Roman" w:hAnsi="Times New Roman"/>
          <w:sz w:val="24"/>
          <w:szCs w:val="24"/>
        </w:rPr>
      </w:pPr>
      <w:r w:rsidRPr="00212EF2">
        <w:rPr>
          <w:rFonts w:ascii="Times New Roman" w:hAnsi="Times New Roman"/>
          <w:sz w:val="24"/>
          <w:szCs w:val="24"/>
        </w:rPr>
        <w:t>Духовщинского района См</w:t>
      </w:r>
      <w:r w:rsidR="00DC2017">
        <w:rPr>
          <w:rFonts w:ascii="Times New Roman" w:hAnsi="Times New Roman"/>
          <w:sz w:val="24"/>
          <w:szCs w:val="24"/>
        </w:rPr>
        <w:t xml:space="preserve">оленской области       </w:t>
      </w:r>
      <w:r w:rsidR="00DC2017" w:rsidRPr="00DC2017">
        <w:rPr>
          <w:rFonts w:ascii="Times New Roman" w:hAnsi="Times New Roman"/>
          <w:sz w:val="24"/>
          <w:szCs w:val="24"/>
        </w:rPr>
        <w:t xml:space="preserve">     </w:t>
      </w:r>
      <w:r w:rsidRPr="00212EF2">
        <w:rPr>
          <w:rFonts w:ascii="Times New Roman" w:hAnsi="Times New Roman"/>
          <w:sz w:val="24"/>
          <w:szCs w:val="24"/>
        </w:rPr>
        <w:t xml:space="preserve">        Т.И. </w:t>
      </w:r>
      <w:proofErr w:type="spellStart"/>
      <w:r w:rsidRPr="00212EF2">
        <w:rPr>
          <w:rFonts w:ascii="Times New Roman" w:hAnsi="Times New Roman"/>
          <w:sz w:val="24"/>
          <w:szCs w:val="24"/>
        </w:rPr>
        <w:t>Сазанкова</w:t>
      </w:r>
      <w:proofErr w:type="spellEnd"/>
    </w:p>
    <w:p w:rsidR="00212EF2" w:rsidRPr="00212EF2" w:rsidRDefault="00212EF2" w:rsidP="00212EF2">
      <w:pPr>
        <w:widowControl w:val="0"/>
        <w:shd w:val="clear" w:color="auto" w:fill="FFFFFF"/>
        <w:tabs>
          <w:tab w:val="left" w:pos="7875"/>
        </w:tabs>
        <w:spacing w:after="0" w:line="240" w:lineRule="auto"/>
        <w:rPr>
          <w:rFonts w:ascii="Times New Roman" w:hAnsi="Times New Roman"/>
          <w:sz w:val="28"/>
          <w:szCs w:val="28"/>
        </w:rPr>
      </w:pPr>
    </w:p>
    <w:tbl>
      <w:tblPr>
        <w:tblW w:w="9684" w:type="dxa"/>
        <w:tblInd w:w="10" w:type="dxa"/>
        <w:tblLayout w:type="fixed"/>
        <w:tblCellMar>
          <w:left w:w="30" w:type="dxa"/>
          <w:right w:w="30" w:type="dxa"/>
        </w:tblCellMar>
        <w:tblLook w:val="0000" w:firstRow="0" w:lastRow="0" w:firstColumn="0" w:lastColumn="0" w:noHBand="0" w:noVBand="0"/>
      </w:tblPr>
      <w:tblGrid>
        <w:gridCol w:w="2910"/>
        <w:gridCol w:w="522"/>
        <w:gridCol w:w="4658"/>
        <w:gridCol w:w="1594"/>
      </w:tblGrid>
      <w:tr w:rsidR="00EF4E8A" w:rsidRPr="00EF4E8A" w:rsidTr="00EF4E8A">
        <w:trPr>
          <w:trHeight w:val="362"/>
        </w:trPr>
        <w:tc>
          <w:tcPr>
            <w:tcW w:w="2910" w:type="dxa"/>
          </w:tcPr>
          <w:p w:rsidR="00EF4E8A" w:rsidRPr="00EF4E8A" w:rsidRDefault="00EF4E8A" w:rsidP="00EF4E8A">
            <w:pPr>
              <w:autoSpaceDE w:val="0"/>
              <w:autoSpaceDN w:val="0"/>
              <w:adjustRightInd w:val="0"/>
              <w:spacing w:after="0"/>
              <w:jc w:val="right"/>
              <w:rPr>
                <w:rFonts w:ascii="Times New Roman" w:hAnsi="Times New Roman"/>
                <w:color w:val="000000"/>
                <w:sz w:val="20"/>
                <w:szCs w:val="20"/>
              </w:rPr>
            </w:pPr>
          </w:p>
        </w:tc>
        <w:tc>
          <w:tcPr>
            <w:tcW w:w="6774" w:type="dxa"/>
            <w:gridSpan w:val="3"/>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b/>
                <w:bCs/>
                <w:color w:val="000000"/>
                <w:sz w:val="20"/>
                <w:szCs w:val="20"/>
              </w:rPr>
              <w:t xml:space="preserve">                 Приложение 1 </w:t>
            </w:r>
            <w:r w:rsidRPr="00EF4E8A">
              <w:rPr>
                <w:rFonts w:ascii="Times New Roman" w:hAnsi="Times New Roman"/>
                <w:color w:val="000000"/>
                <w:sz w:val="20"/>
                <w:szCs w:val="20"/>
              </w:rPr>
              <w:t xml:space="preserve">   </w:t>
            </w:r>
          </w:p>
        </w:tc>
      </w:tr>
      <w:tr w:rsidR="00EF4E8A" w:rsidRPr="00EF4E8A" w:rsidTr="00EF4E8A">
        <w:trPr>
          <w:trHeight w:val="552"/>
        </w:trPr>
        <w:tc>
          <w:tcPr>
            <w:tcW w:w="2910" w:type="dxa"/>
          </w:tcPr>
          <w:p w:rsidR="00EF4E8A" w:rsidRPr="00EF4E8A" w:rsidRDefault="00EF4E8A" w:rsidP="00EF4E8A">
            <w:pPr>
              <w:autoSpaceDE w:val="0"/>
              <w:autoSpaceDN w:val="0"/>
              <w:adjustRightInd w:val="0"/>
              <w:spacing w:after="0"/>
              <w:jc w:val="right"/>
              <w:rPr>
                <w:rFonts w:ascii="Times New Roman" w:hAnsi="Times New Roman"/>
                <w:color w:val="000000"/>
                <w:sz w:val="20"/>
                <w:szCs w:val="20"/>
              </w:rPr>
            </w:pPr>
          </w:p>
        </w:tc>
        <w:tc>
          <w:tcPr>
            <w:tcW w:w="6774" w:type="dxa"/>
            <w:gridSpan w:val="3"/>
          </w:tcPr>
          <w:p w:rsidR="00EF4E8A" w:rsidRDefault="00EF4E8A" w:rsidP="00EF4E8A">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к решению Совета депутатов Булгаковского сельского поселения Духовщинского района Смоленской области </w:t>
            </w:r>
            <w:r>
              <w:rPr>
                <w:rFonts w:ascii="Times New Roman" w:hAnsi="Times New Roman"/>
                <w:color w:val="000000"/>
                <w:sz w:val="20"/>
                <w:szCs w:val="20"/>
              </w:rPr>
              <w:t>от 03.06.2022 № 3</w:t>
            </w:r>
          </w:p>
          <w:p w:rsidR="00EF4E8A" w:rsidRPr="00EF4E8A" w:rsidRDefault="00EF4E8A" w:rsidP="00EF4E8A">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                                                    </w:t>
            </w:r>
          </w:p>
        </w:tc>
      </w:tr>
      <w:tr w:rsidR="00EF4E8A" w:rsidRPr="00EF4E8A" w:rsidTr="00EF4E8A">
        <w:trPr>
          <w:trHeight w:val="788"/>
        </w:trPr>
        <w:tc>
          <w:tcPr>
            <w:tcW w:w="9684" w:type="dxa"/>
            <w:gridSpan w:val="4"/>
            <w:vAlign w:val="center"/>
          </w:tcPr>
          <w:p w:rsidR="00EF4E8A" w:rsidRPr="00407734" w:rsidRDefault="00EF4E8A" w:rsidP="00EF4E8A">
            <w:pPr>
              <w:autoSpaceDE w:val="0"/>
              <w:autoSpaceDN w:val="0"/>
              <w:adjustRightInd w:val="0"/>
              <w:spacing w:after="0"/>
              <w:jc w:val="center"/>
              <w:rPr>
                <w:rFonts w:ascii="Times New Roman" w:hAnsi="Times New Roman"/>
                <w:color w:val="000000"/>
                <w:sz w:val="20"/>
                <w:szCs w:val="20"/>
              </w:rPr>
            </w:pPr>
            <w:r w:rsidRPr="00407734">
              <w:rPr>
                <w:rFonts w:ascii="Times New Roman" w:hAnsi="Times New Roman"/>
                <w:color w:val="000000"/>
                <w:sz w:val="20"/>
                <w:szCs w:val="20"/>
              </w:rPr>
              <w:t xml:space="preserve">Исполнение бюджета муниципального образования Булгаковского сельского поселения Духовщинского </w:t>
            </w:r>
          </w:p>
          <w:p w:rsidR="00EF4E8A" w:rsidRPr="00407734" w:rsidRDefault="00EF4E8A" w:rsidP="00EF4E8A">
            <w:pPr>
              <w:autoSpaceDE w:val="0"/>
              <w:autoSpaceDN w:val="0"/>
              <w:adjustRightInd w:val="0"/>
              <w:spacing w:after="0"/>
              <w:jc w:val="center"/>
              <w:rPr>
                <w:rFonts w:ascii="Times New Roman" w:hAnsi="Times New Roman"/>
                <w:color w:val="000000"/>
                <w:sz w:val="20"/>
                <w:szCs w:val="20"/>
              </w:rPr>
            </w:pPr>
            <w:r w:rsidRPr="00407734">
              <w:rPr>
                <w:rFonts w:ascii="Times New Roman" w:hAnsi="Times New Roman"/>
                <w:color w:val="000000"/>
                <w:sz w:val="20"/>
                <w:szCs w:val="20"/>
              </w:rPr>
              <w:t xml:space="preserve">района Смоленской области за 2021 год по </w:t>
            </w:r>
            <w:proofErr w:type="gramStart"/>
            <w:r w:rsidRPr="00407734">
              <w:rPr>
                <w:rFonts w:ascii="Times New Roman" w:hAnsi="Times New Roman"/>
                <w:color w:val="000000"/>
                <w:sz w:val="20"/>
                <w:szCs w:val="20"/>
              </w:rPr>
              <w:t>кодам  классификации</w:t>
            </w:r>
            <w:proofErr w:type="gramEnd"/>
            <w:r w:rsidRPr="00407734">
              <w:rPr>
                <w:rFonts w:ascii="Times New Roman" w:hAnsi="Times New Roman"/>
                <w:color w:val="000000"/>
                <w:sz w:val="20"/>
                <w:szCs w:val="20"/>
              </w:rPr>
              <w:t xml:space="preserve"> доходов бюджетов        </w:t>
            </w:r>
          </w:p>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 xml:space="preserve">                                                                                                    тыс. рублей</w:t>
            </w:r>
          </w:p>
        </w:tc>
      </w:tr>
      <w:tr w:rsidR="00EF4E8A" w:rsidRPr="00EF4E8A" w:rsidTr="00EF4E8A">
        <w:trPr>
          <w:trHeight w:val="362"/>
        </w:trPr>
        <w:tc>
          <w:tcPr>
            <w:tcW w:w="3432" w:type="dxa"/>
            <w:gridSpan w:val="2"/>
            <w:tcBorders>
              <w:top w:val="single" w:sz="6" w:space="0" w:color="auto"/>
              <w:left w:val="single" w:sz="6" w:space="0" w:color="auto"/>
              <w:bottom w:val="single" w:sz="2" w:space="0" w:color="000000"/>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код</w:t>
            </w:r>
          </w:p>
        </w:tc>
        <w:tc>
          <w:tcPr>
            <w:tcW w:w="4658" w:type="dxa"/>
            <w:tcBorders>
              <w:top w:val="single" w:sz="6" w:space="0" w:color="auto"/>
              <w:left w:val="single" w:sz="6" w:space="0" w:color="auto"/>
              <w:bottom w:val="single" w:sz="2" w:space="0" w:color="000000"/>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Наименование</w:t>
            </w:r>
          </w:p>
        </w:tc>
        <w:tc>
          <w:tcPr>
            <w:tcW w:w="1594" w:type="dxa"/>
            <w:tcBorders>
              <w:top w:val="single" w:sz="6" w:space="0" w:color="auto"/>
              <w:left w:val="single" w:sz="6" w:space="0" w:color="auto"/>
              <w:bottom w:val="single" w:sz="2" w:space="0" w:color="000000"/>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исполнено</w:t>
            </w:r>
          </w:p>
        </w:tc>
      </w:tr>
      <w:tr w:rsidR="00EF4E8A" w:rsidRPr="00EF4E8A" w:rsidTr="00EF4E8A">
        <w:trPr>
          <w:trHeight w:val="362"/>
        </w:trPr>
        <w:tc>
          <w:tcPr>
            <w:tcW w:w="3432" w:type="dxa"/>
            <w:gridSpan w:val="2"/>
            <w:tcBorders>
              <w:top w:val="single" w:sz="2" w:space="0" w:color="000000"/>
              <w:left w:val="single" w:sz="6" w:space="0" w:color="auto"/>
              <w:bottom w:val="single" w:sz="2" w:space="0" w:color="000000"/>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по БК</w:t>
            </w:r>
          </w:p>
        </w:tc>
        <w:tc>
          <w:tcPr>
            <w:tcW w:w="4658" w:type="dxa"/>
            <w:tcBorders>
              <w:top w:val="single" w:sz="2" w:space="0" w:color="000000"/>
              <w:left w:val="single" w:sz="6" w:space="0" w:color="auto"/>
              <w:bottom w:val="single" w:sz="2" w:space="0" w:color="000000"/>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показателей</w:t>
            </w:r>
          </w:p>
        </w:tc>
        <w:tc>
          <w:tcPr>
            <w:tcW w:w="1594" w:type="dxa"/>
            <w:tcBorders>
              <w:top w:val="single" w:sz="2" w:space="0" w:color="000000"/>
              <w:left w:val="single" w:sz="6" w:space="0" w:color="auto"/>
              <w:bottom w:val="single" w:sz="2" w:space="0" w:color="000000"/>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p>
        </w:tc>
      </w:tr>
      <w:tr w:rsidR="00EF4E8A" w:rsidRPr="00EF4E8A" w:rsidTr="00EF4E8A">
        <w:trPr>
          <w:trHeight w:val="282"/>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1</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2</w:t>
            </w:r>
          </w:p>
        </w:tc>
        <w:tc>
          <w:tcPr>
            <w:tcW w:w="1594"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3</w:t>
            </w:r>
          </w:p>
        </w:tc>
      </w:tr>
      <w:tr w:rsidR="00EF4E8A" w:rsidRPr="00EF4E8A" w:rsidTr="00EF4E8A">
        <w:trPr>
          <w:trHeight w:val="330"/>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000 1 00 00000 00 0000 000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 xml:space="preserve">ДОХОДЫ (налоговые, </w:t>
            </w:r>
            <w:proofErr w:type="gramStart"/>
            <w:r w:rsidRPr="00EF4E8A">
              <w:rPr>
                <w:rFonts w:ascii="Times New Roman" w:hAnsi="Times New Roman"/>
                <w:color w:val="000000"/>
                <w:sz w:val="20"/>
                <w:szCs w:val="20"/>
              </w:rPr>
              <w:t xml:space="preserve">неналоговые)   </w:t>
            </w:r>
            <w:proofErr w:type="gramEnd"/>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4251,0</w:t>
            </w:r>
          </w:p>
        </w:tc>
      </w:tr>
      <w:tr w:rsidR="00EF4E8A" w:rsidRPr="00EF4E8A" w:rsidTr="00EF4E8A">
        <w:trPr>
          <w:trHeight w:val="348"/>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182 1 01 00000 00 0000 000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Налоги на прибыль, доходы</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184,9</w:t>
            </w:r>
          </w:p>
        </w:tc>
      </w:tr>
      <w:tr w:rsidR="00EF4E8A" w:rsidRPr="00EF4E8A" w:rsidTr="00EF4E8A">
        <w:trPr>
          <w:trHeight w:val="348"/>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182 1 01 02000 01 0000 110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Налог на доходы физических лиц</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184,9</w:t>
            </w:r>
          </w:p>
        </w:tc>
      </w:tr>
      <w:tr w:rsidR="00EF4E8A" w:rsidRPr="00EF4E8A" w:rsidTr="00EF4E8A">
        <w:trPr>
          <w:trHeight w:val="727"/>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100 1 03 00000 00 0000 000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 xml:space="preserve">        НАЛОГИ НА ТОВАРЫ (РАБОТЫ, УСЛУГИ), РЕАЛИЗУЕМЫЕ НА ТЕРРИТОРИИ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3 467,4</w:t>
            </w:r>
          </w:p>
        </w:tc>
      </w:tr>
      <w:tr w:rsidR="00EF4E8A" w:rsidRPr="00EF4E8A" w:rsidTr="00EF4E8A">
        <w:trPr>
          <w:trHeight w:val="797"/>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100 1 03 02000 01 0000 110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Акцизы по подакцизным товарам (продукции),</w:t>
            </w:r>
            <w:r>
              <w:rPr>
                <w:rFonts w:ascii="Times New Roman" w:hAnsi="Times New Roman"/>
                <w:color w:val="000000"/>
                <w:sz w:val="20"/>
                <w:szCs w:val="20"/>
              </w:rPr>
              <w:t xml:space="preserve"> </w:t>
            </w:r>
            <w:r w:rsidRPr="00EF4E8A">
              <w:rPr>
                <w:rFonts w:ascii="Times New Roman" w:hAnsi="Times New Roman"/>
                <w:color w:val="000000"/>
                <w:sz w:val="20"/>
                <w:szCs w:val="20"/>
              </w:rPr>
              <w:t>производимым на территории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3 467,4</w:t>
            </w:r>
          </w:p>
        </w:tc>
      </w:tr>
      <w:tr w:rsidR="00EF4E8A" w:rsidRPr="00EF4E8A" w:rsidTr="00EF4E8A">
        <w:trPr>
          <w:trHeight w:val="270"/>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182 1 06 00000 00 0000 000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Налоги на имущество</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505,3</w:t>
            </w:r>
          </w:p>
        </w:tc>
      </w:tr>
      <w:tr w:rsidR="00EF4E8A" w:rsidRPr="00EF4E8A" w:rsidTr="00EF4E8A">
        <w:trPr>
          <w:trHeight w:val="260"/>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182 1 06 01000 00 0000 110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Налоги на имущество физических лиц</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82,7</w:t>
            </w:r>
          </w:p>
        </w:tc>
      </w:tr>
      <w:tr w:rsidR="00EF4E8A" w:rsidRPr="00EF4E8A" w:rsidTr="00EF4E8A">
        <w:trPr>
          <w:trHeight w:val="264"/>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182 1 06 06000 00 0000 110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Земельный налог</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422,6</w:t>
            </w:r>
          </w:p>
        </w:tc>
      </w:tr>
      <w:tr w:rsidR="00EF4E8A" w:rsidRPr="00EF4E8A" w:rsidTr="00EF4E8A">
        <w:trPr>
          <w:trHeight w:val="466"/>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935 1 11 00000 00 0000 000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91,4</w:t>
            </w:r>
          </w:p>
        </w:tc>
      </w:tr>
      <w:tr w:rsidR="00EF4E8A" w:rsidRPr="00EF4E8A" w:rsidTr="00EF4E8A">
        <w:trPr>
          <w:trHeight w:val="466"/>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935 1 14 00000 00 0000 000</w:t>
            </w: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Доходы от продажи материальных и нематериальных активов</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2,0</w:t>
            </w:r>
          </w:p>
        </w:tc>
      </w:tr>
      <w:tr w:rsidR="00EF4E8A" w:rsidRPr="00EF4E8A" w:rsidTr="00EF4E8A">
        <w:trPr>
          <w:trHeight w:val="362"/>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935 2 00 00000 00 0000 000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БЕЗВОЗМЕЗДНЫЕ ПОСТУПЛЕНИЯ</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7 424,9</w:t>
            </w:r>
          </w:p>
        </w:tc>
      </w:tr>
      <w:tr w:rsidR="00EF4E8A" w:rsidRPr="00EF4E8A" w:rsidTr="00EF4E8A">
        <w:trPr>
          <w:trHeight w:val="644"/>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935 2 02 00000 00 0000 000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7 424,9</w:t>
            </w:r>
          </w:p>
        </w:tc>
      </w:tr>
      <w:tr w:rsidR="00EF4E8A" w:rsidRPr="00EF4E8A" w:rsidTr="00EF4E8A">
        <w:trPr>
          <w:trHeight w:val="554"/>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935 2 02 10000 00 0000 150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Дотации бюджетам бюджетной системы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4 415,7</w:t>
            </w:r>
          </w:p>
        </w:tc>
      </w:tr>
      <w:tr w:rsidR="00EF4E8A" w:rsidRPr="00EF4E8A" w:rsidTr="00EF4E8A">
        <w:trPr>
          <w:trHeight w:val="528"/>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935 2 02 20000 00 0000 150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2 928,1</w:t>
            </w:r>
          </w:p>
        </w:tc>
      </w:tr>
      <w:tr w:rsidR="00EF4E8A" w:rsidRPr="00EF4E8A" w:rsidTr="00EF4E8A">
        <w:trPr>
          <w:trHeight w:val="549"/>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935 2 02 30000 00 0000 150</w:t>
            </w:r>
          </w:p>
        </w:tc>
        <w:tc>
          <w:tcPr>
            <w:tcW w:w="4658" w:type="dxa"/>
            <w:tcBorders>
              <w:top w:val="single" w:sz="6" w:space="0" w:color="auto"/>
              <w:left w:val="single" w:sz="6" w:space="0" w:color="auto"/>
              <w:bottom w:val="single" w:sz="6" w:space="0" w:color="auto"/>
              <w:right w:val="single" w:sz="4"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Субвенции бюджетам бюджетной системы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81,1</w:t>
            </w:r>
          </w:p>
        </w:tc>
      </w:tr>
      <w:tr w:rsidR="00EF4E8A" w:rsidRPr="00EF4E8A" w:rsidTr="00EF4E8A">
        <w:trPr>
          <w:trHeight w:val="273"/>
        </w:trPr>
        <w:tc>
          <w:tcPr>
            <w:tcW w:w="3432" w:type="dxa"/>
            <w:gridSpan w:val="2"/>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jc w:val="right"/>
              <w:rPr>
                <w:rFonts w:ascii="Times New Roman" w:hAnsi="Times New Roman"/>
                <w:color w:val="000000"/>
                <w:sz w:val="20"/>
                <w:szCs w:val="20"/>
              </w:rPr>
            </w:pPr>
          </w:p>
        </w:tc>
        <w:tc>
          <w:tcPr>
            <w:tcW w:w="4658" w:type="dxa"/>
            <w:tcBorders>
              <w:top w:val="single" w:sz="6" w:space="0" w:color="auto"/>
              <w:left w:val="single" w:sz="6" w:space="0" w:color="auto"/>
              <w:bottom w:val="single" w:sz="6" w:space="0" w:color="auto"/>
              <w:right w:val="single" w:sz="6" w:space="0" w:color="auto"/>
            </w:tcBorders>
          </w:tcPr>
          <w:p w:rsidR="00EF4E8A" w:rsidRPr="00EF4E8A" w:rsidRDefault="00EF4E8A" w:rsidP="00EF4E8A">
            <w:pPr>
              <w:autoSpaceDE w:val="0"/>
              <w:autoSpaceDN w:val="0"/>
              <w:adjustRightInd w:val="0"/>
              <w:spacing w:after="0"/>
              <w:rPr>
                <w:rFonts w:ascii="Times New Roman" w:hAnsi="Times New Roman"/>
                <w:color w:val="000000"/>
                <w:sz w:val="20"/>
                <w:szCs w:val="20"/>
              </w:rPr>
            </w:pPr>
            <w:r w:rsidRPr="00EF4E8A">
              <w:rPr>
                <w:rFonts w:ascii="Times New Roman" w:hAnsi="Times New Roman"/>
                <w:color w:val="000000"/>
                <w:sz w:val="20"/>
                <w:szCs w:val="20"/>
              </w:rPr>
              <w:t>Доходы бюджета - Всего</w:t>
            </w:r>
          </w:p>
        </w:tc>
        <w:tc>
          <w:tcPr>
            <w:tcW w:w="1594" w:type="dxa"/>
            <w:tcBorders>
              <w:top w:val="single" w:sz="6" w:space="0" w:color="auto"/>
              <w:left w:val="single" w:sz="6" w:space="0" w:color="auto"/>
              <w:bottom w:val="single" w:sz="6" w:space="0" w:color="auto"/>
              <w:right w:val="single" w:sz="6" w:space="0" w:color="auto"/>
            </w:tcBorders>
            <w:vAlign w:val="center"/>
          </w:tcPr>
          <w:p w:rsidR="00EF4E8A" w:rsidRPr="00EF4E8A" w:rsidRDefault="00EF4E8A" w:rsidP="00EF4E8A">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color w:val="000000"/>
                <w:sz w:val="20"/>
                <w:szCs w:val="20"/>
              </w:rPr>
              <w:t>11 675,9</w:t>
            </w:r>
          </w:p>
        </w:tc>
      </w:tr>
    </w:tbl>
    <w:p w:rsidR="00212EF2" w:rsidRDefault="00212EF2" w:rsidP="00CA5F63">
      <w:pPr>
        <w:widowControl w:val="0"/>
        <w:shd w:val="clear" w:color="auto" w:fill="FFFFFF"/>
        <w:tabs>
          <w:tab w:val="left" w:pos="7875"/>
        </w:tabs>
        <w:spacing w:after="0" w:line="240" w:lineRule="auto"/>
        <w:jc w:val="center"/>
        <w:rPr>
          <w:rFonts w:ascii="Times New Roman" w:hAnsi="Times New Roman"/>
          <w:sz w:val="28"/>
          <w:szCs w:val="28"/>
        </w:rPr>
      </w:pPr>
    </w:p>
    <w:p w:rsidR="00E6376B" w:rsidRDefault="00E6376B" w:rsidP="00CA5F63">
      <w:pPr>
        <w:widowControl w:val="0"/>
        <w:shd w:val="clear" w:color="auto" w:fill="FFFFFF"/>
        <w:tabs>
          <w:tab w:val="left" w:pos="7875"/>
        </w:tabs>
        <w:spacing w:after="0" w:line="240" w:lineRule="auto"/>
        <w:jc w:val="center"/>
        <w:rPr>
          <w:rFonts w:ascii="Times New Roman" w:hAnsi="Times New Roman"/>
          <w:sz w:val="28"/>
          <w:szCs w:val="28"/>
        </w:rPr>
      </w:pPr>
    </w:p>
    <w:p w:rsidR="00E6376B" w:rsidRDefault="00E6376B" w:rsidP="00CA5F63">
      <w:pPr>
        <w:widowControl w:val="0"/>
        <w:shd w:val="clear" w:color="auto" w:fill="FFFFFF"/>
        <w:tabs>
          <w:tab w:val="left" w:pos="7875"/>
        </w:tabs>
        <w:spacing w:after="0" w:line="240" w:lineRule="auto"/>
        <w:jc w:val="center"/>
        <w:rPr>
          <w:rFonts w:ascii="Times New Roman" w:hAnsi="Times New Roman"/>
          <w:sz w:val="28"/>
          <w:szCs w:val="28"/>
        </w:rPr>
      </w:pPr>
    </w:p>
    <w:p w:rsidR="00FD42F0" w:rsidRDefault="00FD42F0" w:rsidP="00FD42F0">
      <w:pPr>
        <w:spacing w:after="0" w:line="240" w:lineRule="auto"/>
        <w:ind w:left="4820"/>
        <w:rPr>
          <w:rFonts w:ascii="Times New Roman" w:hAnsi="Times New Roman"/>
          <w:sz w:val="20"/>
          <w:szCs w:val="20"/>
        </w:rPr>
      </w:pPr>
    </w:p>
    <w:p w:rsidR="00FD42F0" w:rsidRDefault="00FD42F0" w:rsidP="00FD42F0">
      <w:pPr>
        <w:spacing w:after="0" w:line="240" w:lineRule="auto"/>
        <w:ind w:left="4820"/>
        <w:rPr>
          <w:rFonts w:ascii="Times New Roman" w:hAnsi="Times New Roman"/>
          <w:sz w:val="20"/>
          <w:szCs w:val="20"/>
        </w:rPr>
      </w:pPr>
    </w:p>
    <w:tbl>
      <w:tblPr>
        <w:tblW w:w="9684" w:type="dxa"/>
        <w:jc w:val="right"/>
        <w:tblLayout w:type="fixed"/>
        <w:tblCellMar>
          <w:left w:w="30" w:type="dxa"/>
          <w:right w:w="30" w:type="dxa"/>
        </w:tblCellMar>
        <w:tblLook w:val="0000" w:firstRow="0" w:lastRow="0" w:firstColumn="0" w:lastColumn="0" w:noHBand="0" w:noVBand="0"/>
      </w:tblPr>
      <w:tblGrid>
        <w:gridCol w:w="9684"/>
      </w:tblGrid>
      <w:tr w:rsidR="00B01476" w:rsidRPr="00EF4E8A" w:rsidTr="00B01476">
        <w:trPr>
          <w:trHeight w:val="362"/>
          <w:jc w:val="right"/>
        </w:trPr>
        <w:tc>
          <w:tcPr>
            <w:tcW w:w="6774" w:type="dxa"/>
          </w:tcPr>
          <w:p w:rsidR="00B01476" w:rsidRPr="00EF4E8A" w:rsidRDefault="00B01476" w:rsidP="00B01476">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Pr="00EF4E8A">
              <w:rPr>
                <w:rFonts w:ascii="Times New Roman" w:hAnsi="Times New Roman"/>
                <w:b/>
                <w:bCs/>
                <w:color w:val="000000"/>
                <w:sz w:val="20"/>
                <w:szCs w:val="20"/>
              </w:rPr>
              <w:t xml:space="preserve">Приложение </w:t>
            </w:r>
            <w:r>
              <w:rPr>
                <w:rFonts w:ascii="Times New Roman" w:hAnsi="Times New Roman"/>
                <w:b/>
                <w:bCs/>
                <w:color w:val="000000"/>
                <w:sz w:val="20"/>
                <w:szCs w:val="20"/>
              </w:rPr>
              <w:t>2</w:t>
            </w:r>
            <w:r w:rsidRPr="00EF4E8A">
              <w:rPr>
                <w:rFonts w:ascii="Times New Roman" w:hAnsi="Times New Roman"/>
                <w:b/>
                <w:bCs/>
                <w:color w:val="000000"/>
                <w:sz w:val="20"/>
                <w:szCs w:val="20"/>
              </w:rPr>
              <w:t xml:space="preserve"> </w:t>
            </w:r>
            <w:r w:rsidRPr="00EF4E8A">
              <w:rPr>
                <w:rFonts w:ascii="Times New Roman" w:hAnsi="Times New Roman"/>
                <w:color w:val="000000"/>
                <w:sz w:val="20"/>
                <w:szCs w:val="20"/>
              </w:rPr>
              <w:t xml:space="preserve">   </w:t>
            </w:r>
          </w:p>
        </w:tc>
      </w:tr>
      <w:tr w:rsidR="00B01476" w:rsidRPr="00EF4E8A" w:rsidTr="00B01476">
        <w:trPr>
          <w:trHeight w:val="552"/>
          <w:jc w:val="right"/>
        </w:trPr>
        <w:tc>
          <w:tcPr>
            <w:tcW w:w="6774" w:type="dxa"/>
          </w:tcPr>
          <w:p w:rsidR="00B01476" w:rsidRDefault="00B01476" w:rsidP="00B01476">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к решению Совета депутатов</w:t>
            </w:r>
            <w:r>
              <w:rPr>
                <w:rFonts w:ascii="Times New Roman" w:hAnsi="Times New Roman"/>
                <w:color w:val="000000"/>
                <w:sz w:val="20"/>
                <w:szCs w:val="20"/>
              </w:rPr>
              <w:t xml:space="preserve"> </w:t>
            </w:r>
            <w:r w:rsidRPr="00EF4E8A">
              <w:rPr>
                <w:rFonts w:ascii="Times New Roman" w:hAnsi="Times New Roman"/>
                <w:color w:val="000000"/>
                <w:sz w:val="20"/>
                <w:szCs w:val="20"/>
              </w:rPr>
              <w:t xml:space="preserve">Булгаковского сельского поселения </w:t>
            </w:r>
          </w:p>
          <w:p w:rsidR="00B01476" w:rsidRDefault="00B01476" w:rsidP="00B01476">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Духовщинского района Смоленской области </w:t>
            </w:r>
            <w:r>
              <w:rPr>
                <w:rFonts w:ascii="Times New Roman" w:hAnsi="Times New Roman"/>
                <w:color w:val="000000"/>
                <w:sz w:val="20"/>
                <w:szCs w:val="20"/>
              </w:rPr>
              <w:t>от 03.06.2022 № 3</w:t>
            </w:r>
          </w:p>
          <w:p w:rsidR="00B01476" w:rsidRPr="00EF4E8A" w:rsidRDefault="00B01476" w:rsidP="00B01476">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                                                    </w:t>
            </w:r>
          </w:p>
        </w:tc>
      </w:tr>
    </w:tbl>
    <w:p w:rsidR="004129AE" w:rsidRDefault="0037082D" w:rsidP="004129AE">
      <w:pPr>
        <w:tabs>
          <w:tab w:val="left" w:pos="8895"/>
        </w:tabs>
        <w:spacing w:after="0"/>
        <w:ind w:left="426"/>
        <w:jc w:val="center"/>
        <w:rPr>
          <w:rFonts w:ascii="Times New Roman" w:hAnsi="Times New Roman"/>
          <w:b/>
          <w:sz w:val="20"/>
          <w:szCs w:val="20"/>
        </w:rPr>
      </w:pPr>
      <w:r w:rsidRPr="00FD42F0">
        <w:rPr>
          <w:rFonts w:ascii="Times New Roman" w:hAnsi="Times New Roman"/>
          <w:b/>
          <w:sz w:val="20"/>
          <w:szCs w:val="20"/>
        </w:rPr>
        <w:t>Исполнение расходов бюджета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2021 год</w:t>
      </w:r>
      <w:r w:rsidR="00B01476">
        <w:rPr>
          <w:rFonts w:ascii="Times New Roman" w:hAnsi="Times New Roman"/>
          <w:b/>
          <w:sz w:val="20"/>
          <w:szCs w:val="20"/>
        </w:rPr>
        <w:t xml:space="preserve">     </w:t>
      </w:r>
    </w:p>
    <w:p w:rsidR="0037082D" w:rsidRPr="00221EE5" w:rsidRDefault="00B01476" w:rsidP="004129AE">
      <w:pPr>
        <w:tabs>
          <w:tab w:val="left" w:pos="8895"/>
        </w:tabs>
        <w:spacing w:after="0"/>
        <w:jc w:val="center"/>
      </w:pPr>
      <w:r>
        <w:rPr>
          <w:rFonts w:ascii="Times New Roman" w:hAnsi="Times New Roman"/>
          <w:b/>
          <w:sz w:val="20"/>
          <w:szCs w:val="20"/>
        </w:rPr>
        <w:t xml:space="preserve">                                                                                                                                                              </w:t>
      </w:r>
      <w:r w:rsidR="0037082D" w:rsidRPr="00221EE5">
        <w:t>(рублей)</w:t>
      </w:r>
    </w:p>
    <w:tbl>
      <w:tblPr>
        <w:tblW w:w="9668"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567"/>
        <w:gridCol w:w="709"/>
        <w:gridCol w:w="567"/>
        <w:gridCol w:w="1417"/>
        <w:gridCol w:w="567"/>
        <w:gridCol w:w="1560"/>
      </w:tblGrid>
      <w:tr w:rsidR="00FD42F0" w:rsidRPr="00B01476" w:rsidTr="00FD42F0">
        <w:trPr>
          <w:cantSplit/>
          <w:trHeight w:val="1667"/>
          <w:tblHeader/>
        </w:trPr>
        <w:tc>
          <w:tcPr>
            <w:tcW w:w="4281" w:type="dxa"/>
            <w:vAlign w:val="center"/>
          </w:tcPr>
          <w:p w:rsidR="0037082D" w:rsidRPr="00B01476" w:rsidRDefault="0037082D" w:rsidP="00FD42F0">
            <w:pPr>
              <w:spacing w:after="0" w:line="240" w:lineRule="auto"/>
              <w:jc w:val="center"/>
              <w:rPr>
                <w:rFonts w:ascii="Times New Roman" w:hAnsi="Times New Roman"/>
                <w:b/>
                <w:bCs/>
                <w:sz w:val="20"/>
                <w:szCs w:val="20"/>
                <w:lang w:val="en-US"/>
              </w:rPr>
            </w:pPr>
            <w:r w:rsidRPr="00B01476">
              <w:rPr>
                <w:rFonts w:ascii="Times New Roman" w:hAnsi="Times New Roman"/>
                <w:b/>
                <w:bCs/>
                <w:sz w:val="20"/>
                <w:szCs w:val="20"/>
              </w:rPr>
              <w:t>Наименование</w:t>
            </w:r>
          </w:p>
        </w:tc>
        <w:tc>
          <w:tcPr>
            <w:tcW w:w="567" w:type="dxa"/>
            <w:noWrap/>
            <w:textDirection w:val="btLr"/>
            <w:vAlign w:val="center"/>
          </w:tcPr>
          <w:p w:rsidR="0037082D" w:rsidRPr="00B01476" w:rsidRDefault="0037082D" w:rsidP="00FD42F0">
            <w:pPr>
              <w:spacing w:after="0" w:line="240" w:lineRule="auto"/>
              <w:ind w:left="113" w:right="113"/>
              <w:jc w:val="center"/>
              <w:rPr>
                <w:rFonts w:ascii="Times New Roman" w:hAnsi="Times New Roman"/>
                <w:b/>
                <w:bCs/>
                <w:sz w:val="20"/>
                <w:szCs w:val="20"/>
              </w:rPr>
            </w:pPr>
            <w:r w:rsidRPr="00B01476">
              <w:rPr>
                <w:rFonts w:ascii="Times New Roman" w:hAnsi="Times New Roman"/>
                <w:b/>
                <w:bCs/>
                <w:sz w:val="20"/>
                <w:szCs w:val="20"/>
              </w:rPr>
              <w:t>Код главного распорядителя средств областного бюджета (прямого получателя)</w:t>
            </w:r>
          </w:p>
        </w:tc>
        <w:tc>
          <w:tcPr>
            <w:tcW w:w="709" w:type="dxa"/>
            <w:noWrap/>
            <w:textDirection w:val="btLr"/>
            <w:vAlign w:val="center"/>
          </w:tcPr>
          <w:p w:rsidR="0037082D" w:rsidRPr="00B01476" w:rsidRDefault="0037082D" w:rsidP="00FD42F0">
            <w:pPr>
              <w:spacing w:after="0" w:line="240" w:lineRule="auto"/>
              <w:ind w:left="113" w:right="113"/>
              <w:jc w:val="center"/>
              <w:rPr>
                <w:rFonts w:ascii="Times New Roman" w:hAnsi="Times New Roman"/>
                <w:b/>
                <w:bCs/>
                <w:sz w:val="20"/>
                <w:szCs w:val="20"/>
              </w:rPr>
            </w:pPr>
            <w:r w:rsidRPr="00B01476">
              <w:rPr>
                <w:rFonts w:ascii="Times New Roman" w:hAnsi="Times New Roman"/>
                <w:b/>
                <w:bCs/>
                <w:sz w:val="20"/>
                <w:szCs w:val="20"/>
              </w:rPr>
              <w:t>Раздел</w:t>
            </w:r>
          </w:p>
        </w:tc>
        <w:tc>
          <w:tcPr>
            <w:tcW w:w="567" w:type="dxa"/>
            <w:noWrap/>
            <w:textDirection w:val="btLr"/>
            <w:vAlign w:val="center"/>
          </w:tcPr>
          <w:p w:rsidR="0037082D" w:rsidRPr="00B01476" w:rsidRDefault="0037082D" w:rsidP="00FD42F0">
            <w:pPr>
              <w:spacing w:after="0" w:line="240" w:lineRule="auto"/>
              <w:ind w:left="113" w:right="113"/>
              <w:jc w:val="center"/>
              <w:rPr>
                <w:rFonts w:ascii="Times New Roman" w:hAnsi="Times New Roman"/>
                <w:b/>
                <w:bCs/>
                <w:sz w:val="20"/>
                <w:szCs w:val="20"/>
              </w:rPr>
            </w:pPr>
            <w:r w:rsidRPr="00B01476">
              <w:rPr>
                <w:rFonts w:ascii="Times New Roman" w:hAnsi="Times New Roman"/>
                <w:b/>
                <w:bCs/>
                <w:sz w:val="20"/>
                <w:szCs w:val="20"/>
              </w:rPr>
              <w:t>Подраздел</w:t>
            </w:r>
          </w:p>
        </w:tc>
        <w:tc>
          <w:tcPr>
            <w:tcW w:w="1417" w:type="dxa"/>
            <w:noWrap/>
            <w:textDirection w:val="btLr"/>
            <w:vAlign w:val="center"/>
          </w:tcPr>
          <w:p w:rsidR="0037082D" w:rsidRPr="00B01476" w:rsidRDefault="0037082D" w:rsidP="00FD42F0">
            <w:pPr>
              <w:spacing w:after="0" w:line="240" w:lineRule="auto"/>
              <w:ind w:left="113" w:right="113"/>
              <w:jc w:val="center"/>
              <w:rPr>
                <w:rFonts w:ascii="Times New Roman" w:hAnsi="Times New Roman"/>
                <w:b/>
                <w:bCs/>
                <w:sz w:val="20"/>
                <w:szCs w:val="20"/>
              </w:rPr>
            </w:pPr>
            <w:r w:rsidRPr="00B01476">
              <w:rPr>
                <w:rFonts w:ascii="Times New Roman" w:hAnsi="Times New Roman"/>
                <w:b/>
                <w:bCs/>
                <w:sz w:val="20"/>
                <w:szCs w:val="20"/>
              </w:rPr>
              <w:t>Целевая статья расходов</w:t>
            </w:r>
          </w:p>
        </w:tc>
        <w:tc>
          <w:tcPr>
            <w:tcW w:w="567" w:type="dxa"/>
            <w:noWrap/>
            <w:textDirection w:val="btLr"/>
            <w:vAlign w:val="center"/>
          </w:tcPr>
          <w:p w:rsidR="0037082D" w:rsidRPr="00B01476" w:rsidRDefault="0037082D" w:rsidP="00FD42F0">
            <w:pPr>
              <w:spacing w:after="0" w:line="240" w:lineRule="auto"/>
              <w:ind w:left="113" w:right="113"/>
              <w:jc w:val="center"/>
              <w:rPr>
                <w:rFonts w:ascii="Times New Roman" w:hAnsi="Times New Roman"/>
                <w:b/>
                <w:bCs/>
                <w:sz w:val="20"/>
                <w:szCs w:val="20"/>
              </w:rPr>
            </w:pPr>
            <w:r w:rsidRPr="00B01476">
              <w:rPr>
                <w:rFonts w:ascii="Times New Roman" w:hAnsi="Times New Roman"/>
                <w:b/>
                <w:bCs/>
                <w:sz w:val="20"/>
                <w:szCs w:val="20"/>
              </w:rPr>
              <w:t>Вид расходов</w:t>
            </w:r>
          </w:p>
        </w:tc>
        <w:tc>
          <w:tcPr>
            <w:tcW w:w="1560" w:type="dxa"/>
            <w:noWrap/>
            <w:vAlign w:val="center"/>
          </w:tcPr>
          <w:p w:rsidR="0037082D" w:rsidRPr="00B01476" w:rsidRDefault="0037082D" w:rsidP="00FD42F0">
            <w:pPr>
              <w:spacing w:after="0" w:line="240" w:lineRule="auto"/>
              <w:jc w:val="center"/>
              <w:rPr>
                <w:rFonts w:ascii="Times New Roman" w:hAnsi="Times New Roman"/>
                <w:b/>
                <w:bCs/>
                <w:sz w:val="20"/>
                <w:szCs w:val="20"/>
              </w:rPr>
            </w:pPr>
            <w:r w:rsidRPr="00B01476">
              <w:rPr>
                <w:rFonts w:ascii="Times New Roman" w:hAnsi="Times New Roman"/>
                <w:b/>
                <w:bCs/>
                <w:sz w:val="20"/>
                <w:szCs w:val="20"/>
              </w:rPr>
              <w:t>СУММА</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273"/>
          <w:tblHeader/>
        </w:trPr>
        <w:tc>
          <w:tcPr>
            <w:tcW w:w="4281" w:type="dxa"/>
            <w:tcBorders>
              <w:top w:val="single" w:sz="4" w:space="0" w:color="auto"/>
              <w:left w:val="single" w:sz="4" w:space="0" w:color="auto"/>
              <w:bottom w:val="single" w:sz="4" w:space="0" w:color="auto"/>
              <w:right w:val="single" w:sz="4" w:space="0" w:color="auto"/>
            </w:tcBorders>
          </w:tcPr>
          <w:p w:rsidR="00FD42F0" w:rsidRPr="00B01476" w:rsidRDefault="00FD42F0" w:rsidP="00B01476">
            <w:pPr>
              <w:jc w:val="center"/>
              <w:rPr>
                <w:rFonts w:ascii="Times New Roman" w:hAnsi="Times New Roman"/>
                <w:bCs/>
                <w:sz w:val="20"/>
                <w:szCs w:val="20"/>
                <w:lang w:val="en-US"/>
              </w:rPr>
            </w:pPr>
            <w:r w:rsidRPr="00B01476">
              <w:rPr>
                <w:rFonts w:ascii="Times New Roman" w:hAnsi="Times New Roman"/>
                <w:bCs/>
                <w:sz w:val="20"/>
                <w:szCs w:val="20"/>
                <w:lang w:val="en-US"/>
              </w:rPr>
              <w:t>1</w:t>
            </w:r>
          </w:p>
        </w:tc>
        <w:tc>
          <w:tcPr>
            <w:tcW w:w="567" w:type="dxa"/>
            <w:tcBorders>
              <w:top w:val="single" w:sz="4" w:space="0" w:color="auto"/>
              <w:left w:val="nil"/>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2</w:t>
            </w:r>
          </w:p>
        </w:tc>
        <w:tc>
          <w:tcPr>
            <w:tcW w:w="709" w:type="dxa"/>
            <w:tcBorders>
              <w:top w:val="single" w:sz="4" w:space="0" w:color="auto"/>
              <w:left w:val="nil"/>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3</w:t>
            </w:r>
          </w:p>
        </w:tc>
        <w:tc>
          <w:tcPr>
            <w:tcW w:w="567" w:type="dxa"/>
            <w:tcBorders>
              <w:top w:val="single" w:sz="4" w:space="0" w:color="auto"/>
              <w:left w:val="nil"/>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4</w:t>
            </w:r>
          </w:p>
        </w:tc>
        <w:tc>
          <w:tcPr>
            <w:tcW w:w="1417" w:type="dxa"/>
            <w:tcBorders>
              <w:top w:val="single" w:sz="4" w:space="0" w:color="auto"/>
              <w:left w:val="nil"/>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5</w:t>
            </w:r>
          </w:p>
        </w:tc>
        <w:tc>
          <w:tcPr>
            <w:tcW w:w="567" w:type="dxa"/>
            <w:tcBorders>
              <w:top w:val="single" w:sz="4" w:space="0" w:color="auto"/>
              <w:left w:val="nil"/>
              <w:bottom w:val="single" w:sz="4" w:space="0" w:color="auto"/>
              <w:right w:val="nil"/>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6</w:t>
            </w: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7</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15"/>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rPr>
            </w:pPr>
            <w:r w:rsidRPr="00B01476">
              <w:rPr>
                <w:rFonts w:ascii="Times New Roman" w:hAnsi="Times New Roman"/>
                <w:bCs/>
                <w:sz w:val="20"/>
                <w:szCs w:val="20"/>
              </w:rPr>
              <w:t xml:space="preserve">  Администрация Булгаковского сельского поселения Духовщинского района Смоленской области</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rPr>
              <w:t>10 993 886,31</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15"/>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ОБЩЕГОСУДАРСТВЕННЫЕ ВОПРОСЫ</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rPr>
              <w:t>4 079 863,74</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15"/>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rPr>
            </w:pPr>
            <w:r w:rsidRPr="00B01476">
              <w:rPr>
                <w:rFonts w:ascii="Times New Roman" w:hAnsi="Times New Roman"/>
                <w:bCs/>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603 40</w:t>
            </w:r>
            <w:r w:rsidRPr="00B01476">
              <w:rPr>
                <w:rFonts w:ascii="Times New Roman" w:hAnsi="Times New Roman"/>
                <w:sz w:val="20"/>
                <w:szCs w:val="20"/>
                <w:lang w:val="en-US"/>
              </w:rPr>
              <w:t>0,</w:t>
            </w:r>
            <w:r w:rsidRPr="00B01476">
              <w:rPr>
                <w:rFonts w:ascii="Times New Roman" w:hAnsi="Times New Roman"/>
                <w:sz w:val="20"/>
                <w:szCs w:val="20"/>
              </w:rPr>
              <w:t>00</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15"/>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rPr>
            </w:pPr>
            <w:r w:rsidRPr="00B01476">
              <w:rPr>
                <w:rFonts w:ascii="Times New Roman" w:hAnsi="Times New Roman"/>
                <w:bCs/>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rPr>
              <w:t>7</w:t>
            </w:r>
            <w:r w:rsidRPr="00B01476">
              <w:rPr>
                <w:rFonts w:ascii="Times New Roman" w:hAnsi="Times New Roman"/>
                <w:sz w:val="20"/>
                <w:szCs w:val="20"/>
                <w:lang w:val="en-US"/>
              </w:rPr>
              <w:t>2</w:t>
            </w:r>
            <w:r w:rsidRPr="00B01476">
              <w:rPr>
                <w:rFonts w:ascii="Times New Roman" w:hAnsi="Times New Roman"/>
                <w:sz w:val="20"/>
                <w:szCs w:val="20"/>
              </w:rPr>
              <w:t xml:space="preserve"> 0 </w:t>
            </w:r>
            <w:r w:rsidRPr="00B01476">
              <w:rPr>
                <w:rFonts w:ascii="Times New Roman" w:hAnsi="Times New Roman"/>
                <w:sz w:val="20"/>
                <w:szCs w:val="20"/>
                <w:lang w:val="en-US"/>
              </w:rPr>
              <w:t>00</w:t>
            </w:r>
            <w:r w:rsidRPr="00B01476">
              <w:rPr>
                <w:rFonts w:ascii="Times New Roman" w:hAnsi="Times New Roman"/>
                <w:sz w:val="20"/>
                <w:szCs w:val="20"/>
              </w:rPr>
              <w:t xml:space="preserve"> 00</w:t>
            </w:r>
            <w:r w:rsidRPr="00B01476">
              <w:rPr>
                <w:rFonts w:ascii="Times New Roman" w:hAnsi="Times New Roman"/>
                <w:sz w:val="20"/>
                <w:szCs w:val="20"/>
                <w:lang w:val="en-US"/>
              </w:rPr>
              <w:t>000</w:t>
            </w: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603 40</w:t>
            </w:r>
            <w:r w:rsidRPr="00B01476">
              <w:rPr>
                <w:rFonts w:ascii="Times New Roman" w:hAnsi="Times New Roman"/>
                <w:sz w:val="20"/>
                <w:szCs w:val="20"/>
                <w:lang w:val="en-US"/>
              </w:rPr>
              <w:t>0,</w:t>
            </w:r>
            <w:r w:rsidRPr="00B01476">
              <w:rPr>
                <w:rFonts w:ascii="Times New Roman" w:hAnsi="Times New Roman"/>
                <w:sz w:val="20"/>
                <w:szCs w:val="20"/>
              </w:rPr>
              <w:t>00</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15"/>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обеспечение функций органов местного самоуправления Булгаковского сельского поселения</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7</w:t>
            </w:r>
            <w:r w:rsidRPr="00B01476">
              <w:rPr>
                <w:rFonts w:ascii="Times New Roman" w:hAnsi="Times New Roman"/>
                <w:sz w:val="20"/>
                <w:szCs w:val="20"/>
                <w:lang w:val="en-US"/>
              </w:rPr>
              <w:t>2</w:t>
            </w:r>
            <w:r w:rsidRPr="00B01476">
              <w:rPr>
                <w:rFonts w:ascii="Times New Roman" w:hAnsi="Times New Roman"/>
                <w:sz w:val="20"/>
                <w:szCs w:val="20"/>
              </w:rPr>
              <w:t xml:space="preserve"> 0 </w:t>
            </w:r>
            <w:r w:rsidRPr="00B01476">
              <w:rPr>
                <w:rFonts w:ascii="Times New Roman" w:hAnsi="Times New Roman"/>
                <w:sz w:val="20"/>
                <w:szCs w:val="20"/>
                <w:lang w:val="en-US"/>
              </w:rPr>
              <w:t>00</w:t>
            </w:r>
            <w:r w:rsidRPr="00B01476">
              <w:rPr>
                <w:rFonts w:ascii="Times New Roman" w:hAnsi="Times New Roman"/>
                <w:sz w:val="20"/>
                <w:szCs w:val="20"/>
              </w:rPr>
              <w:t xml:space="preserve"> 0014</w:t>
            </w:r>
            <w:r w:rsidRPr="00B01476">
              <w:rPr>
                <w:rFonts w:ascii="Times New Roman" w:hAnsi="Times New Roman"/>
                <w:sz w:val="20"/>
                <w:szCs w:val="20"/>
                <w:lang w:val="en-US"/>
              </w:rPr>
              <w:t>0</w:t>
            </w: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603 40</w:t>
            </w:r>
            <w:r w:rsidRPr="00B01476">
              <w:rPr>
                <w:rFonts w:ascii="Times New Roman" w:hAnsi="Times New Roman"/>
                <w:sz w:val="20"/>
                <w:szCs w:val="20"/>
                <w:lang w:val="en-US"/>
              </w:rPr>
              <w:t>0,</w:t>
            </w:r>
            <w:r w:rsidRPr="00B01476">
              <w:rPr>
                <w:rFonts w:ascii="Times New Roman" w:hAnsi="Times New Roman"/>
                <w:sz w:val="20"/>
                <w:szCs w:val="20"/>
              </w:rPr>
              <w:t>00</w:t>
            </w:r>
          </w:p>
        </w:tc>
      </w:tr>
      <w:tr w:rsidR="00B01476"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20"/>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7</w:t>
            </w:r>
            <w:r w:rsidRPr="00B01476">
              <w:rPr>
                <w:rFonts w:ascii="Times New Roman" w:hAnsi="Times New Roman"/>
                <w:sz w:val="20"/>
                <w:szCs w:val="20"/>
                <w:lang w:val="en-US"/>
              </w:rPr>
              <w:t>2</w:t>
            </w:r>
            <w:r w:rsidRPr="00B01476">
              <w:rPr>
                <w:rFonts w:ascii="Times New Roman" w:hAnsi="Times New Roman"/>
                <w:sz w:val="20"/>
                <w:szCs w:val="20"/>
              </w:rPr>
              <w:t xml:space="preserve"> 0 </w:t>
            </w:r>
            <w:r w:rsidRPr="00B01476">
              <w:rPr>
                <w:rFonts w:ascii="Times New Roman" w:hAnsi="Times New Roman"/>
                <w:sz w:val="20"/>
                <w:szCs w:val="20"/>
                <w:lang w:val="en-US"/>
              </w:rPr>
              <w:t>00</w:t>
            </w:r>
            <w:r w:rsidRPr="00B01476">
              <w:rPr>
                <w:rFonts w:ascii="Times New Roman" w:hAnsi="Times New Roman"/>
                <w:sz w:val="20"/>
                <w:szCs w:val="20"/>
              </w:rPr>
              <w:t xml:space="preserve"> 0014</w:t>
            </w:r>
            <w:r w:rsidRPr="00B01476">
              <w:rPr>
                <w:rFonts w:ascii="Times New Roman" w:hAnsi="Times New Roman"/>
                <w:sz w:val="20"/>
                <w:szCs w:val="20"/>
                <w:lang w:val="en-US"/>
              </w:rPr>
              <w:t>0</w:t>
            </w: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100</w:t>
            </w: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603 40</w:t>
            </w:r>
            <w:r w:rsidRPr="00B01476">
              <w:rPr>
                <w:rFonts w:ascii="Times New Roman" w:hAnsi="Times New Roman"/>
                <w:sz w:val="20"/>
                <w:szCs w:val="20"/>
                <w:lang w:val="en-US"/>
              </w:rPr>
              <w:t>0,</w:t>
            </w:r>
            <w:r w:rsidRPr="00B01476">
              <w:rPr>
                <w:rFonts w:ascii="Times New Roman" w:hAnsi="Times New Roman"/>
                <w:sz w:val="20"/>
                <w:szCs w:val="20"/>
              </w:rPr>
              <w:t>00</w:t>
            </w:r>
          </w:p>
        </w:tc>
      </w:tr>
      <w:tr w:rsidR="00FD42F0"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20"/>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FD42F0" w:rsidRPr="00B01476" w:rsidRDefault="00FD42F0"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417" w:type="dxa"/>
            <w:tcBorders>
              <w:top w:val="single" w:sz="4" w:space="0" w:color="auto"/>
              <w:left w:val="nil"/>
              <w:bottom w:val="single" w:sz="4" w:space="0" w:color="auto"/>
              <w:right w:val="single" w:sz="4" w:space="0" w:color="auto"/>
            </w:tcBorders>
            <w:shd w:val="solid" w:color="FFFFFF" w:fill="auto"/>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7</w:t>
            </w:r>
            <w:r w:rsidRPr="00B01476">
              <w:rPr>
                <w:rFonts w:ascii="Times New Roman" w:hAnsi="Times New Roman"/>
                <w:sz w:val="20"/>
                <w:szCs w:val="20"/>
                <w:lang w:val="en-US"/>
              </w:rPr>
              <w:t>2</w:t>
            </w:r>
            <w:r w:rsidRPr="00B01476">
              <w:rPr>
                <w:rFonts w:ascii="Times New Roman" w:hAnsi="Times New Roman"/>
                <w:sz w:val="20"/>
                <w:szCs w:val="20"/>
              </w:rPr>
              <w:t xml:space="preserve"> 0 </w:t>
            </w:r>
            <w:r w:rsidRPr="00B01476">
              <w:rPr>
                <w:rFonts w:ascii="Times New Roman" w:hAnsi="Times New Roman"/>
                <w:sz w:val="20"/>
                <w:szCs w:val="20"/>
                <w:lang w:val="en-US"/>
              </w:rPr>
              <w:t>00</w:t>
            </w:r>
            <w:r w:rsidRPr="00B01476">
              <w:rPr>
                <w:rFonts w:ascii="Times New Roman" w:hAnsi="Times New Roman"/>
                <w:sz w:val="20"/>
                <w:szCs w:val="20"/>
              </w:rPr>
              <w:t xml:space="preserve"> 0014</w:t>
            </w:r>
            <w:r w:rsidRPr="00B01476">
              <w:rPr>
                <w:rFonts w:ascii="Times New Roman" w:hAnsi="Times New Roman"/>
                <w:sz w:val="20"/>
                <w:szCs w:val="20"/>
                <w:lang w:val="en-US"/>
              </w:rPr>
              <w:t>0</w:t>
            </w:r>
          </w:p>
        </w:tc>
        <w:tc>
          <w:tcPr>
            <w:tcW w:w="567" w:type="dxa"/>
            <w:tcBorders>
              <w:top w:val="single" w:sz="4" w:space="0" w:color="auto"/>
              <w:left w:val="nil"/>
              <w:bottom w:val="single" w:sz="4" w:space="0" w:color="auto"/>
              <w:right w:val="nil"/>
            </w:tcBorders>
            <w:shd w:val="solid" w:color="FFFFFF" w:fill="auto"/>
            <w:noWrap/>
          </w:tcPr>
          <w:p w:rsidR="00FD42F0" w:rsidRPr="00B01476" w:rsidRDefault="00FD42F0" w:rsidP="00B01476">
            <w:pPr>
              <w:jc w:val="center"/>
              <w:rPr>
                <w:rFonts w:ascii="Times New Roman" w:hAnsi="Times New Roman"/>
                <w:sz w:val="20"/>
                <w:szCs w:val="20"/>
                <w:lang w:val="en-US"/>
              </w:rPr>
            </w:pPr>
            <w:r w:rsidRPr="00B01476">
              <w:rPr>
                <w:rFonts w:ascii="Times New Roman" w:hAnsi="Times New Roman"/>
                <w:sz w:val="20"/>
                <w:szCs w:val="20"/>
                <w:lang w:val="en-US"/>
              </w:rPr>
              <w:t>120</w:t>
            </w:r>
          </w:p>
        </w:tc>
        <w:tc>
          <w:tcPr>
            <w:tcW w:w="1560" w:type="dxa"/>
            <w:tcBorders>
              <w:top w:val="single" w:sz="4" w:space="0" w:color="auto"/>
              <w:left w:val="single" w:sz="4" w:space="0" w:color="auto"/>
              <w:bottom w:val="single" w:sz="4" w:space="0" w:color="auto"/>
              <w:right w:val="single" w:sz="4" w:space="0" w:color="auto"/>
            </w:tcBorders>
            <w:noWrap/>
          </w:tcPr>
          <w:p w:rsidR="00FD42F0" w:rsidRPr="00B01476" w:rsidRDefault="00FD42F0" w:rsidP="00B01476">
            <w:pPr>
              <w:jc w:val="center"/>
              <w:rPr>
                <w:rFonts w:ascii="Times New Roman" w:hAnsi="Times New Roman"/>
                <w:sz w:val="20"/>
                <w:szCs w:val="20"/>
              </w:rPr>
            </w:pPr>
            <w:r w:rsidRPr="00B01476">
              <w:rPr>
                <w:rFonts w:ascii="Times New Roman" w:hAnsi="Times New Roman"/>
                <w:sz w:val="20"/>
                <w:szCs w:val="20"/>
              </w:rPr>
              <w:t>603 40</w:t>
            </w:r>
            <w:r w:rsidRPr="00B01476">
              <w:rPr>
                <w:rFonts w:ascii="Times New Roman" w:hAnsi="Times New Roman"/>
                <w:sz w:val="20"/>
                <w:szCs w:val="20"/>
                <w:lang w:val="en-US"/>
              </w:rPr>
              <w:t>0,</w:t>
            </w:r>
            <w:r w:rsidRPr="00B01476">
              <w:rPr>
                <w:rFonts w:ascii="Times New Roman" w:hAnsi="Times New Roman"/>
                <w:sz w:val="20"/>
                <w:szCs w:val="20"/>
              </w:rPr>
              <w:t>00</w:t>
            </w:r>
          </w:p>
        </w:tc>
      </w:tr>
      <w:tr w:rsidR="004129AE" w:rsidRPr="00B01476" w:rsidTr="00FD42F0">
        <w:tblPrEx>
          <w:tblBorders>
            <w:top w:val="none" w:sz="0" w:space="0" w:color="auto"/>
            <w:left w:val="none" w:sz="0" w:space="0" w:color="auto"/>
            <w:right w:val="none" w:sz="0" w:space="0" w:color="auto"/>
            <w:insideH w:val="none" w:sz="0" w:space="0" w:color="auto"/>
            <w:insideV w:val="none" w:sz="0" w:space="0" w:color="auto"/>
          </w:tblBorders>
        </w:tblPrEx>
        <w:trPr>
          <w:trHeight w:val="20"/>
          <w:tblHeader/>
        </w:trPr>
        <w:tc>
          <w:tcPr>
            <w:tcW w:w="4281" w:type="dxa"/>
            <w:tcBorders>
              <w:top w:val="single" w:sz="4" w:space="0" w:color="auto"/>
              <w:left w:val="single" w:sz="4" w:space="0" w:color="auto"/>
              <w:bottom w:val="single" w:sz="4" w:space="0" w:color="auto"/>
              <w:right w:val="single" w:sz="4" w:space="0" w:color="auto"/>
            </w:tcBorders>
            <w:shd w:val="solid" w:color="FFFFFF" w:fill="auto"/>
          </w:tcPr>
          <w:p w:rsidR="004129AE" w:rsidRPr="00B01476" w:rsidRDefault="004129AE" w:rsidP="004129AE">
            <w:pPr>
              <w:jc w:val="center"/>
              <w:rPr>
                <w:rFonts w:ascii="Times New Roman" w:hAnsi="Times New Roman"/>
                <w:bCs/>
                <w:sz w:val="20"/>
                <w:szCs w:val="20"/>
              </w:rPr>
            </w:pPr>
            <w:r w:rsidRPr="00B01476">
              <w:rPr>
                <w:rFonts w:ascii="Times New Roman" w:hAnsi="Times New Roman"/>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solid" w:color="FFFFFF" w:fill="auto"/>
            <w:noWrap/>
          </w:tcPr>
          <w:p w:rsidR="004129AE" w:rsidRPr="00B01476" w:rsidRDefault="004129AE" w:rsidP="004129AE">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709" w:type="dxa"/>
            <w:tcBorders>
              <w:top w:val="single" w:sz="4" w:space="0" w:color="auto"/>
              <w:left w:val="nil"/>
              <w:bottom w:val="single" w:sz="4" w:space="0" w:color="auto"/>
              <w:right w:val="single" w:sz="4" w:space="0" w:color="auto"/>
            </w:tcBorders>
            <w:shd w:val="solid" w:color="FFFFFF" w:fill="auto"/>
            <w:noWrap/>
          </w:tcPr>
          <w:p w:rsidR="004129AE" w:rsidRPr="00B01476" w:rsidRDefault="004129AE" w:rsidP="004129AE">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4129AE" w:rsidRPr="00B01476" w:rsidRDefault="004129AE" w:rsidP="004129AE">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417" w:type="dxa"/>
            <w:tcBorders>
              <w:top w:val="single" w:sz="4" w:space="0" w:color="auto"/>
              <w:left w:val="nil"/>
              <w:bottom w:val="single" w:sz="4" w:space="0" w:color="auto"/>
              <w:right w:val="single" w:sz="4" w:space="0" w:color="auto"/>
            </w:tcBorders>
            <w:shd w:val="solid" w:color="FFFFFF" w:fill="auto"/>
            <w:noWrap/>
          </w:tcPr>
          <w:p w:rsidR="004129AE" w:rsidRPr="00B01476" w:rsidRDefault="004129AE" w:rsidP="004129AE">
            <w:pPr>
              <w:jc w:val="center"/>
              <w:rPr>
                <w:rFonts w:ascii="Times New Roman" w:hAnsi="Times New Roman"/>
                <w:sz w:val="20"/>
                <w:szCs w:val="20"/>
                <w:lang w:val="en-US"/>
              </w:rPr>
            </w:pPr>
          </w:p>
        </w:tc>
        <w:tc>
          <w:tcPr>
            <w:tcW w:w="567" w:type="dxa"/>
            <w:tcBorders>
              <w:top w:val="single" w:sz="4" w:space="0" w:color="auto"/>
              <w:left w:val="nil"/>
              <w:bottom w:val="single" w:sz="4" w:space="0" w:color="auto"/>
              <w:right w:val="nil"/>
            </w:tcBorders>
            <w:shd w:val="solid" w:color="FFFFFF" w:fill="auto"/>
            <w:noWrap/>
          </w:tcPr>
          <w:p w:rsidR="004129AE" w:rsidRPr="00B01476" w:rsidRDefault="004129AE" w:rsidP="004129AE">
            <w:pPr>
              <w:jc w:val="center"/>
              <w:rPr>
                <w:rFonts w:ascii="Times New Roman" w:hAnsi="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noWrap/>
          </w:tcPr>
          <w:p w:rsidR="004129AE" w:rsidRPr="00B01476" w:rsidRDefault="004129AE" w:rsidP="004129AE">
            <w:pPr>
              <w:jc w:val="center"/>
              <w:rPr>
                <w:rFonts w:ascii="Times New Roman" w:hAnsi="Times New Roman"/>
                <w:sz w:val="20"/>
                <w:szCs w:val="20"/>
              </w:rPr>
            </w:pPr>
            <w:r w:rsidRPr="00B01476">
              <w:rPr>
                <w:rFonts w:ascii="Times New Roman" w:hAnsi="Times New Roman"/>
                <w:sz w:val="20"/>
                <w:szCs w:val="20"/>
              </w:rPr>
              <w:t>3 438 846,54</w:t>
            </w:r>
          </w:p>
        </w:tc>
      </w:tr>
    </w:tbl>
    <w:p w:rsidR="0037082D" w:rsidRPr="00221EE5" w:rsidRDefault="0037082D" w:rsidP="0037082D">
      <w:pPr>
        <w:rPr>
          <w:sz w:val="2"/>
          <w:szCs w:val="2"/>
        </w:rPr>
      </w:pPr>
    </w:p>
    <w:tbl>
      <w:tblPr>
        <w:tblW w:w="9976" w:type="dxa"/>
        <w:tblInd w:w="392" w:type="dxa"/>
        <w:tblLayout w:type="fixed"/>
        <w:tblLook w:val="0000" w:firstRow="0" w:lastRow="0" w:firstColumn="0" w:lastColumn="0" w:noHBand="0" w:noVBand="0"/>
      </w:tblPr>
      <w:tblGrid>
        <w:gridCol w:w="4392"/>
        <w:gridCol w:w="708"/>
        <w:gridCol w:w="570"/>
        <w:gridCol w:w="567"/>
        <w:gridCol w:w="1559"/>
        <w:gridCol w:w="560"/>
        <w:gridCol w:w="1620"/>
      </w:tblGrid>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Муниципальная программа "Создание условий для эффективного управления в Булгаковском сельском поселении"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3 438 846,54</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Подпрограмма "Обеспечение деятельности Администрации Булгаковского сельского поселения"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3 438 846,54</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органов местного самоуправления»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3 438 846,54</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обеспечение функций органов местного самоуправления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3 438 846,54</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3 056 207,09</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120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3 056 207,09</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334 302,66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334 302,66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ассигнования</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800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48 336,79</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Исполнение судебных актов</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8</w:t>
            </w:r>
            <w:r w:rsidRPr="00B01476">
              <w:rPr>
                <w:rFonts w:ascii="Times New Roman" w:hAnsi="Times New Roman"/>
                <w:sz w:val="20"/>
                <w:szCs w:val="20"/>
              </w:rPr>
              <w:t>3</w:t>
            </w:r>
            <w:r w:rsidRPr="00B01476">
              <w:rPr>
                <w:rFonts w:ascii="Times New Roman" w:hAnsi="Times New Roman"/>
                <w:sz w:val="20"/>
                <w:szCs w:val="20"/>
                <w:lang w:val="en-US"/>
              </w:rPr>
              <w:t>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15 161,00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Уплата налогов, сборов и иных платежей</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1 </w:t>
            </w:r>
            <w:r w:rsidRPr="00B01476">
              <w:rPr>
                <w:rFonts w:ascii="Times New Roman" w:hAnsi="Times New Roman"/>
                <w:sz w:val="20"/>
                <w:szCs w:val="20"/>
                <w:lang w:val="en-US"/>
              </w:rPr>
              <w:t>0</w:t>
            </w:r>
            <w:r w:rsidRPr="00B01476">
              <w:rPr>
                <w:rFonts w:ascii="Times New Roman" w:hAnsi="Times New Roman"/>
                <w:sz w:val="20"/>
                <w:szCs w:val="20"/>
              </w:rPr>
              <w:t>1 0014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850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33 175,79</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21 7</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Непрограммные расходы</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 xml:space="preserve">80 0 00 </w:t>
            </w:r>
            <w:r w:rsidRPr="00B01476">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21 7</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 xml:space="preserve">    20</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500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540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2</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1</w:t>
            </w:r>
            <w:r w:rsidRPr="00B01476">
              <w:rPr>
                <w:rFonts w:ascii="Times New Roman" w:hAnsi="Times New Roman"/>
                <w:sz w:val="20"/>
                <w:szCs w:val="20"/>
              </w:rPr>
              <w:t>9 7</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2</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500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1</w:t>
            </w:r>
            <w:r w:rsidRPr="00B01476">
              <w:rPr>
                <w:rFonts w:ascii="Times New Roman" w:hAnsi="Times New Roman"/>
                <w:sz w:val="20"/>
                <w:szCs w:val="20"/>
              </w:rPr>
              <w:t>9 7</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lastRenderedPageBreak/>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2</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540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1</w:t>
            </w:r>
            <w:r w:rsidRPr="00B01476">
              <w:rPr>
                <w:rFonts w:ascii="Times New Roman" w:hAnsi="Times New Roman"/>
                <w:sz w:val="20"/>
                <w:szCs w:val="20"/>
              </w:rPr>
              <w:t>9 7</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Другие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общегосударственные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вопросы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15 917</w:t>
            </w:r>
            <w:r w:rsidRPr="00B01476">
              <w:rPr>
                <w:rFonts w:ascii="Times New Roman" w:hAnsi="Times New Roman"/>
                <w:sz w:val="20"/>
                <w:szCs w:val="20"/>
                <w:lang w:val="en-US"/>
              </w:rPr>
              <w:t>,</w:t>
            </w:r>
            <w:r w:rsidRPr="00B01476">
              <w:rPr>
                <w:rFonts w:ascii="Times New Roman" w:hAnsi="Times New Roman"/>
                <w:sz w:val="20"/>
                <w:szCs w:val="20"/>
              </w:rPr>
              <w:t>20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14 917,20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Подпрограмма "Обеспечение мероприятий по другим общегосударственным вопросам"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14 917,20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«Другие общегосударственные вопросы»</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1 000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14 917,20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Расходы по обеспечению мероприятий по другим общегосударственным вопросам</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1 2211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14 917,20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1 2211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5 917,20</w:t>
            </w:r>
          </w:p>
        </w:tc>
      </w:tr>
      <w:tr w:rsidR="0037082D" w:rsidRPr="00B01476" w:rsidTr="00B01476">
        <w:trPr>
          <w:trHeight w:val="792"/>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1 2211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5 917,20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ассигнования</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1 2211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800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9 000</w:t>
            </w:r>
            <w:r w:rsidRPr="00B01476">
              <w:rPr>
                <w:rFonts w:ascii="Times New Roman" w:hAnsi="Times New Roman"/>
                <w:sz w:val="20"/>
                <w:szCs w:val="20"/>
                <w:lang w:val="en-US"/>
              </w:rPr>
              <w:t>,00</w:t>
            </w:r>
          </w:p>
        </w:tc>
      </w:tr>
      <w:tr w:rsidR="0037082D" w:rsidRPr="00B01476" w:rsidTr="00B01476">
        <w:trPr>
          <w:trHeight w:val="161"/>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Уплата налогов, сборов и иных платежей</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1 2211</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850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9 000</w:t>
            </w:r>
            <w:r w:rsidRPr="00B01476">
              <w:rPr>
                <w:rFonts w:ascii="Times New Roman" w:hAnsi="Times New Roman"/>
                <w:sz w:val="20"/>
                <w:szCs w:val="20"/>
                <w:lang w:val="en-US"/>
              </w:rPr>
              <w:t>,00</w:t>
            </w:r>
          </w:p>
        </w:tc>
      </w:tr>
      <w:tr w:rsidR="0037082D" w:rsidRPr="00B01476" w:rsidTr="00B01476">
        <w:trPr>
          <w:trHeight w:val="381"/>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Непрограммные расходы</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 xml:space="preserve">80 0 00 </w:t>
            </w:r>
            <w:r w:rsidRPr="00B01476">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 xml:space="preserve">1 </w:t>
            </w:r>
            <w:r w:rsidRPr="00B01476">
              <w:rPr>
                <w:rFonts w:ascii="Times New Roman" w:hAnsi="Times New Roman"/>
                <w:sz w:val="20"/>
                <w:szCs w:val="20"/>
              </w:rPr>
              <w:t>0</w:t>
            </w:r>
            <w:r w:rsidRPr="00B01476">
              <w:rPr>
                <w:rFonts w:ascii="Times New Roman" w:hAnsi="Times New Roman"/>
                <w:sz w:val="20"/>
                <w:szCs w:val="20"/>
                <w:lang w:val="en-US"/>
              </w:rPr>
              <w:t>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w:t>
            </w:r>
            <w:r w:rsidRPr="00B01476">
              <w:rPr>
                <w:rFonts w:ascii="Times New Roman" w:hAnsi="Times New Roman"/>
                <w:sz w:val="20"/>
                <w:szCs w:val="20"/>
                <w:lang w:val="en-US"/>
              </w:rPr>
              <w:t xml:space="preserve">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500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w:t>
            </w:r>
            <w:r w:rsidRPr="00B01476">
              <w:rPr>
                <w:rFonts w:ascii="Times New Roman" w:hAnsi="Times New Roman"/>
                <w:sz w:val="20"/>
                <w:szCs w:val="20"/>
                <w:lang w:val="en-US"/>
              </w:rPr>
              <w:t xml:space="preserve">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80 0 00 П</w:t>
            </w:r>
            <w:r w:rsidRPr="00B01476">
              <w:rPr>
                <w:rFonts w:ascii="Times New Roman" w:hAnsi="Times New Roman"/>
                <w:sz w:val="20"/>
                <w:szCs w:val="20"/>
                <w:lang w:val="en-US"/>
              </w:rPr>
              <w:t>00</w:t>
            </w:r>
            <w:r w:rsidRPr="00B01476">
              <w:rPr>
                <w:rFonts w:ascii="Times New Roman" w:hAnsi="Times New Roman"/>
                <w:sz w:val="20"/>
                <w:szCs w:val="20"/>
              </w:rPr>
              <w:t>4</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540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w:t>
            </w:r>
            <w:r w:rsidRPr="00B01476">
              <w:rPr>
                <w:rFonts w:ascii="Times New Roman" w:hAnsi="Times New Roman"/>
                <w:sz w:val="20"/>
                <w:szCs w:val="20"/>
                <w:lang w:val="en-US"/>
              </w:rPr>
              <w:t xml:space="preserve"> 000,00</w:t>
            </w:r>
          </w:p>
        </w:tc>
      </w:tr>
      <w:tr w:rsidR="0037082D" w:rsidRPr="00B01476" w:rsidTr="00B01476">
        <w:trPr>
          <w:trHeight w:val="392"/>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r w:rsidRPr="00B01476">
              <w:rPr>
                <w:rFonts w:ascii="Times New Roman" w:hAnsi="Times New Roman"/>
                <w:bCs/>
                <w:sz w:val="20"/>
                <w:szCs w:val="20"/>
                <w:lang w:val="en-US"/>
              </w:rPr>
              <w:t>НАЦИОНАЛЬНАЯ ОБОРОНА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81 10</w:t>
            </w:r>
            <w:r w:rsidRPr="00B01476">
              <w:rPr>
                <w:rFonts w:ascii="Times New Roman" w:hAnsi="Times New Roman"/>
                <w:sz w:val="20"/>
                <w:szCs w:val="20"/>
                <w:lang w:val="en-US"/>
              </w:rPr>
              <w:t>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Мобилизационная</w:t>
            </w:r>
            <w:proofErr w:type="spellEnd"/>
            <w:r w:rsidRPr="00B01476">
              <w:rPr>
                <w:rFonts w:ascii="Times New Roman" w:hAnsi="Times New Roman"/>
                <w:bCs/>
                <w:sz w:val="20"/>
                <w:szCs w:val="20"/>
                <w:lang w:val="en-US"/>
              </w:rPr>
              <w:t xml:space="preserve"> и </w:t>
            </w:r>
            <w:proofErr w:type="spellStart"/>
            <w:r w:rsidRPr="00B01476">
              <w:rPr>
                <w:rFonts w:ascii="Times New Roman" w:hAnsi="Times New Roman"/>
                <w:bCs/>
                <w:sz w:val="20"/>
                <w:szCs w:val="20"/>
                <w:lang w:val="en-US"/>
              </w:rPr>
              <w:t>вневойсковая</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подготовка</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81 10</w:t>
            </w:r>
            <w:r w:rsidRPr="00B01476">
              <w:rPr>
                <w:rFonts w:ascii="Times New Roman" w:hAnsi="Times New Roman"/>
                <w:sz w:val="20"/>
                <w:szCs w:val="20"/>
                <w:lang w:val="en-US"/>
              </w:rPr>
              <w:t>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Непрограммные расходы</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92</w:t>
            </w:r>
            <w:r w:rsidRPr="00B01476">
              <w:rPr>
                <w:rFonts w:ascii="Times New Roman" w:hAnsi="Times New Roman"/>
                <w:sz w:val="20"/>
                <w:szCs w:val="20"/>
              </w:rPr>
              <w:t xml:space="preserve"> 0 00 0</w:t>
            </w:r>
            <w:r w:rsidRPr="00B01476">
              <w:rPr>
                <w:rFonts w:ascii="Times New Roman" w:hAnsi="Times New Roman"/>
                <w:sz w:val="20"/>
                <w:szCs w:val="20"/>
                <w:lang w:val="en-US"/>
              </w:rPr>
              <w:t>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81 10</w:t>
            </w:r>
            <w:r w:rsidRPr="00B01476">
              <w:rPr>
                <w:rFonts w:ascii="Times New Roman" w:hAnsi="Times New Roman"/>
                <w:sz w:val="20"/>
                <w:szCs w:val="20"/>
                <w:lang w:val="en-US"/>
              </w:rPr>
              <w:t>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Осуществление первичного воинского учета на территории Булгаковского сельского поселения,</w:t>
            </w:r>
            <w:r w:rsidR="00B01476">
              <w:rPr>
                <w:rFonts w:ascii="Times New Roman" w:hAnsi="Times New Roman"/>
                <w:bCs/>
                <w:sz w:val="20"/>
                <w:szCs w:val="20"/>
              </w:rPr>
              <w:t xml:space="preserve"> </w:t>
            </w:r>
            <w:r w:rsidRPr="00B01476">
              <w:rPr>
                <w:rFonts w:ascii="Times New Roman" w:hAnsi="Times New Roman"/>
                <w:bCs/>
                <w:sz w:val="20"/>
                <w:szCs w:val="20"/>
              </w:rPr>
              <w:t>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92</w:t>
            </w:r>
            <w:r w:rsidRPr="00B01476">
              <w:rPr>
                <w:rFonts w:ascii="Times New Roman" w:hAnsi="Times New Roman"/>
                <w:sz w:val="20"/>
                <w:szCs w:val="20"/>
              </w:rPr>
              <w:t xml:space="preserve"> 0 00 5118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81 10</w:t>
            </w:r>
            <w:r w:rsidRPr="00B01476">
              <w:rPr>
                <w:rFonts w:ascii="Times New Roman" w:hAnsi="Times New Roman"/>
                <w:sz w:val="20"/>
                <w:szCs w:val="20"/>
                <w:lang w:val="en-US"/>
              </w:rPr>
              <w:t>0,00</w:t>
            </w:r>
          </w:p>
        </w:tc>
      </w:tr>
      <w:tr w:rsidR="0037082D" w:rsidRPr="00B01476" w:rsidTr="00B01476">
        <w:trPr>
          <w:trHeight w:val="1549"/>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92</w:t>
            </w:r>
            <w:r w:rsidRPr="00B01476">
              <w:rPr>
                <w:rFonts w:ascii="Times New Roman" w:hAnsi="Times New Roman"/>
                <w:sz w:val="20"/>
                <w:szCs w:val="20"/>
              </w:rPr>
              <w:t xml:space="preserve"> 0 00 5118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61 445</w:t>
            </w:r>
            <w:r w:rsidRPr="00B01476">
              <w:rPr>
                <w:rFonts w:ascii="Times New Roman" w:hAnsi="Times New Roman"/>
                <w:sz w:val="20"/>
                <w:szCs w:val="20"/>
                <w:lang w:val="en-US"/>
              </w:rPr>
              <w:t>,00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92</w:t>
            </w:r>
            <w:r w:rsidRPr="00B01476">
              <w:rPr>
                <w:rFonts w:ascii="Times New Roman" w:hAnsi="Times New Roman"/>
                <w:sz w:val="20"/>
                <w:szCs w:val="20"/>
              </w:rPr>
              <w:t xml:space="preserve"> 0 00 5118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120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61 445</w:t>
            </w:r>
            <w:r w:rsidRPr="00B01476">
              <w:rPr>
                <w:rFonts w:ascii="Times New Roman" w:hAnsi="Times New Roman"/>
                <w:sz w:val="20"/>
                <w:szCs w:val="20"/>
                <w:lang w:val="en-US"/>
              </w:rPr>
              <w:t>,00</w:t>
            </w:r>
          </w:p>
        </w:tc>
      </w:tr>
      <w:tr w:rsidR="0037082D" w:rsidRPr="00B01476" w:rsidTr="00B01476">
        <w:trPr>
          <w:trHeight w:val="579"/>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w:t>
            </w:r>
            <w:r w:rsidR="00B01476">
              <w:rPr>
                <w:rFonts w:ascii="Times New Roman" w:hAnsi="Times New Roman"/>
                <w:bCs/>
                <w:sz w:val="20"/>
                <w:szCs w:val="20"/>
              </w:rPr>
              <w:t xml:space="preserve"> </w:t>
            </w:r>
            <w:r w:rsidRPr="00B01476">
              <w:rPr>
                <w:rFonts w:ascii="Times New Roman" w:hAnsi="Times New Roman"/>
                <w:bCs/>
                <w:sz w:val="20"/>
                <w:szCs w:val="20"/>
              </w:rPr>
              <w:t>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92</w:t>
            </w:r>
            <w:r w:rsidRPr="00B01476">
              <w:rPr>
                <w:rFonts w:ascii="Times New Roman" w:hAnsi="Times New Roman"/>
                <w:sz w:val="20"/>
                <w:szCs w:val="20"/>
              </w:rPr>
              <w:t xml:space="preserve"> 0 00 5118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19 655,00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92</w:t>
            </w:r>
            <w:r w:rsidRPr="00B01476">
              <w:rPr>
                <w:rFonts w:ascii="Times New Roman" w:hAnsi="Times New Roman"/>
                <w:sz w:val="20"/>
                <w:szCs w:val="20"/>
              </w:rPr>
              <w:t xml:space="preserve"> 0 00 5118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19 655,00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НАЦИОНАЛЬНАЯ ЭКОНОМИКА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Дорожное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хозяйство</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дорожные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фонды</w:t>
            </w:r>
            <w:proofErr w:type="spellEnd"/>
            <w:r w:rsidRPr="00B01476">
              <w:rPr>
                <w:rFonts w:ascii="Times New Roman" w:hAnsi="Times New Roman"/>
                <w:bCs/>
                <w:sz w:val="20"/>
                <w:szCs w:val="20"/>
                <w:lang w:val="en-US"/>
              </w:rPr>
              <w:t>)</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"Ремонт улично-дорожной сети Булгаковского сельского поселения"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22</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и ремонт улично- дорожной сети»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22</w:t>
            </w:r>
            <w:r w:rsidRPr="00B01476">
              <w:rPr>
                <w:rFonts w:ascii="Times New Roman" w:hAnsi="Times New Roman"/>
                <w:sz w:val="20"/>
                <w:szCs w:val="20"/>
              </w:rPr>
              <w:t xml:space="preserve"> Я </w:t>
            </w:r>
            <w:r w:rsidRPr="00B01476">
              <w:rPr>
                <w:rFonts w:ascii="Times New Roman" w:hAnsi="Times New Roman"/>
                <w:sz w:val="20"/>
                <w:szCs w:val="20"/>
                <w:lang w:val="en-US"/>
              </w:rPr>
              <w:t>0</w:t>
            </w:r>
            <w:r w:rsidRPr="00B01476">
              <w:rPr>
                <w:rFonts w:ascii="Times New Roman" w:hAnsi="Times New Roman"/>
                <w:sz w:val="20"/>
                <w:szCs w:val="20"/>
              </w:rPr>
              <w:t>1 000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Мероприятия по ремонту и содержанию улично-дорожной сети за счет дорожного фонда </w:t>
            </w:r>
            <w:proofErr w:type="gramStart"/>
            <w:r w:rsidRPr="00B01476">
              <w:rPr>
                <w:rFonts w:ascii="Times New Roman" w:hAnsi="Times New Roman"/>
                <w:bCs/>
                <w:sz w:val="20"/>
                <w:szCs w:val="20"/>
              </w:rPr>
              <w:t>в  Булгаковском</w:t>
            </w:r>
            <w:proofErr w:type="gramEnd"/>
            <w:r w:rsidRPr="00B01476">
              <w:rPr>
                <w:rFonts w:ascii="Times New Roman" w:hAnsi="Times New Roman"/>
                <w:bCs/>
                <w:sz w:val="20"/>
                <w:szCs w:val="20"/>
              </w:rPr>
              <w:t xml:space="preserve"> сельском поселении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22</w:t>
            </w:r>
            <w:r w:rsidRPr="00B01476">
              <w:rPr>
                <w:rFonts w:ascii="Times New Roman" w:hAnsi="Times New Roman"/>
                <w:sz w:val="20"/>
                <w:szCs w:val="20"/>
              </w:rPr>
              <w:t xml:space="preserve"> Я </w:t>
            </w:r>
            <w:r w:rsidRPr="00B01476">
              <w:rPr>
                <w:rFonts w:ascii="Times New Roman" w:hAnsi="Times New Roman"/>
                <w:sz w:val="20"/>
                <w:szCs w:val="20"/>
                <w:lang w:val="en-US"/>
              </w:rPr>
              <w:t>0</w:t>
            </w:r>
            <w:r w:rsidRPr="00B01476">
              <w:rPr>
                <w:rFonts w:ascii="Times New Roman" w:hAnsi="Times New Roman"/>
                <w:sz w:val="20"/>
                <w:szCs w:val="20"/>
              </w:rPr>
              <w:t>1 2218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rPr>
                <w:rFonts w:ascii="Times New Roman" w:hAnsi="Times New Roman"/>
                <w:sz w:val="20"/>
                <w:szCs w:val="20"/>
              </w:rPr>
            </w:pPr>
            <w:r w:rsidRPr="00B01476">
              <w:rPr>
                <w:rFonts w:ascii="Times New Roman" w:hAnsi="Times New Roman"/>
                <w:sz w:val="20"/>
                <w:szCs w:val="20"/>
                <w:lang w:val="en-US"/>
              </w:rPr>
              <w:t>22</w:t>
            </w:r>
            <w:r w:rsidRPr="00B01476">
              <w:rPr>
                <w:rFonts w:ascii="Times New Roman" w:hAnsi="Times New Roman"/>
                <w:sz w:val="20"/>
                <w:szCs w:val="20"/>
              </w:rPr>
              <w:t xml:space="preserve"> Я </w:t>
            </w:r>
            <w:r w:rsidRPr="00B01476">
              <w:rPr>
                <w:rFonts w:ascii="Times New Roman" w:hAnsi="Times New Roman"/>
                <w:sz w:val="20"/>
                <w:szCs w:val="20"/>
                <w:lang w:val="en-US"/>
              </w:rPr>
              <w:t>0</w:t>
            </w:r>
            <w:r w:rsidRPr="00B01476">
              <w:rPr>
                <w:rFonts w:ascii="Times New Roman" w:hAnsi="Times New Roman"/>
                <w:sz w:val="20"/>
                <w:szCs w:val="20"/>
              </w:rPr>
              <w:t>1 2218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B01476">
        <w:trPr>
          <w:trHeight w:val="795"/>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rPr>
                <w:rFonts w:ascii="Times New Roman" w:hAnsi="Times New Roman"/>
                <w:sz w:val="20"/>
                <w:szCs w:val="20"/>
              </w:rPr>
            </w:pPr>
            <w:r w:rsidRPr="00B01476">
              <w:rPr>
                <w:rFonts w:ascii="Times New Roman" w:hAnsi="Times New Roman"/>
                <w:sz w:val="20"/>
                <w:szCs w:val="20"/>
                <w:lang w:val="en-US"/>
              </w:rPr>
              <w:t>22</w:t>
            </w:r>
            <w:r w:rsidRPr="00B01476">
              <w:rPr>
                <w:rFonts w:ascii="Times New Roman" w:hAnsi="Times New Roman"/>
                <w:sz w:val="20"/>
                <w:szCs w:val="20"/>
              </w:rPr>
              <w:t xml:space="preserve"> Я </w:t>
            </w:r>
            <w:r w:rsidRPr="00B01476">
              <w:rPr>
                <w:rFonts w:ascii="Times New Roman" w:hAnsi="Times New Roman"/>
                <w:sz w:val="20"/>
                <w:szCs w:val="20"/>
                <w:lang w:val="en-US"/>
              </w:rPr>
              <w:t>0</w:t>
            </w:r>
            <w:r w:rsidRPr="00B01476">
              <w:rPr>
                <w:rFonts w:ascii="Times New Roman" w:hAnsi="Times New Roman"/>
                <w:sz w:val="20"/>
                <w:szCs w:val="20"/>
              </w:rPr>
              <w:t>1 2218</w:t>
            </w:r>
            <w:r w:rsidRPr="00B01476">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2 891 814,18</w:t>
            </w:r>
          </w:p>
        </w:tc>
      </w:tr>
      <w:tr w:rsidR="0037082D" w:rsidRPr="00B01476" w:rsidTr="00B01476">
        <w:trPr>
          <w:trHeight w:val="497"/>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r w:rsidRPr="00B01476">
              <w:rPr>
                <w:rFonts w:ascii="Times New Roman" w:hAnsi="Times New Roman"/>
                <w:bCs/>
                <w:sz w:val="20"/>
                <w:szCs w:val="20"/>
                <w:lang w:val="en-US"/>
              </w:rPr>
              <w:t>ЖИЛИЩНО-КОММУНАЛЬНОЕ ХОЗЯЙСТВО</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3 665 151,23</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Жилищное хозяйство</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Муниципальная программа «Создание условий для эффективного управления в Булгаковском сельском поселении»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21 0 00 00000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Подпрограмма «Развитие и содержание жилищного хозяйства в Булгаковском сельском поселении»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21 3 00 00000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жилищного хозяйства»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21 3 01 00000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Обеспечение мероприятий в области жилищного хозяйства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21 3 01 22170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21 3 01 22170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21 3 01 22170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149 845,36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rPr>
              <w:lastRenderedPageBreak/>
              <w:t xml:space="preserve">      </w:t>
            </w:r>
            <w:proofErr w:type="spellStart"/>
            <w:r w:rsidRPr="00B01476">
              <w:rPr>
                <w:rFonts w:ascii="Times New Roman" w:hAnsi="Times New Roman"/>
                <w:bCs/>
                <w:sz w:val="20"/>
                <w:szCs w:val="20"/>
                <w:lang w:val="en-US"/>
              </w:rPr>
              <w:t>Коммунальное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хозяйство</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3 283  499,90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3 045 999,90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w:t>
            </w:r>
            <w:proofErr w:type="gramStart"/>
            <w:r w:rsidRPr="00B01476">
              <w:rPr>
                <w:rFonts w:ascii="Times New Roman" w:hAnsi="Times New Roman"/>
                <w:bCs/>
                <w:sz w:val="20"/>
                <w:szCs w:val="20"/>
              </w:rPr>
              <w:t>Подпрограмма  "</w:t>
            </w:r>
            <w:proofErr w:type="gramEnd"/>
            <w:r w:rsidRPr="00B01476">
              <w:rPr>
                <w:rFonts w:ascii="Times New Roman" w:hAnsi="Times New Roman"/>
                <w:bCs/>
                <w:sz w:val="20"/>
                <w:szCs w:val="20"/>
              </w:rPr>
              <w:t xml:space="preserve">Развитие и содержание коммунального хозяйства в Булгаковском сельском поселении"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3 045 999,90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коммунального хозяйства»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1 000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3 045 999,90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Обеспечение мероприятий в области коммунального хозяйства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232 731,30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232 731,30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232 731,30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Капитальный ремонт объектов водоснабжения за счет областного, местного бюджета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 xml:space="preserve">1 </w:t>
            </w:r>
            <w:r w:rsidRPr="00B01476">
              <w:rPr>
                <w:rFonts w:ascii="Times New Roman" w:hAnsi="Times New Roman"/>
                <w:sz w:val="20"/>
                <w:szCs w:val="20"/>
                <w:lang w:val="en-US"/>
              </w:rPr>
              <w:t>S</w:t>
            </w:r>
            <w:r w:rsidRPr="00B01476">
              <w:rPr>
                <w:rFonts w:ascii="Times New Roman" w:hAnsi="Times New Roman"/>
                <w:sz w:val="20"/>
                <w:szCs w:val="20"/>
              </w:rPr>
              <w:t>1320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2 800 768,60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 xml:space="preserve">1 </w:t>
            </w:r>
            <w:r w:rsidRPr="00B01476">
              <w:rPr>
                <w:rFonts w:ascii="Times New Roman" w:hAnsi="Times New Roman"/>
                <w:sz w:val="20"/>
                <w:szCs w:val="20"/>
                <w:lang w:val="en-US"/>
              </w:rPr>
              <w:t>S</w:t>
            </w:r>
            <w:r w:rsidRPr="00B01476">
              <w:rPr>
                <w:rFonts w:ascii="Times New Roman" w:hAnsi="Times New Roman"/>
                <w:sz w:val="20"/>
                <w:szCs w:val="20"/>
              </w:rPr>
              <w:t>1320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2 800 768,60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 xml:space="preserve">1 </w:t>
            </w:r>
            <w:r w:rsidRPr="00B01476">
              <w:rPr>
                <w:rFonts w:ascii="Times New Roman" w:hAnsi="Times New Roman"/>
                <w:sz w:val="20"/>
                <w:szCs w:val="20"/>
                <w:lang w:val="en-US"/>
              </w:rPr>
              <w:t>S</w:t>
            </w:r>
            <w:r w:rsidRPr="00B01476">
              <w:rPr>
                <w:rFonts w:ascii="Times New Roman" w:hAnsi="Times New Roman"/>
                <w:sz w:val="20"/>
                <w:szCs w:val="20"/>
              </w:rPr>
              <w:t>1320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2 800 768,60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proofErr w:type="spellStart"/>
            <w:r w:rsidRPr="00B01476">
              <w:rPr>
                <w:rFonts w:ascii="Times New Roman" w:hAnsi="Times New Roman"/>
                <w:bCs/>
                <w:sz w:val="20"/>
                <w:szCs w:val="20"/>
              </w:rPr>
              <w:t>Софинансирование</w:t>
            </w:r>
            <w:proofErr w:type="spellEnd"/>
            <w:r w:rsidRPr="00B01476">
              <w:rPr>
                <w:rFonts w:ascii="Times New Roman" w:hAnsi="Times New Roman"/>
                <w:bCs/>
                <w:sz w:val="20"/>
                <w:szCs w:val="20"/>
              </w:rPr>
              <w:t xml:space="preserve"> расходов областного резервного фонда за счет средств местного бюджета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 xml:space="preserve">1 </w:t>
            </w:r>
            <w:r w:rsidRPr="00B01476">
              <w:rPr>
                <w:rFonts w:ascii="Times New Roman" w:hAnsi="Times New Roman"/>
                <w:sz w:val="20"/>
                <w:szCs w:val="20"/>
                <w:lang w:val="en-US"/>
              </w:rPr>
              <w:t>S</w:t>
            </w:r>
            <w:r w:rsidRPr="00B01476">
              <w:rPr>
                <w:rFonts w:ascii="Times New Roman" w:hAnsi="Times New Roman"/>
                <w:sz w:val="20"/>
                <w:szCs w:val="20"/>
              </w:rPr>
              <w:t>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12 500,00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 xml:space="preserve">1 </w:t>
            </w:r>
            <w:r w:rsidRPr="00B01476">
              <w:rPr>
                <w:rFonts w:ascii="Times New Roman" w:hAnsi="Times New Roman"/>
                <w:sz w:val="20"/>
                <w:szCs w:val="20"/>
                <w:lang w:val="en-US"/>
              </w:rPr>
              <w:t>S</w:t>
            </w:r>
            <w:r w:rsidRPr="00B01476">
              <w:rPr>
                <w:rFonts w:ascii="Times New Roman" w:hAnsi="Times New Roman"/>
                <w:sz w:val="20"/>
                <w:szCs w:val="20"/>
              </w:rPr>
              <w:t>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12 500,00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4 </w:t>
            </w:r>
            <w:r w:rsidRPr="00B01476">
              <w:rPr>
                <w:rFonts w:ascii="Times New Roman" w:hAnsi="Times New Roman"/>
                <w:sz w:val="20"/>
                <w:szCs w:val="20"/>
                <w:lang w:val="en-US"/>
              </w:rPr>
              <w:t>0</w:t>
            </w:r>
            <w:r w:rsidRPr="00B01476">
              <w:rPr>
                <w:rFonts w:ascii="Times New Roman" w:hAnsi="Times New Roman"/>
                <w:sz w:val="20"/>
                <w:szCs w:val="20"/>
              </w:rPr>
              <w:t xml:space="preserve">1 </w:t>
            </w:r>
            <w:r w:rsidRPr="00B01476">
              <w:rPr>
                <w:rFonts w:ascii="Times New Roman" w:hAnsi="Times New Roman"/>
                <w:sz w:val="20"/>
                <w:szCs w:val="20"/>
                <w:lang w:val="en-US"/>
              </w:rPr>
              <w:t>S</w:t>
            </w:r>
            <w:r w:rsidRPr="00B01476">
              <w:rPr>
                <w:rFonts w:ascii="Times New Roman" w:hAnsi="Times New Roman"/>
                <w:sz w:val="20"/>
                <w:szCs w:val="20"/>
              </w:rPr>
              <w:t>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12 500,00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Резервный фонд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237 500,00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Расходы за счет средств областного резервного фонда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237 500,00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237 500,00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02</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237 500,00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proofErr w:type="spellStart"/>
            <w:r w:rsidRPr="00B01476">
              <w:rPr>
                <w:rFonts w:ascii="Times New Roman" w:hAnsi="Times New Roman"/>
                <w:bCs/>
                <w:sz w:val="20"/>
                <w:szCs w:val="20"/>
                <w:lang w:val="en-US"/>
              </w:rPr>
              <w:t>Благоустройство</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231 805,97</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Муниципальная программа "Создание условий для эффективного управления в Булгаковском сельском поселении"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136 805,97</w:t>
            </w:r>
          </w:p>
        </w:tc>
      </w:tr>
      <w:tr w:rsidR="0037082D" w:rsidRPr="00B01476" w:rsidTr="00FD42F0">
        <w:trPr>
          <w:trHeight w:val="572"/>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Подпрограмма "Благоустройство территорий Булгаковского сельского поселения"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5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136 805,97</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и обслуживание уличного освещения» на территории Булгаковского сельского поселения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5 </w:t>
            </w:r>
            <w:r w:rsidRPr="00B01476">
              <w:rPr>
                <w:rFonts w:ascii="Times New Roman" w:hAnsi="Times New Roman"/>
                <w:sz w:val="20"/>
                <w:szCs w:val="20"/>
                <w:lang w:val="en-US"/>
              </w:rPr>
              <w:t>0</w:t>
            </w:r>
            <w:r w:rsidRPr="00B01476">
              <w:rPr>
                <w:rFonts w:ascii="Times New Roman" w:hAnsi="Times New Roman"/>
                <w:sz w:val="20"/>
                <w:szCs w:val="20"/>
              </w:rPr>
              <w:t>1 000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136 805,97</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Расходы по содержанию и обслуживанию            уличного освещения на территории Булгаковского сельского поселения</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5 </w:t>
            </w:r>
            <w:r w:rsidRPr="00B01476">
              <w:rPr>
                <w:rFonts w:ascii="Times New Roman" w:hAnsi="Times New Roman"/>
                <w:sz w:val="20"/>
                <w:szCs w:val="20"/>
                <w:lang w:val="en-US"/>
              </w:rPr>
              <w:t>0</w:t>
            </w:r>
            <w:r w:rsidRPr="00B01476">
              <w:rPr>
                <w:rFonts w:ascii="Times New Roman" w:hAnsi="Times New Roman"/>
                <w:sz w:val="20"/>
                <w:szCs w:val="20"/>
              </w:rPr>
              <w:t>1 22130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136 805,97</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5 </w:t>
            </w:r>
            <w:r w:rsidRPr="00B01476">
              <w:rPr>
                <w:rFonts w:ascii="Times New Roman" w:hAnsi="Times New Roman"/>
                <w:sz w:val="20"/>
                <w:szCs w:val="20"/>
                <w:lang w:val="en-US"/>
              </w:rPr>
              <w:t>0</w:t>
            </w:r>
            <w:r w:rsidRPr="00B01476">
              <w:rPr>
                <w:rFonts w:ascii="Times New Roman" w:hAnsi="Times New Roman"/>
                <w:sz w:val="20"/>
                <w:szCs w:val="20"/>
              </w:rPr>
              <w:t>1 22130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136 805,97</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lang w:val="en-US"/>
              </w:rPr>
              <w:t>21</w:t>
            </w:r>
            <w:r w:rsidRPr="00B01476">
              <w:rPr>
                <w:rFonts w:ascii="Times New Roman" w:hAnsi="Times New Roman"/>
                <w:sz w:val="20"/>
                <w:szCs w:val="20"/>
              </w:rPr>
              <w:t xml:space="preserve"> 5 </w:t>
            </w:r>
            <w:r w:rsidRPr="00B01476">
              <w:rPr>
                <w:rFonts w:ascii="Times New Roman" w:hAnsi="Times New Roman"/>
                <w:sz w:val="20"/>
                <w:szCs w:val="20"/>
                <w:lang w:val="en-US"/>
              </w:rPr>
              <w:t>0</w:t>
            </w:r>
            <w:r w:rsidRPr="00B01476">
              <w:rPr>
                <w:rFonts w:ascii="Times New Roman" w:hAnsi="Times New Roman"/>
                <w:sz w:val="20"/>
                <w:szCs w:val="20"/>
              </w:rPr>
              <w:t>1 22130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136 805,97</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Резервный фонд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82 0 00 00000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95 000,00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Расходы за счет средств областного резервного фонда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95 000,00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95 000,00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95 000,00</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r w:rsidRPr="00B01476">
              <w:rPr>
                <w:rFonts w:ascii="Times New Roman" w:hAnsi="Times New Roman"/>
                <w:bCs/>
                <w:sz w:val="20"/>
                <w:szCs w:val="20"/>
                <w:lang w:val="en-US"/>
              </w:rPr>
              <w:t>СОЦИАЛЬНАЯ ПОЛИТИКА</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Пенсионное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обеспечение</w:t>
            </w:r>
            <w:proofErr w:type="spellEnd"/>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0</w:t>
            </w:r>
            <w:r w:rsidRPr="00B01476">
              <w:rPr>
                <w:rFonts w:ascii="Times New Roman" w:hAnsi="Times New Roman"/>
                <w:sz w:val="20"/>
                <w:szCs w:val="20"/>
              </w:rPr>
              <w:t>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w:t>
            </w:r>
            <w:r w:rsidRPr="00B01476">
              <w:rPr>
                <w:rFonts w:ascii="Times New Roman" w:hAnsi="Times New Roman"/>
                <w:sz w:val="20"/>
                <w:szCs w:val="20"/>
                <w:lang w:val="en-US"/>
              </w:rPr>
              <w:t>0</w:t>
            </w:r>
            <w:r w:rsidRPr="00B01476">
              <w:rPr>
                <w:rFonts w:ascii="Times New Roman" w:hAnsi="Times New Roman"/>
                <w:sz w:val="20"/>
                <w:szCs w:val="20"/>
              </w:rPr>
              <w:t xml:space="preserve">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roofErr w:type="gramStart"/>
            <w:r w:rsidRPr="00B01476">
              <w:rPr>
                <w:rFonts w:ascii="Times New Roman" w:hAnsi="Times New Roman"/>
                <w:bCs/>
                <w:sz w:val="20"/>
                <w:szCs w:val="20"/>
              </w:rPr>
              <w:t xml:space="preserve">)»   </w:t>
            </w:r>
            <w:proofErr w:type="gramEnd"/>
            <w:r w:rsidRPr="00B01476">
              <w:rPr>
                <w:rFonts w:ascii="Times New Roman" w:hAnsi="Times New Roman"/>
                <w:bCs/>
                <w:sz w:val="20"/>
                <w:szCs w:val="20"/>
              </w:rPr>
              <w:t xml:space="preserve">       </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6 </w:t>
            </w:r>
            <w:r w:rsidRPr="00B01476">
              <w:rPr>
                <w:rFonts w:ascii="Times New Roman" w:hAnsi="Times New Roman"/>
                <w:sz w:val="20"/>
                <w:szCs w:val="20"/>
                <w:lang w:val="en-US"/>
              </w:rPr>
              <w:t>00</w:t>
            </w:r>
            <w:r w:rsidRPr="00B01476">
              <w:rPr>
                <w:rFonts w:ascii="Times New Roman" w:hAnsi="Times New Roman"/>
                <w:sz w:val="20"/>
                <w:szCs w:val="20"/>
              </w:rPr>
              <w:t xml:space="preserve">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Основное мероприятие «Оказание мер социальной поддержки отдельным категориям граждан»</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6 </w:t>
            </w:r>
            <w:r w:rsidRPr="00B01476">
              <w:rPr>
                <w:rFonts w:ascii="Times New Roman" w:hAnsi="Times New Roman"/>
                <w:sz w:val="20"/>
                <w:szCs w:val="20"/>
                <w:lang w:val="en-US"/>
              </w:rPr>
              <w:t>0</w:t>
            </w:r>
            <w:r w:rsidRPr="00B01476">
              <w:rPr>
                <w:rFonts w:ascii="Times New Roman" w:hAnsi="Times New Roman"/>
                <w:sz w:val="20"/>
                <w:szCs w:val="20"/>
              </w:rPr>
              <w:t>1 000</w:t>
            </w:r>
            <w:r w:rsidRPr="00B01476">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lastRenderedPageBreak/>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6 </w:t>
            </w:r>
            <w:r w:rsidRPr="00B01476">
              <w:rPr>
                <w:rFonts w:ascii="Times New Roman" w:hAnsi="Times New Roman"/>
                <w:sz w:val="20"/>
                <w:szCs w:val="20"/>
                <w:lang w:val="en-US"/>
              </w:rPr>
              <w:t>0</w:t>
            </w:r>
            <w:r w:rsidRPr="00B01476">
              <w:rPr>
                <w:rFonts w:ascii="Times New Roman" w:hAnsi="Times New Roman"/>
                <w:sz w:val="20"/>
                <w:szCs w:val="20"/>
              </w:rPr>
              <w:t>1 72160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6 </w:t>
            </w:r>
            <w:r w:rsidRPr="00B01476">
              <w:rPr>
                <w:rFonts w:ascii="Times New Roman" w:hAnsi="Times New Roman"/>
                <w:sz w:val="20"/>
                <w:szCs w:val="20"/>
                <w:lang w:val="en-US"/>
              </w:rPr>
              <w:t>0</w:t>
            </w:r>
            <w:r w:rsidRPr="00B01476">
              <w:rPr>
                <w:rFonts w:ascii="Times New Roman" w:hAnsi="Times New Roman"/>
                <w:sz w:val="20"/>
                <w:szCs w:val="20"/>
              </w:rPr>
              <w:t>1 72160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300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 xml:space="preserve">  Публичные нормативные социальные выплаты гражданам</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21</w:t>
            </w:r>
            <w:r w:rsidRPr="00B01476">
              <w:rPr>
                <w:rFonts w:ascii="Times New Roman" w:hAnsi="Times New Roman"/>
                <w:sz w:val="20"/>
                <w:szCs w:val="20"/>
              </w:rPr>
              <w:t xml:space="preserve"> 6 </w:t>
            </w:r>
            <w:r w:rsidRPr="00B01476">
              <w:rPr>
                <w:rFonts w:ascii="Times New Roman" w:hAnsi="Times New Roman"/>
                <w:sz w:val="20"/>
                <w:szCs w:val="20"/>
                <w:lang w:val="en-US"/>
              </w:rPr>
              <w:t>0</w:t>
            </w:r>
            <w:r w:rsidRPr="00B01476">
              <w:rPr>
                <w:rFonts w:ascii="Times New Roman" w:hAnsi="Times New Roman"/>
                <w:sz w:val="20"/>
                <w:szCs w:val="20"/>
              </w:rPr>
              <w:t>1 72160</w:t>
            </w: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r w:rsidRPr="00B01476">
              <w:rPr>
                <w:rFonts w:ascii="Times New Roman" w:hAnsi="Times New Roman"/>
                <w:sz w:val="20"/>
                <w:szCs w:val="20"/>
                <w:lang w:val="en-US"/>
              </w:rPr>
              <w:t>310</w:t>
            </w: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275 957,16</w:t>
            </w:r>
          </w:p>
        </w:tc>
      </w:tr>
      <w:tr w:rsidR="0037082D" w:rsidRPr="00B01476" w:rsidTr="00FD42F0">
        <w:trPr>
          <w:trHeight w:val="20"/>
          <w:tblHeader/>
        </w:trPr>
        <w:tc>
          <w:tcPr>
            <w:tcW w:w="4392" w:type="dxa"/>
            <w:tcBorders>
              <w:top w:val="single" w:sz="4" w:space="0" w:color="auto"/>
              <w:left w:val="single" w:sz="4" w:space="0" w:color="auto"/>
              <w:bottom w:val="single" w:sz="4" w:space="0" w:color="auto"/>
              <w:right w:val="single" w:sz="4" w:space="0" w:color="auto"/>
            </w:tcBorders>
            <w:shd w:val="solid" w:color="FFFFFF" w:fill="auto"/>
          </w:tcPr>
          <w:p w:rsidR="0037082D" w:rsidRPr="00B01476" w:rsidRDefault="0037082D" w:rsidP="00B01476">
            <w:pPr>
              <w:jc w:val="center"/>
              <w:rPr>
                <w:rFonts w:ascii="Times New Roman" w:hAnsi="Times New Roman"/>
                <w:bCs/>
                <w:sz w:val="20"/>
                <w:szCs w:val="20"/>
              </w:rPr>
            </w:pPr>
            <w:r w:rsidRPr="00B01476">
              <w:rPr>
                <w:rFonts w:ascii="Times New Roman" w:hAnsi="Times New Roman"/>
                <w:bCs/>
                <w:sz w:val="20"/>
                <w:szCs w:val="20"/>
              </w:rPr>
              <w:t>Итого</w:t>
            </w:r>
          </w:p>
        </w:tc>
        <w:tc>
          <w:tcPr>
            <w:tcW w:w="708"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70"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7082D" w:rsidRPr="00B01476" w:rsidRDefault="0037082D" w:rsidP="00B01476">
            <w:pPr>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7082D" w:rsidRPr="00B01476" w:rsidRDefault="0037082D" w:rsidP="00B01476">
            <w:pPr>
              <w:jc w:val="center"/>
              <w:rPr>
                <w:rFonts w:ascii="Times New Roman" w:hAnsi="Times New Roman"/>
                <w:sz w:val="20"/>
                <w:szCs w:val="20"/>
              </w:rPr>
            </w:pPr>
            <w:r w:rsidRPr="00B01476">
              <w:rPr>
                <w:rFonts w:ascii="Times New Roman" w:hAnsi="Times New Roman"/>
                <w:sz w:val="20"/>
                <w:szCs w:val="20"/>
              </w:rPr>
              <w:t>10 993 886,31</w:t>
            </w:r>
          </w:p>
        </w:tc>
      </w:tr>
    </w:tbl>
    <w:p w:rsidR="0037082D" w:rsidRDefault="0037082D" w:rsidP="0037082D"/>
    <w:tbl>
      <w:tblPr>
        <w:tblW w:w="9684" w:type="dxa"/>
        <w:tblInd w:w="10" w:type="dxa"/>
        <w:tblLayout w:type="fixed"/>
        <w:tblCellMar>
          <w:left w:w="30" w:type="dxa"/>
          <w:right w:w="30" w:type="dxa"/>
        </w:tblCellMar>
        <w:tblLook w:val="0000" w:firstRow="0" w:lastRow="0" w:firstColumn="0" w:lastColumn="0" w:noHBand="0" w:noVBand="0"/>
      </w:tblPr>
      <w:tblGrid>
        <w:gridCol w:w="9684"/>
      </w:tblGrid>
      <w:tr w:rsidR="00B01476" w:rsidRPr="00EF4E8A" w:rsidTr="00B01476">
        <w:trPr>
          <w:trHeight w:val="362"/>
        </w:trPr>
        <w:tc>
          <w:tcPr>
            <w:tcW w:w="6774" w:type="dxa"/>
          </w:tcPr>
          <w:p w:rsidR="00B01476" w:rsidRPr="00EF4E8A" w:rsidRDefault="00B01476" w:rsidP="00B01476">
            <w:pPr>
              <w:autoSpaceDE w:val="0"/>
              <w:autoSpaceDN w:val="0"/>
              <w:adjustRightInd w:val="0"/>
              <w:spacing w:after="0"/>
              <w:jc w:val="center"/>
              <w:rPr>
                <w:rFonts w:ascii="Times New Roman" w:hAnsi="Times New Roman"/>
                <w:color w:val="000000"/>
                <w:sz w:val="20"/>
                <w:szCs w:val="20"/>
              </w:rPr>
            </w:pPr>
            <w:r w:rsidRPr="00EF4E8A">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Pr="00EF4E8A">
              <w:rPr>
                <w:rFonts w:ascii="Times New Roman" w:hAnsi="Times New Roman"/>
                <w:b/>
                <w:bCs/>
                <w:color w:val="000000"/>
                <w:sz w:val="20"/>
                <w:szCs w:val="20"/>
              </w:rPr>
              <w:t xml:space="preserve">Приложение </w:t>
            </w:r>
            <w:r>
              <w:rPr>
                <w:rFonts w:ascii="Times New Roman" w:hAnsi="Times New Roman"/>
                <w:b/>
                <w:bCs/>
                <w:color w:val="000000"/>
                <w:sz w:val="20"/>
                <w:szCs w:val="20"/>
              </w:rPr>
              <w:t>3</w:t>
            </w:r>
            <w:r w:rsidRPr="00EF4E8A">
              <w:rPr>
                <w:rFonts w:ascii="Times New Roman" w:hAnsi="Times New Roman"/>
                <w:b/>
                <w:bCs/>
                <w:color w:val="000000"/>
                <w:sz w:val="20"/>
                <w:szCs w:val="20"/>
              </w:rPr>
              <w:t xml:space="preserve"> </w:t>
            </w:r>
            <w:r w:rsidRPr="00EF4E8A">
              <w:rPr>
                <w:rFonts w:ascii="Times New Roman" w:hAnsi="Times New Roman"/>
                <w:color w:val="000000"/>
                <w:sz w:val="20"/>
                <w:szCs w:val="20"/>
              </w:rPr>
              <w:t xml:space="preserve">   </w:t>
            </w:r>
          </w:p>
        </w:tc>
      </w:tr>
      <w:tr w:rsidR="00B01476" w:rsidRPr="00EF4E8A" w:rsidTr="00B01476">
        <w:trPr>
          <w:trHeight w:val="552"/>
        </w:trPr>
        <w:tc>
          <w:tcPr>
            <w:tcW w:w="6774" w:type="dxa"/>
          </w:tcPr>
          <w:p w:rsidR="00B01476" w:rsidRDefault="00B01476" w:rsidP="00B01476">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к решению Совета депутатов Булгаковского сельского поселения</w:t>
            </w:r>
          </w:p>
          <w:p w:rsidR="00B01476" w:rsidRDefault="00B01476" w:rsidP="00B01476">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 Духовщинского района Смоленской области </w:t>
            </w:r>
            <w:r>
              <w:rPr>
                <w:rFonts w:ascii="Times New Roman" w:hAnsi="Times New Roman"/>
                <w:color w:val="000000"/>
                <w:sz w:val="20"/>
                <w:szCs w:val="20"/>
              </w:rPr>
              <w:t>от 03.06.2022 № 3</w:t>
            </w:r>
          </w:p>
          <w:p w:rsidR="00B01476" w:rsidRPr="00EF4E8A" w:rsidRDefault="00B01476" w:rsidP="00B01476">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                                                    </w:t>
            </w:r>
          </w:p>
        </w:tc>
      </w:tr>
    </w:tbl>
    <w:p w:rsidR="00B01476" w:rsidRPr="00B01476" w:rsidRDefault="00B01476" w:rsidP="00B01476">
      <w:pPr>
        <w:pStyle w:val="ae"/>
        <w:spacing w:after="0" w:line="240" w:lineRule="auto"/>
        <w:jc w:val="center"/>
        <w:rPr>
          <w:rFonts w:ascii="Times New Roman" w:hAnsi="Times New Roman"/>
          <w:sz w:val="24"/>
          <w:szCs w:val="24"/>
        </w:rPr>
      </w:pPr>
      <w:r w:rsidRPr="00B01476">
        <w:rPr>
          <w:rFonts w:ascii="Times New Roman" w:hAnsi="Times New Roman"/>
          <w:b/>
          <w:sz w:val="24"/>
          <w:szCs w:val="24"/>
        </w:rPr>
        <w:t xml:space="preserve">Исполнение расходов бюджета </w:t>
      </w:r>
      <w:r w:rsidRPr="00B01476">
        <w:rPr>
          <w:rFonts w:ascii="Times New Roman" w:hAnsi="Times New Roman"/>
          <w:b/>
          <w:kern w:val="32"/>
          <w:sz w:val="24"/>
          <w:szCs w:val="24"/>
        </w:rPr>
        <w:t xml:space="preserve">по разделам, подразделам классификации </w:t>
      </w:r>
      <w:r w:rsidRPr="00B01476">
        <w:rPr>
          <w:rFonts w:ascii="Times New Roman" w:hAnsi="Times New Roman"/>
          <w:b/>
          <w:bCs/>
          <w:kern w:val="32"/>
          <w:sz w:val="24"/>
          <w:szCs w:val="24"/>
        </w:rPr>
        <w:t>расходов бюджета муниципального образования Булгаковского сельского поселения Духовщинского района Смоленской области за 2021 год</w:t>
      </w:r>
    </w:p>
    <w:p w:rsidR="00B01476" w:rsidRPr="00A1353F" w:rsidRDefault="00B01476" w:rsidP="00B01476">
      <w:pPr>
        <w:pStyle w:val="ae"/>
        <w:jc w:val="right"/>
        <w:rPr>
          <w:lang w:val="en-US"/>
        </w:rPr>
      </w:pPr>
      <w:r w:rsidRPr="00A1353F">
        <w:t>(рублей)</w:t>
      </w:r>
    </w:p>
    <w:p w:rsidR="00B01476" w:rsidRPr="00A1353F" w:rsidRDefault="00B01476" w:rsidP="00B01476">
      <w:pPr>
        <w:rPr>
          <w:sz w:val="2"/>
          <w:szCs w:val="2"/>
        </w:rPr>
      </w:pPr>
    </w:p>
    <w:tbl>
      <w:tblPr>
        <w:tblW w:w="10092" w:type="dxa"/>
        <w:tblInd w:w="-6" w:type="dxa"/>
        <w:tblLayout w:type="fixed"/>
        <w:tblCellMar>
          <w:left w:w="30" w:type="dxa"/>
          <w:right w:w="30" w:type="dxa"/>
        </w:tblCellMar>
        <w:tblLook w:val="04A0" w:firstRow="1" w:lastRow="0" w:firstColumn="1" w:lastColumn="0" w:noHBand="0" w:noVBand="1"/>
      </w:tblPr>
      <w:tblGrid>
        <w:gridCol w:w="12"/>
        <w:gridCol w:w="4680"/>
        <w:gridCol w:w="565"/>
        <w:gridCol w:w="695"/>
        <w:gridCol w:w="1620"/>
        <w:gridCol w:w="720"/>
        <w:gridCol w:w="1392"/>
        <w:gridCol w:w="408"/>
      </w:tblGrid>
      <w:tr w:rsidR="00B01476" w:rsidRPr="00B01476" w:rsidTr="004129AE">
        <w:trPr>
          <w:gridBefore w:val="1"/>
          <w:wBefore w:w="12" w:type="dxa"/>
          <w:cantSplit/>
          <w:trHeight w:val="1701"/>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jc w:val="center"/>
              <w:rPr>
                <w:rFonts w:ascii="Times New Roman" w:hAnsi="Times New Roman"/>
                <w:sz w:val="20"/>
                <w:szCs w:val="20"/>
                <w:lang w:val="en-US"/>
              </w:rPr>
            </w:pPr>
            <w:r w:rsidRPr="00B01476">
              <w:rPr>
                <w:rFonts w:ascii="Times New Roman" w:hAnsi="Times New Roman"/>
                <w:b/>
                <w:bCs/>
                <w:sz w:val="20"/>
                <w:szCs w:val="20"/>
              </w:rPr>
              <w:t>Наименование</w:t>
            </w:r>
          </w:p>
        </w:tc>
        <w:tc>
          <w:tcPr>
            <w:tcW w:w="565"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rsidR="00B01476" w:rsidRPr="00B01476" w:rsidRDefault="00B01476" w:rsidP="00B01476">
            <w:pPr>
              <w:ind w:left="113" w:right="113"/>
              <w:jc w:val="center"/>
              <w:rPr>
                <w:rFonts w:ascii="Times New Roman" w:hAnsi="Times New Roman"/>
                <w:sz w:val="20"/>
                <w:szCs w:val="20"/>
                <w:lang w:val="en-US"/>
              </w:rPr>
            </w:pPr>
            <w:r w:rsidRPr="00B01476">
              <w:rPr>
                <w:rFonts w:ascii="Times New Roman" w:hAnsi="Times New Roman"/>
                <w:b/>
                <w:bCs/>
                <w:sz w:val="20"/>
                <w:szCs w:val="20"/>
              </w:rPr>
              <w:t>Раздел</w:t>
            </w:r>
          </w:p>
        </w:tc>
        <w:tc>
          <w:tcPr>
            <w:tcW w:w="695"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rsidR="00B01476" w:rsidRPr="00B01476" w:rsidRDefault="00B01476" w:rsidP="00B01476">
            <w:pPr>
              <w:autoSpaceDE w:val="0"/>
              <w:autoSpaceDN w:val="0"/>
              <w:adjustRightInd w:val="0"/>
              <w:ind w:left="113" w:right="113"/>
              <w:jc w:val="center"/>
              <w:rPr>
                <w:rFonts w:ascii="Times New Roman" w:hAnsi="Times New Roman"/>
                <w:b/>
                <w:color w:val="000000"/>
                <w:sz w:val="20"/>
                <w:szCs w:val="20"/>
                <w:lang w:eastAsia="en-US"/>
              </w:rPr>
            </w:pPr>
            <w:r w:rsidRPr="00B01476">
              <w:rPr>
                <w:rFonts w:ascii="Times New Roman" w:hAnsi="Times New Roman"/>
                <w:b/>
                <w:color w:val="000000"/>
                <w:sz w:val="20"/>
                <w:szCs w:val="20"/>
                <w:lang w:eastAsia="en-US"/>
              </w:rPr>
              <w:t>Подраздел</w:t>
            </w:r>
          </w:p>
        </w:tc>
        <w:tc>
          <w:tcPr>
            <w:tcW w:w="1620" w:type="dxa"/>
            <w:tcBorders>
              <w:top w:val="single" w:sz="6" w:space="0" w:color="auto"/>
              <w:left w:val="single" w:sz="6" w:space="0" w:color="auto"/>
              <w:bottom w:val="single" w:sz="6" w:space="0" w:color="auto"/>
              <w:right w:val="single" w:sz="6" w:space="0" w:color="auto"/>
            </w:tcBorders>
            <w:textDirection w:val="btLr"/>
            <w:vAlign w:val="center"/>
          </w:tcPr>
          <w:p w:rsidR="00B01476" w:rsidRPr="00B01476" w:rsidRDefault="00B01476" w:rsidP="00B01476">
            <w:pPr>
              <w:autoSpaceDE w:val="0"/>
              <w:autoSpaceDN w:val="0"/>
              <w:adjustRightInd w:val="0"/>
              <w:ind w:left="113" w:right="113"/>
              <w:jc w:val="center"/>
              <w:rPr>
                <w:rFonts w:ascii="Times New Roman" w:hAnsi="Times New Roman"/>
                <w:b/>
                <w:bCs/>
                <w:color w:val="000000"/>
                <w:sz w:val="20"/>
                <w:szCs w:val="20"/>
                <w:lang w:eastAsia="en-US"/>
              </w:rPr>
            </w:pPr>
            <w:r w:rsidRPr="00B01476">
              <w:rPr>
                <w:rFonts w:ascii="Times New Roman" w:hAnsi="Times New Roman"/>
                <w:b/>
                <w:bCs/>
                <w:color w:val="000000"/>
                <w:sz w:val="20"/>
                <w:szCs w:val="20"/>
                <w:lang w:eastAsia="en-US"/>
              </w:rPr>
              <w:t>Целевая статья</w:t>
            </w:r>
          </w:p>
        </w:tc>
        <w:tc>
          <w:tcPr>
            <w:tcW w:w="720" w:type="dxa"/>
            <w:tcBorders>
              <w:top w:val="single" w:sz="6" w:space="0" w:color="auto"/>
              <w:left w:val="single" w:sz="6" w:space="0" w:color="auto"/>
              <w:bottom w:val="single" w:sz="6" w:space="0" w:color="auto"/>
              <w:right w:val="single" w:sz="6" w:space="0" w:color="auto"/>
            </w:tcBorders>
            <w:textDirection w:val="btLr"/>
            <w:vAlign w:val="center"/>
          </w:tcPr>
          <w:p w:rsidR="00B01476" w:rsidRPr="00B01476" w:rsidRDefault="00B01476" w:rsidP="00B01476">
            <w:pPr>
              <w:autoSpaceDE w:val="0"/>
              <w:autoSpaceDN w:val="0"/>
              <w:adjustRightInd w:val="0"/>
              <w:ind w:left="113" w:right="113"/>
              <w:jc w:val="center"/>
              <w:rPr>
                <w:rFonts w:ascii="Times New Roman" w:hAnsi="Times New Roman"/>
                <w:b/>
                <w:bCs/>
                <w:color w:val="000000"/>
                <w:sz w:val="20"/>
                <w:szCs w:val="20"/>
                <w:lang w:eastAsia="en-US"/>
              </w:rPr>
            </w:pPr>
            <w:r w:rsidRPr="00B01476">
              <w:rPr>
                <w:rFonts w:ascii="Times New Roman" w:hAnsi="Times New Roman"/>
                <w:b/>
                <w:bCs/>
                <w:color w:val="000000"/>
                <w:sz w:val="20"/>
                <w:szCs w:val="20"/>
                <w:lang w:eastAsia="en-US"/>
              </w:rPr>
              <w:t>Вид расходов</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
                <w:bCs/>
                <w:color w:val="000000"/>
                <w:sz w:val="20"/>
                <w:szCs w:val="20"/>
                <w:lang w:eastAsia="en-US"/>
              </w:rPr>
            </w:pPr>
            <w:r w:rsidRPr="00B01476">
              <w:rPr>
                <w:rFonts w:ascii="Times New Roman" w:hAnsi="Times New Roman"/>
                <w:b/>
                <w:bCs/>
                <w:color w:val="000000"/>
                <w:sz w:val="20"/>
                <w:szCs w:val="20"/>
                <w:lang w:eastAsia="en-US"/>
              </w:rPr>
              <w:t>Сумма</w:t>
            </w:r>
          </w:p>
        </w:tc>
      </w:tr>
      <w:tr w:rsidR="00B01476" w:rsidRPr="00B01476" w:rsidTr="004129AE">
        <w:trPr>
          <w:gridBefore w:val="1"/>
          <w:wBefore w:w="12" w:type="dxa"/>
          <w:trHeight w:val="141"/>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w:t>
            </w:r>
          </w:p>
        </w:tc>
      </w:tr>
      <w:tr w:rsidR="00B01476" w:rsidRPr="00B01476" w:rsidTr="004129AE">
        <w:trPr>
          <w:gridBefore w:val="1"/>
          <w:wBefore w:w="12" w:type="dxa"/>
          <w:trHeight w:val="506"/>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ОБЩЕГОСУДАРСТВЕННЫЕ ВОПРОСЫ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4 079 863,74</w:t>
            </w:r>
          </w:p>
        </w:tc>
      </w:tr>
      <w:tr w:rsidR="00B01476" w:rsidRPr="00B01476" w:rsidTr="004129AE">
        <w:trPr>
          <w:gridBefore w:val="1"/>
          <w:wBefore w:w="12" w:type="dxa"/>
          <w:trHeight w:val="845"/>
        </w:trPr>
        <w:tc>
          <w:tcPr>
            <w:tcW w:w="468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603 400,00</w:t>
            </w:r>
          </w:p>
        </w:tc>
      </w:tr>
      <w:tr w:rsidR="00B01476" w:rsidRPr="00B01476" w:rsidTr="004129AE">
        <w:trPr>
          <w:gridBefore w:val="1"/>
          <w:wBefore w:w="12" w:type="dxa"/>
          <w:trHeight w:val="989"/>
        </w:trPr>
        <w:tc>
          <w:tcPr>
            <w:tcW w:w="468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72 0 00 00000</w:t>
            </w: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603 400,00</w:t>
            </w:r>
          </w:p>
        </w:tc>
      </w:tr>
      <w:tr w:rsidR="00B01476" w:rsidRPr="00B01476" w:rsidTr="004129AE">
        <w:trPr>
          <w:gridBefore w:val="1"/>
          <w:wBefore w:w="12" w:type="dxa"/>
          <w:trHeight w:val="704"/>
        </w:trPr>
        <w:tc>
          <w:tcPr>
            <w:tcW w:w="468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обеспечение функций органов местного самоуправления Булгаковского сельского поселения</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72 0 00 00140</w:t>
            </w: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603 400,00</w:t>
            </w:r>
          </w:p>
        </w:tc>
      </w:tr>
      <w:tr w:rsidR="00B01476" w:rsidRPr="00B01476" w:rsidTr="004129AE">
        <w:trPr>
          <w:gridBefore w:val="1"/>
          <w:wBefore w:w="12" w:type="dxa"/>
          <w:trHeight w:val="989"/>
        </w:trPr>
        <w:tc>
          <w:tcPr>
            <w:tcW w:w="468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72 0 00 00140</w:t>
            </w:r>
          </w:p>
        </w:tc>
        <w:tc>
          <w:tcPr>
            <w:tcW w:w="72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100</w:t>
            </w:r>
          </w:p>
        </w:tc>
        <w:tc>
          <w:tcPr>
            <w:tcW w:w="1800" w:type="dxa"/>
            <w:gridSpan w:val="2"/>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603 400,00</w:t>
            </w:r>
          </w:p>
        </w:tc>
      </w:tr>
      <w:tr w:rsidR="00B01476" w:rsidRPr="00B01476" w:rsidTr="004129AE">
        <w:trPr>
          <w:gridBefore w:val="1"/>
          <w:wBefore w:w="12" w:type="dxa"/>
          <w:trHeight w:val="505"/>
        </w:trPr>
        <w:tc>
          <w:tcPr>
            <w:tcW w:w="4680" w:type="dxa"/>
            <w:tcBorders>
              <w:top w:val="single" w:sz="4"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Расходы на выплаты персоналу государственных (муниципальных) органов</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72 0 00 00140</w:t>
            </w:r>
          </w:p>
        </w:tc>
        <w:tc>
          <w:tcPr>
            <w:tcW w:w="720" w:type="dxa"/>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120</w:t>
            </w:r>
          </w:p>
        </w:tc>
        <w:tc>
          <w:tcPr>
            <w:tcW w:w="1800" w:type="dxa"/>
            <w:gridSpan w:val="2"/>
            <w:tcBorders>
              <w:top w:val="single" w:sz="4"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603 400,00</w:t>
            </w:r>
          </w:p>
        </w:tc>
      </w:tr>
      <w:tr w:rsidR="00B01476" w:rsidRPr="00B01476" w:rsidTr="004129AE">
        <w:trPr>
          <w:gridBefore w:val="1"/>
          <w:wBefore w:w="12" w:type="dxa"/>
          <w:trHeight w:val="1260"/>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3 438 846,54</w:t>
            </w:r>
          </w:p>
        </w:tc>
      </w:tr>
      <w:tr w:rsidR="00B01476" w:rsidRPr="00B01476" w:rsidTr="004129AE">
        <w:trPr>
          <w:gridBefore w:val="1"/>
          <w:wBefore w:w="12" w:type="dxa"/>
          <w:trHeight w:val="884"/>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3 438 846,54</w:t>
            </w:r>
          </w:p>
        </w:tc>
      </w:tr>
      <w:tr w:rsidR="00B01476" w:rsidRPr="00B01476" w:rsidTr="004129AE">
        <w:trPr>
          <w:gridBefore w:val="1"/>
          <w:wBefore w:w="12" w:type="dxa"/>
          <w:trHeight w:val="88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Подпрограмма "Обеспечение деятельности Администрации Булгаковского сельского поселения"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21 1 00 00000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3 438 846,54</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органов местного самоуправления»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21 1 01 00000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3 438 846,54</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обеспечение функций органов местного самоуправления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3 438 846,54</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3 056 207,09</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государственных (муниципальных) органов</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120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3 056 207,09</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334 302,66</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334 302,66</w:t>
            </w:r>
          </w:p>
        </w:tc>
      </w:tr>
      <w:tr w:rsidR="00B01476" w:rsidRPr="00B01476" w:rsidTr="004129AE">
        <w:trPr>
          <w:gridBefore w:val="1"/>
          <w:wBefore w:w="12" w:type="dxa"/>
          <w:trHeight w:val="31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ассигнования</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48 336,79</w:t>
            </w:r>
          </w:p>
        </w:tc>
      </w:tr>
      <w:tr w:rsidR="00B01476" w:rsidRPr="00B01476" w:rsidTr="004129AE">
        <w:trPr>
          <w:gridBefore w:val="1"/>
          <w:wBefore w:w="12" w:type="dxa"/>
          <w:trHeight w:val="16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Исполнение судебных актов</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830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15 161,00</w:t>
            </w:r>
          </w:p>
        </w:tc>
      </w:tr>
      <w:tr w:rsidR="00B01476" w:rsidRPr="00B01476" w:rsidTr="004129AE">
        <w:trPr>
          <w:gridBefore w:val="1"/>
          <w:wBefore w:w="12" w:type="dxa"/>
          <w:trHeight w:val="526"/>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Уплата налогов, сборов и иных платежей</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21 1 01 00140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850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33 175,79</w:t>
            </w:r>
          </w:p>
        </w:tc>
      </w:tr>
      <w:tr w:rsidR="00B01476" w:rsidRPr="00B01476" w:rsidTr="004129AE">
        <w:trPr>
          <w:gridBefore w:val="1"/>
          <w:wBefore w:w="12" w:type="dxa"/>
          <w:trHeight w:val="989"/>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21 700,00</w:t>
            </w:r>
          </w:p>
        </w:tc>
      </w:tr>
      <w:tr w:rsidR="00B01476" w:rsidRPr="00B01476" w:rsidTr="004129AE">
        <w:trPr>
          <w:gridBefore w:val="1"/>
          <w:wBefore w:w="12" w:type="dxa"/>
          <w:trHeight w:val="359"/>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80 0 00 00000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21 700,00</w:t>
            </w:r>
          </w:p>
        </w:tc>
      </w:tr>
      <w:tr w:rsidR="00B01476" w:rsidRPr="00B01476" w:rsidTr="004129AE">
        <w:trPr>
          <w:gridBefore w:val="1"/>
          <w:wBefore w:w="12" w:type="dxa"/>
          <w:trHeight w:val="989"/>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П0010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2 000,00</w:t>
            </w:r>
          </w:p>
        </w:tc>
      </w:tr>
      <w:tr w:rsidR="00B01476" w:rsidRPr="00B01476" w:rsidTr="004129AE">
        <w:trPr>
          <w:gridBefore w:val="1"/>
          <w:wBefore w:w="12" w:type="dxa"/>
          <w:trHeight w:val="30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П0010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2 000,00</w:t>
            </w:r>
          </w:p>
        </w:tc>
      </w:tr>
      <w:tr w:rsidR="00B01476" w:rsidRPr="00B01476" w:rsidTr="004129AE">
        <w:trPr>
          <w:gridBefore w:val="1"/>
          <w:wBefore w:w="12" w:type="dxa"/>
          <w:trHeight w:val="32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П0010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2 000,00</w:t>
            </w:r>
          </w:p>
        </w:tc>
      </w:tr>
      <w:tr w:rsidR="00B01476" w:rsidRPr="00B01476" w:rsidTr="004129AE">
        <w:trPr>
          <w:gridBefore w:val="1"/>
          <w:wBefore w:w="12" w:type="dxa"/>
          <w:trHeight w:val="989"/>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П0020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19 700,00</w:t>
            </w:r>
          </w:p>
        </w:tc>
      </w:tr>
      <w:tr w:rsidR="00B01476" w:rsidRPr="00B01476" w:rsidTr="004129AE">
        <w:trPr>
          <w:gridBefore w:val="1"/>
          <w:wBefore w:w="12" w:type="dxa"/>
          <w:trHeight w:val="309"/>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П0020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19 700,00</w:t>
            </w:r>
          </w:p>
        </w:tc>
      </w:tr>
      <w:tr w:rsidR="00B01476" w:rsidRPr="00B01476" w:rsidTr="004129AE">
        <w:trPr>
          <w:gridBefore w:val="1"/>
          <w:wBefore w:w="12" w:type="dxa"/>
          <w:trHeight w:val="319"/>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06</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П0020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19 700,00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Другие общегосударственные вопросы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15 917,20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Подпрограмма "Обеспечение мероприятий по другим общегосударственным вопросам"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«Другие общегосударственные вопросы»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Расходы по обеспечению мероприятий по другим общегосударственным вопросам</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21 2 01 22110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21 2 01 22110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21 2 01 22110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5 917,20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ассигнования</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21 2 01 22110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9 000,00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Уплата налогов, сборов и иных платежей</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21 2 01 22110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850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9 000,00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1 000,00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П0040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1 000,00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lang w:val="en-US"/>
              </w:rPr>
            </w:pPr>
            <w:r w:rsidRPr="00B01476">
              <w:rPr>
                <w:rFonts w:ascii="Times New Roman" w:hAnsi="Times New Roman"/>
                <w:bCs/>
                <w:sz w:val="20"/>
                <w:szCs w:val="20"/>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П0040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1 000,00</w:t>
            </w:r>
          </w:p>
        </w:tc>
      </w:tr>
      <w:tr w:rsidR="00B01476" w:rsidRPr="00B01476" w:rsidTr="004129AE">
        <w:trPr>
          <w:gridBefore w:val="1"/>
          <w:wBefore w:w="12" w:type="dxa"/>
          <w:trHeight w:val="265"/>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roofErr w:type="spellStart"/>
            <w:r w:rsidRPr="00B01476">
              <w:rPr>
                <w:rFonts w:ascii="Times New Roman" w:hAnsi="Times New Roman"/>
                <w:bCs/>
                <w:sz w:val="20"/>
                <w:szCs w:val="20"/>
                <w:lang w:val="en-US"/>
              </w:rPr>
              <w:t>Иные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межбюджетные</w:t>
            </w:r>
            <w:proofErr w:type="spellEnd"/>
            <w:r w:rsidRPr="00B01476">
              <w:rPr>
                <w:rFonts w:ascii="Times New Roman" w:hAnsi="Times New Roman"/>
                <w:bCs/>
                <w:sz w:val="20"/>
                <w:szCs w:val="20"/>
                <w:lang w:val="en-US"/>
              </w:rPr>
              <w:t xml:space="preserve"> </w:t>
            </w:r>
            <w:proofErr w:type="spellStart"/>
            <w:r w:rsidRPr="00B01476">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80 0 00 П0040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540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1 000,00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НАЦИОНАЛЬНАЯ ОБОРОНА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81 100,00</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Мобилизационная и вневойсковая подготовка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81 100,00</w:t>
            </w:r>
          </w:p>
        </w:tc>
      </w:tr>
      <w:tr w:rsidR="00B01476" w:rsidRPr="00B01476" w:rsidTr="004129AE">
        <w:trPr>
          <w:gridBefore w:val="1"/>
          <w:wBefore w:w="12" w:type="dxa"/>
          <w:trHeight w:val="24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92 0 00 00000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81 100,00</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Осуществление первичного воинского учета на территории Булгаковского сельского </w:t>
            </w:r>
            <w:proofErr w:type="gramStart"/>
            <w:r w:rsidRPr="00B01476">
              <w:rPr>
                <w:rFonts w:ascii="Times New Roman" w:hAnsi="Times New Roman"/>
                <w:bCs/>
                <w:sz w:val="20"/>
                <w:szCs w:val="20"/>
              </w:rPr>
              <w:t>поселения ,где</w:t>
            </w:r>
            <w:proofErr w:type="gramEnd"/>
            <w:r w:rsidRPr="00B01476">
              <w:rPr>
                <w:rFonts w:ascii="Times New Roman" w:hAnsi="Times New Roman"/>
                <w:bCs/>
                <w:sz w:val="20"/>
                <w:szCs w:val="20"/>
              </w:rPr>
              <w:t xml:space="preserve">  отсутствуют военные комиссариаты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92 0 00 51180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81 100,00</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B01476">
              <w:rPr>
                <w:rFonts w:ascii="Times New Roman" w:hAnsi="Times New Roman"/>
                <w:bCs/>
                <w:sz w:val="20"/>
                <w:szCs w:val="20"/>
              </w:rPr>
              <w:lastRenderedPageBreak/>
              <w:t>учреждениями, органами управления государственными внебюджетными фондами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lastRenderedPageBreak/>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92 0 00 51180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61 445,00</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Расходы на выплаты персоналу государственных (муниципальных) органов</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92 0 00 51180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120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61 445,00</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92 0 00 51180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19 655,00</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92 0 00 51180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19 655,00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НАЦИОНАЛЬНАЯ ЭКОНОМИКА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261"/>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Дорожное хозяйство (дорожные фонды)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09</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26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"Ремонт улично-дорожной сети Булгаковского сельского поселения"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09</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22 0 00 00000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26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и ремонт улично- дорожной сети»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09</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22 Я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26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Мероприятия по ремонту и содержанию улично-дорожной сети за счет дорожного фонда </w:t>
            </w:r>
            <w:proofErr w:type="gramStart"/>
            <w:r w:rsidRPr="00B01476">
              <w:rPr>
                <w:rFonts w:ascii="Times New Roman" w:hAnsi="Times New Roman"/>
                <w:bCs/>
                <w:sz w:val="20"/>
                <w:szCs w:val="20"/>
              </w:rPr>
              <w:t>в  Булгаковском</w:t>
            </w:r>
            <w:proofErr w:type="gramEnd"/>
            <w:r w:rsidRPr="00B01476">
              <w:rPr>
                <w:rFonts w:ascii="Times New Roman" w:hAnsi="Times New Roman"/>
                <w:bCs/>
                <w:sz w:val="20"/>
                <w:szCs w:val="20"/>
              </w:rPr>
              <w:t xml:space="preserve"> сельском поселении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09</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22 Я 01 22180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26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09</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22 Я 01 22180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261"/>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04</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09</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22 Я 01 22180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2 891 814,18</w:t>
            </w:r>
          </w:p>
        </w:tc>
      </w:tr>
      <w:tr w:rsidR="00B01476" w:rsidRPr="00B01476" w:rsidTr="004129AE">
        <w:trPr>
          <w:gridBefore w:val="1"/>
          <w:wBefore w:w="12" w:type="dxa"/>
          <w:trHeight w:val="494"/>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ЖИЛИЩНО-КОММУНАЛЬНОЕ ХОЗЯЙСТВО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3 665 151,23</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Жилищное хозяйство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Муниципальная программа «Создание условий для эффективного управления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Подпрограмма «Развитие и содержание жилищного хозяйства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21 3 00 00000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жилищного хозяйства»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21 3 01 00000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Обеспечение мероприятий в области жилищного хозяйства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21 3 01 22170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21 3 01 22170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312"/>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lastRenderedPageBreak/>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21 3 01 22170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149 845,36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Коммунальное хозяйство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3 283 499,90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3 045 999,90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w:t>
            </w:r>
            <w:proofErr w:type="gramStart"/>
            <w:r w:rsidRPr="00B01476">
              <w:rPr>
                <w:rFonts w:ascii="Times New Roman" w:hAnsi="Times New Roman"/>
                <w:bCs/>
                <w:sz w:val="20"/>
                <w:szCs w:val="20"/>
              </w:rPr>
              <w:t>Подпрограмма  "</w:t>
            </w:r>
            <w:proofErr w:type="gramEnd"/>
            <w:r w:rsidRPr="00B01476">
              <w:rPr>
                <w:rFonts w:ascii="Times New Roman" w:hAnsi="Times New Roman"/>
                <w:bCs/>
                <w:sz w:val="20"/>
                <w:szCs w:val="20"/>
              </w:rPr>
              <w:t xml:space="preserve">Развитие и содержание коммунального хозяйства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21 4 00 00000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3 045 999,90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коммунального хозяйства»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21 4 01 00000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3 045 999,90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Обеспечение мероприятий в области коммунального хозяйства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21 4 01 22120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232 731,30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21 4 01 22120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232 731,30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21 4 01 22120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232 731,30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Капитальный ремонт объектов водоснабжения за счет областного, местного бюджета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 xml:space="preserve">21 4 01 </w:t>
            </w:r>
            <w:r w:rsidRPr="00B01476">
              <w:rPr>
                <w:rFonts w:ascii="Times New Roman" w:hAnsi="Times New Roman"/>
                <w:bCs/>
                <w:color w:val="000000"/>
                <w:sz w:val="20"/>
                <w:szCs w:val="20"/>
                <w:lang w:val="en-US" w:eastAsia="en-US"/>
              </w:rPr>
              <w:t>S13</w:t>
            </w:r>
            <w:r w:rsidRPr="00B01476">
              <w:rPr>
                <w:rFonts w:ascii="Times New Roman" w:hAnsi="Times New Roman"/>
                <w:bCs/>
                <w:color w:val="000000"/>
                <w:sz w:val="20"/>
                <w:szCs w:val="20"/>
                <w:lang w:eastAsia="en-US"/>
              </w:rPr>
              <w:t>20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w:t>
            </w:r>
            <w:r w:rsidRPr="00B01476">
              <w:rPr>
                <w:rFonts w:ascii="Times New Roman" w:hAnsi="Times New Roman"/>
                <w:bCs/>
                <w:color w:val="000000"/>
                <w:sz w:val="20"/>
                <w:szCs w:val="20"/>
                <w:lang w:val="en-US" w:eastAsia="en-US"/>
              </w:rPr>
              <w:t> </w:t>
            </w:r>
            <w:r w:rsidRPr="00B01476">
              <w:rPr>
                <w:rFonts w:ascii="Times New Roman" w:hAnsi="Times New Roman"/>
                <w:bCs/>
                <w:color w:val="000000"/>
                <w:sz w:val="20"/>
                <w:szCs w:val="20"/>
                <w:lang w:eastAsia="en-US"/>
              </w:rPr>
              <w:t>800</w:t>
            </w:r>
            <w:r w:rsidRPr="00B01476">
              <w:rPr>
                <w:rFonts w:ascii="Times New Roman" w:hAnsi="Times New Roman"/>
                <w:bCs/>
                <w:color w:val="000000"/>
                <w:sz w:val="20"/>
                <w:szCs w:val="20"/>
                <w:lang w:val="en-US" w:eastAsia="en-US"/>
              </w:rPr>
              <w:t> </w:t>
            </w:r>
            <w:r w:rsidRPr="00B01476">
              <w:rPr>
                <w:rFonts w:ascii="Times New Roman" w:hAnsi="Times New Roman"/>
                <w:bCs/>
                <w:color w:val="000000"/>
                <w:sz w:val="20"/>
                <w:szCs w:val="20"/>
                <w:lang w:eastAsia="en-US"/>
              </w:rPr>
              <w:t>768,6</w:t>
            </w:r>
            <w:r w:rsidRPr="00B01476">
              <w:rPr>
                <w:rFonts w:ascii="Times New Roman" w:hAnsi="Times New Roman"/>
                <w:bCs/>
                <w:color w:val="000000"/>
                <w:sz w:val="20"/>
                <w:szCs w:val="20"/>
                <w:lang w:val="en-US" w:eastAsia="en-US"/>
              </w:rPr>
              <w:t>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 xml:space="preserve">21 4 01 </w:t>
            </w:r>
            <w:r w:rsidRPr="00B01476">
              <w:rPr>
                <w:rFonts w:ascii="Times New Roman" w:hAnsi="Times New Roman"/>
                <w:bCs/>
                <w:color w:val="000000"/>
                <w:sz w:val="20"/>
                <w:szCs w:val="20"/>
                <w:lang w:val="en-US" w:eastAsia="en-US"/>
              </w:rPr>
              <w:t>S13</w:t>
            </w:r>
            <w:r w:rsidRPr="00B01476">
              <w:rPr>
                <w:rFonts w:ascii="Times New Roman" w:hAnsi="Times New Roman"/>
                <w:bCs/>
                <w:color w:val="000000"/>
                <w:sz w:val="20"/>
                <w:szCs w:val="20"/>
                <w:lang w:eastAsia="en-US"/>
              </w:rPr>
              <w:t>20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w:t>
            </w:r>
            <w:r w:rsidRPr="00B01476">
              <w:rPr>
                <w:rFonts w:ascii="Times New Roman" w:hAnsi="Times New Roman"/>
                <w:bCs/>
                <w:color w:val="000000"/>
                <w:sz w:val="20"/>
                <w:szCs w:val="20"/>
                <w:lang w:val="en-US" w:eastAsia="en-US"/>
              </w:rPr>
              <w:t> </w:t>
            </w:r>
            <w:r w:rsidRPr="00B01476">
              <w:rPr>
                <w:rFonts w:ascii="Times New Roman" w:hAnsi="Times New Roman"/>
                <w:bCs/>
                <w:color w:val="000000"/>
                <w:sz w:val="20"/>
                <w:szCs w:val="20"/>
                <w:lang w:eastAsia="en-US"/>
              </w:rPr>
              <w:t>800</w:t>
            </w:r>
            <w:r w:rsidRPr="00B01476">
              <w:rPr>
                <w:rFonts w:ascii="Times New Roman" w:hAnsi="Times New Roman"/>
                <w:bCs/>
                <w:color w:val="000000"/>
                <w:sz w:val="20"/>
                <w:szCs w:val="20"/>
                <w:lang w:val="en-US" w:eastAsia="en-US"/>
              </w:rPr>
              <w:t> </w:t>
            </w:r>
            <w:r w:rsidRPr="00B01476">
              <w:rPr>
                <w:rFonts w:ascii="Times New Roman" w:hAnsi="Times New Roman"/>
                <w:bCs/>
                <w:color w:val="000000"/>
                <w:sz w:val="20"/>
                <w:szCs w:val="20"/>
                <w:lang w:eastAsia="en-US"/>
              </w:rPr>
              <w:t>768,6</w:t>
            </w:r>
            <w:r w:rsidRPr="00B01476">
              <w:rPr>
                <w:rFonts w:ascii="Times New Roman" w:hAnsi="Times New Roman"/>
                <w:bCs/>
                <w:color w:val="000000"/>
                <w:sz w:val="20"/>
                <w:szCs w:val="20"/>
                <w:lang w:val="en-US" w:eastAsia="en-US"/>
              </w:rPr>
              <w:t>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 xml:space="preserve">21 4 01 </w:t>
            </w:r>
            <w:r w:rsidRPr="00B01476">
              <w:rPr>
                <w:rFonts w:ascii="Times New Roman" w:hAnsi="Times New Roman"/>
                <w:bCs/>
                <w:color w:val="000000"/>
                <w:sz w:val="20"/>
                <w:szCs w:val="20"/>
                <w:lang w:val="en-US" w:eastAsia="en-US"/>
              </w:rPr>
              <w:t>S13</w:t>
            </w:r>
            <w:r w:rsidRPr="00B01476">
              <w:rPr>
                <w:rFonts w:ascii="Times New Roman" w:hAnsi="Times New Roman"/>
                <w:bCs/>
                <w:color w:val="000000"/>
                <w:sz w:val="20"/>
                <w:szCs w:val="20"/>
                <w:lang w:eastAsia="en-US"/>
              </w:rPr>
              <w:t>20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w:t>
            </w:r>
            <w:r w:rsidRPr="00B01476">
              <w:rPr>
                <w:rFonts w:ascii="Times New Roman" w:hAnsi="Times New Roman"/>
                <w:bCs/>
                <w:color w:val="000000"/>
                <w:sz w:val="20"/>
                <w:szCs w:val="20"/>
                <w:lang w:val="en-US" w:eastAsia="en-US"/>
              </w:rPr>
              <w:t> </w:t>
            </w:r>
            <w:r w:rsidRPr="00B01476">
              <w:rPr>
                <w:rFonts w:ascii="Times New Roman" w:hAnsi="Times New Roman"/>
                <w:bCs/>
                <w:color w:val="000000"/>
                <w:sz w:val="20"/>
                <w:szCs w:val="20"/>
                <w:lang w:eastAsia="en-US"/>
              </w:rPr>
              <w:t>800</w:t>
            </w:r>
            <w:r w:rsidRPr="00B01476">
              <w:rPr>
                <w:rFonts w:ascii="Times New Roman" w:hAnsi="Times New Roman"/>
                <w:bCs/>
                <w:color w:val="000000"/>
                <w:sz w:val="20"/>
                <w:szCs w:val="20"/>
                <w:lang w:val="en-US" w:eastAsia="en-US"/>
              </w:rPr>
              <w:t> </w:t>
            </w:r>
            <w:r w:rsidRPr="00B01476">
              <w:rPr>
                <w:rFonts w:ascii="Times New Roman" w:hAnsi="Times New Roman"/>
                <w:bCs/>
                <w:color w:val="000000"/>
                <w:sz w:val="20"/>
                <w:szCs w:val="20"/>
                <w:lang w:eastAsia="en-US"/>
              </w:rPr>
              <w:t>768,6</w:t>
            </w:r>
            <w:r w:rsidRPr="00B01476">
              <w:rPr>
                <w:rFonts w:ascii="Times New Roman" w:hAnsi="Times New Roman"/>
                <w:bCs/>
                <w:color w:val="000000"/>
                <w:sz w:val="20"/>
                <w:szCs w:val="20"/>
                <w:lang w:val="en-US" w:eastAsia="en-US"/>
              </w:rPr>
              <w:t>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proofErr w:type="spellStart"/>
            <w:r w:rsidRPr="00B01476">
              <w:rPr>
                <w:rFonts w:ascii="Times New Roman" w:hAnsi="Times New Roman"/>
                <w:bCs/>
                <w:sz w:val="20"/>
                <w:szCs w:val="20"/>
              </w:rPr>
              <w:t>Софинансирование</w:t>
            </w:r>
            <w:proofErr w:type="spellEnd"/>
            <w:r w:rsidRPr="00B01476">
              <w:rPr>
                <w:rFonts w:ascii="Times New Roman" w:hAnsi="Times New Roman"/>
                <w:bCs/>
                <w:sz w:val="20"/>
                <w:szCs w:val="20"/>
              </w:rPr>
              <w:t xml:space="preserve"> расходов областного резервного фонда за счет средств местного бюджета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 xml:space="preserve">21 4 01 </w:t>
            </w:r>
            <w:r w:rsidRPr="00B01476">
              <w:rPr>
                <w:rFonts w:ascii="Times New Roman" w:hAnsi="Times New Roman"/>
                <w:bCs/>
                <w:color w:val="000000"/>
                <w:sz w:val="20"/>
                <w:szCs w:val="20"/>
                <w:lang w:val="en-US" w:eastAsia="en-US"/>
              </w:rPr>
              <w:t>S</w:t>
            </w:r>
            <w:r w:rsidRPr="00B01476">
              <w:rPr>
                <w:rFonts w:ascii="Times New Roman" w:hAnsi="Times New Roman"/>
                <w:bCs/>
                <w:color w:val="000000"/>
                <w:sz w:val="20"/>
                <w:szCs w:val="20"/>
                <w:lang w:eastAsia="en-US"/>
              </w:rPr>
              <w:t>9990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12 500,00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w:t>
            </w:r>
            <w:proofErr w:type="gramStart"/>
            <w:r w:rsidRPr="00B01476">
              <w:rPr>
                <w:rFonts w:ascii="Times New Roman" w:hAnsi="Times New Roman"/>
                <w:bCs/>
                <w:sz w:val="20"/>
                <w:szCs w:val="20"/>
              </w:rPr>
              <w:t>обеспечения  государственных</w:t>
            </w:r>
            <w:proofErr w:type="gramEnd"/>
            <w:r w:rsidRPr="00B01476">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 xml:space="preserve">21 4 01 </w:t>
            </w:r>
            <w:r w:rsidRPr="00B01476">
              <w:rPr>
                <w:rFonts w:ascii="Times New Roman" w:hAnsi="Times New Roman"/>
                <w:bCs/>
                <w:color w:val="000000"/>
                <w:sz w:val="20"/>
                <w:szCs w:val="20"/>
                <w:lang w:val="en-US" w:eastAsia="en-US"/>
              </w:rPr>
              <w:t>S</w:t>
            </w:r>
            <w:r w:rsidRPr="00B01476">
              <w:rPr>
                <w:rFonts w:ascii="Times New Roman" w:hAnsi="Times New Roman"/>
                <w:bCs/>
                <w:color w:val="000000"/>
                <w:sz w:val="20"/>
                <w:szCs w:val="20"/>
                <w:lang w:eastAsia="en-US"/>
              </w:rPr>
              <w:t>9990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12 500,00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 xml:space="preserve">21 4 01 </w:t>
            </w:r>
            <w:r w:rsidRPr="00B01476">
              <w:rPr>
                <w:rFonts w:ascii="Times New Roman" w:hAnsi="Times New Roman"/>
                <w:bCs/>
                <w:color w:val="000000"/>
                <w:sz w:val="20"/>
                <w:szCs w:val="20"/>
                <w:lang w:val="en-US" w:eastAsia="en-US"/>
              </w:rPr>
              <w:t>S</w:t>
            </w:r>
            <w:r w:rsidRPr="00B01476">
              <w:rPr>
                <w:rFonts w:ascii="Times New Roman" w:hAnsi="Times New Roman"/>
                <w:bCs/>
                <w:color w:val="000000"/>
                <w:sz w:val="20"/>
                <w:szCs w:val="20"/>
                <w:lang w:eastAsia="en-US"/>
              </w:rPr>
              <w:t>9990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12 500,00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Резервный фонд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82 0 00 00000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237 500,00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Расходы за счет средств областного резервного фонда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82 0 00 29990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237 500,00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82 0 00 29990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237 500,00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lastRenderedPageBreak/>
              <w:t>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02</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82 0 00 29990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237 500,00</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Благоустройство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231 805,97</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136 805,97</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Подпрограмма "Благоустройство территорий Булгаковского сельского поселения"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21 5 00 00000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136 805,97</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Основное мероприятие «Содержание и обслуживание уличного освещения» на территории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21 5 01 00000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136 805,97</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Расходы по содержанию и обслуживанию            уличного освещения на территории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21 5 01 22130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136 805,97</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21 5 01 22130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136 805,97</w:t>
            </w:r>
          </w:p>
        </w:tc>
      </w:tr>
      <w:tr w:rsidR="00B01476" w:rsidRPr="00B01476" w:rsidTr="004129AE">
        <w:trPr>
          <w:gridBefore w:val="1"/>
          <w:wBefore w:w="12" w:type="dxa"/>
          <w:trHeight w:val="208"/>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21 5 01 22130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136 805,97</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Резервный фонд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82 0 00 00000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95 000,00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Расходы за счет средств областного резервного фонда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82 0 00 29990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95 000,00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82 0 00 29990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95 000,00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05</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03</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82 0 00 29990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95 000,00</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СОЦИАЛЬНАЯ ПОЛИТИКА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Пенсионное обеспечение</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21 0 00 00000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roofErr w:type="gramStart"/>
            <w:r w:rsidRPr="00B01476">
              <w:rPr>
                <w:rFonts w:ascii="Times New Roman" w:hAnsi="Times New Roman"/>
                <w:bCs/>
                <w:sz w:val="20"/>
                <w:szCs w:val="20"/>
              </w:rPr>
              <w:t xml:space="preserve">)»   </w:t>
            </w:r>
            <w:proofErr w:type="gramEnd"/>
            <w:r w:rsidRPr="00B01476">
              <w:rPr>
                <w:rFonts w:ascii="Times New Roman" w:hAnsi="Times New Roman"/>
                <w:bCs/>
                <w:sz w:val="20"/>
                <w:szCs w:val="20"/>
              </w:rPr>
              <w:t xml:space="preserve">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21 6 00 00000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Основное мероприятие «Оказание мер социальной поддержки отдельным категориям граждан»</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21 6 01 00000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lastRenderedPageBreak/>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21 6 01 72160</w:t>
            </w: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Социальное обеспечение и иные выплаты населению</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21 6 01 72160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300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247"/>
        </w:trPr>
        <w:tc>
          <w:tcPr>
            <w:tcW w:w="4680" w:type="dxa"/>
            <w:tcBorders>
              <w:top w:val="single" w:sz="6" w:space="0" w:color="auto"/>
              <w:left w:val="single" w:sz="6" w:space="0" w:color="auto"/>
              <w:bottom w:val="single" w:sz="6" w:space="0" w:color="auto"/>
              <w:right w:val="single" w:sz="6" w:space="0" w:color="auto"/>
            </w:tcBorders>
            <w:shd w:val="solid" w:color="FFFFFF" w:fill="auto"/>
          </w:tcPr>
          <w:p w:rsidR="00B01476" w:rsidRPr="00B01476" w:rsidRDefault="00B01476" w:rsidP="00B01476">
            <w:pPr>
              <w:jc w:val="center"/>
              <w:rPr>
                <w:rFonts w:ascii="Times New Roman" w:hAnsi="Times New Roman"/>
                <w:bCs/>
                <w:sz w:val="20"/>
                <w:szCs w:val="20"/>
              </w:rPr>
            </w:pPr>
            <w:r w:rsidRPr="00B01476">
              <w:rPr>
                <w:rFonts w:ascii="Times New Roman" w:hAnsi="Times New Roman"/>
                <w:bCs/>
                <w:sz w:val="20"/>
                <w:szCs w:val="20"/>
              </w:rPr>
              <w:t xml:space="preserve">  Публичные нормативные социальные выплаты гражданам</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r w:rsidRPr="00B01476">
              <w:rPr>
                <w:rFonts w:ascii="Times New Roman" w:hAnsi="Times New Roman"/>
                <w:color w:val="000000"/>
                <w:sz w:val="20"/>
                <w:szCs w:val="20"/>
                <w:lang w:eastAsia="en-US"/>
              </w:rPr>
              <w:t>01</w:t>
            </w:r>
          </w:p>
        </w:tc>
        <w:tc>
          <w:tcPr>
            <w:tcW w:w="16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21 6 01 72160</w:t>
            </w:r>
          </w:p>
        </w:tc>
        <w:tc>
          <w:tcPr>
            <w:tcW w:w="720" w:type="dxa"/>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310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jc w:val="center"/>
              <w:rPr>
                <w:rFonts w:ascii="Times New Roman" w:hAnsi="Times New Roman"/>
                <w:sz w:val="20"/>
                <w:szCs w:val="20"/>
              </w:rPr>
            </w:pPr>
            <w:r w:rsidRPr="00B01476">
              <w:rPr>
                <w:rFonts w:ascii="Times New Roman" w:hAnsi="Times New Roman"/>
                <w:bCs/>
                <w:color w:val="000000"/>
                <w:sz w:val="20"/>
                <w:szCs w:val="20"/>
                <w:lang w:eastAsia="en-US"/>
              </w:rPr>
              <w:t>275 957,16</w:t>
            </w:r>
          </w:p>
        </w:tc>
      </w:tr>
      <w:tr w:rsidR="00B01476" w:rsidRPr="00B01476" w:rsidTr="004129AE">
        <w:trPr>
          <w:gridBefore w:val="1"/>
          <w:wBefore w:w="12" w:type="dxa"/>
          <w:trHeight w:val="198"/>
        </w:trPr>
        <w:tc>
          <w:tcPr>
            <w:tcW w:w="4680"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Итого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695" w:type="dxa"/>
            <w:tcBorders>
              <w:top w:val="single" w:sz="6" w:space="0" w:color="auto"/>
              <w:left w:val="single" w:sz="6" w:space="0" w:color="auto"/>
              <w:bottom w:val="single" w:sz="6" w:space="0" w:color="auto"/>
              <w:right w:val="single" w:sz="6" w:space="0" w:color="auto"/>
            </w:tcBorders>
            <w:shd w:val="solid" w:color="FFFFFF" w:fill="auto"/>
            <w:vAlign w:val="center"/>
          </w:tcPr>
          <w:p w:rsidR="00B01476" w:rsidRPr="00B01476" w:rsidRDefault="00B01476" w:rsidP="00B01476">
            <w:pPr>
              <w:autoSpaceDE w:val="0"/>
              <w:autoSpaceDN w:val="0"/>
              <w:adjustRightInd w:val="0"/>
              <w:jc w:val="center"/>
              <w:rPr>
                <w:rFonts w:ascii="Times New Roman" w:hAnsi="Times New Roman"/>
                <w:color w:val="000000"/>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B01476" w:rsidRPr="00B01476" w:rsidRDefault="00B01476" w:rsidP="00B01476">
            <w:pPr>
              <w:autoSpaceDE w:val="0"/>
              <w:autoSpaceDN w:val="0"/>
              <w:adjustRightInd w:val="0"/>
              <w:jc w:val="center"/>
              <w:rPr>
                <w:rFonts w:ascii="Times New Roman" w:hAnsi="Times New Roman"/>
                <w:bCs/>
                <w:color w:val="000000"/>
                <w:sz w:val="20"/>
                <w:szCs w:val="20"/>
                <w:lang w:eastAsia="en-US"/>
              </w:rPr>
            </w:pPr>
            <w:r w:rsidRPr="00B01476">
              <w:rPr>
                <w:rFonts w:ascii="Times New Roman" w:hAnsi="Times New Roman"/>
                <w:bCs/>
                <w:color w:val="000000"/>
                <w:sz w:val="20"/>
                <w:szCs w:val="20"/>
                <w:lang w:eastAsia="en-US"/>
              </w:rPr>
              <w:t>10 993 886,31</w:t>
            </w:r>
          </w:p>
        </w:tc>
      </w:tr>
      <w:tr w:rsidR="00B07DB9" w:rsidRPr="00EF4E8A" w:rsidTr="004129AE">
        <w:tblPrEx>
          <w:tblLook w:val="0000" w:firstRow="0" w:lastRow="0" w:firstColumn="0" w:lastColumn="0" w:noHBand="0" w:noVBand="0"/>
        </w:tblPrEx>
        <w:trPr>
          <w:gridAfter w:val="1"/>
          <w:wAfter w:w="408" w:type="dxa"/>
          <w:trHeight w:val="362"/>
        </w:trPr>
        <w:tc>
          <w:tcPr>
            <w:tcW w:w="9684" w:type="dxa"/>
            <w:gridSpan w:val="7"/>
          </w:tcPr>
          <w:p w:rsidR="004129AE" w:rsidRDefault="00B07DB9" w:rsidP="007F1E33">
            <w:pPr>
              <w:autoSpaceDE w:val="0"/>
              <w:autoSpaceDN w:val="0"/>
              <w:adjustRightInd w:val="0"/>
              <w:spacing w:after="0"/>
              <w:jc w:val="center"/>
              <w:rPr>
                <w:rFonts w:ascii="Times New Roman" w:hAnsi="Times New Roman"/>
                <w:b/>
                <w:bCs/>
                <w:color w:val="000000"/>
                <w:sz w:val="20"/>
                <w:szCs w:val="20"/>
              </w:rPr>
            </w:pPr>
            <w:r w:rsidRPr="00EF4E8A">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p>
          <w:p w:rsidR="00B07DB9" w:rsidRPr="00EF4E8A" w:rsidRDefault="004129AE" w:rsidP="007F1E33">
            <w:pPr>
              <w:autoSpaceDE w:val="0"/>
              <w:autoSpaceDN w:val="0"/>
              <w:adjustRightInd w:val="0"/>
              <w:spacing w:after="0"/>
              <w:jc w:val="center"/>
              <w:rPr>
                <w:rFonts w:ascii="Times New Roman" w:hAnsi="Times New Roman"/>
                <w:color w:val="000000"/>
                <w:sz w:val="20"/>
                <w:szCs w:val="20"/>
              </w:rPr>
            </w:pPr>
            <w:r>
              <w:rPr>
                <w:rFonts w:ascii="Times New Roman" w:hAnsi="Times New Roman"/>
                <w:b/>
                <w:bCs/>
                <w:color w:val="000000"/>
                <w:sz w:val="20"/>
                <w:szCs w:val="20"/>
              </w:rPr>
              <w:t xml:space="preserve">                                                                                </w:t>
            </w:r>
            <w:r w:rsidR="00B07DB9">
              <w:rPr>
                <w:rFonts w:ascii="Times New Roman" w:hAnsi="Times New Roman"/>
                <w:b/>
                <w:bCs/>
                <w:color w:val="000000"/>
                <w:sz w:val="20"/>
                <w:szCs w:val="20"/>
              </w:rPr>
              <w:t xml:space="preserve">    </w:t>
            </w:r>
            <w:r w:rsidR="00B07DB9" w:rsidRPr="00EF4E8A">
              <w:rPr>
                <w:rFonts w:ascii="Times New Roman" w:hAnsi="Times New Roman"/>
                <w:b/>
                <w:bCs/>
                <w:color w:val="000000"/>
                <w:sz w:val="20"/>
                <w:szCs w:val="20"/>
              </w:rPr>
              <w:t xml:space="preserve">Приложение </w:t>
            </w:r>
            <w:r w:rsidR="00B07DB9">
              <w:rPr>
                <w:rFonts w:ascii="Times New Roman" w:hAnsi="Times New Roman"/>
                <w:b/>
                <w:bCs/>
                <w:color w:val="000000"/>
                <w:sz w:val="20"/>
                <w:szCs w:val="20"/>
              </w:rPr>
              <w:t>4</w:t>
            </w:r>
            <w:r w:rsidR="00B07DB9" w:rsidRPr="00EF4E8A">
              <w:rPr>
                <w:rFonts w:ascii="Times New Roman" w:hAnsi="Times New Roman"/>
                <w:b/>
                <w:bCs/>
                <w:color w:val="000000"/>
                <w:sz w:val="20"/>
                <w:szCs w:val="20"/>
              </w:rPr>
              <w:t xml:space="preserve"> </w:t>
            </w:r>
            <w:r w:rsidR="00B07DB9" w:rsidRPr="00EF4E8A">
              <w:rPr>
                <w:rFonts w:ascii="Times New Roman" w:hAnsi="Times New Roman"/>
                <w:color w:val="000000"/>
                <w:sz w:val="20"/>
                <w:szCs w:val="20"/>
              </w:rPr>
              <w:t xml:space="preserve">   </w:t>
            </w:r>
          </w:p>
        </w:tc>
      </w:tr>
      <w:tr w:rsidR="00B07DB9" w:rsidRPr="00EF4E8A" w:rsidTr="004129AE">
        <w:tblPrEx>
          <w:tblLook w:val="0000" w:firstRow="0" w:lastRow="0" w:firstColumn="0" w:lastColumn="0" w:noHBand="0" w:noVBand="0"/>
        </w:tblPrEx>
        <w:trPr>
          <w:gridAfter w:val="1"/>
          <w:wAfter w:w="408" w:type="dxa"/>
          <w:trHeight w:val="552"/>
        </w:trPr>
        <w:tc>
          <w:tcPr>
            <w:tcW w:w="9684" w:type="dxa"/>
            <w:gridSpan w:val="7"/>
          </w:tcPr>
          <w:p w:rsidR="00B07DB9" w:rsidRDefault="00B07DB9" w:rsidP="007F1E33">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к решению Совета депутатов Булгаковского сельского поселения</w:t>
            </w:r>
          </w:p>
          <w:p w:rsidR="00B07DB9" w:rsidRDefault="00B07DB9" w:rsidP="007F1E33">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 Духовщинского района Смоленской области </w:t>
            </w:r>
            <w:r>
              <w:rPr>
                <w:rFonts w:ascii="Times New Roman" w:hAnsi="Times New Roman"/>
                <w:color w:val="000000"/>
                <w:sz w:val="20"/>
                <w:szCs w:val="20"/>
              </w:rPr>
              <w:t>от 03.06.2022 № 3</w:t>
            </w:r>
          </w:p>
          <w:p w:rsidR="00B07DB9" w:rsidRPr="00EF4E8A" w:rsidRDefault="00B07DB9" w:rsidP="007F1E33">
            <w:pPr>
              <w:autoSpaceDE w:val="0"/>
              <w:autoSpaceDN w:val="0"/>
              <w:adjustRightInd w:val="0"/>
              <w:spacing w:after="0"/>
              <w:jc w:val="right"/>
              <w:rPr>
                <w:rFonts w:ascii="Times New Roman" w:hAnsi="Times New Roman"/>
                <w:color w:val="000000"/>
                <w:sz w:val="20"/>
                <w:szCs w:val="20"/>
              </w:rPr>
            </w:pPr>
            <w:r w:rsidRPr="00EF4E8A">
              <w:rPr>
                <w:rFonts w:ascii="Times New Roman" w:hAnsi="Times New Roman"/>
                <w:color w:val="000000"/>
                <w:sz w:val="20"/>
                <w:szCs w:val="20"/>
              </w:rPr>
              <w:t xml:space="preserve">                                                    </w:t>
            </w:r>
          </w:p>
        </w:tc>
      </w:tr>
    </w:tbl>
    <w:p w:rsidR="00B07DB9" w:rsidRDefault="00B07DB9" w:rsidP="00B07DB9">
      <w:pPr>
        <w:pStyle w:val="afa"/>
        <w:jc w:val="center"/>
        <w:rPr>
          <w:sz w:val="24"/>
          <w:szCs w:val="24"/>
        </w:rPr>
      </w:pPr>
      <w:r w:rsidRPr="00B07DB9">
        <w:rPr>
          <w:sz w:val="24"/>
          <w:szCs w:val="24"/>
        </w:rPr>
        <w:t>Источники</w:t>
      </w:r>
    </w:p>
    <w:p w:rsidR="00B07DB9" w:rsidRPr="00B07DB9" w:rsidRDefault="00B07DB9" w:rsidP="00B07DB9">
      <w:pPr>
        <w:pStyle w:val="afa"/>
        <w:jc w:val="center"/>
        <w:rPr>
          <w:sz w:val="24"/>
          <w:szCs w:val="24"/>
        </w:rPr>
      </w:pPr>
      <w:r w:rsidRPr="00B07DB9">
        <w:rPr>
          <w:sz w:val="24"/>
          <w:szCs w:val="24"/>
        </w:rPr>
        <w:t xml:space="preserve"> финансирования дефицитов бюджетов</w:t>
      </w:r>
      <w:r w:rsidRPr="00B07DB9">
        <w:rPr>
          <w:bCs/>
          <w:sz w:val="24"/>
          <w:szCs w:val="24"/>
        </w:rPr>
        <w:t xml:space="preserve"> по кодам классификации источников финансирования дефицита бюджета </w:t>
      </w:r>
      <w:r w:rsidRPr="00B07DB9">
        <w:rPr>
          <w:sz w:val="24"/>
          <w:szCs w:val="24"/>
        </w:rPr>
        <w:t>муниципального образования Булгаковского сельского поселения Духовщинского района Смоленской области за 2021 год</w:t>
      </w:r>
    </w:p>
    <w:p w:rsidR="00B07DB9" w:rsidRPr="008C3AE1" w:rsidRDefault="00B07DB9" w:rsidP="00B07DB9">
      <w:pPr>
        <w:jc w:val="right"/>
        <w:rPr>
          <w:sz w:val="26"/>
          <w:szCs w:val="26"/>
        </w:rPr>
      </w:pPr>
      <w:r w:rsidRPr="008C3AE1">
        <w:rPr>
          <w:sz w:val="26"/>
          <w:szCs w:val="26"/>
        </w:rPr>
        <w:t xml:space="preserve"> (</w:t>
      </w:r>
      <w:proofErr w:type="spellStart"/>
      <w:r w:rsidRPr="008C3AE1">
        <w:rPr>
          <w:sz w:val="26"/>
          <w:szCs w:val="26"/>
        </w:rPr>
        <w:t>тыс.руб</w:t>
      </w:r>
      <w:proofErr w:type="spellEnd"/>
      <w:r w:rsidRPr="008C3AE1">
        <w:rPr>
          <w:sz w:val="26"/>
          <w:szCs w:val="26"/>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589"/>
        <w:gridCol w:w="1499"/>
      </w:tblGrid>
      <w:tr w:rsidR="00B07DB9" w:rsidRPr="00B07DB9" w:rsidTr="00B07DB9">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КОД</w:t>
            </w:r>
          </w:p>
        </w:tc>
        <w:tc>
          <w:tcPr>
            <w:tcW w:w="558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Наименование</w:t>
            </w:r>
          </w:p>
        </w:tc>
        <w:tc>
          <w:tcPr>
            <w:tcW w:w="149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Сумма</w:t>
            </w:r>
          </w:p>
        </w:tc>
      </w:tr>
      <w:tr w:rsidR="00B07DB9" w:rsidRPr="00B07DB9" w:rsidTr="00B07DB9">
        <w:tc>
          <w:tcPr>
            <w:tcW w:w="2977"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935</w:t>
            </w:r>
          </w:p>
        </w:tc>
        <w:tc>
          <w:tcPr>
            <w:tcW w:w="5589"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Администрация Булгаковского сельского поселения Духовщинского района</w:t>
            </w:r>
            <w:r>
              <w:rPr>
                <w:rFonts w:ascii="Times New Roman" w:hAnsi="Times New Roman"/>
                <w:b/>
                <w:sz w:val="20"/>
                <w:szCs w:val="20"/>
              </w:rPr>
              <w:t xml:space="preserve"> Смоленской области</w:t>
            </w:r>
          </w:p>
        </w:tc>
        <w:tc>
          <w:tcPr>
            <w:tcW w:w="1499" w:type="dxa"/>
          </w:tcPr>
          <w:p w:rsidR="00B07DB9" w:rsidRPr="00B07DB9" w:rsidRDefault="00B07DB9" w:rsidP="007F1E33">
            <w:pPr>
              <w:jc w:val="center"/>
              <w:rPr>
                <w:rFonts w:ascii="Times New Roman" w:hAnsi="Times New Roman"/>
                <w:b/>
                <w:sz w:val="20"/>
                <w:szCs w:val="20"/>
              </w:rPr>
            </w:pPr>
            <w:r w:rsidRPr="00B07DB9">
              <w:rPr>
                <w:rFonts w:ascii="Times New Roman" w:hAnsi="Times New Roman"/>
                <w:b/>
                <w:sz w:val="20"/>
                <w:szCs w:val="20"/>
              </w:rPr>
              <w:t>- 682,1</w:t>
            </w:r>
          </w:p>
        </w:tc>
      </w:tr>
      <w:tr w:rsidR="00B07DB9" w:rsidRPr="00B07DB9" w:rsidTr="00B07DB9">
        <w:tc>
          <w:tcPr>
            <w:tcW w:w="2977"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935 01 00 0000 00 0000 000</w:t>
            </w:r>
          </w:p>
        </w:tc>
        <w:tc>
          <w:tcPr>
            <w:tcW w:w="5589" w:type="dxa"/>
          </w:tcPr>
          <w:p w:rsidR="00B07DB9" w:rsidRPr="00B07DB9" w:rsidRDefault="00B07DB9" w:rsidP="00B07DB9">
            <w:pPr>
              <w:rPr>
                <w:rFonts w:ascii="Times New Roman" w:hAnsi="Times New Roman"/>
                <w:b/>
                <w:sz w:val="20"/>
                <w:szCs w:val="20"/>
              </w:rPr>
            </w:pPr>
            <w:r w:rsidRPr="00B07DB9">
              <w:rPr>
                <w:rFonts w:ascii="Times New Roman" w:hAnsi="Times New Roman"/>
                <w:b/>
                <w:sz w:val="20"/>
                <w:szCs w:val="20"/>
              </w:rPr>
              <w:t>ИСТОЧНИКИ ВНУТРЕННЕГО ФИНАНСИРОВАНИЯ ДЕФИЦИТОВ БЮДЖЕТОВ</w:t>
            </w:r>
          </w:p>
        </w:tc>
        <w:tc>
          <w:tcPr>
            <w:tcW w:w="1499" w:type="dxa"/>
          </w:tcPr>
          <w:p w:rsidR="00B07DB9" w:rsidRPr="00B07DB9" w:rsidRDefault="00B07DB9" w:rsidP="007F1E33">
            <w:pPr>
              <w:jc w:val="center"/>
              <w:rPr>
                <w:rFonts w:ascii="Times New Roman" w:hAnsi="Times New Roman"/>
                <w:b/>
                <w:sz w:val="20"/>
                <w:szCs w:val="20"/>
              </w:rPr>
            </w:pPr>
            <w:r w:rsidRPr="00B07DB9">
              <w:rPr>
                <w:rFonts w:ascii="Times New Roman" w:hAnsi="Times New Roman"/>
                <w:b/>
                <w:sz w:val="20"/>
                <w:szCs w:val="20"/>
              </w:rPr>
              <w:t>- 682,1</w:t>
            </w:r>
          </w:p>
        </w:tc>
      </w:tr>
      <w:tr w:rsidR="00B07DB9" w:rsidRPr="00B07DB9" w:rsidTr="00B07DB9">
        <w:trPr>
          <w:trHeight w:val="456"/>
        </w:trPr>
        <w:tc>
          <w:tcPr>
            <w:tcW w:w="2977"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935 01 05 0000 00 0000 000</w:t>
            </w:r>
          </w:p>
        </w:tc>
        <w:tc>
          <w:tcPr>
            <w:tcW w:w="5589" w:type="dxa"/>
          </w:tcPr>
          <w:p w:rsidR="00B07DB9" w:rsidRPr="00B07DB9" w:rsidRDefault="00B07DB9" w:rsidP="00B07DB9">
            <w:pPr>
              <w:rPr>
                <w:rFonts w:ascii="Times New Roman" w:hAnsi="Times New Roman"/>
                <w:b/>
                <w:sz w:val="20"/>
                <w:szCs w:val="20"/>
              </w:rPr>
            </w:pPr>
            <w:r w:rsidRPr="00B07DB9">
              <w:rPr>
                <w:rFonts w:ascii="Times New Roman" w:hAnsi="Times New Roman"/>
                <w:b/>
                <w:sz w:val="20"/>
                <w:szCs w:val="20"/>
              </w:rPr>
              <w:t>Изменение остатков средств на счетах по учету средств бюджета</w:t>
            </w:r>
          </w:p>
        </w:tc>
        <w:tc>
          <w:tcPr>
            <w:tcW w:w="1499" w:type="dxa"/>
          </w:tcPr>
          <w:p w:rsidR="00B07DB9" w:rsidRPr="00B07DB9" w:rsidRDefault="00B07DB9" w:rsidP="007F1E33">
            <w:pPr>
              <w:jc w:val="center"/>
              <w:rPr>
                <w:rFonts w:ascii="Times New Roman" w:hAnsi="Times New Roman"/>
                <w:b/>
                <w:sz w:val="20"/>
                <w:szCs w:val="20"/>
              </w:rPr>
            </w:pPr>
            <w:r w:rsidRPr="00B07DB9">
              <w:rPr>
                <w:rFonts w:ascii="Times New Roman" w:hAnsi="Times New Roman"/>
                <w:b/>
                <w:sz w:val="20"/>
                <w:szCs w:val="20"/>
              </w:rPr>
              <w:t>- 682,1</w:t>
            </w:r>
          </w:p>
        </w:tc>
      </w:tr>
      <w:tr w:rsidR="00B07DB9" w:rsidRPr="00B07DB9" w:rsidTr="00B07DB9">
        <w:trPr>
          <w:trHeight w:val="456"/>
        </w:trPr>
        <w:tc>
          <w:tcPr>
            <w:tcW w:w="2977"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935 01 05 0000 00 0000 500</w:t>
            </w:r>
          </w:p>
        </w:tc>
        <w:tc>
          <w:tcPr>
            <w:tcW w:w="5589"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Увеличение остатков средств бюджетов</w:t>
            </w:r>
          </w:p>
        </w:tc>
        <w:tc>
          <w:tcPr>
            <w:tcW w:w="1499" w:type="dxa"/>
          </w:tcPr>
          <w:p w:rsidR="00B07DB9" w:rsidRPr="00B07DB9" w:rsidRDefault="00B07DB9" w:rsidP="007F1E33">
            <w:pPr>
              <w:jc w:val="center"/>
              <w:rPr>
                <w:rFonts w:ascii="Times New Roman" w:hAnsi="Times New Roman"/>
                <w:b/>
                <w:sz w:val="20"/>
                <w:szCs w:val="20"/>
              </w:rPr>
            </w:pPr>
            <w:r w:rsidRPr="00B07DB9">
              <w:rPr>
                <w:rFonts w:ascii="Times New Roman" w:hAnsi="Times New Roman"/>
                <w:b/>
                <w:sz w:val="20"/>
                <w:szCs w:val="20"/>
              </w:rPr>
              <w:t>- 11 675,9</w:t>
            </w:r>
          </w:p>
        </w:tc>
      </w:tr>
      <w:tr w:rsidR="00B07DB9" w:rsidRPr="00B07DB9" w:rsidTr="00B07DB9">
        <w:trPr>
          <w:trHeight w:val="204"/>
        </w:trPr>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935 01 05 0000 00 0000 500</w:t>
            </w:r>
          </w:p>
        </w:tc>
        <w:tc>
          <w:tcPr>
            <w:tcW w:w="558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Увеличение прочих остатков средств бюджетов</w:t>
            </w:r>
          </w:p>
        </w:tc>
        <w:tc>
          <w:tcPr>
            <w:tcW w:w="1499" w:type="dxa"/>
          </w:tcPr>
          <w:p w:rsidR="00B07DB9" w:rsidRPr="00B07DB9" w:rsidRDefault="00B07DB9" w:rsidP="007F1E33">
            <w:pPr>
              <w:jc w:val="center"/>
              <w:rPr>
                <w:rFonts w:ascii="Times New Roman" w:hAnsi="Times New Roman"/>
                <w:sz w:val="20"/>
                <w:szCs w:val="20"/>
              </w:rPr>
            </w:pPr>
            <w:r w:rsidRPr="00B07DB9">
              <w:rPr>
                <w:rFonts w:ascii="Times New Roman" w:hAnsi="Times New Roman"/>
                <w:sz w:val="20"/>
                <w:szCs w:val="20"/>
              </w:rPr>
              <w:t>- 11 675,9</w:t>
            </w:r>
          </w:p>
        </w:tc>
      </w:tr>
      <w:tr w:rsidR="00B07DB9" w:rsidRPr="00B07DB9" w:rsidTr="00B07DB9">
        <w:trPr>
          <w:trHeight w:val="204"/>
        </w:trPr>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935 01 05 0201 00 0000 510</w:t>
            </w:r>
          </w:p>
        </w:tc>
        <w:tc>
          <w:tcPr>
            <w:tcW w:w="558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 xml:space="preserve">Увеличение прочих остатков денежных средств бюджетов </w:t>
            </w:r>
          </w:p>
        </w:tc>
        <w:tc>
          <w:tcPr>
            <w:tcW w:w="1499" w:type="dxa"/>
          </w:tcPr>
          <w:p w:rsidR="00B07DB9" w:rsidRPr="00B07DB9" w:rsidRDefault="00B07DB9" w:rsidP="007F1E33">
            <w:pPr>
              <w:jc w:val="center"/>
              <w:rPr>
                <w:rFonts w:ascii="Times New Roman" w:hAnsi="Times New Roman"/>
                <w:sz w:val="20"/>
                <w:szCs w:val="20"/>
              </w:rPr>
            </w:pPr>
            <w:r w:rsidRPr="00B07DB9">
              <w:rPr>
                <w:rFonts w:ascii="Times New Roman" w:hAnsi="Times New Roman"/>
                <w:sz w:val="20"/>
                <w:szCs w:val="20"/>
              </w:rPr>
              <w:t>- 11 675,9</w:t>
            </w:r>
          </w:p>
        </w:tc>
      </w:tr>
      <w:tr w:rsidR="00B07DB9" w:rsidRPr="00B07DB9" w:rsidTr="00B07DB9">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935 01 05 0201 10 0000 510</w:t>
            </w:r>
          </w:p>
        </w:tc>
        <w:tc>
          <w:tcPr>
            <w:tcW w:w="558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Увеличение прочих остатков денежных средств бюджетов сельских поселений</w:t>
            </w:r>
          </w:p>
        </w:tc>
        <w:tc>
          <w:tcPr>
            <w:tcW w:w="1499" w:type="dxa"/>
          </w:tcPr>
          <w:p w:rsidR="00B07DB9" w:rsidRPr="00B07DB9" w:rsidRDefault="00B07DB9" w:rsidP="007F1E33">
            <w:pPr>
              <w:jc w:val="center"/>
              <w:rPr>
                <w:rFonts w:ascii="Times New Roman" w:hAnsi="Times New Roman"/>
                <w:sz w:val="20"/>
                <w:szCs w:val="20"/>
              </w:rPr>
            </w:pPr>
            <w:r w:rsidRPr="00B07DB9">
              <w:rPr>
                <w:rFonts w:ascii="Times New Roman" w:hAnsi="Times New Roman"/>
                <w:sz w:val="20"/>
                <w:szCs w:val="20"/>
              </w:rPr>
              <w:t>- 11 675,9</w:t>
            </w:r>
          </w:p>
        </w:tc>
      </w:tr>
      <w:tr w:rsidR="00B07DB9" w:rsidRPr="00B07DB9" w:rsidTr="00B07DB9">
        <w:tc>
          <w:tcPr>
            <w:tcW w:w="2977"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935 01 05 0000 00 0000 600</w:t>
            </w:r>
          </w:p>
        </w:tc>
        <w:tc>
          <w:tcPr>
            <w:tcW w:w="5589" w:type="dxa"/>
          </w:tcPr>
          <w:p w:rsidR="00B07DB9" w:rsidRPr="00B07DB9" w:rsidRDefault="00B07DB9" w:rsidP="007F1E33">
            <w:pPr>
              <w:rPr>
                <w:rFonts w:ascii="Times New Roman" w:hAnsi="Times New Roman"/>
                <w:b/>
                <w:sz w:val="20"/>
                <w:szCs w:val="20"/>
              </w:rPr>
            </w:pPr>
            <w:r w:rsidRPr="00B07DB9">
              <w:rPr>
                <w:rFonts w:ascii="Times New Roman" w:hAnsi="Times New Roman"/>
                <w:b/>
                <w:sz w:val="20"/>
                <w:szCs w:val="20"/>
              </w:rPr>
              <w:t>Уменьшение остатков средств бюджетов</w:t>
            </w:r>
          </w:p>
        </w:tc>
        <w:tc>
          <w:tcPr>
            <w:tcW w:w="1499" w:type="dxa"/>
          </w:tcPr>
          <w:p w:rsidR="00B07DB9" w:rsidRPr="00B07DB9" w:rsidRDefault="00B07DB9" w:rsidP="007F1E33">
            <w:pPr>
              <w:jc w:val="center"/>
              <w:rPr>
                <w:rFonts w:ascii="Times New Roman" w:hAnsi="Times New Roman"/>
                <w:b/>
                <w:sz w:val="20"/>
                <w:szCs w:val="20"/>
              </w:rPr>
            </w:pPr>
            <w:r w:rsidRPr="00B07DB9">
              <w:rPr>
                <w:rFonts w:ascii="Times New Roman" w:hAnsi="Times New Roman"/>
                <w:b/>
                <w:sz w:val="20"/>
                <w:szCs w:val="20"/>
              </w:rPr>
              <w:t>10 993,8</w:t>
            </w:r>
          </w:p>
        </w:tc>
      </w:tr>
      <w:tr w:rsidR="00B07DB9" w:rsidRPr="00B07DB9" w:rsidTr="00B07DB9">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935 01 05 0000 00 0000 600</w:t>
            </w:r>
          </w:p>
        </w:tc>
        <w:tc>
          <w:tcPr>
            <w:tcW w:w="558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Уменьшение прочих остатков средств бюджетов</w:t>
            </w:r>
          </w:p>
        </w:tc>
        <w:tc>
          <w:tcPr>
            <w:tcW w:w="1499" w:type="dxa"/>
          </w:tcPr>
          <w:p w:rsidR="00B07DB9" w:rsidRPr="00B07DB9" w:rsidRDefault="00B07DB9" w:rsidP="007F1E33">
            <w:pPr>
              <w:jc w:val="center"/>
              <w:rPr>
                <w:rFonts w:ascii="Times New Roman" w:hAnsi="Times New Roman"/>
                <w:sz w:val="20"/>
                <w:szCs w:val="20"/>
              </w:rPr>
            </w:pPr>
            <w:r w:rsidRPr="00B07DB9">
              <w:rPr>
                <w:rFonts w:ascii="Times New Roman" w:hAnsi="Times New Roman"/>
                <w:sz w:val="20"/>
                <w:szCs w:val="20"/>
              </w:rPr>
              <w:t>10 993,8</w:t>
            </w:r>
          </w:p>
        </w:tc>
      </w:tr>
      <w:tr w:rsidR="00B07DB9" w:rsidRPr="00B07DB9" w:rsidTr="00B07DB9">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935 01 05 0201 00 0000 610</w:t>
            </w:r>
          </w:p>
        </w:tc>
        <w:tc>
          <w:tcPr>
            <w:tcW w:w="5589"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 xml:space="preserve">Уменьшение прочих остатков денежных средств бюджетов </w:t>
            </w:r>
          </w:p>
        </w:tc>
        <w:tc>
          <w:tcPr>
            <w:tcW w:w="1499" w:type="dxa"/>
          </w:tcPr>
          <w:p w:rsidR="00B07DB9" w:rsidRPr="00B07DB9" w:rsidRDefault="00B07DB9" w:rsidP="007F1E33">
            <w:pPr>
              <w:jc w:val="center"/>
              <w:rPr>
                <w:rFonts w:ascii="Times New Roman" w:hAnsi="Times New Roman"/>
                <w:sz w:val="20"/>
                <w:szCs w:val="20"/>
              </w:rPr>
            </w:pPr>
            <w:r w:rsidRPr="00B07DB9">
              <w:rPr>
                <w:rFonts w:ascii="Times New Roman" w:hAnsi="Times New Roman"/>
                <w:sz w:val="20"/>
                <w:szCs w:val="20"/>
              </w:rPr>
              <w:t>10 993,8</w:t>
            </w:r>
          </w:p>
        </w:tc>
      </w:tr>
      <w:tr w:rsidR="00B07DB9" w:rsidRPr="00B07DB9" w:rsidTr="00B07DB9">
        <w:tc>
          <w:tcPr>
            <w:tcW w:w="2977" w:type="dxa"/>
          </w:tcPr>
          <w:p w:rsidR="00B07DB9" w:rsidRPr="00B07DB9" w:rsidRDefault="00B07DB9" w:rsidP="007F1E33">
            <w:pPr>
              <w:rPr>
                <w:rFonts w:ascii="Times New Roman" w:hAnsi="Times New Roman"/>
                <w:sz w:val="20"/>
                <w:szCs w:val="20"/>
              </w:rPr>
            </w:pPr>
            <w:r w:rsidRPr="00B07DB9">
              <w:rPr>
                <w:rFonts w:ascii="Times New Roman" w:hAnsi="Times New Roman"/>
                <w:sz w:val="20"/>
                <w:szCs w:val="20"/>
              </w:rPr>
              <w:t>935 01 05 0201 10 0000 610</w:t>
            </w:r>
          </w:p>
        </w:tc>
        <w:tc>
          <w:tcPr>
            <w:tcW w:w="5589" w:type="dxa"/>
          </w:tcPr>
          <w:p w:rsidR="00B07DB9" w:rsidRPr="00B07DB9" w:rsidRDefault="00B07DB9" w:rsidP="00B07DB9">
            <w:pPr>
              <w:rPr>
                <w:rFonts w:ascii="Times New Roman" w:hAnsi="Times New Roman"/>
                <w:sz w:val="20"/>
                <w:szCs w:val="20"/>
              </w:rPr>
            </w:pPr>
            <w:r w:rsidRPr="00B07DB9">
              <w:rPr>
                <w:rFonts w:ascii="Times New Roman" w:hAnsi="Times New Roman"/>
                <w:sz w:val="20"/>
                <w:szCs w:val="20"/>
              </w:rPr>
              <w:t>Уменьшение прочих остатков денежных средств бюджетов сельских поселений</w:t>
            </w:r>
          </w:p>
        </w:tc>
        <w:tc>
          <w:tcPr>
            <w:tcW w:w="1499" w:type="dxa"/>
          </w:tcPr>
          <w:p w:rsidR="00B07DB9" w:rsidRPr="00B07DB9" w:rsidRDefault="00B07DB9" w:rsidP="007F1E33">
            <w:pPr>
              <w:jc w:val="center"/>
              <w:rPr>
                <w:rFonts w:ascii="Times New Roman" w:hAnsi="Times New Roman"/>
                <w:sz w:val="20"/>
                <w:szCs w:val="20"/>
              </w:rPr>
            </w:pPr>
            <w:r w:rsidRPr="00B07DB9">
              <w:rPr>
                <w:rFonts w:ascii="Times New Roman" w:hAnsi="Times New Roman"/>
                <w:sz w:val="20"/>
                <w:szCs w:val="20"/>
              </w:rPr>
              <w:t>10 993,8</w:t>
            </w:r>
          </w:p>
        </w:tc>
      </w:tr>
    </w:tbl>
    <w:p w:rsidR="00B07DB9" w:rsidRDefault="00B07DB9"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p>
    <w:p w:rsidR="004962DD" w:rsidRPr="00D8509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D8509D">
        <w:rPr>
          <w:rFonts w:ascii="Times New Roman" w:hAnsi="Times New Roman"/>
          <w:b/>
          <w:sz w:val="24"/>
          <w:szCs w:val="24"/>
        </w:rPr>
        <w:t>СОВЕТ ДЕПУТАТОВ БУЛГАКОВСКОГО СЕЛЬСКОГО ПОСЕЛЕНИЯ</w:t>
      </w:r>
    </w:p>
    <w:p w:rsidR="004962DD" w:rsidRPr="00D8509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D8509D">
        <w:rPr>
          <w:rFonts w:ascii="Times New Roman" w:hAnsi="Times New Roman"/>
          <w:b/>
          <w:sz w:val="24"/>
          <w:szCs w:val="24"/>
        </w:rPr>
        <w:t xml:space="preserve">ДУХОВЩИНСКОГО РАЙОНА СМОЛЕНСКОЙ ОБЛАСТИ </w:t>
      </w:r>
    </w:p>
    <w:p w:rsidR="00D8509D" w:rsidRPr="00092884" w:rsidRDefault="00D8509D" w:rsidP="00092884">
      <w:pPr>
        <w:widowControl w:val="0"/>
        <w:shd w:val="clear" w:color="auto" w:fill="FFFFFF"/>
        <w:tabs>
          <w:tab w:val="left" w:leader="underscore" w:pos="1795"/>
        </w:tabs>
        <w:spacing w:after="0" w:line="360" w:lineRule="auto"/>
        <w:jc w:val="center"/>
        <w:rPr>
          <w:rFonts w:ascii="Times New Roman" w:hAnsi="Times New Roman"/>
          <w:b/>
          <w:sz w:val="24"/>
          <w:szCs w:val="24"/>
          <w:lang w:eastAsia="ar-SA"/>
        </w:rPr>
      </w:pPr>
      <w:r w:rsidRPr="00092884">
        <w:rPr>
          <w:rFonts w:ascii="Times New Roman" w:hAnsi="Times New Roman"/>
          <w:b/>
          <w:sz w:val="24"/>
          <w:szCs w:val="24"/>
          <w:lang w:eastAsia="ar-SA"/>
        </w:rPr>
        <w:t>РЕШЕНИЕ</w:t>
      </w:r>
    </w:p>
    <w:p w:rsidR="00092884" w:rsidRPr="00092884" w:rsidRDefault="00073784" w:rsidP="00092884">
      <w:pPr>
        <w:spacing w:after="0"/>
        <w:jc w:val="both"/>
        <w:rPr>
          <w:rFonts w:ascii="Times New Roman" w:hAnsi="Times New Roman"/>
          <w:sz w:val="24"/>
          <w:szCs w:val="24"/>
        </w:rPr>
      </w:pPr>
      <w:r>
        <w:rPr>
          <w:rFonts w:ascii="Times New Roman" w:hAnsi="Times New Roman"/>
          <w:sz w:val="24"/>
          <w:szCs w:val="24"/>
        </w:rPr>
        <w:lastRenderedPageBreak/>
        <w:t xml:space="preserve">  </w:t>
      </w:r>
      <w:r w:rsidR="00092884" w:rsidRPr="00092884">
        <w:rPr>
          <w:rFonts w:ascii="Times New Roman" w:hAnsi="Times New Roman"/>
          <w:sz w:val="24"/>
          <w:szCs w:val="24"/>
        </w:rPr>
        <w:t xml:space="preserve">от 03.06.2022                                      </w:t>
      </w:r>
      <w:r w:rsidR="00092884">
        <w:rPr>
          <w:rFonts w:ascii="Times New Roman" w:hAnsi="Times New Roman"/>
          <w:sz w:val="24"/>
          <w:szCs w:val="24"/>
        </w:rPr>
        <w:t xml:space="preserve">             </w:t>
      </w:r>
      <w:r w:rsidR="00092884" w:rsidRPr="00092884">
        <w:rPr>
          <w:rFonts w:ascii="Times New Roman" w:hAnsi="Times New Roman"/>
          <w:sz w:val="24"/>
          <w:szCs w:val="24"/>
        </w:rPr>
        <w:t xml:space="preserve">   № 4</w:t>
      </w:r>
    </w:p>
    <w:tbl>
      <w:tblPr>
        <w:tblW w:w="0" w:type="auto"/>
        <w:tblLook w:val="01E0" w:firstRow="1" w:lastRow="1" w:firstColumn="1" w:lastColumn="1" w:noHBand="0" w:noVBand="0"/>
      </w:tblPr>
      <w:tblGrid>
        <w:gridCol w:w="5143"/>
        <w:gridCol w:w="4778"/>
      </w:tblGrid>
      <w:tr w:rsidR="00092884" w:rsidRPr="00092884" w:rsidTr="00092884">
        <w:tc>
          <w:tcPr>
            <w:tcW w:w="5143" w:type="dxa"/>
          </w:tcPr>
          <w:p w:rsidR="00092884" w:rsidRPr="00092884" w:rsidRDefault="00092884" w:rsidP="00092884">
            <w:pPr>
              <w:spacing w:after="0"/>
              <w:jc w:val="both"/>
              <w:rPr>
                <w:rFonts w:ascii="Times New Roman" w:hAnsi="Times New Roman"/>
                <w:sz w:val="24"/>
                <w:szCs w:val="24"/>
              </w:rPr>
            </w:pPr>
            <w:r w:rsidRPr="00092884">
              <w:rPr>
                <w:rFonts w:ascii="Times New Roman" w:hAnsi="Times New Roman"/>
                <w:sz w:val="24"/>
                <w:szCs w:val="24"/>
              </w:rPr>
              <w:t>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1 квартал 2022 года</w:t>
            </w:r>
          </w:p>
        </w:tc>
        <w:tc>
          <w:tcPr>
            <w:tcW w:w="4778" w:type="dxa"/>
          </w:tcPr>
          <w:p w:rsidR="00092884" w:rsidRPr="00092884" w:rsidRDefault="00092884" w:rsidP="00092884">
            <w:pPr>
              <w:spacing w:after="0"/>
              <w:rPr>
                <w:rFonts w:ascii="Times New Roman" w:hAnsi="Times New Roman"/>
                <w:b/>
                <w:sz w:val="24"/>
                <w:szCs w:val="24"/>
              </w:rPr>
            </w:pPr>
          </w:p>
        </w:tc>
      </w:tr>
    </w:tbl>
    <w:p w:rsidR="00092884" w:rsidRPr="00092884" w:rsidRDefault="00092884" w:rsidP="00C23128">
      <w:pPr>
        <w:jc w:val="both"/>
        <w:rPr>
          <w:rFonts w:ascii="Times New Roman" w:hAnsi="Times New Roman"/>
          <w:sz w:val="24"/>
          <w:szCs w:val="24"/>
        </w:rPr>
      </w:pPr>
      <w:r w:rsidRPr="00092884">
        <w:rPr>
          <w:rFonts w:ascii="Times New Roman" w:hAnsi="Times New Roman"/>
          <w:sz w:val="24"/>
          <w:szCs w:val="24"/>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1 квартал 2022 года», заслушав заключение № 02-03/2-з от 20.05.2022 года Контрольно-ревизионной комиссии Администрации муниципального образования «Духовщинский район» Смоленской области ,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092884" w:rsidRPr="00092884" w:rsidRDefault="00092884" w:rsidP="00092884">
      <w:pPr>
        <w:spacing w:after="0"/>
        <w:jc w:val="both"/>
        <w:rPr>
          <w:rFonts w:ascii="Times New Roman" w:hAnsi="Times New Roman"/>
          <w:b/>
          <w:sz w:val="24"/>
          <w:szCs w:val="24"/>
        </w:rPr>
      </w:pPr>
      <w:r w:rsidRPr="00092884">
        <w:rPr>
          <w:rFonts w:ascii="Times New Roman" w:hAnsi="Times New Roman"/>
          <w:b/>
          <w:sz w:val="24"/>
          <w:szCs w:val="24"/>
        </w:rPr>
        <w:t>Р Е Ш И Л:</w:t>
      </w:r>
    </w:p>
    <w:p w:rsidR="00092884" w:rsidRPr="00092884" w:rsidRDefault="00092884" w:rsidP="00092884">
      <w:pPr>
        <w:autoSpaceDE w:val="0"/>
        <w:autoSpaceDN w:val="0"/>
        <w:adjustRightInd w:val="0"/>
        <w:spacing w:after="0"/>
        <w:ind w:firstLine="567"/>
        <w:jc w:val="both"/>
        <w:rPr>
          <w:rFonts w:ascii="Times New Roman" w:hAnsi="Times New Roman"/>
          <w:sz w:val="24"/>
          <w:szCs w:val="24"/>
        </w:rPr>
      </w:pPr>
      <w:r w:rsidRPr="00092884">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1 квартал 2022 года принять к сведению, согласно приложению.</w:t>
      </w:r>
    </w:p>
    <w:p w:rsidR="00092884" w:rsidRPr="00092884" w:rsidRDefault="00092884" w:rsidP="00092884">
      <w:pPr>
        <w:spacing w:after="0"/>
        <w:jc w:val="both"/>
        <w:rPr>
          <w:rFonts w:ascii="Times New Roman" w:hAnsi="Times New Roman"/>
          <w:sz w:val="24"/>
          <w:szCs w:val="24"/>
        </w:rPr>
      </w:pPr>
      <w:r w:rsidRPr="00092884">
        <w:rPr>
          <w:rFonts w:ascii="Times New Roman" w:hAnsi="Times New Roman"/>
          <w:sz w:val="24"/>
          <w:szCs w:val="24"/>
        </w:rPr>
        <w:t xml:space="preserve">          2.Опубликовать настоящее решение в муниципальном вестнике «</w:t>
      </w:r>
      <w:proofErr w:type="spellStart"/>
      <w:r w:rsidRPr="00092884">
        <w:rPr>
          <w:rFonts w:ascii="Times New Roman" w:hAnsi="Times New Roman"/>
          <w:sz w:val="24"/>
          <w:szCs w:val="24"/>
        </w:rPr>
        <w:t>Булгаковские</w:t>
      </w:r>
      <w:proofErr w:type="spellEnd"/>
      <w:r w:rsidRPr="00092884">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092884">
        <w:rPr>
          <w:rFonts w:ascii="Times New Roman" w:hAnsi="Times New Roman"/>
          <w:color w:val="000000"/>
          <w:sz w:val="24"/>
          <w:szCs w:val="24"/>
        </w:rPr>
        <w:t>http://</w:t>
      </w:r>
      <w:proofErr w:type="spellStart"/>
      <w:r w:rsidRPr="00092884">
        <w:rPr>
          <w:rFonts w:ascii="Times New Roman" w:hAnsi="Times New Roman"/>
          <w:color w:val="000000"/>
          <w:sz w:val="24"/>
          <w:szCs w:val="24"/>
          <w:lang w:val="en-US"/>
        </w:rPr>
        <w:t>bulgakovo</w:t>
      </w:r>
      <w:proofErr w:type="spellEnd"/>
      <w:r w:rsidRPr="00092884">
        <w:rPr>
          <w:rFonts w:ascii="Times New Roman" w:hAnsi="Times New Roman"/>
          <w:color w:val="000000"/>
          <w:sz w:val="24"/>
          <w:szCs w:val="24"/>
        </w:rPr>
        <w:t>.admin-smolensk.ru/</w:t>
      </w:r>
      <w:r w:rsidRPr="00092884">
        <w:rPr>
          <w:rFonts w:ascii="Times New Roman" w:hAnsi="Times New Roman"/>
          <w:sz w:val="24"/>
          <w:szCs w:val="24"/>
        </w:rPr>
        <w:t xml:space="preserve">.  </w:t>
      </w:r>
    </w:p>
    <w:p w:rsidR="00381338" w:rsidRDefault="00381338" w:rsidP="00381338">
      <w:pPr>
        <w:tabs>
          <w:tab w:val="left" w:pos="3060"/>
        </w:tabs>
        <w:spacing w:after="0" w:line="240" w:lineRule="auto"/>
        <w:jc w:val="both"/>
        <w:rPr>
          <w:rFonts w:ascii="Times New Roman" w:hAnsi="Times New Roman"/>
          <w:sz w:val="24"/>
          <w:szCs w:val="24"/>
          <w:lang w:eastAsia="ar-SA"/>
        </w:rPr>
      </w:pPr>
    </w:p>
    <w:p w:rsidR="00381338" w:rsidRDefault="00D8509D" w:rsidP="00381338">
      <w:pPr>
        <w:tabs>
          <w:tab w:val="left" w:pos="3060"/>
        </w:tabs>
        <w:spacing w:after="0" w:line="240" w:lineRule="auto"/>
        <w:jc w:val="both"/>
        <w:rPr>
          <w:rFonts w:ascii="Times New Roman" w:hAnsi="Times New Roman"/>
          <w:sz w:val="24"/>
          <w:szCs w:val="24"/>
          <w:lang w:eastAsia="ar-SA"/>
        </w:rPr>
      </w:pPr>
      <w:r w:rsidRPr="00D8509D">
        <w:rPr>
          <w:rFonts w:ascii="Times New Roman" w:hAnsi="Times New Roman"/>
          <w:sz w:val="24"/>
          <w:szCs w:val="24"/>
          <w:lang w:eastAsia="ar-SA"/>
        </w:rPr>
        <w:t xml:space="preserve">Глава муниципального образования Булгаковского сельского поселения </w:t>
      </w:r>
    </w:p>
    <w:p w:rsidR="00D8509D" w:rsidRPr="00D8509D" w:rsidRDefault="00D8509D" w:rsidP="00381338">
      <w:pPr>
        <w:tabs>
          <w:tab w:val="left" w:pos="3060"/>
        </w:tabs>
        <w:spacing w:after="0" w:line="240" w:lineRule="auto"/>
        <w:jc w:val="both"/>
        <w:rPr>
          <w:rFonts w:ascii="Times New Roman" w:hAnsi="Times New Roman"/>
          <w:sz w:val="24"/>
          <w:szCs w:val="24"/>
          <w:lang w:eastAsia="ar-SA"/>
        </w:rPr>
      </w:pPr>
      <w:r w:rsidRPr="00D8509D">
        <w:rPr>
          <w:rFonts w:ascii="Times New Roman" w:hAnsi="Times New Roman"/>
          <w:sz w:val="24"/>
          <w:szCs w:val="24"/>
          <w:lang w:eastAsia="ar-SA"/>
        </w:rPr>
        <w:t xml:space="preserve">Духовщинского района Смоленской области </w:t>
      </w:r>
      <w:r w:rsidR="00381338">
        <w:rPr>
          <w:rFonts w:ascii="Times New Roman" w:hAnsi="Times New Roman"/>
          <w:sz w:val="24"/>
          <w:szCs w:val="24"/>
          <w:lang w:eastAsia="ar-SA"/>
        </w:rPr>
        <w:t xml:space="preserve">                     </w:t>
      </w:r>
      <w:proofErr w:type="spellStart"/>
      <w:r w:rsidRPr="00D8509D">
        <w:rPr>
          <w:rFonts w:ascii="Times New Roman" w:hAnsi="Times New Roman"/>
          <w:sz w:val="24"/>
          <w:szCs w:val="24"/>
          <w:lang w:eastAsia="ar-SA"/>
        </w:rPr>
        <w:t>Т.И.Сазанкова</w:t>
      </w:r>
      <w:proofErr w:type="spellEnd"/>
    </w:p>
    <w:p w:rsidR="00D8509D" w:rsidRPr="00D8509D" w:rsidRDefault="00D8509D" w:rsidP="00D8509D">
      <w:pPr>
        <w:pStyle w:val="4"/>
        <w:shd w:val="clear" w:color="auto" w:fill="auto"/>
        <w:tabs>
          <w:tab w:val="left" w:pos="1950"/>
        </w:tabs>
        <w:spacing w:after="0" w:line="240" w:lineRule="auto"/>
        <w:jc w:val="both"/>
        <w:rPr>
          <w:sz w:val="24"/>
          <w:szCs w:val="24"/>
        </w:rPr>
      </w:pPr>
    </w:p>
    <w:p w:rsidR="00092884" w:rsidRPr="00092884" w:rsidRDefault="00092884" w:rsidP="00C23128">
      <w:pPr>
        <w:spacing w:after="0" w:line="240" w:lineRule="auto"/>
        <w:jc w:val="center"/>
        <w:rPr>
          <w:rFonts w:ascii="Times New Roman" w:hAnsi="Times New Roman"/>
          <w:sz w:val="20"/>
          <w:szCs w:val="20"/>
        </w:rPr>
      </w:pPr>
      <w:r w:rsidRPr="00092884">
        <w:rPr>
          <w:rFonts w:ascii="Times New Roman" w:hAnsi="Times New Roman"/>
          <w:sz w:val="20"/>
          <w:szCs w:val="20"/>
        </w:rPr>
        <w:t>ОТЧЕТ</w:t>
      </w:r>
    </w:p>
    <w:p w:rsidR="00092884" w:rsidRPr="00092884" w:rsidRDefault="00092884" w:rsidP="00C23128">
      <w:pPr>
        <w:spacing w:after="0" w:line="240" w:lineRule="auto"/>
        <w:jc w:val="center"/>
        <w:rPr>
          <w:rFonts w:ascii="Times New Roman" w:hAnsi="Times New Roman"/>
          <w:sz w:val="20"/>
          <w:szCs w:val="20"/>
        </w:rPr>
      </w:pPr>
      <w:r w:rsidRPr="00092884">
        <w:rPr>
          <w:rFonts w:ascii="Times New Roman" w:hAnsi="Times New Roman"/>
          <w:sz w:val="20"/>
          <w:szCs w:val="20"/>
        </w:rPr>
        <w:t>ПО   ИСПОЛНЕНИЮ   БЮДЖЕТА   БУЛГАКОВСКОГО</w:t>
      </w:r>
    </w:p>
    <w:p w:rsidR="00092884" w:rsidRPr="00092884" w:rsidRDefault="00092884" w:rsidP="00C23128">
      <w:pPr>
        <w:spacing w:after="0" w:line="240" w:lineRule="auto"/>
        <w:jc w:val="center"/>
        <w:rPr>
          <w:rFonts w:ascii="Times New Roman" w:hAnsi="Times New Roman"/>
          <w:sz w:val="20"/>
          <w:szCs w:val="20"/>
        </w:rPr>
      </w:pPr>
      <w:r w:rsidRPr="00092884">
        <w:rPr>
          <w:rFonts w:ascii="Times New Roman" w:hAnsi="Times New Roman"/>
          <w:sz w:val="20"/>
          <w:szCs w:val="20"/>
        </w:rPr>
        <w:t>СЕЛЬСКОГО ПОСЕЛЕНИЯ</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ПО СОСТОЯНИЮ НА 1 АПРЕЛЯ 2022 года</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ДОХОДЫ: рублей</w:t>
      </w:r>
    </w:p>
    <w:tbl>
      <w:tblPr>
        <w:tblW w:w="104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1559"/>
        <w:gridCol w:w="1750"/>
        <w:gridCol w:w="1488"/>
      </w:tblGrid>
      <w:tr w:rsidR="00092884" w:rsidRPr="00092884" w:rsidTr="00B01476">
        <w:tc>
          <w:tcPr>
            <w:tcW w:w="5671"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Наименование доходов</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План</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Факт</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 исполнения</w:t>
            </w:r>
          </w:p>
        </w:tc>
      </w:tr>
      <w:tr w:rsidR="00092884" w:rsidRPr="00092884" w:rsidTr="00B01476">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Налог на доходы физических лиц</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195 600,00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29 957,03</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15,3</w:t>
            </w:r>
          </w:p>
        </w:tc>
      </w:tr>
      <w:tr w:rsidR="00092884" w:rsidRPr="00092884" w:rsidTr="00B01476">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Налог на имущество физических лиц</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137 200,00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4 191,73</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3,1</w:t>
            </w:r>
          </w:p>
        </w:tc>
      </w:tr>
      <w:tr w:rsidR="00092884" w:rsidRPr="00092884" w:rsidTr="00B01476">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Акцизы по подакцизным товарам, производимым на территории РФ</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3 018 695,00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778 524,30</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25,8</w:t>
            </w:r>
          </w:p>
        </w:tc>
      </w:tr>
      <w:tr w:rsidR="00092884" w:rsidRPr="00092884" w:rsidTr="00B01476">
        <w:trPr>
          <w:trHeight w:val="332"/>
        </w:trPr>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Земельный налог</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509 700,00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24 203,61</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4,7</w:t>
            </w:r>
          </w:p>
        </w:tc>
      </w:tr>
      <w:tr w:rsidR="00092884" w:rsidRPr="00092884" w:rsidTr="00B01476">
        <w:trPr>
          <w:trHeight w:val="431"/>
        </w:trPr>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107 100,00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11 506,31</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10,7</w:t>
            </w:r>
          </w:p>
        </w:tc>
      </w:tr>
      <w:tr w:rsidR="00092884" w:rsidRPr="00092884" w:rsidTr="00B01476">
        <w:trPr>
          <w:trHeight w:val="465"/>
        </w:trPr>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 xml:space="preserve">Дотации бюджетам бюджетной системы Российской Федерации </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4 330 500,00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731 500,00</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16,9</w:t>
            </w:r>
          </w:p>
        </w:tc>
      </w:tr>
      <w:tr w:rsidR="00092884" w:rsidRPr="00092884" w:rsidTr="00B01476">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83 300,00</w:t>
            </w:r>
          </w:p>
        </w:tc>
        <w:tc>
          <w:tcPr>
            <w:tcW w:w="1750"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14 216,81</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17,1</w:t>
            </w:r>
          </w:p>
        </w:tc>
      </w:tr>
      <w:tr w:rsidR="00092884" w:rsidRPr="00092884" w:rsidTr="00B01476">
        <w:tc>
          <w:tcPr>
            <w:tcW w:w="5671"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 xml:space="preserve">ВСЕГО ДОХОДОВ </w:t>
            </w:r>
          </w:p>
        </w:tc>
        <w:tc>
          <w:tcPr>
            <w:tcW w:w="1559" w:type="dxa"/>
            <w:vAlign w:val="center"/>
          </w:tcPr>
          <w:p w:rsidR="00092884" w:rsidRPr="00092884" w:rsidRDefault="00092884" w:rsidP="00092884">
            <w:pPr>
              <w:spacing w:after="0"/>
              <w:jc w:val="right"/>
              <w:rPr>
                <w:rFonts w:ascii="Times New Roman" w:hAnsi="Times New Roman"/>
                <w:sz w:val="20"/>
                <w:szCs w:val="20"/>
              </w:rPr>
            </w:pPr>
            <w:r w:rsidRPr="00092884">
              <w:rPr>
                <w:rFonts w:ascii="Times New Roman" w:hAnsi="Times New Roman"/>
                <w:sz w:val="20"/>
                <w:szCs w:val="20"/>
              </w:rPr>
              <w:t>8 382 095,00</w:t>
            </w:r>
          </w:p>
        </w:tc>
        <w:tc>
          <w:tcPr>
            <w:tcW w:w="1750" w:type="dxa"/>
            <w:vAlign w:val="center"/>
          </w:tcPr>
          <w:p w:rsidR="00092884" w:rsidRPr="00092884" w:rsidRDefault="00092884" w:rsidP="00092884">
            <w:pPr>
              <w:spacing w:after="0"/>
              <w:jc w:val="right"/>
              <w:rPr>
                <w:rFonts w:ascii="Times New Roman" w:hAnsi="Times New Roman"/>
                <w:sz w:val="20"/>
                <w:szCs w:val="20"/>
              </w:rPr>
            </w:pPr>
            <w:r w:rsidRPr="00092884">
              <w:rPr>
                <w:rFonts w:ascii="Times New Roman" w:hAnsi="Times New Roman"/>
                <w:sz w:val="20"/>
                <w:szCs w:val="20"/>
              </w:rPr>
              <w:t>1 594 099,79</w:t>
            </w:r>
          </w:p>
        </w:tc>
        <w:tc>
          <w:tcPr>
            <w:tcW w:w="148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19,0</w:t>
            </w:r>
          </w:p>
        </w:tc>
      </w:tr>
    </w:tbl>
    <w:p w:rsidR="00092884" w:rsidRPr="00092884" w:rsidRDefault="00092884" w:rsidP="00092884">
      <w:pPr>
        <w:spacing w:after="0"/>
        <w:rPr>
          <w:rFonts w:ascii="Times New Roman" w:hAnsi="Times New Roman"/>
          <w:sz w:val="20"/>
          <w:szCs w:val="20"/>
        </w:rPr>
      </w:pP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РАСХОДЫ: рублей</w:t>
      </w:r>
    </w:p>
    <w:tbl>
      <w:tblPr>
        <w:tblW w:w="104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8"/>
        <w:gridCol w:w="1506"/>
        <w:gridCol w:w="4394"/>
        <w:gridCol w:w="757"/>
      </w:tblGrid>
      <w:tr w:rsidR="00092884" w:rsidRPr="00092884" w:rsidTr="00092884">
        <w:tc>
          <w:tcPr>
            <w:tcW w:w="3768"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Наименование расходов</w:t>
            </w:r>
          </w:p>
        </w:tc>
        <w:tc>
          <w:tcPr>
            <w:tcW w:w="1506"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План</w:t>
            </w:r>
          </w:p>
        </w:tc>
        <w:tc>
          <w:tcPr>
            <w:tcW w:w="4394"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Факт</w:t>
            </w:r>
          </w:p>
        </w:tc>
        <w:tc>
          <w:tcPr>
            <w:tcW w:w="757"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 исполнения</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lastRenderedPageBreak/>
              <w:t>Фонд оплаты труда</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3 883 400,00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748 175,65</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19,3</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Компенсационные выплаты депутатам</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54 000,00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Услуги телефонной связи</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75 000,00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14 307,04</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19,1</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Коммунальные услуги</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(электроэнергия, природный газ)</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63 000,00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20 387,98</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32,4</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Коммунальные услуги</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(котельно-печное топливо)</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Коммунальные услуги</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(обращение с твердыми бытовыми отходами)</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2 800,00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465,48</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16,6</w:t>
            </w:r>
          </w:p>
        </w:tc>
      </w:tr>
      <w:tr w:rsidR="00092884" w:rsidRPr="00092884" w:rsidTr="00212EF2">
        <w:trPr>
          <w:trHeight w:val="277"/>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Прочие услуги</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34 000,00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rPr>
          <w:trHeight w:val="307"/>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Услуги по содержанию имущества</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13 300,00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Взносы муниципальных образований</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9 000,00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9 000,00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100,0</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ГСМ (бензин)</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142 000,00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16 695,58</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11,8</w:t>
            </w:r>
          </w:p>
        </w:tc>
      </w:tr>
      <w:tr w:rsidR="00092884" w:rsidRPr="00092884" w:rsidTr="00092884">
        <w:trPr>
          <w:trHeight w:val="898"/>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Расходные материалы;</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Запасные части,</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Канцелярские товары</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30 500,00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p w:rsidR="00092884" w:rsidRPr="00092884" w:rsidRDefault="00092884" w:rsidP="00092884">
            <w:pPr>
              <w:spacing w:after="0"/>
              <w:jc w:val="center"/>
              <w:rPr>
                <w:rFonts w:ascii="Times New Roman" w:hAnsi="Times New Roman"/>
                <w:sz w:val="20"/>
                <w:szCs w:val="20"/>
              </w:rPr>
            </w:pP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rPr>
          <w:trHeight w:val="563"/>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Расходы по уплате налоговых платежей</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2 500,00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420,00</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420,00 (транспортный налог)</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16,8</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Использование резервного фонда</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15 000,00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 xml:space="preserve">0,00 </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Доплата к пенсиям муниципальных служащих</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295 000,00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46 374,08</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15,7</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Жилищное хозяйство</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150 000,00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30 739,16</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30 739,16 (взносы кап ремонт многоквартирных домов)</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20,5</w:t>
            </w:r>
          </w:p>
        </w:tc>
      </w:tr>
      <w:tr w:rsidR="00092884" w:rsidRPr="00092884" w:rsidTr="00092884">
        <w:trPr>
          <w:trHeight w:val="812"/>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Коммунальное хозяйство</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1 315 100,00</w:t>
            </w:r>
          </w:p>
          <w:p w:rsidR="00092884" w:rsidRPr="00092884" w:rsidRDefault="00092884" w:rsidP="00092884">
            <w:pPr>
              <w:spacing w:after="0"/>
              <w:jc w:val="center"/>
              <w:rPr>
                <w:rFonts w:ascii="Times New Roman" w:hAnsi="Times New Roman"/>
                <w:sz w:val="20"/>
                <w:szCs w:val="20"/>
              </w:rPr>
            </w:pP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60 000,00</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 xml:space="preserve">60 000,00 (замена глубинного насоса для </w:t>
            </w:r>
            <w:proofErr w:type="spellStart"/>
            <w:r w:rsidRPr="00092884">
              <w:rPr>
                <w:rFonts w:ascii="Times New Roman" w:hAnsi="Times New Roman"/>
                <w:sz w:val="20"/>
                <w:szCs w:val="20"/>
              </w:rPr>
              <w:t>артскважины</w:t>
            </w:r>
            <w:proofErr w:type="spellEnd"/>
            <w:r w:rsidRPr="00092884">
              <w:rPr>
                <w:rFonts w:ascii="Times New Roman" w:hAnsi="Times New Roman"/>
                <w:sz w:val="20"/>
                <w:szCs w:val="20"/>
              </w:rPr>
              <w:t>)</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4,6</w:t>
            </w:r>
          </w:p>
        </w:tc>
      </w:tr>
      <w:tr w:rsidR="00092884" w:rsidRPr="00092884" w:rsidTr="00092884">
        <w:trPr>
          <w:trHeight w:val="553"/>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 xml:space="preserve">Другие общегосударственные </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вопросы</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8 600,00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rPr>
          <w:trHeight w:val="1186"/>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Дорожный фонд</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10 910 795,00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522 139,27</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432 068,71 (услуги по очистке дорог от снега)</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73 570,56 (оплата за электроэнергию по освещению улиц)</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16500,00 (посыпка песком улично-дорожной сети)</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4,8</w:t>
            </w:r>
          </w:p>
        </w:tc>
      </w:tr>
      <w:tr w:rsidR="00092884" w:rsidRPr="00092884" w:rsidTr="00092884">
        <w:trPr>
          <w:trHeight w:val="563"/>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Уличное освещение</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150 000,00</w:t>
            </w:r>
          </w:p>
        </w:tc>
        <w:tc>
          <w:tcPr>
            <w:tcW w:w="4394" w:type="dxa"/>
            <w:vAlign w:val="center"/>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21 109,98</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21 109,98 (</w:t>
            </w:r>
            <w:proofErr w:type="spellStart"/>
            <w:r w:rsidRPr="00092884">
              <w:rPr>
                <w:rFonts w:ascii="Times New Roman" w:hAnsi="Times New Roman"/>
                <w:sz w:val="20"/>
                <w:szCs w:val="20"/>
              </w:rPr>
              <w:t>тех.обслуживание</w:t>
            </w:r>
            <w:proofErr w:type="spellEnd"/>
            <w:r w:rsidRPr="00092884">
              <w:rPr>
                <w:rFonts w:ascii="Times New Roman" w:hAnsi="Times New Roman"/>
                <w:sz w:val="20"/>
                <w:szCs w:val="20"/>
              </w:rPr>
              <w:t>)</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14,1</w:t>
            </w:r>
          </w:p>
        </w:tc>
      </w:tr>
      <w:tr w:rsidR="00092884" w:rsidRPr="00092884" w:rsidTr="00092884">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Перечисление муниципальному району согласно соглашениям</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22 900,00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0,00</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0,0</w:t>
            </w:r>
          </w:p>
        </w:tc>
      </w:tr>
      <w:tr w:rsidR="00092884" w:rsidRPr="00092884" w:rsidTr="00092884">
        <w:trPr>
          <w:trHeight w:val="609"/>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Расходы по воинскому учету</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83 300,00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14 216,81</w:t>
            </w:r>
          </w:p>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14 216,81 (фонд оплаты труда)</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17,1</w:t>
            </w:r>
          </w:p>
        </w:tc>
      </w:tr>
      <w:tr w:rsidR="00092884" w:rsidRPr="00092884" w:rsidTr="00092884">
        <w:trPr>
          <w:trHeight w:val="309"/>
        </w:trPr>
        <w:tc>
          <w:tcPr>
            <w:tcW w:w="3768" w:type="dxa"/>
          </w:tcPr>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ВСЕГО   РАСХОДОВ</w:t>
            </w:r>
          </w:p>
        </w:tc>
        <w:tc>
          <w:tcPr>
            <w:tcW w:w="1506"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17 274 195,00</w:t>
            </w:r>
          </w:p>
        </w:tc>
        <w:tc>
          <w:tcPr>
            <w:tcW w:w="4394"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1 504 031,03</w:t>
            </w:r>
          </w:p>
        </w:tc>
        <w:tc>
          <w:tcPr>
            <w:tcW w:w="757" w:type="dxa"/>
          </w:tcPr>
          <w:p w:rsidR="00092884" w:rsidRPr="00092884" w:rsidRDefault="00092884" w:rsidP="00092884">
            <w:pPr>
              <w:spacing w:after="0"/>
              <w:jc w:val="center"/>
              <w:rPr>
                <w:rFonts w:ascii="Times New Roman" w:hAnsi="Times New Roman"/>
                <w:sz w:val="20"/>
                <w:szCs w:val="20"/>
              </w:rPr>
            </w:pPr>
            <w:r w:rsidRPr="00092884">
              <w:rPr>
                <w:rFonts w:ascii="Times New Roman" w:hAnsi="Times New Roman"/>
                <w:sz w:val="20"/>
                <w:szCs w:val="20"/>
              </w:rPr>
              <w:t>8,7</w:t>
            </w:r>
          </w:p>
        </w:tc>
      </w:tr>
    </w:tbl>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Расходы бюджета за 1 квартал 2022 года исполнены на 8,7 % по учреждению.</w:t>
      </w:r>
    </w:p>
    <w:p w:rsidR="00092884" w:rsidRPr="00092884" w:rsidRDefault="00092884" w:rsidP="00092884">
      <w:pPr>
        <w:spacing w:after="0"/>
        <w:rPr>
          <w:rFonts w:ascii="Times New Roman" w:hAnsi="Times New Roman"/>
          <w:sz w:val="20"/>
          <w:szCs w:val="20"/>
        </w:rPr>
      </w:pPr>
      <w:r w:rsidRPr="00092884">
        <w:rPr>
          <w:rFonts w:ascii="Times New Roman" w:hAnsi="Times New Roman"/>
          <w:sz w:val="20"/>
          <w:szCs w:val="20"/>
        </w:rPr>
        <w:t xml:space="preserve">Составил: </w:t>
      </w:r>
      <w:proofErr w:type="spellStart"/>
      <w:r w:rsidRPr="00092884">
        <w:rPr>
          <w:rFonts w:ascii="Times New Roman" w:hAnsi="Times New Roman"/>
          <w:sz w:val="20"/>
          <w:szCs w:val="20"/>
        </w:rPr>
        <w:t>ст.менеджер</w:t>
      </w:r>
      <w:proofErr w:type="spellEnd"/>
      <w:r w:rsidRPr="00092884">
        <w:rPr>
          <w:rFonts w:ascii="Times New Roman" w:hAnsi="Times New Roman"/>
          <w:sz w:val="20"/>
          <w:szCs w:val="20"/>
        </w:rPr>
        <w:t xml:space="preserve">                                              С.С. Арещенко    </w:t>
      </w:r>
    </w:p>
    <w:p w:rsidR="00C23128" w:rsidRDefault="00C23128" w:rsidP="00D9723F">
      <w:pPr>
        <w:tabs>
          <w:tab w:val="left" w:pos="3060"/>
          <w:tab w:val="left" w:pos="6096"/>
          <w:tab w:val="left" w:pos="6946"/>
        </w:tabs>
        <w:spacing w:after="0" w:line="240" w:lineRule="auto"/>
        <w:jc w:val="center"/>
        <w:rPr>
          <w:rFonts w:ascii="Times New Roman" w:hAnsi="Times New Roman"/>
          <w:b/>
          <w:sz w:val="24"/>
          <w:szCs w:val="24"/>
        </w:rPr>
      </w:pPr>
    </w:p>
    <w:p w:rsidR="00D9723F" w:rsidRPr="00D9723F" w:rsidRDefault="00D9723F" w:rsidP="00D9723F">
      <w:pPr>
        <w:tabs>
          <w:tab w:val="left" w:pos="3060"/>
          <w:tab w:val="left" w:pos="6096"/>
          <w:tab w:val="left" w:pos="6946"/>
        </w:tabs>
        <w:spacing w:after="0" w:line="240" w:lineRule="auto"/>
        <w:jc w:val="center"/>
        <w:rPr>
          <w:rFonts w:ascii="Times New Roman" w:hAnsi="Times New Roman"/>
          <w:b/>
          <w:sz w:val="24"/>
          <w:szCs w:val="24"/>
        </w:rPr>
      </w:pPr>
      <w:r w:rsidRPr="00D9723F">
        <w:rPr>
          <w:rFonts w:ascii="Times New Roman" w:hAnsi="Times New Roman"/>
          <w:b/>
          <w:sz w:val="24"/>
          <w:szCs w:val="24"/>
        </w:rPr>
        <w:t xml:space="preserve">СОВЕТ ДЕПУТАТОВ БУЛГАКОВСКОГО СЕЛЬСКОГО ПОСЕЛЕНИЯ </w:t>
      </w:r>
      <w:r w:rsidRPr="00D9723F">
        <w:rPr>
          <w:rFonts w:ascii="Times New Roman" w:hAnsi="Times New Roman"/>
          <w:b/>
          <w:caps/>
          <w:sz w:val="24"/>
          <w:szCs w:val="24"/>
        </w:rPr>
        <w:t>ДуховщинскОГО районА СМОЛЕНСКОЙ ОБЛАСТИ</w:t>
      </w:r>
    </w:p>
    <w:p w:rsidR="00C23128" w:rsidRDefault="00C23128" w:rsidP="00D9723F">
      <w:pPr>
        <w:pStyle w:val="ConsPlusTitle"/>
        <w:ind w:right="-2"/>
        <w:jc w:val="center"/>
        <w:rPr>
          <w:rFonts w:ascii="Times New Roman" w:hAnsi="Times New Roman" w:cs="Times New Roman"/>
          <w:sz w:val="24"/>
          <w:szCs w:val="24"/>
        </w:rPr>
      </w:pPr>
    </w:p>
    <w:p w:rsidR="00D9723F" w:rsidRDefault="00D9723F" w:rsidP="00D9723F">
      <w:pPr>
        <w:pStyle w:val="ConsPlusTitle"/>
        <w:ind w:right="-2"/>
        <w:jc w:val="center"/>
        <w:rPr>
          <w:rFonts w:ascii="Times New Roman" w:hAnsi="Times New Roman" w:cs="Times New Roman"/>
          <w:sz w:val="24"/>
          <w:szCs w:val="24"/>
        </w:rPr>
      </w:pPr>
      <w:r w:rsidRPr="00D9723F">
        <w:rPr>
          <w:rFonts w:ascii="Times New Roman" w:hAnsi="Times New Roman" w:cs="Times New Roman"/>
          <w:sz w:val="24"/>
          <w:szCs w:val="24"/>
        </w:rPr>
        <w:t>РЕШЕНИЕ</w:t>
      </w:r>
    </w:p>
    <w:p w:rsidR="00D9723F" w:rsidRDefault="007F1E33" w:rsidP="00D9723F">
      <w:pPr>
        <w:shd w:val="clear" w:color="auto" w:fill="FFFFFF"/>
        <w:tabs>
          <w:tab w:val="left" w:leader="underscore" w:pos="1157"/>
          <w:tab w:val="left" w:leader="underscore" w:pos="2573"/>
          <w:tab w:val="left" w:pos="8505"/>
        </w:tabs>
        <w:spacing w:after="0" w:line="240" w:lineRule="auto"/>
        <w:rPr>
          <w:rFonts w:ascii="Times New Roman" w:hAnsi="Times New Roman"/>
          <w:sz w:val="24"/>
          <w:szCs w:val="24"/>
        </w:rPr>
      </w:pPr>
      <w:r>
        <w:rPr>
          <w:rFonts w:ascii="Times New Roman" w:hAnsi="Times New Roman"/>
          <w:sz w:val="24"/>
          <w:szCs w:val="24"/>
        </w:rPr>
        <w:t xml:space="preserve">  </w:t>
      </w:r>
      <w:r w:rsidR="00D9723F" w:rsidRPr="00D9723F">
        <w:rPr>
          <w:rFonts w:ascii="Times New Roman" w:hAnsi="Times New Roman"/>
          <w:sz w:val="24"/>
          <w:szCs w:val="24"/>
        </w:rPr>
        <w:t xml:space="preserve">от 03.06.2022                                     </w:t>
      </w:r>
      <w:r>
        <w:rPr>
          <w:rFonts w:ascii="Times New Roman" w:hAnsi="Times New Roman"/>
          <w:sz w:val="24"/>
          <w:szCs w:val="24"/>
        </w:rPr>
        <w:t xml:space="preserve">               </w:t>
      </w:r>
      <w:r w:rsidR="00D9723F" w:rsidRPr="00D9723F">
        <w:rPr>
          <w:rFonts w:ascii="Times New Roman" w:hAnsi="Times New Roman"/>
          <w:sz w:val="24"/>
          <w:szCs w:val="24"/>
        </w:rPr>
        <w:t xml:space="preserve">  № 6</w:t>
      </w:r>
    </w:p>
    <w:tbl>
      <w:tblPr>
        <w:tblW w:w="0" w:type="auto"/>
        <w:tblLook w:val="01E0" w:firstRow="1" w:lastRow="1" w:firstColumn="1" w:lastColumn="1" w:noHBand="0" w:noVBand="0"/>
      </w:tblPr>
      <w:tblGrid>
        <w:gridCol w:w="4644"/>
        <w:gridCol w:w="4737"/>
      </w:tblGrid>
      <w:tr w:rsidR="00D9723F" w:rsidRPr="00D9723F" w:rsidTr="007F1E33">
        <w:tc>
          <w:tcPr>
            <w:tcW w:w="4644" w:type="dxa"/>
            <w:hideMark/>
          </w:tcPr>
          <w:p w:rsidR="00D9723F" w:rsidRPr="00D9723F" w:rsidRDefault="00D9723F" w:rsidP="007F1E33">
            <w:pPr>
              <w:spacing w:after="0" w:line="240" w:lineRule="auto"/>
              <w:jc w:val="both"/>
              <w:rPr>
                <w:rFonts w:ascii="Times New Roman" w:eastAsia="Calibri" w:hAnsi="Times New Roman"/>
                <w:sz w:val="24"/>
                <w:szCs w:val="24"/>
              </w:rPr>
            </w:pPr>
            <w:r w:rsidRPr="00D9723F">
              <w:rPr>
                <w:rFonts w:ascii="Times New Roman" w:hAnsi="Times New Roman"/>
                <w:sz w:val="24"/>
                <w:szCs w:val="24"/>
              </w:rPr>
              <w:lastRenderedPageBreak/>
              <w:t xml:space="preserve">Об утверждении структуры Администрации Булгаковского сельского поселения Духовщинского района Смоленской области </w:t>
            </w:r>
          </w:p>
        </w:tc>
        <w:tc>
          <w:tcPr>
            <w:tcW w:w="4737" w:type="dxa"/>
          </w:tcPr>
          <w:p w:rsidR="00D9723F" w:rsidRPr="00D9723F" w:rsidRDefault="00D9723F" w:rsidP="007F1E33">
            <w:pPr>
              <w:spacing w:after="0" w:line="240" w:lineRule="auto"/>
              <w:rPr>
                <w:rFonts w:ascii="Times New Roman" w:eastAsia="Calibri" w:hAnsi="Times New Roman"/>
                <w:b/>
                <w:sz w:val="24"/>
                <w:szCs w:val="24"/>
              </w:rPr>
            </w:pPr>
          </w:p>
        </w:tc>
      </w:tr>
    </w:tbl>
    <w:p w:rsidR="00D9723F" w:rsidRPr="00D9723F" w:rsidRDefault="00D9723F" w:rsidP="00D9723F">
      <w:pPr>
        <w:tabs>
          <w:tab w:val="left" w:pos="3060"/>
        </w:tabs>
        <w:spacing w:after="0" w:line="240" w:lineRule="auto"/>
        <w:jc w:val="both"/>
        <w:rPr>
          <w:rFonts w:ascii="Times New Roman" w:hAnsi="Times New Roman"/>
          <w:sz w:val="24"/>
          <w:szCs w:val="24"/>
        </w:rPr>
      </w:pPr>
    </w:p>
    <w:p w:rsidR="00D9723F" w:rsidRPr="00D9723F" w:rsidRDefault="00D9723F" w:rsidP="00D9723F">
      <w:pPr>
        <w:pStyle w:val="24"/>
        <w:shd w:val="clear" w:color="auto" w:fill="auto"/>
        <w:tabs>
          <w:tab w:val="left" w:pos="384"/>
        </w:tabs>
        <w:spacing w:before="0" w:after="0" w:line="240" w:lineRule="auto"/>
        <w:ind w:firstLine="709"/>
        <w:rPr>
          <w:rFonts w:ascii="Times New Roman" w:hAnsi="Times New Roman"/>
          <w:color w:val="000000"/>
          <w:sz w:val="24"/>
          <w:szCs w:val="24"/>
          <w:shd w:val="clear" w:color="auto" w:fill="FFFFFF"/>
        </w:rPr>
      </w:pPr>
      <w:r w:rsidRPr="00D9723F">
        <w:rPr>
          <w:rFonts w:ascii="Times New Roman" w:hAnsi="Times New Roman"/>
          <w:color w:val="000000"/>
          <w:sz w:val="24"/>
          <w:szCs w:val="24"/>
          <w:shd w:val="clear" w:color="auto" w:fill="FFFFFF"/>
          <w:lang w:eastAsia="ar-SA"/>
        </w:rPr>
        <w:t xml:space="preserve">В соответствии </w:t>
      </w:r>
      <w:r w:rsidRPr="00D9723F">
        <w:rPr>
          <w:rFonts w:ascii="Times New Roman" w:hAnsi="Times New Roman"/>
          <w:color w:val="000000"/>
          <w:sz w:val="24"/>
          <w:szCs w:val="24"/>
          <w:shd w:val="clear" w:color="auto" w:fill="FFFFFF"/>
        </w:rPr>
        <w:t>с Федеральным законом от 6 октября 2003 года № 131-ФЗ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w:t>
      </w:r>
    </w:p>
    <w:p w:rsidR="00D9723F" w:rsidRPr="00D9723F" w:rsidRDefault="00D9723F" w:rsidP="00D9723F">
      <w:pPr>
        <w:suppressAutoHyphens/>
        <w:spacing w:after="0" w:line="240" w:lineRule="auto"/>
        <w:ind w:firstLine="709"/>
        <w:jc w:val="both"/>
        <w:rPr>
          <w:rFonts w:ascii="Times New Roman" w:hAnsi="Times New Roman"/>
          <w:sz w:val="24"/>
          <w:szCs w:val="24"/>
          <w:lang w:eastAsia="ar-SA"/>
        </w:rPr>
      </w:pPr>
      <w:r w:rsidRPr="00D9723F">
        <w:rPr>
          <w:rFonts w:ascii="Times New Roman" w:hAnsi="Times New Roman"/>
          <w:b/>
          <w:sz w:val="24"/>
          <w:szCs w:val="24"/>
          <w:lang w:eastAsia="ar-SA"/>
        </w:rPr>
        <w:t>РЕШИЛ:</w:t>
      </w:r>
    </w:p>
    <w:p w:rsidR="00D9723F" w:rsidRPr="00D9723F" w:rsidRDefault="00D9723F" w:rsidP="00D9723F">
      <w:pPr>
        <w:widowControl w:val="0"/>
        <w:tabs>
          <w:tab w:val="left" w:pos="709"/>
        </w:tabs>
        <w:suppressAutoHyphens/>
        <w:spacing w:after="0" w:line="240" w:lineRule="auto"/>
        <w:ind w:firstLine="567"/>
        <w:jc w:val="both"/>
        <w:rPr>
          <w:rFonts w:ascii="Times New Roman" w:hAnsi="Times New Roman"/>
          <w:sz w:val="24"/>
          <w:szCs w:val="24"/>
          <w:shd w:val="clear" w:color="auto" w:fill="FFFFFF"/>
        </w:rPr>
      </w:pPr>
      <w:r w:rsidRPr="00D9723F">
        <w:rPr>
          <w:rFonts w:ascii="Times New Roman" w:hAnsi="Times New Roman"/>
          <w:sz w:val="24"/>
          <w:szCs w:val="24"/>
          <w:shd w:val="clear" w:color="auto" w:fill="FFFFFF"/>
        </w:rPr>
        <w:t>1. Утвердить структуру Администрации Булгаковского сельского поселения Духовщинского района Смоленской области согласно приложению.</w:t>
      </w:r>
    </w:p>
    <w:p w:rsidR="00D9723F" w:rsidRPr="00D9723F" w:rsidRDefault="00D9723F" w:rsidP="00D9723F">
      <w:pPr>
        <w:widowControl w:val="0"/>
        <w:tabs>
          <w:tab w:val="left" w:pos="709"/>
        </w:tabs>
        <w:suppressAutoHyphens/>
        <w:spacing w:after="0" w:line="240" w:lineRule="auto"/>
        <w:ind w:firstLine="567"/>
        <w:jc w:val="both"/>
        <w:rPr>
          <w:rFonts w:ascii="Times New Roman" w:hAnsi="Times New Roman"/>
          <w:color w:val="000000"/>
          <w:sz w:val="24"/>
          <w:szCs w:val="24"/>
        </w:rPr>
      </w:pPr>
      <w:r w:rsidRPr="00D9723F">
        <w:rPr>
          <w:rFonts w:ascii="Times New Roman" w:hAnsi="Times New Roman"/>
          <w:sz w:val="24"/>
          <w:szCs w:val="24"/>
        </w:rPr>
        <w:t xml:space="preserve">2. Признать утратившим силу решение Совета депутатов Булгаковского сельского поселения Духовщинского района Смоленской области от 24 июня </w:t>
      </w:r>
      <w:r w:rsidRPr="00D9723F">
        <w:rPr>
          <w:rFonts w:ascii="Times New Roman" w:hAnsi="Times New Roman"/>
          <w:color w:val="000000"/>
          <w:sz w:val="24"/>
          <w:szCs w:val="24"/>
        </w:rPr>
        <w:t>2019 года</w:t>
      </w:r>
      <w:r w:rsidRPr="00D9723F">
        <w:rPr>
          <w:rFonts w:ascii="Times New Roman" w:hAnsi="Times New Roman"/>
          <w:sz w:val="24"/>
          <w:szCs w:val="24"/>
        </w:rPr>
        <w:t xml:space="preserve"> </w:t>
      </w:r>
      <w:r w:rsidRPr="00D9723F">
        <w:rPr>
          <w:rFonts w:ascii="Times New Roman" w:hAnsi="Times New Roman"/>
          <w:color w:val="000000"/>
          <w:sz w:val="24"/>
          <w:szCs w:val="24"/>
        </w:rPr>
        <w:t>№ 7</w:t>
      </w:r>
      <w:r w:rsidRPr="00D9723F">
        <w:rPr>
          <w:rFonts w:ascii="Times New Roman" w:hAnsi="Times New Roman"/>
          <w:sz w:val="24"/>
          <w:szCs w:val="24"/>
        </w:rPr>
        <w:t xml:space="preserve"> «</w:t>
      </w:r>
      <w:r w:rsidRPr="00D9723F">
        <w:rPr>
          <w:rFonts w:ascii="Times New Roman" w:hAnsi="Times New Roman"/>
          <w:color w:val="000000"/>
          <w:sz w:val="24"/>
          <w:szCs w:val="24"/>
        </w:rPr>
        <w:t>Об утверждении структуры Администрации Булгаковского сельского поселения Духовщинского района Смоленской области</w:t>
      </w:r>
      <w:r w:rsidRPr="00D9723F">
        <w:rPr>
          <w:rFonts w:ascii="Times New Roman" w:hAnsi="Times New Roman"/>
          <w:sz w:val="24"/>
          <w:szCs w:val="24"/>
        </w:rPr>
        <w:t>»</w:t>
      </w:r>
    </w:p>
    <w:p w:rsidR="00D9723F" w:rsidRPr="00D9723F" w:rsidRDefault="00D9723F" w:rsidP="00D9723F">
      <w:pPr>
        <w:widowControl w:val="0"/>
        <w:tabs>
          <w:tab w:val="left" w:pos="709"/>
        </w:tabs>
        <w:spacing w:after="0" w:line="240" w:lineRule="auto"/>
        <w:ind w:firstLine="567"/>
        <w:jc w:val="both"/>
        <w:rPr>
          <w:rFonts w:ascii="Times New Roman" w:hAnsi="Times New Roman"/>
          <w:sz w:val="24"/>
          <w:szCs w:val="24"/>
        </w:rPr>
      </w:pPr>
      <w:r w:rsidRPr="00D9723F">
        <w:rPr>
          <w:rFonts w:ascii="Times New Roman" w:hAnsi="Times New Roman"/>
          <w:sz w:val="24"/>
          <w:szCs w:val="24"/>
          <w:lang w:eastAsia="ar-SA"/>
        </w:rPr>
        <w:t xml:space="preserve">3. Настоящее решение подлежит официальному опубликованию </w:t>
      </w:r>
      <w:r w:rsidRPr="00D9723F">
        <w:rPr>
          <w:rFonts w:ascii="Times New Roman" w:hAnsi="Times New Roman"/>
          <w:sz w:val="24"/>
          <w:szCs w:val="24"/>
          <w:lang w:eastAsia="ar-SA"/>
        </w:rPr>
        <w:br/>
        <w:t>в муниципальном вестнике «</w:t>
      </w:r>
      <w:proofErr w:type="spellStart"/>
      <w:r w:rsidRPr="00D9723F">
        <w:rPr>
          <w:rFonts w:ascii="Times New Roman" w:hAnsi="Times New Roman"/>
          <w:sz w:val="24"/>
          <w:szCs w:val="24"/>
          <w:lang w:eastAsia="ar-SA"/>
        </w:rPr>
        <w:t>Булгаковские</w:t>
      </w:r>
      <w:proofErr w:type="spellEnd"/>
      <w:r w:rsidRPr="00D9723F">
        <w:rPr>
          <w:rFonts w:ascii="Times New Roman" w:hAnsi="Times New Roman"/>
          <w:sz w:val="24"/>
          <w:szCs w:val="24"/>
          <w:lang w:eastAsia="ar-SA"/>
        </w:rPr>
        <w:t xml:space="preserve"> вести».</w:t>
      </w:r>
    </w:p>
    <w:p w:rsidR="00D9723F" w:rsidRPr="00D9723F" w:rsidRDefault="00D9723F" w:rsidP="00D9723F">
      <w:pPr>
        <w:widowControl w:val="0"/>
        <w:tabs>
          <w:tab w:val="left" w:pos="709"/>
        </w:tabs>
        <w:suppressAutoHyphens/>
        <w:spacing w:after="0" w:line="240" w:lineRule="auto"/>
        <w:ind w:firstLine="567"/>
        <w:jc w:val="both"/>
        <w:rPr>
          <w:rFonts w:ascii="Times New Roman" w:hAnsi="Times New Roman"/>
          <w:sz w:val="24"/>
          <w:szCs w:val="24"/>
          <w:lang w:eastAsia="ar-SA"/>
        </w:rPr>
      </w:pPr>
      <w:r w:rsidRPr="00D9723F">
        <w:rPr>
          <w:rFonts w:ascii="Times New Roman" w:hAnsi="Times New Roman"/>
          <w:color w:val="000000"/>
          <w:sz w:val="24"/>
          <w:szCs w:val="24"/>
          <w:shd w:val="clear" w:color="auto" w:fill="FFFFFF"/>
        </w:rPr>
        <w:t xml:space="preserve">4. Настоящее решение вступает в силу с 1 января 2022 года. </w:t>
      </w:r>
    </w:p>
    <w:p w:rsidR="00D9723F" w:rsidRPr="00D9723F" w:rsidRDefault="00D9723F" w:rsidP="00D9723F">
      <w:pPr>
        <w:autoSpaceDE w:val="0"/>
        <w:autoSpaceDN w:val="0"/>
        <w:adjustRightInd w:val="0"/>
        <w:spacing w:after="0" w:line="240" w:lineRule="auto"/>
        <w:ind w:firstLine="709"/>
        <w:jc w:val="both"/>
        <w:rPr>
          <w:rFonts w:ascii="Times New Roman CYR" w:hAnsi="Times New Roman CYR" w:cs="Times New Roman CYR"/>
          <w:sz w:val="24"/>
          <w:szCs w:val="24"/>
        </w:rPr>
      </w:pPr>
    </w:p>
    <w:p w:rsidR="00D9723F" w:rsidRPr="00D9723F" w:rsidRDefault="00D9723F" w:rsidP="00D9723F">
      <w:pPr>
        <w:tabs>
          <w:tab w:val="left" w:pos="5970"/>
        </w:tabs>
        <w:autoSpaceDE w:val="0"/>
        <w:autoSpaceDN w:val="0"/>
        <w:adjustRightInd w:val="0"/>
        <w:spacing w:after="0" w:line="240" w:lineRule="auto"/>
        <w:rPr>
          <w:rFonts w:ascii="Times New Roman" w:hAnsi="Times New Roman"/>
          <w:sz w:val="24"/>
          <w:szCs w:val="24"/>
        </w:rPr>
      </w:pPr>
      <w:r w:rsidRPr="00D9723F">
        <w:rPr>
          <w:rFonts w:ascii="Times New Roman" w:hAnsi="Times New Roman"/>
          <w:sz w:val="24"/>
          <w:szCs w:val="24"/>
        </w:rPr>
        <w:t>Глава муниципального образования</w:t>
      </w:r>
    </w:p>
    <w:p w:rsidR="00D9723F" w:rsidRPr="00D9723F" w:rsidRDefault="00D9723F" w:rsidP="00D9723F">
      <w:pPr>
        <w:tabs>
          <w:tab w:val="left" w:pos="5970"/>
        </w:tabs>
        <w:autoSpaceDE w:val="0"/>
        <w:autoSpaceDN w:val="0"/>
        <w:adjustRightInd w:val="0"/>
        <w:spacing w:after="0" w:line="240" w:lineRule="auto"/>
        <w:rPr>
          <w:rFonts w:ascii="Times New Roman" w:hAnsi="Times New Roman"/>
          <w:sz w:val="24"/>
          <w:szCs w:val="24"/>
        </w:rPr>
      </w:pPr>
      <w:r w:rsidRPr="00D9723F">
        <w:rPr>
          <w:rFonts w:ascii="Times New Roman" w:hAnsi="Times New Roman"/>
          <w:sz w:val="24"/>
          <w:szCs w:val="24"/>
        </w:rPr>
        <w:t>Булгаковского сельского поселения</w:t>
      </w:r>
    </w:p>
    <w:p w:rsidR="00D9723F" w:rsidRPr="00D9723F" w:rsidRDefault="00D9723F" w:rsidP="00D9723F">
      <w:pPr>
        <w:tabs>
          <w:tab w:val="left" w:pos="5970"/>
        </w:tabs>
        <w:autoSpaceDE w:val="0"/>
        <w:autoSpaceDN w:val="0"/>
        <w:adjustRightInd w:val="0"/>
        <w:spacing w:after="0" w:line="240" w:lineRule="auto"/>
        <w:rPr>
          <w:rFonts w:ascii="Times New Roman" w:hAnsi="Times New Roman"/>
          <w:sz w:val="24"/>
          <w:szCs w:val="24"/>
        </w:rPr>
      </w:pPr>
      <w:r w:rsidRPr="00D9723F">
        <w:rPr>
          <w:rFonts w:ascii="Times New Roman" w:hAnsi="Times New Roman"/>
          <w:sz w:val="24"/>
          <w:szCs w:val="24"/>
        </w:rPr>
        <w:t xml:space="preserve">Духовщинского района Смоленской области                                    </w:t>
      </w:r>
      <w:proofErr w:type="spellStart"/>
      <w:r w:rsidRPr="00D9723F">
        <w:rPr>
          <w:rFonts w:ascii="Times New Roman" w:hAnsi="Times New Roman"/>
          <w:sz w:val="24"/>
          <w:szCs w:val="24"/>
        </w:rPr>
        <w:t>Т.И.Сазанкова</w:t>
      </w:r>
      <w:proofErr w:type="spellEnd"/>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D9723F" w:rsidRPr="00745996" w:rsidTr="007F1E33">
        <w:trPr>
          <w:jc w:val="right"/>
        </w:trPr>
        <w:tc>
          <w:tcPr>
            <w:tcW w:w="4643" w:type="dxa"/>
            <w:tcBorders>
              <w:top w:val="nil"/>
              <w:left w:val="nil"/>
              <w:bottom w:val="nil"/>
              <w:right w:val="nil"/>
            </w:tcBorders>
            <w:shd w:val="clear" w:color="auto" w:fill="auto"/>
          </w:tcPr>
          <w:p w:rsidR="00C23128" w:rsidRDefault="00D9723F" w:rsidP="007F1E33">
            <w:pPr>
              <w:spacing w:after="0" w:line="240" w:lineRule="auto"/>
              <w:jc w:val="both"/>
              <w:rPr>
                <w:sz w:val="24"/>
                <w:szCs w:val="24"/>
              </w:rPr>
            </w:pPr>
            <w:r w:rsidRPr="00D9723F">
              <w:rPr>
                <w:sz w:val="24"/>
                <w:szCs w:val="24"/>
              </w:rPr>
              <w:br w:type="page"/>
            </w:r>
          </w:p>
          <w:p w:rsidR="00D9723F" w:rsidRPr="007F1E33" w:rsidRDefault="00D9723F" w:rsidP="007F1E33">
            <w:pPr>
              <w:spacing w:after="0" w:line="240" w:lineRule="auto"/>
              <w:jc w:val="both"/>
              <w:rPr>
                <w:rFonts w:ascii="Times New Roman" w:hAnsi="Times New Roman"/>
                <w:sz w:val="20"/>
                <w:szCs w:val="20"/>
              </w:rPr>
            </w:pPr>
            <w:r>
              <w:rPr>
                <w:rFonts w:ascii="Times New Roman" w:hAnsi="Times New Roman"/>
                <w:sz w:val="28"/>
                <w:szCs w:val="28"/>
              </w:rPr>
              <w:t xml:space="preserve">              </w:t>
            </w:r>
            <w:r w:rsidRPr="007F1E33">
              <w:rPr>
                <w:rFonts w:ascii="Times New Roman" w:hAnsi="Times New Roman"/>
                <w:sz w:val="20"/>
                <w:szCs w:val="20"/>
              </w:rPr>
              <w:t>УТВЕРЖДЕНА</w:t>
            </w:r>
          </w:p>
          <w:p w:rsidR="00D9723F" w:rsidRPr="00745996" w:rsidRDefault="00D9723F" w:rsidP="007F1E33">
            <w:pPr>
              <w:spacing w:after="0" w:line="240" w:lineRule="auto"/>
              <w:rPr>
                <w:rFonts w:ascii="Times New Roman" w:hAnsi="Times New Roman"/>
                <w:sz w:val="28"/>
                <w:szCs w:val="28"/>
              </w:rPr>
            </w:pPr>
            <w:r w:rsidRPr="007F1E33">
              <w:rPr>
                <w:rFonts w:ascii="Times New Roman" w:hAnsi="Times New Roman"/>
                <w:sz w:val="20"/>
                <w:szCs w:val="20"/>
              </w:rPr>
              <w:t>решением Совета депутатов Булгаковского сельского поселения Духовщинского района Смоленской области от 03.06.2022 № 6</w:t>
            </w:r>
          </w:p>
        </w:tc>
      </w:tr>
    </w:tbl>
    <w:p w:rsidR="00D9723F" w:rsidRDefault="00D9723F" w:rsidP="00D9723F">
      <w:pPr>
        <w:spacing w:after="0" w:line="240" w:lineRule="auto"/>
        <w:jc w:val="center"/>
        <w:rPr>
          <w:rFonts w:ascii="Times New Roman" w:hAnsi="Times New Roman"/>
          <w:b/>
          <w:sz w:val="28"/>
          <w:szCs w:val="28"/>
        </w:rPr>
      </w:pPr>
    </w:p>
    <w:p w:rsidR="00D9723F" w:rsidRPr="00D9723F" w:rsidRDefault="00D9723F" w:rsidP="00D9723F">
      <w:pPr>
        <w:spacing w:after="0" w:line="240" w:lineRule="auto"/>
        <w:jc w:val="center"/>
        <w:rPr>
          <w:rFonts w:ascii="Times New Roman" w:hAnsi="Times New Roman"/>
          <w:b/>
          <w:sz w:val="20"/>
          <w:szCs w:val="20"/>
        </w:rPr>
      </w:pPr>
      <w:r w:rsidRPr="00D9723F">
        <w:rPr>
          <w:rFonts w:ascii="Times New Roman" w:hAnsi="Times New Roman"/>
          <w:b/>
          <w:sz w:val="20"/>
          <w:szCs w:val="20"/>
        </w:rPr>
        <w:t>СТРУКТУРА</w:t>
      </w:r>
    </w:p>
    <w:p w:rsidR="00D9723F" w:rsidRPr="00D9723F" w:rsidRDefault="00D9723F" w:rsidP="00D9723F">
      <w:pPr>
        <w:spacing w:after="0" w:line="240" w:lineRule="auto"/>
        <w:jc w:val="center"/>
        <w:rPr>
          <w:rFonts w:ascii="Times New Roman" w:hAnsi="Times New Roman"/>
          <w:b/>
          <w:sz w:val="20"/>
          <w:szCs w:val="20"/>
        </w:rPr>
      </w:pPr>
      <w:r w:rsidRPr="00D9723F">
        <w:rPr>
          <w:rFonts w:ascii="Times New Roman" w:hAnsi="Times New Roman"/>
          <w:b/>
          <w:sz w:val="20"/>
          <w:szCs w:val="20"/>
        </w:rPr>
        <w:t>Администрации Булгаковского сельского поселения</w:t>
      </w:r>
    </w:p>
    <w:p w:rsidR="00D9723F" w:rsidRPr="00D9723F" w:rsidRDefault="00D9723F" w:rsidP="00D9723F">
      <w:pPr>
        <w:spacing w:after="0" w:line="240" w:lineRule="auto"/>
        <w:jc w:val="center"/>
        <w:rPr>
          <w:rFonts w:ascii="Times New Roman" w:hAnsi="Times New Roman"/>
          <w:b/>
          <w:sz w:val="20"/>
          <w:szCs w:val="20"/>
        </w:rPr>
      </w:pPr>
      <w:r w:rsidRPr="00D9723F">
        <w:rPr>
          <w:rFonts w:ascii="Times New Roman" w:hAnsi="Times New Roman"/>
          <w:b/>
          <w:sz w:val="20"/>
          <w:szCs w:val="20"/>
        </w:rPr>
        <w:t>Духовщинского района Смоленской области</w:t>
      </w:r>
    </w:p>
    <w:p w:rsidR="00D9723F" w:rsidRPr="00D9723F" w:rsidRDefault="00D9723F" w:rsidP="00D9723F">
      <w:pPr>
        <w:spacing w:after="0" w:line="240" w:lineRule="auto"/>
        <w:jc w:val="center"/>
        <w:rPr>
          <w:rFonts w:ascii="Times New Roman" w:hAnsi="Times New Roman"/>
          <w:sz w:val="20"/>
          <w:szCs w:val="20"/>
        </w:rPr>
      </w:pPr>
    </w:p>
    <w:p w:rsidR="00D9723F" w:rsidRPr="00D9723F" w:rsidRDefault="00D9723F" w:rsidP="00D9723F">
      <w:pPr>
        <w:spacing w:after="0" w:line="240" w:lineRule="auto"/>
        <w:jc w:val="center"/>
        <w:rPr>
          <w:rFonts w:ascii="Times New Roman" w:hAnsi="Times New Roman"/>
          <w:sz w:val="20"/>
          <w:szCs w:val="20"/>
        </w:rPr>
      </w:pPr>
      <w:r w:rsidRPr="00D9723F">
        <w:rPr>
          <w:rFonts w:ascii="Times New Roman" w:hAnsi="Times New Roman"/>
          <w:noProof/>
          <w:sz w:val="20"/>
          <w:szCs w:val="20"/>
        </w:rPr>
        <mc:AlternateContent>
          <mc:Choice Requires="wps">
            <w:drawing>
              <wp:anchor distT="0" distB="0" distL="114300" distR="114300" simplePos="0" relativeHeight="251644416" behindDoc="0" locked="0" layoutInCell="1" allowOverlap="1">
                <wp:simplePos x="0" y="0"/>
                <wp:positionH relativeFrom="column">
                  <wp:posOffset>515620</wp:posOffset>
                </wp:positionH>
                <wp:positionV relativeFrom="paragraph">
                  <wp:posOffset>17780</wp:posOffset>
                </wp:positionV>
                <wp:extent cx="5007610" cy="492125"/>
                <wp:effectExtent l="6350" t="8255" r="571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492125"/>
                        </a:xfrm>
                        <a:prstGeom prst="rect">
                          <a:avLst/>
                        </a:prstGeom>
                        <a:solidFill>
                          <a:srgbClr val="FFFFFF"/>
                        </a:solidFill>
                        <a:ln w="9525">
                          <a:solidFill>
                            <a:srgbClr val="000000"/>
                          </a:solidFill>
                          <a:miter lim="800000"/>
                          <a:headEnd/>
                          <a:tailEnd/>
                        </a:ln>
                      </wps:spPr>
                      <wps:txbx>
                        <w:txbxContent>
                          <w:p w:rsidR="007F1E33" w:rsidRPr="00D9723F" w:rsidRDefault="007F1E33" w:rsidP="00D9723F">
                            <w:pPr>
                              <w:jc w:val="center"/>
                              <w:rPr>
                                <w:rFonts w:ascii="Times New Roman" w:hAnsi="Times New Roman"/>
                                <w:sz w:val="20"/>
                                <w:szCs w:val="20"/>
                              </w:rPr>
                            </w:pPr>
                            <w:r w:rsidRPr="00D9723F">
                              <w:rPr>
                                <w:rFonts w:ascii="Times New Roman" w:hAnsi="Times New Roman"/>
                                <w:sz w:val="20"/>
                                <w:szCs w:val="20"/>
                              </w:rPr>
                              <w:t>Глава муниципального образования Булгаковского сельского поселения Духовщинского района Смоленской области</w:t>
                            </w:r>
                          </w:p>
                          <w:p w:rsidR="007F1E33" w:rsidRDefault="007F1E33" w:rsidP="00D97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40.6pt;margin-top:1.4pt;width:394.3pt;height:3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">
                <v:textbox>
                  <w:txbxContent>
                    <w:p w:rsidR="007F1E33" w:rsidRPr="00D9723F" w:rsidRDefault="007F1E33" w:rsidP="00D9723F">
                      <w:pPr>
                        <w:jc w:val="center"/>
                        <w:rPr>
                          <w:rFonts w:ascii="Times New Roman" w:hAnsi="Times New Roman"/>
                          <w:sz w:val="20"/>
                          <w:szCs w:val="20"/>
                        </w:rPr>
                      </w:pPr>
                      <w:r w:rsidRPr="00D9723F">
                        <w:rPr>
                          <w:rFonts w:ascii="Times New Roman" w:hAnsi="Times New Roman"/>
                          <w:sz w:val="20"/>
                          <w:szCs w:val="20"/>
                        </w:rPr>
                        <w:t>Глава муниципального образования Булгаковского сельского поселения Духовщинского района Смоленской области</w:t>
                      </w:r>
                    </w:p>
                    <w:p w:rsidR="007F1E33" w:rsidRDefault="007F1E33" w:rsidP="00D9723F"/>
                  </w:txbxContent>
                </v:textbox>
              </v:rect>
            </w:pict>
          </mc:Fallback>
        </mc:AlternateContent>
      </w:r>
    </w:p>
    <w:p w:rsidR="00D9723F" w:rsidRPr="00D9723F" w:rsidRDefault="00D9723F" w:rsidP="00D9723F">
      <w:pPr>
        <w:spacing w:after="0" w:line="240" w:lineRule="auto"/>
        <w:jc w:val="center"/>
        <w:rPr>
          <w:rFonts w:ascii="Times New Roman" w:hAnsi="Times New Roman"/>
          <w:sz w:val="20"/>
          <w:szCs w:val="20"/>
        </w:rPr>
      </w:pPr>
    </w:p>
    <w:p w:rsidR="00D9723F" w:rsidRPr="00D9723F" w:rsidRDefault="00D9723F" w:rsidP="00D9723F">
      <w:pPr>
        <w:spacing w:after="0" w:line="240" w:lineRule="auto"/>
        <w:rPr>
          <w:rFonts w:ascii="Times New Roman" w:hAnsi="Times New Roman"/>
          <w:sz w:val="20"/>
          <w:szCs w:val="20"/>
        </w:rPr>
      </w:pPr>
    </w:p>
    <w:p w:rsidR="00D9723F" w:rsidRPr="00D9723F" w:rsidRDefault="007F1E33" w:rsidP="00D9723F">
      <w:pPr>
        <w:spacing w:after="0" w:line="240" w:lineRule="auto"/>
        <w:rPr>
          <w:rFonts w:ascii="Times New Roman" w:hAnsi="Times New Roman"/>
          <w:sz w:val="20"/>
          <w:szCs w:val="20"/>
        </w:rPr>
      </w:pPr>
      <w:r>
        <w:rPr>
          <w:rFonts w:asciiTheme="minorHAnsi" w:eastAsiaTheme="minorEastAsia" w:hAnsiTheme="minorHAnsi" w:cstheme="minorBidi"/>
          <w:noProof/>
          <w:sz w:val="20"/>
          <w:szCs w:val="20"/>
        </w:rPr>
        <mc:AlternateContent>
          <mc:Choice Requires="wps">
            <w:drawing>
              <wp:anchor distT="0" distB="0" distL="114300" distR="114300" simplePos="0" relativeHeight="251681280" behindDoc="0" locked="0" layoutInCell="1" allowOverlap="1">
                <wp:simplePos x="0" y="0"/>
                <wp:positionH relativeFrom="column">
                  <wp:posOffset>3023235</wp:posOffset>
                </wp:positionH>
                <wp:positionV relativeFrom="paragraph">
                  <wp:posOffset>71120</wp:posOffset>
                </wp:positionV>
                <wp:extent cx="0" cy="98425"/>
                <wp:effectExtent l="0" t="0" r="19050" b="3492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9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E8344" id="Прямая соединительная линия 3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38.05pt,5.6pt" to="23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" strokecolor="black [3040]"/>
            </w:pict>
          </mc:Fallback>
        </mc:AlternateContent>
      </w:r>
      <w:r w:rsidR="00D9723F"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68992" behindDoc="0" locked="0" layoutInCell="1" allowOverlap="1" wp14:anchorId="22A52623" wp14:editId="34B4C92F">
                <wp:simplePos x="0" y="0"/>
                <wp:positionH relativeFrom="column">
                  <wp:posOffset>231775</wp:posOffset>
                </wp:positionH>
                <wp:positionV relativeFrom="paragraph">
                  <wp:posOffset>157480</wp:posOffset>
                </wp:positionV>
                <wp:extent cx="5661025" cy="635"/>
                <wp:effectExtent l="8255" t="8890" r="7620"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D2471" id="_x0000_t32" coordsize="21600,21600" o:spt="32" o:oned="t" path="m,l21600,21600e" filled="f">
                <v:path arrowok="t" fillok="f" o:connecttype="none"/>
                <o:lock v:ext="edit" shapetype="t"/>
              </v:shapetype>
              <v:shape id="Прямая со стрелкой 23" o:spid="_x0000_s1026" type="#_x0000_t32" style="position:absolute;margin-left:18.25pt;margin-top:12.4pt;width:445.7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"/>
            </w:pict>
          </mc:Fallback>
        </mc:AlternateContent>
      </w:r>
    </w:p>
    <w:p w:rsidR="00D9723F" w:rsidRPr="00D9723F" w:rsidRDefault="007F1E33" w:rsidP="00D9723F">
      <w:pPr>
        <w:spacing w:after="0" w:line="240" w:lineRule="auto"/>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0256" behindDoc="0" locked="0" layoutInCell="1" allowOverlap="1">
                <wp:simplePos x="0" y="0"/>
                <wp:positionH relativeFrom="column">
                  <wp:posOffset>5898515</wp:posOffset>
                </wp:positionH>
                <wp:positionV relativeFrom="paragraph">
                  <wp:posOffset>23495</wp:posOffset>
                </wp:positionV>
                <wp:extent cx="0" cy="161925"/>
                <wp:effectExtent l="0" t="0" r="19050" b="2857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1F7FF" id="Прямая соединительная линия 38"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64.45pt,1.85pt" to="4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79232" behindDoc="0" locked="0" layoutInCell="1" allowOverlap="1">
                <wp:simplePos x="0" y="0"/>
                <wp:positionH relativeFrom="column">
                  <wp:posOffset>4828540</wp:posOffset>
                </wp:positionH>
                <wp:positionV relativeFrom="paragraph">
                  <wp:posOffset>23495</wp:posOffset>
                </wp:positionV>
                <wp:extent cx="0" cy="161925"/>
                <wp:effectExtent l="0" t="0" r="19050" b="2857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1EBC9" id="Прямая соединительная линия 3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80.2pt,1.85pt" to="380.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77184" behindDoc="0" locked="0" layoutInCell="1" allowOverlap="1" wp14:anchorId="58D04DE8" wp14:editId="4A49959F">
                <wp:simplePos x="0" y="0"/>
                <wp:positionH relativeFrom="column">
                  <wp:posOffset>2399666</wp:posOffset>
                </wp:positionH>
                <wp:positionV relativeFrom="paragraph">
                  <wp:posOffset>23495</wp:posOffset>
                </wp:positionV>
                <wp:extent cx="0" cy="161925"/>
                <wp:effectExtent l="0" t="0" r="19050" b="2857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A7410" id="Прямая соединительная линия 3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5pt,1.85pt" to="18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HZ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78208" behindDoc="0" locked="0" layoutInCell="1" allowOverlap="1" wp14:anchorId="7ADF99A1" wp14:editId="6F15A880">
                <wp:simplePos x="0" y="0"/>
                <wp:positionH relativeFrom="column">
                  <wp:posOffset>3723640</wp:posOffset>
                </wp:positionH>
                <wp:positionV relativeFrom="paragraph">
                  <wp:posOffset>23495</wp:posOffset>
                </wp:positionV>
                <wp:extent cx="0" cy="161925"/>
                <wp:effectExtent l="0" t="0" r="19050"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13A33" id="Прямая соединительная линия 36"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93.2pt,1.85pt" to="29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76160" behindDoc="0" locked="0" layoutInCell="1" allowOverlap="1">
                <wp:simplePos x="0" y="0"/>
                <wp:positionH relativeFrom="column">
                  <wp:posOffset>1228090</wp:posOffset>
                </wp:positionH>
                <wp:positionV relativeFrom="paragraph">
                  <wp:posOffset>23495</wp:posOffset>
                </wp:positionV>
                <wp:extent cx="9525" cy="16192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95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62FFF" id="Прямая соединительная линия 3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96.7pt,1.85pt" to="97.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75136" behindDoc="0" locked="0" layoutInCell="1" allowOverlap="1">
                <wp:simplePos x="0" y="0"/>
                <wp:positionH relativeFrom="column">
                  <wp:posOffset>237490</wp:posOffset>
                </wp:positionH>
                <wp:positionV relativeFrom="paragraph">
                  <wp:posOffset>23495</wp:posOffset>
                </wp:positionV>
                <wp:extent cx="0" cy="161925"/>
                <wp:effectExtent l="0" t="0" r="19050" b="2857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2BE59" id="Прямая соединительная линия 3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8.7pt,1.85pt" to="1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70016" behindDoc="0" locked="0" layoutInCell="1" allowOverlap="1" wp14:anchorId="2CB6214C" wp14:editId="62282012">
                <wp:simplePos x="0" y="0"/>
                <wp:positionH relativeFrom="column">
                  <wp:posOffset>3018789</wp:posOffset>
                </wp:positionH>
                <wp:positionV relativeFrom="paragraph">
                  <wp:posOffset>23495</wp:posOffset>
                </wp:positionV>
                <wp:extent cx="4445" cy="676275"/>
                <wp:effectExtent l="0" t="0" r="3365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44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FEB164" id="Прямая соединительная линия 1"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pt,1.85pt" to="238.0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" strokecolor="black [3040]"/>
            </w:pict>
          </mc:Fallback>
        </mc:AlternateContent>
      </w:r>
      <w:r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54656" behindDoc="0" locked="0" layoutInCell="1" allowOverlap="1" wp14:anchorId="420B7028" wp14:editId="4BDA934F">
                <wp:simplePos x="0" y="0"/>
                <wp:positionH relativeFrom="column">
                  <wp:posOffset>-257810</wp:posOffset>
                </wp:positionH>
                <wp:positionV relativeFrom="paragraph">
                  <wp:posOffset>166370</wp:posOffset>
                </wp:positionV>
                <wp:extent cx="942975" cy="3714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Главный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7028" id="Прямоугольник 14" o:spid="_x0000_s1027" style="position:absolute;left:0;text-align:left;margin-left:-20.3pt;margin-top:13.1pt;width:74.2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Главный специалист</w:t>
                      </w:r>
                    </w:p>
                  </w:txbxContent>
                </v:textbox>
              </v:rect>
            </w:pict>
          </mc:Fallback>
        </mc:AlternateContent>
      </w:r>
    </w:p>
    <w:p w:rsidR="00D9723F" w:rsidRPr="00D9723F" w:rsidRDefault="007F1E33" w:rsidP="00D9723F">
      <w:pPr>
        <w:spacing w:after="0" w:line="240" w:lineRule="auto"/>
        <w:rPr>
          <w:rFonts w:ascii="Times New Roman" w:hAnsi="Times New Roman"/>
          <w:sz w:val="20"/>
          <w:szCs w:val="20"/>
        </w:rPr>
      </w:pPr>
      <w:r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51584" behindDoc="0" locked="0" layoutInCell="1" allowOverlap="1" wp14:anchorId="5D18283B" wp14:editId="02CC39BA">
                <wp:simplePos x="0" y="0"/>
                <wp:positionH relativeFrom="column">
                  <wp:posOffset>4318635</wp:posOffset>
                </wp:positionH>
                <wp:positionV relativeFrom="paragraph">
                  <wp:posOffset>39370</wp:posOffset>
                </wp:positionV>
                <wp:extent cx="1033780" cy="371475"/>
                <wp:effectExtent l="0" t="0" r="1397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371475"/>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Менеджеры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283B" id="Прямоугольник 18" o:spid="_x0000_s1028" style="position:absolute;margin-left:340.05pt;margin-top:3.1pt;width:81.4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Менеджеры</w:t>
                      </w:r>
                    </w:p>
                  </w:txbxContent>
                </v:textbox>
              </v:rect>
            </w:pict>
          </mc:Fallback>
        </mc:AlternateContent>
      </w:r>
      <w:r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50560" behindDoc="0" locked="0" layoutInCell="1" allowOverlap="1" wp14:anchorId="5F5FC5A4" wp14:editId="782E08E7">
                <wp:simplePos x="0" y="0"/>
                <wp:positionH relativeFrom="column">
                  <wp:posOffset>5414645</wp:posOffset>
                </wp:positionH>
                <wp:positionV relativeFrom="paragraph">
                  <wp:posOffset>39370</wp:posOffset>
                </wp:positionV>
                <wp:extent cx="10287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52425"/>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Инспектор по воинскому учету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C5A4" id="Прямоугольник 19" o:spid="_x0000_s1029" style="position:absolute;margin-left:426.35pt;margin-top:3.1pt;width:81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Инспектор по воинскому учету</w:t>
                      </w:r>
                    </w:p>
                  </w:txbxContent>
                </v:textbox>
              </v:rect>
            </w:pict>
          </mc:Fallback>
        </mc:AlternateContent>
      </w:r>
      <w:r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52608" behindDoc="0" locked="0" layoutInCell="1" allowOverlap="1" wp14:anchorId="583EE522" wp14:editId="7FE9250F">
                <wp:simplePos x="0" y="0"/>
                <wp:positionH relativeFrom="column">
                  <wp:posOffset>3237865</wp:posOffset>
                </wp:positionH>
                <wp:positionV relativeFrom="paragraph">
                  <wp:posOffset>39370</wp:posOffset>
                </wp:positionV>
                <wp:extent cx="982980" cy="352425"/>
                <wp:effectExtent l="0" t="0" r="2667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352425"/>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Старшие менеджеры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E522" id="Прямоугольник 17" o:spid="_x0000_s1030" style="position:absolute;margin-left:254.95pt;margin-top:3.1pt;width:77.4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Старшие менеджеры</w:t>
                      </w:r>
                    </w:p>
                  </w:txbxContent>
                </v:textbox>
              </v:rect>
            </w:pict>
          </mc:Fallback>
        </mc:AlternateContent>
      </w:r>
      <w:r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53632" behindDoc="0" locked="0" layoutInCell="1" allowOverlap="1" wp14:anchorId="2E3FBD3E" wp14:editId="5E4BB2B0">
                <wp:simplePos x="0" y="0"/>
                <wp:positionH relativeFrom="column">
                  <wp:posOffset>1875790</wp:posOffset>
                </wp:positionH>
                <wp:positionV relativeFrom="paragraph">
                  <wp:posOffset>29845</wp:posOffset>
                </wp:positionV>
                <wp:extent cx="1014095" cy="361950"/>
                <wp:effectExtent l="0" t="0" r="1460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61950"/>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 xml:space="preserve">Специалист </w:t>
                            </w:r>
                            <w:r w:rsidRPr="007F1E33">
                              <w:rPr>
                                <w:rFonts w:ascii="Times New Roman" w:hAnsi="Times New Roman"/>
                                <w:sz w:val="16"/>
                                <w:szCs w:val="16"/>
                                <w:lang w:val="en-US"/>
                              </w:rPr>
                              <w:t>I</w:t>
                            </w:r>
                            <w:r w:rsidRPr="007F1E33">
                              <w:rPr>
                                <w:rFonts w:ascii="Times New Roman" w:hAnsi="Times New Roman"/>
                                <w:sz w:val="16"/>
                                <w:szCs w:val="16"/>
                              </w:rPr>
                              <w:t>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FBD3E" id="Прямоугольник 16" o:spid="_x0000_s1031" style="position:absolute;margin-left:147.7pt;margin-top:2.35pt;width:79.8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 xml:space="preserve">Специалист </w:t>
                      </w:r>
                      <w:r w:rsidRPr="007F1E33">
                        <w:rPr>
                          <w:rFonts w:ascii="Times New Roman" w:hAnsi="Times New Roman"/>
                          <w:sz w:val="16"/>
                          <w:szCs w:val="16"/>
                          <w:lang w:val="en-US"/>
                        </w:rPr>
                        <w:t>I</w:t>
                      </w:r>
                      <w:r w:rsidRPr="007F1E33">
                        <w:rPr>
                          <w:rFonts w:ascii="Times New Roman" w:hAnsi="Times New Roman"/>
                          <w:sz w:val="16"/>
                          <w:szCs w:val="16"/>
                        </w:rPr>
                        <w:t> категории</w:t>
                      </w:r>
                    </w:p>
                  </w:txbxContent>
                </v:textbox>
              </v:rect>
            </w:pict>
          </mc:Fallback>
        </mc:AlternateContent>
      </w:r>
      <w:r w:rsidRPr="00D9723F">
        <w:rPr>
          <w:rFonts w:asciiTheme="minorHAnsi" w:eastAsiaTheme="minorEastAsia" w:hAnsiTheme="minorHAnsi" w:cstheme="minorBidi"/>
          <w:noProof/>
          <w:sz w:val="20"/>
          <w:szCs w:val="20"/>
        </w:rPr>
        <mc:AlternateContent>
          <mc:Choice Requires="wps">
            <w:drawing>
              <wp:anchor distT="0" distB="0" distL="114300" distR="114300" simplePos="0" relativeHeight="251655680" behindDoc="0" locked="0" layoutInCell="1" allowOverlap="1" wp14:anchorId="1912E880" wp14:editId="056E32D2">
                <wp:simplePos x="0" y="0"/>
                <wp:positionH relativeFrom="column">
                  <wp:posOffset>788035</wp:posOffset>
                </wp:positionH>
                <wp:positionV relativeFrom="paragraph">
                  <wp:posOffset>29845</wp:posOffset>
                </wp:positionV>
                <wp:extent cx="933450" cy="3619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61950"/>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Ведущий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2E880" id="Прямоугольник 15" o:spid="_x0000_s1032" style="position:absolute;margin-left:62.05pt;margin-top:2.35pt;width:73.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Ведущий специалист</w:t>
                      </w:r>
                    </w:p>
                  </w:txbxContent>
                </v:textbox>
              </v:rect>
            </w:pict>
          </mc:Fallback>
        </mc:AlternateContent>
      </w:r>
    </w:p>
    <w:p w:rsidR="00D9723F" w:rsidRPr="00D9723F" w:rsidRDefault="00D9723F" w:rsidP="00D9723F">
      <w:pPr>
        <w:rPr>
          <w:sz w:val="20"/>
          <w:szCs w:val="20"/>
        </w:rPr>
      </w:pPr>
    </w:p>
    <w:p w:rsidR="00D9723F" w:rsidRPr="00D9723F" w:rsidRDefault="007F1E33" w:rsidP="00D9723F">
      <w:pPr>
        <w:tabs>
          <w:tab w:val="left" w:pos="2265"/>
        </w:tabs>
        <w:rPr>
          <w:sz w:val="20"/>
          <w:szCs w:val="20"/>
        </w:rPr>
      </w:pPr>
      <w:r>
        <w:rPr>
          <w:noProof/>
          <w:sz w:val="20"/>
          <w:szCs w:val="20"/>
        </w:rPr>
        <mc:AlternateContent>
          <mc:Choice Requires="wps">
            <w:drawing>
              <wp:anchor distT="0" distB="0" distL="114300" distR="114300" simplePos="0" relativeHeight="251674112" behindDoc="0" locked="0" layoutInCell="1" allowOverlap="1" wp14:anchorId="4FA9D166" wp14:editId="40D30421">
                <wp:simplePos x="0" y="0"/>
                <wp:positionH relativeFrom="column">
                  <wp:posOffset>4980940</wp:posOffset>
                </wp:positionH>
                <wp:positionV relativeFrom="paragraph">
                  <wp:posOffset>102871</wp:posOffset>
                </wp:positionV>
                <wp:extent cx="4445" cy="209550"/>
                <wp:effectExtent l="0" t="0" r="3365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444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A45E3" id="Прямая соединительная линия 32"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2pt,8.1pt" to="39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" strokecolor="black [3040]"/>
            </w:pict>
          </mc:Fallback>
        </mc:AlternateContent>
      </w:r>
      <w:r>
        <w:rPr>
          <w:noProof/>
          <w:sz w:val="20"/>
          <w:szCs w:val="20"/>
        </w:rPr>
        <mc:AlternateContent>
          <mc:Choice Requires="wps">
            <w:drawing>
              <wp:anchor distT="0" distB="0" distL="114300" distR="114300" simplePos="0" relativeHeight="251673088" behindDoc="0" locked="0" layoutInCell="1" allowOverlap="1" wp14:anchorId="7A524A2A" wp14:editId="41F427D7">
                <wp:simplePos x="0" y="0"/>
                <wp:positionH relativeFrom="column">
                  <wp:posOffset>3723640</wp:posOffset>
                </wp:positionH>
                <wp:positionV relativeFrom="paragraph">
                  <wp:posOffset>102870</wp:posOffset>
                </wp:positionV>
                <wp:extent cx="0" cy="20955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C01811" id="Прямая соединительная линия 31"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2pt,8.1pt" to="293.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" strokecolor="black [3040]"/>
            </w:pict>
          </mc:Fallback>
        </mc:AlternateContent>
      </w:r>
      <w:r>
        <w:rPr>
          <w:noProof/>
          <w:sz w:val="20"/>
          <w:szCs w:val="20"/>
        </w:rPr>
        <mc:AlternateContent>
          <mc:Choice Requires="wps">
            <w:drawing>
              <wp:anchor distT="0" distB="0" distL="114300" distR="114300" simplePos="0" relativeHeight="251671040" behindDoc="0" locked="0" layoutInCell="1" allowOverlap="1" wp14:anchorId="4EA9433D" wp14:editId="4E8556B9">
                <wp:simplePos x="0" y="0"/>
                <wp:positionH relativeFrom="column">
                  <wp:posOffset>1132840</wp:posOffset>
                </wp:positionH>
                <wp:positionV relativeFrom="paragraph">
                  <wp:posOffset>102870</wp:posOffset>
                </wp:positionV>
                <wp:extent cx="0" cy="2095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76F5C" id="Прямая соединительная линия 29"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2pt,8.1pt" to="89.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" strokecolor="black [3040]"/>
            </w:pict>
          </mc:Fallback>
        </mc:AlternateContent>
      </w:r>
      <w:r>
        <w:rPr>
          <w:noProof/>
          <w:sz w:val="20"/>
          <w:szCs w:val="20"/>
        </w:rPr>
        <mc:AlternateContent>
          <mc:Choice Requires="wps">
            <w:drawing>
              <wp:anchor distT="0" distB="0" distL="114300" distR="114300" simplePos="0" relativeHeight="251672064" behindDoc="0" locked="0" layoutInCell="1" allowOverlap="1" wp14:anchorId="6C5CCFB2" wp14:editId="3F98CD5C">
                <wp:simplePos x="0" y="0"/>
                <wp:positionH relativeFrom="column">
                  <wp:posOffset>2533015</wp:posOffset>
                </wp:positionH>
                <wp:positionV relativeFrom="paragraph">
                  <wp:posOffset>102871</wp:posOffset>
                </wp:positionV>
                <wp:extent cx="0" cy="2095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817718" id="Прямая соединительная линия 30"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45pt,8.1pt" to="199.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" strokecolor="black [3040]"/>
            </w:pict>
          </mc:Fallback>
        </mc:AlternateContent>
      </w:r>
      <w:r w:rsidRPr="00D9723F">
        <w:rPr>
          <w:noProof/>
          <w:sz w:val="20"/>
          <w:szCs w:val="20"/>
        </w:rPr>
        <mc:AlternateContent>
          <mc:Choice Requires="wps">
            <w:drawing>
              <wp:anchor distT="0" distB="0" distL="114300" distR="114300" simplePos="0" relativeHeight="251662848" behindDoc="0" locked="0" layoutInCell="1" allowOverlap="1" wp14:anchorId="640B1943" wp14:editId="18D50D30">
                <wp:simplePos x="0" y="0"/>
                <wp:positionH relativeFrom="column">
                  <wp:posOffset>1136650</wp:posOffset>
                </wp:positionH>
                <wp:positionV relativeFrom="paragraph">
                  <wp:posOffset>105410</wp:posOffset>
                </wp:positionV>
                <wp:extent cx="3843020" cy="0"/>
                <wp:effectExtent l="7620" t="13970" r="6985"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61747" id="Прямая со стрелкой 11" o:spid="_x0000_s1026" type="#_x0000_t32" style="position:absolute;margin-left:89.5pt;margin-top:8.3pt;width:302.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"/>
            </w:pict>
          </mc:Fallback>
        </mc:AlternateContent>
      </w:r>
    </w:p>
    <w:p w:rsidR="00D9723F" w:rsidRPr="00D9723F" w:rsidRDefault="007F1E33" w:rsidP="00D9723F">
      <w:pPr>
        <w:rPr>
          <w:sz w:val="20"/>
          <w:szCs w:val="20"/>
        </w:rPr>
      </w:pPr>
      <w:r w:rsidRPr="00D9723F">
        <w:rPr>
          <w:noProof/>
          <w:sz w:val="20"/>
          <w:szCs w:val="20"/>
        </w:rPr>
        <mc:AlternateContent>
          <mc:Choice Requires="wps">
            <w:drawing>
              <wp:anchor distT="0" distB="0" distL="114300" distR="114300" simplePos="0" relativeHeight="251664896" behindDoc="0" locked="0" layoutInCell="1" allowOverlap="1" wp14:anchorId="02D90738" wp14:editId="5AF6B34D">
                <wp:simplePos x="0" y="0"/>
                <wp:positionH relativeFrom="column">
                  <wp:posOffset>4495165</wp:posOffset>
                </wp:positionH>
                <wp:positionV relativeFrom="paragraph">
                  <wp:posOffset>26035</wp:posOffset>
                </wp:positionV>
                <wp:extent cx="1033780" cy="323850"/>
                <wp:effectExtent l="0" t="0" r="1397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323850"/>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Истопник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0738" id="Прямоугольник 8" o:spid="_x0000_s1033" style="position:absolute;margin-left:353.95pt;margin-top:2.05pt;width:81.4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Истопник</w:t>
                      </w:r>
                    </w:p>
                  </w:txbxContent>
                </v:textbox>
              </v:rect>
            </w:pict>
          </mc:Fallback>
        </mc:AlternateContent>
      </w:r>
      <w:r w:rsidRPr="00D9723F">
        <w:rPr>
          <w:noProof/>
          <w:sz w:val="20"/>
          <w:szCs w:val="20"/>
        </w:rPr>
        <mc:AlternateContent>
          <mc:Choice Requires="wps">
            <w:drawing>
              <wp:anchor distT="0" distB="0" distL="114300" distR="114300" simplePos="0" relativeHeight="251665920" behindDoc="0" locked="0" layoutInCell="1" allowOverlap="1" wp14:anchorId="79E81C97" wp14:editId="589DCFE8">
                <wp:simplePos x="0" y="0"/>
                <wp:positionH relativeFrom="column">
                  <wp:posOffset>3237865</wp:posOffset>
                </wp:positionH>
                <wp:positionV relativeFrom="paragraph">
                  <wp:posOffset>26035</wp:posOffset>
                </wp:positionV>
                <wp:extent cx="1028700" cy="495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Уборщики служебных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1C97" id="Прямоугольник 7" o:spid="_x0000_s1034" style="position:absolute;margin-left:254.95pt;margin-top:2.05pt;width:81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Уборщики служебных помещений</w:t>
                      </w:r>
                    </w:p>
                  </w:txbxContent>
                </v:textbox>
              </v:rect>
            </w:pict>
          </mc:Fallback>
        </mc:AlternateContent>
      </w:r>
      <w:r w:rsidRPr="00D9723F">
        <w:rPr>
          <w:noProof/>
          <w:sz w:val="20"/>
          <w:szCs w:val="20"/>
        </w:rPr>
        <mc:AlternateContent>
          <mc:Choice Requires="wps">
            <w:drawing>
              <wp:anchor distT="0" distB="0" distL="114300" distR="114300" simplePos="0" relativeHeight="251666944" behindDoc="0" locked="0" layoutInCell="1" allowOverlap="1" wp14:anchorId="393DD3AB" wp14:editId="13EE1F8A">
                <wp:simplePos x="0" y="0"/>
                <wp:positionH relativeFrom="column">
                  <wp:posOffset>2004695</wp:posOffset>
                </wp:positionH>
                <wp:positionV relativeFrom="paragraph">
                  <wp:posOffset>6985</wp:posOffset>
                </wp:positionV>
                <wp:extent cx="1014095" cy="333375"/>
                <wp:effectExtent l="0" t="0" r="1460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33375"/>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Сторожа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DD3AB" id="Прямоугольник 4" o:spid="_x0000_s1035" style="position:absolute;margin-left:157.85pt;margin-top:.55pt;width:79.8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Сторожа</w:t>
                      </w:r>
                    </w:p>
                  </w:txbxContent>
                </v:textbox>
              </v:rect>
            </w:pict>
          </mc:Fallback>
        </mc:AlternateContent>
      </w:r>
      <w:r w:rsidRPr="00D9723F">
        <w:rPr>
          <w:noProof/>
          <w:sz w:val="20"/>
          <w:szCs w:val="20"/>
        </w:rPr>
        <mc:AlternateContent>
          <mc:Choice Requires="wps">
            <w:drawing>
              <wp:anchor distT="0" distB="0" distL="114300" distR="114300" simplePos="0" relativeHeight="251663872" behindDoc="0" locked="0" layoutInCell="1" allowOverlap="1" wp14:anchorId="313CB17F" wp14:editId="0072301B">
                <wp:simplePos x="0" y="0"/>
                <wp:positionH relativeFrom="column">
                  <wp:posOffset>628015</wp:posOffset>
                </wp:positionH>
                <wp:positionV relativeFrom="paragraph">
                  <wp:posOffset>6985</wp:posOffset>
                </wp:positionV>
                <wp:extent cx="1093470" cy="333375"/>
                <wp:effectExtent l="0" t="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333375"/>
                        </a:xfrm>
                        <a:prstGeom prst="rect">
                          <a:avLst/>
                        </a:prstGeom>
                        <a:solidFill>
                          <a:srgbClr val="FFFFFF"/>
                        </a:solidFill>
                        <a:ln w="9525">
                          <a:solidFill>
                            <a:srgbClr val="000000"/>
                          </a:solidFill>
                          <a:miter lim="800000"/>
                          <a:headEnd/>
                          <a:tailEnd/>
                        </a:ln>
                      </wps:spPr>
                      <wps:txb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Водители автомобилей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B17F" id="Прямоугольник 2" o:spid="_x0000_s1036" style="position:absolute;margin-left:49.45pt;margin-top:.55pt;width:86.1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">
                <v:textbox>
                  <w:txbxContent>
                    <w:p w:rsidR="007F1E33" w:rsidRPr="007F1E33" w:rsidRDefault="007F1E33" w:rsidP="00D9723F">
                      <w:pPr>
                        <w:spacing w:after="0" w:line="240" w:lineRule="auto"/>
                        <w:jc w:val="center"/>
                        <w:rPr>
                          <w:rFonts w:ascii="Times New Roman" w:hAnsi="Times New Roman"/>
                          <w:sz w:val="16"/>
                          <w:szCs w:val="16"/>
                        </w:rPr>
                      </w:pPr>
                      <w:r w:rsidRPr="007F1E33">
                        <w:rPr>
                          <w:rFonts w:ascii="Times New Roman" w:hAnsi="Times New Roman"/>
                          <w:sz w:val="16"/>
                          <w:szCs w:val="16"/>
                        </w:rPr>
                        <w:t>Водители автомобилей</w:t>
                      </w:r>
                    </w:p>
                  </w:txbxContent>
                </v:textbox>
              </v:rect>
            </w:pict>
          </mc:Fallback>
        </mc:AlternateContent>
      </w:r>
    </w:p>
    <w:p w:rsidR="00D9723F" w:rsidRPr="00D9723F" w:rsidRDefault="00D9723F" w:rsidP="00D9723F">
      <w:pPr>
        <w:rPr>
          <w:sz w:val="20"/>
          <w:szCs w:val="20"/>
        </w:rPr>
      </w:pPr>
    </w:p>
    <w:p w:rsidR="00C23128" w:rsidRDefault="00C23128" w:rsidP="00407734">
      <w:pPr>
        <w:spacing w:after="0" w:line="240" w:lineRule="auto"/>
        <w:jc w:val="right"/>
        <w:rPr>
          <w:rFonts w:ascii="Times New Roman" w:hAnsi="Times New Roman"/>
          <w:b/>
          <w:sz w:val="24"/>
          <w:szCs w:val="24"/>
        </w:rPr>
      </w:pPr>
    </w:p>
    <w:p w:rsidR="00407734" w:rsidRPr="00407734" w:rsidRDefault="00407734" w:rsidP="00407734">
      <w:pPr>
        <w:spacing w:after="0" w:line="240" w:lineRule="auto"/>
        <w:jc w:val="right"/>
        <w:rPr>
          <w:rFonts w:ascii="Times New Roman" w:hAnsi="Times New Roman"/>
          <w:b/>
          <w:sz w:val="24"/>
          <w:szCs w:val="24"/>
        </w:rPr>
      </w:pPr>
      <w:bookmarkStart w:id="0" w:name="_GoBack"/>
      <w:bookmarkEnd w:id="0"/>
      <w:r w:rsidRPr="00407734">
        <w:rPr>
          <w:rFonts w:ascii="Times New Roman" w:hAnsi="Times New Roman"/>
          <w:b/>
          <w:sz w:val="24"/>
          <w:szCs w:val="24"/>
        </w:rPr>
        <w:t xml:space="preserve">ПРОЕКТ                                                                                                                                                                                           </w:t>
      </w:r>
    </w:p>
    <w:p w:rsidR="00407734" w:rsidRPr="00407734" w:rsidRDefault="00407734" w:rsidP="00407734">
      <w:pPr>
        <w:widowControl w:val="0"/>
        <w:shd w:val="clear" w:color="auto" w:fill="FFFFFF"/>
        <w:tabs>
          <w:tab w:val="left" w:pos="7875"/>
        </w:tabs>
        <w:spacing w:after="0" w:line="240" w:lineRule="auto"/>
        <w:jc w:val="center"/>
        <w:rPr>
          <w:rFonts w:ascii="Times New Roman" w:hAnsi="Times New Roman"/>
          <w:sz w:val="24"/>
          <w:szCs w:val="24"/>
        </w:rPr>
      </w:pPr>
    </w:p>
    <w:p w:rsidR="00407734" w:rsidRPr="00407734" w:rsidRDefault="00407734" w:rsidP="00407734">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07734">
        <w:rPr>
          <w:rFonts w:ascii="Times New Roman" w:hAnsi="Times New Roman"/>
          <w:b/>
          <w:sz w:val="24"/>
          <w:szCs w:val="24"/>
        </w:rPr>
        <w:t>СОВЕТ ДЕПУТАТОВ БУЛГАКОВСКОГО СЕЛЬСКОГО ПОСЕЛЕНИЯ</w:t>
      </w:r>
    </w:p>
    <w:p w:rsidR="00407734" w:rsidRPr="00407734" w:rsidRDefault="00407734" w:rsidP="00407734">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07734">
        <w:rPr>
          <w:rFonts w:ascii="Times New Roman" w:hAnsi="Times New Roman"/>
          <w:b/>
          <w:sz w:val="24"/>
          <w:szCs w:val="24"/>
        </w:rPr>
        <w:t xml:space="preserve">ДУХОВЩИНСКОГО РАЙОНА СМОЛЕНСКОЙ ОБЛАСТИ </w:t>
      </w:r>
    </w:p>
    <w:p w:rsidR="00407734" w:rsidRPr="00407734" w:rsidRDefault="00407734" w:rsidP="00407734">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407734">
        <w:rPr>
          <w:rFonts w:ascii="Times New Roman" w:hAnsi="Times New Roman"/>
          <w:b/>
          <w:sz w:val="24"/>
          <w:szCs w:val="24"/>
        </w:rPr>
        <w:t xml:space="preserve">РЕШЕНИЕ </w:t>
      </w:r>
    </w:p>
    <w:p w:rsidR="00407734" w:rsidRPr="00407734" w:rsidRDefault="00407734" w:rsidP="00407734">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proofErr w:type="gramStart"/>
      <w:r w:rsidRPr="00407734">
        <w:rPr>
          <w:rFonts w:ascii="Times New Roman" w:hAnsi="Times New Roman"/>
          <w:sz w:val="24"/>
          <w:szCs w:val="24"/>
        </w:rPr>
        <w:t>от  _</w:t>
      </w:r>
      <w:proofErr w:type="gramEnd"/>
      <w:r w:rsidRPr="00407734">
        <w:rPr>
          <w:rFonts w:ascii="Times New Roman" w:hAnsi="Times New Roman"/>
          <w:sz w:val="24"/>
          <w:szCs w:val="24"/>
        </w:rPr>
        <w:t xml:space="preserve">____________ года                     </w:t>
      </w:r>
      <w:r w:rsidR="00C23128">
        <w:rPr>
          <w:rFonts w:ascii="Times New Roman" w:hAnsi="Times New Roman"/>
          <w:sz w:val="24"/>
          <w:szCs w:val="24"/>
        </w:rPr>
        <w:t xml:space="preserve">               </w:t>
      </w:r>
      <w:r w:rsidRPr="00407734">
        <w:rPr>
          <w:rFonts w:ascii="Times New Roman" w:hAnsi="Times New Roman"/>
          <w:sz w:val="24"/>
          <w:szCs w:val="24"/>
        </w:rPr>
        <w:t xml:space="preserve">   №                                                   </w:t>
      </w:r>
    </w:p>
    <w:p w:rsidR="00407734" w:rsidRPr="00407734" w:rsidRDefault="00407734" w:rsidP="00407734">
      <w:pPr>
        <w:widowControl w:val="0"/>
        <w:autoSpaceDE w:val="0"/>
        <w:autoSpaceDN w:val="0"/>
        <w:adjustRightInd w:val="0"/>
        <w:spacing w:after="0" w:line="240" w:lineRule="auto"/>
        <w:ind w:right="5598"/>
        <w:jc w:val="both"/>
        <w:rPr>
          <w:rFonts w:ascii="Times New Roman" w:hAnsi="Times New Roman"/>
          <w:bCs/>
          <w:sz w:val="24"/>
          <w:szCs w:val="24"/>
        </w:rPr>
      </w:pPr>
      <w:r w:rsidRPr="00407734">
        <w:rPr>
          <w:rFonts w:ascii="Times New Roman" w:hAnsi="Times New Roman"/>
          <w:bCs/>
          <w:sz w:val="24"/>
          <w:szCs w:val="24"/>
        </w:rPr>
        <w:t xml:space="preserve">О внесении изменений и дополнений </w:t>
      </w:r>
      <w:proofErr w:type="gramStart"/>
      <w:r w:rsidRPr="00407734">
        <w:rPr>
          <w:rFonts w:ascii="Times New Roman" w:hAnsi="Times New Roman"/>
          <w:bCs/>
          <w:sz w:val="24"/>
          <w:szCs w:val="24"/>
        </w:rPr>
        <w:t xml:space="preserve">в  </w:t>
      </w:r>
      <w:r w:rsidRPr="00407734">
        <w:rPr>
          <w:rFonts w:ascii="Times New Roman" w:hAnsi="Times New Roman"/>
          <w:bCs/>
          <w:sz w:val="24"/>
          <w:szCs w:val="24"/>
        </w:rPr>
        <w:lastRenderedPageBreak/>
        <w:t>Устав</w:t>
      </w:r>
      <w:proofErr w:type="gramEnd"/>
      <w:r w:rsidRPr="00407734">
        <w:rPr>
          <w:rFonts w:ascii="Times New Roman" w:hAnsi="Times New Roman"/>
          <w:bCs/>
          <w:sz w:val="24"/>
          <w:szCs w:val="24"/>
        </w:rPr>
        <w:t xml:space="preserve">  Булгаковского сельского поселения Духовщинского района Смоленской области</w:t>
      </w:r>
    </w:p>
    <w:p w:rsidR="00407734" w:rsidRPr="00407734" w:rsidRDefault="00407734" w:rsidP="00407734">
      <w:pPr>
        <w:pStyle w:val="1"/>
        <w:shd w:val="clear" w:color="auto" w:fill="FFFFFF"/>
        <w:spacing w:before="0" w:beforeAutospacing="0" w:after="0" w:afterAutospacing="0"/>
        <w:jc w:val="both"/>
        <w:rPr>
          <w:b w:val="0"/>
          <w:color w:val="000000"/>
          <w:sz w:val="24"/>
          <w:szCs w:val="24"/>
        </w:rPr>
      </w:pPr>
      <w:r w:rsidRPr="00407734">
        <w:rPr>
          <w:b w:val="0"/>
          <w:color w:val="000000"/>
          <w:sz w:val="24"/>
          <w:szCs w:val="24"/>
        </w:rPr>
        <w:t xml:space="preserve">         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заслушав решение постоянной комиссии по </w:t>
      </w:r>
      <w:r w:rsidRPr="00407734">
        <w:rPr>
          <w:b w:val="0"/>
          <w:sz w:val="24"/>
          <w:szCs w:val="24"/>
        </w:rPr>
        <w:t>социальным, правовым вопросам и молодежной политике</w:t>
      </w:r>
      <w:r w:rsidRPr="00407734">
        <w:rPr>
          <w:b w:val="0"/>
          <w:color w:val="000000"/>
          <w:sz w:val="24"/>
          <w:szCs w:val="24"/>
        </w:rPr>
        <w:t xml:space="preserve">, Совет депутатов Булгаковского сельского поселения Духовщинского района Смоленской области </w:t>
      </w:r>
    </w:p>
    <w:p w:rsidR="00407734" w:rsidRPr="00407734" w:rsidRDefault="00407734" w:rsidP="00407734">
      <w:pPr>
        <w:pStyle w:val="1"/>
        <w:spacing w:before="0" w:beforeAutospacing="0" w:after="0" w:afterAutospacing="0"/>
        <w:jc w:val="both"/>
        <w:rPr>
          <w:b w:val="0"/>
          <w:color w:val="000000"/>
          <w:sz w:val="24"/>
          <w:szCs w:val="24"/>
        </w:rPr>
      </w:pPr>
    </w:p>
    <w:p w:rsidR="00407734" w:rsidRPr="00407734" w:rsidRDefault="00407734" w:rsidP="00407734">
      <w:pPr>
        <w:widowControl w:val="0"/>
        <w:autoSpaceDE w:val="0"/>
        <w:autoSpaceDN w:val="0"/>
        <w:adjustRightInd w:val="0"/>
        <w:spacing w:after="0" w:line="240" w:lineRule="auto"/>
        <w:ind w:firstLine="709"/>
        <w:jc w:val="both"/>
        <w:rPr>
          <w:rFonts w:ascii="Times New Roman" w:hAnsi="Times New Roman"/>
          <w:b/>
          <w:sz w:val="24"/>
          <w:szCs w:val="24"/>
        </w:rPr>
      </w:pPr>
      <w:r w:rsidRPr="00407734">
        <w:rPr>
          <w:rFonts w:ascii="Times New Roman" w:hAnsi="Times New Roman"/>
          <w:b/>
          <w:sz w:val="24"/>
          <w:szCs w:val="24"/>
        </w:rPr>
        <w:t>РЕШИЛ:</w:t>
      </w:r>
    </w:p>
    <w:p w:rsidR="00407734" w:rsidRPr="00407734" w:rsidRDefault="00407734" w:rsidP="00407734">
      <w:pPr>
        <w:widowControl w:val="0"/>
        <w:autoSpaceDE w:val="0"/>
        <w:autoSpaceDN w:val="0"/>
        <w:adjustRightInd w:val="0"/>
        <w:spacing w:after="0" w:line="240" w:lineRule="auto"/>
        <w:ind w:firstLine="709"/>
        <w:jc w:val="both"/>
        <w:rPr>
          <w:rFonts w:ascii="Times New Roman" w:hAnsi="Times New Roman"/>
          <w:sz w:val="24"/>
          <w:szCs w:val="24"/>
        </w:rPr>
      </w:pPr>
      <w:r w:rsidRPr="00407734">
        <w:rPr>
          <w:rFonts w:ascii="Times New Roman" w:hAnsi="Times New Roman"/>
          <w:sz w:val="24"/>
          <w:szCs w:val="24"/>
        </w:rPr>
        <w:t>1.</w:t>
      </w:r>
      <w:r w:rsidRPr="00407734">
        <w:rPr>
          <w:rFonts w:ascii="Times New Roman" w:hAnsi="Times New Roman"/>
          <w:b/>
          <w:sz w:val="24"/>
          <w:szCs w:val="24"/>
        </w:rPr>
        <w:t xml:space="preserve"> </w:t>
      </w:r>
      <w:r w:rsidRPr="00407734">
        <w:rPr>
          <w:rFonts w:ascii="Times New Roman" w:hAnsi="Times New Roman"/>
          <w:sz w:val="24"/>
          <w:szCs w:val="24"/>
        </w:rPr>
        <w:t xml:space="preserve">Внести в Устав Булгаковского сельского поселения Духовщинского района Смоленской области </w:t>
      </w:r>
      <w:r w:rsidRPr="00407734">
        <w:rPr>
          <w:rFonts w:ascii="Times New Roman" w:hAnsi="Times New Roman"/>
          <w:bCs/>
          <w:sz w:val="24"/>
          <w:szCs w:val="24"/>
        </w:rPr>
        <w:t xml:space="preserve">(в редакции решений Совета депутатов Булгаковского сельского поселения Духовщинского района Смоленской области от </w:t>
      </w:r>
      <w:r w:rsidRPr="00407734">
        <w:rPr>
          <w:rFonts w:ascii="Times New Roman" w:hAnsi="Times New Roman"/>
          <w:sz w:val="24"/>
          <w:szCs w:val="24"/>
        </w:rPr>
        <w:t>05.10.2020 г. № 19, от 15.11.2021 г. № 15) следующие изменения:</w:t>
      </w:r>
    </w:p>
    <w:p w:rsidR="00407734" w:rsidRPr="00407734" w:rsidRDefault="00407734" w:rsidP="00407734">
      <w:pPr>
        <w:widowControl w:val="0"/>
        <w:autoSpaceDE w:val="0"/>
        <w:autoSpaceDN w:val="0"/>
        <w:adjustRightInd w:val="0"/>
        <w:spacing w:after="0" w:line="240" w:lineRule="auto"/>
        <w:jc w:val="both"/>
        <w:rPr>
          <w:rFonts w:ascii="Times New Roman" w:hAnsi="Times New Roman"/>
          <w:sz w:val="24"/>
          <w:szCs w:val="24"/>
        </w:rPr>
      </w:pPr>
      <w:r w:rsidRPr="00407734">
        <w:rPr>
          <w:rFonts w:ascii="Times New Roman" w:hAnsi="Times New Roman"/>
          <w:sz w:val="24"/>
          <w:szCs w:val="24"/>
        </w:rPr>
        <w:t xml:space="preserve">         1)   пункт 19 части 2 статьи 8 изложить в следующей редакции:</w:t>
      </w:r>
    </w:p>
    <w:p w:rsidR="00407734" w:rsidRPr="00407734" w:rsidRDefault="00407734" w:rsidP="00407734">
      <w:pPr>
        <w:widowControl w:val="0"/>
        <w:autoSpaceDE w:val="0"/>
        <w:autoSpaceDN w:val="0"/>
        <w:adjustRightInd w:val="0"/>
        <w:spacing w:after="0" w:line="240" w:lineRule="auto"/>
        <w:jc w:val="both"/>
        <w:rPr>
          <w:rFonts w:ascii="Times New Roman" w:hAnsi="Times New Roman"/>
          <w:sz w:val="24"/>
          <w:szCs w:val="24"/>
        </w:rPr>
      </w:pPr>
      <w:r w:rsidRPr="00407734">
        <w:rPr>
          <w:rFonts w:ascii="Times New Roman" w:hAnsi="Times New Roman"/>
          <w:sz w:val="24"/>
          <w:szCs w:val="24"/>
        </w:rPr>
        <w:t xml:space="preserve">         «19)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07734" w:rsidRPr="00407734" w:rsidRDefault="00407734" w:rsidP="00407734">
      <w:pPr>
        <w:widowControl w:val="0"/>
        <w:autoSpaceDE w:val="0"/>
        <w:autoSpaceDN w:val="0"/>
        <w:adjustRightInd w:val="0"/>
        <w:spacing w:after="0" w:line="240" w:lineRule="auto"/>
        <w:jc w:val="both"/>
        <w:rPr>
          <w:rFonts w:ascii="Times New Roman" w:hAnsi="Times New Roman"/>
          <w:sz w:val="24"/>
          <w:szCs w:val="24"/>
        </w:rPr>
      </w:pPr>
      <w:r w:rsidRPr="00407734">
        <w:rPr>
          <w:rFonts w:ascii="Times New Roman" w:hAnsi="Times New Roman"/>
          <w:sz w:val="24"/>
          <w:szCs w:val="24"/>
        </w:rPr>
        <w:t xml:space="preserve">         2) пункт 7 части 1 статьи 28 изложить в следующей редакции:</w:t>
      </w:r>
    </w:p>
    <w:p w:rsidR="00407734" w:rsidRPr="00407734" w:rsidRDefault="00407734" w:rsidP="00407734">
      <w:pPr>
        <w:widowControl w:val="0"/>
        <w:autoSpaceDE w:val="0"/>
        <w:autoSpaceDN w:val="0"/>
        <w:adjustRightInd w:val="0"/>
        <w:spacing w:after="0" w:line="240" w:lineRule="auto"/>
        <w:jc w:val="both"/>
        <w:rPr>
          <w:rFonts w:ascii="Times New Roman" w:hAnsi="Times New Roman"/>
          <w:sz w:val="24"/>
          <w:szCs w:val="24"/>
        </w:rPr>
      </w:pPr>
      <w:r w:rsidRPr="00407734">
        <w:rPr>
          <w:rFonts w:ascii="Times New Roman" w:hAnsi="Times New Roman"/>
          <w:sz w:val="24"/>
          <w:szCs w:val="24"/>
        </w:rPr>
        <w:t xml:space="preserve">        «7)</w:t>
      </w:r>
      <w:r w:rsidRPr="00407734">
        <w:rPr>
          <w:sz w:val="24"/>
          <w:szCs w:val="24"/>
        </w:rPr>
        <w:t xml:space="preserve"> </w:t>
      </w:r>
      <w:r w:rsidRPr="00407734">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7734" w:rsidRPr="00407734" w:rsidRDefault="00407734" w:rsidP="00407734">
      <w:pPr>
        <w:widowControl w:val="0"/>
        <w:autoSpaceDE w:val="0"/>
        <w:autoSpaceDN w:val="0"/>
        <w:adjustRightInd w:val="0"/>
        <w:spacing w:after="0" w:line="240" w:lineRule="auto"/>
        <w:jc w:val="both"/>
        <w:rPr>
          <w:rFonts w:ascii="Times New Roman" w:hAnsi="Times New Roman"/>
          <w:sz w:val="24"/>
          <w:szCs w:val="24"/>
        </w:rPr>
      </w:pPr>
      <w:r w:rsidRPr="00407734">
        <w:rPr>
          <w:rFonts w:ascii="Times New Roman" w:hAnsi="Times New Roman"/>
          <w:sz w:val="24"/>
          <w:szCs w:val="24"/>
        </w:rPr>
        <w:t xml:space="preserve">        3) пункт 45 части 9 статьи 33 изложить в следующей редакции:</w:t>
      </w:r>
    </w:p>
    <w:p w:rsidR="00407734" w:rsidRPr="00407734" w:rsidRDefault="00407734" w:rsidP="00407734">
      <w:pPr>
        <w:widowControl w:val="0"/>
        <w:autoSpaceDE w:val="0"/>
        <w:autoSpaceDN w:val="0"/>
        <w:adjustRightInd w:val="0"/>
        <w:spacing w:after="0" w:line="240" w:lineRule="auto"/>
        <w:jc w:val="both"/>
        <w:rPr>
          <w:rFonts w:ascii="Times New Roman" w:hAnsi="Times New Roman"/>
          <w:sz w:val="24"/>
          <w:szCs w:val="24"/>
        </w:rPr>
      </w:pPr>
      <w:r w:rsidRPr="00407734">
        <w:rPr>
          <w:rFonts w:ascii="Times New Roman" w:hAnsi="Times New Roman"/>
          <w:sz w:val="24"/>
          <w:szCs w:val="24"/>
        </w:rPr>
        <w:t xml:space="preserve">         «45)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07734" w:rsidRPr="00407734" w:rsidRDefault="00407734" w:rsidP="00407734">
      <w:pPr>
        <w:pStyle w:val="ac"/>
        <w:shd w:val="clear" w:color="auto" w:fill="FFFFFF"/>
        <w:spacing w:before="0" w:beforeAutospacing="0" w:after="0" w:afterAutospacing="0"/>
        <w:jc w:val="both"/>
      </w:pPr>
      <w:r w:rsidRPr="00407734">
        <w:t xml:space="preserve">          2. Настоящее решение подлежит </w:t>
      </w:r>
      <w:r w:rsidRPr="00407734">
        <w:rPr>
          <w:rFonts w:eastAsia="Calibri"/>
        </w:rPr>
        <w:t>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w:t>
      </w:r>
      <w:r w:rsidRPr="00407734">
        <w:rPr>
          <w:rFonts w:eastAsia="Calibri"/>
          <w:color w:val="000000"/>
        </w:rPr>
        <w:t xml:space="preserve"> «</w:t>
      </w:r>
      <w:proofErr w:type="spellStart"/>
      <w:r w:rsidRPr="00407734">
        <w:t>Булгаковские</w:t>
      </w:r>
      <w:proofErr w:type="spellEnd"/>
      <w:r w:rsidRPr="00407734">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407734" w:rsidRPr="00407734" w:rsidRDefault="00407734" w:rsidP="00407734">
      <w:pPr>
        <w:pStyle w:val="ac"/>
        <w:shd w:val="clear" w:color="auto" w:fill="FFFFFF"/>
        <w:spacing w:before="0" w:beforeAutospacing="0" w:after="0" w:afterAutospacing="0"/>
        <w:jc w:val="both"/>
      </w:pPr>
    </w:p>
    <w:p w:rsidR="00407734" w:rsidRPr="00407734" w:rsidRDefault="00407734" w:rsidP="00407734">
      <w:pPr>
        <w:tabs>
          <w:tab w:val="left" w:pos="2370"/>
          <w:tab w:val="center" w:pos="4960"/>
        </w:tabs>
        <w:spacing w:after="0" w:line="240" w:lineRule="auto"/>
        <w:jc w:val="both"/>
        <w:rPr>
          <w:rFonts w:ascii="Times New Roman" w:hAnsi="Times New Roman"/>
          <w:sz w:val="24"/>
          <w:szCs w:val="24"/>
        </w:rPr>
      </w:pPr>
      <w:r w:rsidRPr="00407734">
        <w:rPr>
          <w:rFonts w:ascii="Times New Roman" w:hAnsi="Times New Roman"/>
          <w:sz w:val="24"/>
          <w:szCs w:val="24"/>
        </w:rPr>
        <w:t>Глава муниципального образования</w:t>
      </w:r>
    </w:p>
    <w:p w:rsidR="00407734" w:rsidRPr="00407734" w:rsidRDefault="00407734" w:rsidP="00407734">
      <w:pPr>
        <w:widowControl w:val="0"/>
        <w:spacing w:after="0" w:line="240" w:lineRule="auto"/>
        <w:rPr>
          <w:rFonts w:ascii="Times New Roman" w:hAnsi="Times New Roman"/>
          <w:sz w:val="24"/>
          <w:szCs w:val="24"/>
        </w:rPr>
      </w:pPr>
      <w:r w:rsidRPr="00407734">
        <w:rPr>
          <w:rFonts w:ascii="Times New Roman" w:hAnsi="Times New Roman"/>
          <w:sz w:val="24"/>
          <w:szCs w:val="24"/>
        </w:rPr>
        <w:t>Булгаковского сельского поселения</w:t>
      </w:r>
    </w:p>
    <w:p w:rsidR="00407734" w:rsidRPr="00407734" w:rsidRDefault="00407734" w:rsidP="00407734">
      <w:pPr>
        <w:spacing w:after="0" w:line="240" w:lineRule="auto"/>
        <w:rPr>
          <w:rFonts w:ascii="Arial" w:hAnsi="Arial" w:cs="Arial"/>
          <w:color w:val="222222"/>
          <w:sz w:val="24"/>
          <w:szCs w:val="24"/>
          <w:shd w:val="clear" w:color="auto" w:fill="FFFFFF"/>
        </w:rPr>
      </w:pPr>
      <w:r w:rsidRPr="00407734">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407734">
        <w:rPr>
          <w:rFonts w:ascii="Times New Roman" w:hAnsi="Times New Roman"/>
          <w:sz w:val="24"/>
          <w:szCs w:val="24"/>
        </w:rPr>
        <w:t xml:space="preserve">                         Т.И. </w:t>
      </w:r>
      <w:proofErr w:type="spellStart"/>
      <w:r w:rsidRPr="00407734">
        <w:rPr>
          <w:rFonts w:ascii="Times New Roman" w:hAnsi="Times New Roman"/>
          <w:sz w:val="24"/>
          <w:szCs w:val="24"/>
        </w:rPr>
        <w:t>Сазанкова</w:t>
      </w:r>
      <w:proofErr w:type="spellEnd"/>
      <w:r w:rsidRPr="00407734">
        <w:rPr>
          <w:rFonts w:ascii="Times New Roman" w:hAnsi="Times New Roman"/>
          <w:sz w:val="24"/>
          <w:szCs w:val="24"/>
        </w:rPr>
        <w:t xml:space="preserve"> </w:t>
      </w:r>
    </w:p>
    <w:p w:rsidR="00073784" w:rsidRPr="00407734" w:rsidRDefault="00073784" w:rsidP="00092884">
      <w:pPr>
        <w:jc w:val="center"/>
        <w:rPr>
          <w:sz w:val="24"/>
          <w:szCs w:val="24"/>
        </w:rPr>
      </w:pPr>
    </w:p>
    <w:p w:rsidR="003C7677" w:rsidRPr="00F178E3" w:rsidRDefault="003C7677" w:rsidP="00092884">
      <w:pPr>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C23128">
        <w:rPr>
          <w:rFonts w:ascii="Times New Roman" w:hAnsi="Times New Roman"/>
          <w:sz w:val="24"/>
          <w:szCs w:val="24"/>
          <w:shd w:val="clear" w:color="auto" w:fill="FFFFFF"/>
        </w:rPr>
        <w:t>19</w:t>
      </w:r>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D8509D">
      <w:footerReference w:type="default" r:id="rId8"/>
      <w:pgSz w:w="11906" w:h="16838"/>
      <w:pgMar w:top="1276" w:right="709" w:bottom="567"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21" w:rsidRDefault="00544B21" w:rsidP="0004526B">
      <w:pPr>
        <w:spacing w:after="0" w:line="240" w:lineRule="auto"/>
      </w:pPr>
      <w:r>
        <w:separator/>
      </w:r>
    </w:p>
  </w:endnote>
  <w:endnote w:type="continuationSeparator" w:id="0">
    <w:p w:rsidR="00544B21" w:rsidRDefault="00544B21"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33" w:rsidRDefault="007F1E3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C23128" w:rsidRPr="00C23128">
      <w:rPr>
        <w:rFonts w:asciiTheme="majorHAnsi" w:hAnsiTheme="majorHAnsi"/>
        <w:noProof/>
        <w:sz w:val="28"/>
        <w:szCs w:val="28"/>
      </w:rPr>
      <w:t>19</w:t>
    </w:r>
    <w:r>
      <w:rPr>
        <w:rFonts w:asciiTheme="majorHAnsi" w:hAnsiTheme="majorHAnsi"/>
        <w:noProof/>
        <w:sz w:val="28"/>
        <w:szCs w:val="28"/>
      </w:rPr>
      <w:fldChar w:fldCharType="end"/>
    </w:r>
    <w:r>
      <w:rPr>
        <w:rFonts w:asciiTheme="majorHAnsi" w:hAnsiTheme="majorHAnsi"/>
        <w:sz w:val="28"/>
        <w:szCs w:val="28"/>
      </w:rPr>
      <w:t xml:space="preserve"> ~</w:t>
    </w:r>
  </w:p>
  <w:p w:rsidR="007F1E33" w:rsidRDefault="007F1E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21" w:rsidRDefault="00544B21" w:rsidP="0004526B">
      <w:pPr>
        <w:spacing w:after="0" w:line="240" w:lineRule="auto"/>
      </w:pPr>
      <w:r>
        <w:separator/>
      </w:r>
    </w:p>
  </w:footnote>
  <w:footnote w:type="continuationSeparator" w:id="0">
    <w:p w:rsidR="00544B21" w:rsidRDefault="00544B21"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3">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7">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6"/>
  </w:num>
  <w:num w:numId="6">
    <w:abstractNumId w:val="6"/>
  </w:num>
  <w:num w:numId="7">
    <w:abstractNumId w:val="12"/>
  </w:num>
  <w:num w:numId="8">
    <w:abstractNumId w:val="19"/>
  </w:num>
  <w:num w:numId="9">
    <w:abstractNumId w:val="17"/>
  </w:num>
  <w:num w:numId="10">
    <w:abstractNumId w:val="8"/>
  </w:num>
  <w:num w:numId="11">
    <w:abstractNumId w:val="23"/>
  </w:num>
  <w:num w:numId="12">
    <w:abstractNumId w:val="22"/>
  </w:num>
  <w:num w:numId="13">
    <w:abstractNumId w:val="5"/>
  </w:num>
  <w:num w:numId="14">
    <w:abstractNumId w:val="7"/>
  </w:num>
  <w:num w:numId="15">
    <w:abstractNumId w:val="25"/>
  </w:num>
  <w:num w:numId="16">
    <w:abstractNumId w:val="3"/>
  </w:num>
  <w:num w:numId="17">
    <w:abstractNumId w:val="0"/>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53098"/>
    <w:rsid w:val="000618B4"/>
    <w:rsid w:val="000627BA"/>
    <w:rsid w:val="0006310D"/>
    <w:rsid w:val="0006576F"/>
    <w:rsid w:val="00070282"/>
    <w:rsid w:val="00073784"/>
    <w:rsid w:val="00077437"/>
    <w:rsid w:val="00080B11"/>
    <w:rsid w:val="00082499"/>
    <w:rsid w:val="00082D53"/>
    <w:rsid w:val="0008470C"/>
    <w:rsid w:val="00085C39"/>
    <w:rsid w:val="00086F77"/>
    <w:rsid w:val="00092884"/>
    <w:rsid w:val="0009509A"/>
    <w:rsid w:val="000A04FC"/>
    <w:rsid w:val="000B338A"/>
    <w:rsid w:val="000B3EAE"/>
    <w:rsid w:val="000C1AC5"/>
    <w:rsid w:val="000C1AE7"/>
    <w:rsid w:val="000C4443"/>
    <w:rsid w:val="000C720D"/>
    <w:rsid w:val="000E04AE"/>
    <w:rsid w:val="000E4362"/>
    <w:rsid w:val="000E691B"/>
    <w:rsid w:val="000E7BE8"/>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7347"/>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920"/>
    <w:rsid w:val="001D7D50"/>
    <w:rsid w:val="001D7E89"/>
    <w:rsid w:val="001E0462"/>
    <w:rsid w:val="001E161A"/>
    <w:rsid w:val="001E223D"/>
    <w:rsid w:val="001E2FC9"/>
    <w:rsid w:val="001E4A80"/>
    <w:rsid w:val="001E4FAC"/>
    <w:rsid w:val="001E6F11"/>
    <w:rsid w:val="001F1304"/>
    <w:rsid w:val="001F74F1"/>
    <w:rsid w:val="00212EF2"/>
    <w:rsid w:val="00213416"/>
    <w:rsid w:val="00222D1D"/>
    <w:rsid w:val="00232331"/>
    <w:rsid w:val="0023444B"/>
    <w:rsid w:val="00234684"/>
    <w:rsid w:val="00234D93"/>
    <w:rsid w:val="002362D6"/>
    <w:rsid w:val="00252990"/>
    <w:rsid w:val="00272AA1"/>
    <w:rsid w:val="002875F2"/>
    <w:rsid w:val="00287A9C"/>
    <w:rsid w:val="002937DA"/>
    <w:rsid w:val="002948A5"/>
    <w:rsid w:val="002A09FC"/>
    <w:rsid w:val="002A5D69"/>
    <w:rsid w:val="002B0722"/>
    <w:rsid w:val="002C2E0E"/>
    <w:rsid w:val="002D0211"/>
    <w:rsid w:val="002D56E5"/>
    <w:rsid w:val="002D61B2"/>
    <w:rsid w:val="002F18D9"/>
    <w:rsid w:val="003022EB"/>
    <w:rsid w:val="00302CCD"/>
    <w:rsid w:val="00304C2B"/>
    <w:rsid w:val="003055F2"/>
    <w:rsid w:val="003137C3"/>
    <w:rsid w:val="00316663"/>
    <w:rsid w:val="00320A00"/>
    <w:rsid w:val="00331FFA"/>
    <w:rsid w:val="00334F14"/>
    <w:rsid w:val="00336632"/>
    <w:rsid w:val="003369AA"/>
    <w:rsid w:val="00343AA8"/>
    <w:rsid w:val="003531DC"/>
    <w:rsid w:val="003621A7"/>
    <w:rsid w:val="0036316A"/>
    <w:rsid w:val="0037082D"/>
    <w:rsid w:val="003760B3"/>
    <w:rsid w:val="00381338"/>
    <w:rsid w:val="0038450A"/>
    <w:rsid w:val="00392543"/>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195"/>
    <w:rsid w:val="00407734"/>
    <w:rsid w:val="004129AE"/>
    <w:rsid w:val="00432982"/>
    <w:rsid w:val="004359DF"/>
    <w:rsid w:val="00442894"/>
    <w:rsid w:val="00443904"/>
    <w:rsid w:val="00443BCB"/>
    <w:rsid w:val="00444B01"/>
    <w:rsid w:val="004516B7"/>
    <w:rsid w:val="00454CC0"/>
    <w:rsid w:val="0046301C"/>
    <w:rsid w:val="0046336B"/>
    <w:rsid w:val="0046479E"/>
    <w:rsid w:val="004754E2"/>
    <w:rsid w:val="00491E8F"/>
    <w:rsid w:val="00492909"/>
    <w:rsid w:val="00493B90"/>
    <w:rsid w:val="004956F5"/>
    <w:rsid w:val="004961F1"/>
    <w:rsid w:val="004962DD"/>
    <w:rsid w:val="004A2CDA"/>
    <w:rsid w:val="004A4E5F"/>
    <w:rsid w:val="004B186C"/>
    <w:rsid w:val="004D3F5C"/>
    <w:rsid w:val="004E1C9D"/>
    <w:rsid w:val="004E246F"/>
    <w:rsid w:val="004E47B0"/>
    <w:rsid w:val="004E4E34"/>
    <w:rsid w:val="004F4A77"/>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4B21"/>
    <w:rsid w:val="0054783F"/>
    <w:rsid w:val="00552C4D"/>
    <w:rsid w:val="005539F3"/>
    <w:rsid w:val="00554AE2"/>
    <w:rsid w:val="00556869"/>
    <w:rsid w:val="0057021A"/>
    <w:rsid w:val="005713FF"/>
    <w:rsid w:val="005751A4"/>
    <w:rsid w:val="005845CC"/>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1292F"/>
    <w:rsid w:val="006234BE"/>
    <w:rsid w:val="00626678"/>
    <w:rsid w:val="00637438"/>
    <w:rsid w:val="00641CE4"/>
    <w:rsid w:val="006436F8"/>
    <w:rsid w:val="00644773"/>
    <w:rsid w:val="00644E12"/>
    <w:rsid w:val="00646E4C"/>
    <w:rsid w:val="00647DF2"/>
    <w:rsid w:val="006505BF"/>
    <w:rsid w:val="006514D8"/>
    <w:rsid w:val="00661DD6"/>
    <w:rsid w:val="00665783"/>
    <w:rsid w:val="00666116"/>
    <w:rsid w:val="006768ED"/>
    <w:rsid w:val="00676B85"/>
    <w:rsid w:val="006874BF"/>
    <w:rsid w:val="00692F5C"/>
    <w:rsid w:val="006958FF"/>
    <w:rsid w:val="0069617D"/>
    <w:rsid w:val="006963BC"/>
    <w:rsid w:val="006A3046"/>
    <w:rsid w:val="006A5023"/>
    <w:rsid w:val="006A5BA0"/>
    <w:rsid w:val="006A66F4"/>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1E33"/>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71E0"/>
    <w:rsid w:val="00AE026E"/>
    <w:rsid w:val="00AE4200"/>
    <w:rsid w:val="00AF5FDB"/>
    <w:rsid w:val="00AF7E97"/>
    <w:rsid w:val="00B01476"/>
    <w:rsid w:val="00B04F43"/>
    <w:rsid w:val="00B07DB9"/>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D2B13"/>
    <w:rsid w:val="00BE0995"/>
    <w:rsid w:val="00BE1109"/>
    <w:rsid w:val="00BE12E9"/>
    <w:rsid w:val="00BE43F3"/>
    <w:rsid w:val="00BF2E77"/>
    <w:rsid w:val="00BF564A"/>
    <w:rsid w:val="00C014A9"/>
    <w:rsid w:val="00C075CA"/>
    <w:rsid w:val="00C22F31"/>
    <w:rsid w:val="00C23128"/>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D2DD2"/>
    <w:rsid w:val="00CD3205"/>
    <w:rsid w:val="00CD6041"/>
    <w:rsid w:val="00CE02E8"/>
    <w:rsid w:val="00CE2835"/>
    <w:rsid w:val="00CF2DCE"/>
    <w:rsid w:val="00CF2E59"/>
    <w:rsid w:val="00CF2EF3"/>
    <w:rsid w:val="00CF635D"/>
    <w:rsid w:val="00D065FC"/>
    <w:rsid w:val="00D12491"/>
    <w:rsid w:val="00D1433B"/>
    <w:rsid w:val="00D14F6C"/>
    <w:rsid w:val="00D34BF6"/>
    <w:rsid w:val="00D4099C"/>
    <w:rsid w:val="00D428D8"/>
    <w:rsid w:val="00D55160"/>
    <w:rsid w:val="00D60140"/>
    <w:rsid w:val="00D66C53"/>
    <w:rsid w:val="00D67A21"/>
    <w:rsid w:val="00D7052A"/>
    <w:rsid w:val="00D71E9F"/>
    <w:rsid w:val="00D73579"/>
    <w:rsid w:val="00D7537F"/>
    <w:rsid w:val="00D760D8"/>
    <w:rsid w:val="00D81299"/>
    <w:rsid w:val="00D8504B"/>
    <w:rsid w:val="00D8509D"/>
    <w:rsid w:val="00D90796"/>
    <w:rsid w:val="00D927D9"/>
    <w:rsid w:val="00D93526"/>
    <w:rsid w:val="00D9465A"/>
    <w:rsid w:val="00D9699B"/>
    <w:rsid w:val="00D9723F"/>
    <w:rsid w:val="00DB1F64"/>
    <w:rsid w:val="00DB4674"/>
    <w:rsid w:val="00DB6D5F"/>
    <w:rsid w:val="00DC034A"/>
    <w:rsid w:val="00DC2017"/>
    <w:rsid w:val="00DD0F98"/>
    <w:rsid w:val="00DD376C"/>
    <w:rsid w:val="00DD78DF"/>
    <w:rsid w:val="00DE3B6C"/>
    <w:rsid w:val="00DF18F6"/>
    <w:rsid w:val="00E01B02"/>
    <w:rsid w:val="00E059D7"/>
    <w:rsid w:val="00E10F04"/>
    <w:rsid w:val="00E36F88"/>
    <w:rsid w:val="00E40F9E"/>
    <w:rsid w:val="00E435E7"/>
    <w:rsid w:val="00E43B31"/>
    <w:rsid w:val="00E451A5"/>
    <w:rsid w:val="00E50470"/>
    <w:rsid w:val="00E5716E"/>
    <w:rsid w:val="00E6376B"/>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F340B"/>
    <w:rsid w:val="00EF4E8A"/>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2D81"/>
    <w:rsid w:val="00FA5CCA"/>
    <w:rsid w:val="00FA7DBA"/>
    <w:rsid w:val="00FB1BB8"/>
    <w:rsid w:val="00FB7EF6"/>
    <w:rsid w:val="00FC67E6"/>
    <w:rsid w:val="00FD42F0"/>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uiPriority w:val="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99"/>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45142766">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34397-EF7F-4C98-8D1D-6BA64064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12</cp:revision>
  <cp:lastPrinted>2021-11-30T06:58:00Z</cp:lastPrinted>
  <dcterms:created xsi:type="dcterms:W3CDTF">2022-04-06T08:09:00Z</dcterms:created>
  <dcterms:modified xsi:type="dcterms:W3CDTF">2022-06-07T13:02:00Z</dcterms:modified>
</cp:coreProperties>
</file>