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C0" w:rsidRDefault="00B94C1E" w:rsidP="002D3334">
      <w:pPr>
        <w:tabs>
          <w:tab w:val="left" w:pos="2985"/>
          <w:tab w:val="center" w:pos="5102"/>
        </w:tabs>
        <w:ind w:left="-284"/>
        <w:rPr>
          <w:sz w:val="24"/>
          <w:szCs w:val="24"/>
        </w:rPr>
      </w:pPr>
      <w:r>
        <w:tab/>
      </w:r>
      <w:r w:rsidR="003235C0">
        <w:rPr>
          <w:sz w:val="24"/>
          <w:szCs w:val="24"/>
        </w:rPr>
        <w:t xml:space="preserve">                 </w:t>
      </w:r>
      <w:r w:rsidR="002D3334">
        <w:rPr>
          <w:sz w:val="24"/>
          <w:szCs w:val="24"/>
        </w:rPr>
        <w:t xml:space="preserve">                              </w:t>
      </w:r>
      <w:bookmarkStart w:id="0" w:name="_GoBack"/>
      <w:bookmarkEnd w:id="0"/>
      <w:r w:rsidR="00E3520B">
        <w:rPr>
          <w:sz w:val="24"/>
          <w:szCs w:val="24"/>
        </w:rPr>
        <w:t>Приложение</w:t>
      </w:r>
    </w:p>
    <w:p w:rsidR="003235C0" w:rsidRDefault="00E3520B" w:rsidP="003235C0">
      <w:pPr>
        <w:ind w:left="5812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3235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="00916DA9">
        <w:rPr>
          <w:sz w:val="24"/>
          <w:szCs w:val="24"/>
        </w:rPr>
        <w:t>Булгаковского</w:t>
      </w:r>
      <w:r>
        <w:rPr>
          <w:sz w:val="24"/>
          <w:szCs w:val="24"/>
        </w:rPr>
        <w:t xml:space="preserve"> сельского</w:t>
      </w:r>
      <w:r w:rsidR="003235C0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="003235C0">
        <w:rPr>
          <w:sz w:val="24"/>
          <w:szCs w:val="24"/>
        </w:rPr>
        <w:t xml:space="preserve"> Духовщинского района Смоленской</w:t>
      </w:r>
    </w:p>
    <w:p w:rsidR="00E3520B" w:rsidRDefault="003235C0" w:rsidP="003235C0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области от </w:t>
      </w:r>
      <w:r w:rsidR="00916DA9">
        <w:rPr>
          <w:sz w:val="24"/>
          <w:szCs w:val="24"/>
        </w:rPr>
        <w:t>2</w:t>
      </w:r>
      <w:r w:rsidR="00E3520B">
        <w:rPr>
          <w:sz w:val="24"/>
          <w:szCs w:val="24"/>
        </w:rPr>
        <w:t>1.0</w:t>
      </w:r>
      <w:r w:rsidR="00916DA9">
        <w:rPr>
          <w:sz w:val="24"/>
          <w:szCs w:val="24"/>
        </w:rPr>
        <w:t>8</w:t>
      </w:r>
      <w:r w:rsidR="00E3520B">
        <w:rPr>
          <w:sz w:val="24"/>
          <w:szCs w:val="24"/>
        </w:rPr>
        <w:t xml:space="preserve">.2023 № </w:t>
      </w:r>
      <w:r>
        <w:rPr>
          <w:sz w:val="24"/>
          <w:szCs w:val="24"/>
        </w:rPr>
        <w:t>122</w:t>
      </w:r>
    </w:p>
    <w:p w:rsidR="00E3520B" w:rsidRDefault="00E3520B" w:rsidP="003235C0">
      <w:pPr>
        <w:ind w:left="5103"/>
        <w:rPr>
          <w:rFonts w:ascii="Calibri" w:hAnsi="Calibri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</w:t>
      </w:r>
    </w:p>
    <w:p w:rsidR="00E3520B" w:rsidRDefault="00E3520B" w:rsidP="00E3520B"/>
    <w:p w:rsidR="00E3520B" w:rsidRDefault="00E3520B" w:rsidP="00E352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осуществления бюджетных полномочий главных </w:t>
      </w:r>
    </w:p>
    <w:p w:rsidR="00916DA9" w:rsidRDefault="00E3520B" w:rsidP="00E352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администраторов доходов бюджета</w:t>
      </w:r>
      <w:r w:rsidR="00916DA9">
        <w:rPr>
          <w:b/>
          <w:bCs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="00916DA9">
        <w:rPr>
          <w:b/>
          <w:bCs/>
          <w:sz w:val="28"/>
          <w:szCs w:val="28"/>
        </w:rPr>
        <w:t>Булгаковского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E3520B" w:rsidRDefault="00916DA9" w:rsidP="00E352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Духовщинского района Смоленской области</w:t>
      </w:r>
    </w:p>
    <w:p w:rsidR="00E3520B" w:rsidRDefault="00E3520B" w:rsidP="00E3520B">
      <w:pPr>
        <w:jc w:val="center"/>
        <w:rPr>
          <w:b/>
          <w:bCs/>
          <w:sz w:val="28"/>
          <w:szCs w:val="28"/>
        </w:rPr>
      </w:pPr>
    </w:p>
    <w:p w:rsidR="00E3520B" w:rsidRDefault="00E3520B" w:rsidP="00E352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регулирует отношения по осуществлению бюджетных полномочий главными администраторами доходов бюджета</w:t>
      </w:r>
      <w:r w:rsidR="00916DA9">
        <w:rPr>
          <w:sz w:val="28"/>
          <w:szCs w:val="28"/>
        </w:rPr>
        <w:t xml:space="preserve"> муниципального образования Булгаковского</w:t>
      </w:r>
      <w:r>
        <w:rPr>
          <w:sz w:val="28"/>
          <w:szCs w:val="28"/>
        </w:rPr>
        <w:t xml:space="preserve"> сельского поселения </w:t>
      </w:r>
      <w:r w:rsidR="003235C0">
        <w:rPr>
          <w:sz w:val="28"/>
          <w:szCs w:val="28"/>
        </w:rPr>
        <w:t xml:space="preserve">Духовщинского района Смоленской области </w:t>
      </w:r>
      <w:r>
        <w:rPr>
          <w:sz w:val="28"/>
          <w:szCs w:val="28"/>
        </w:rPr>
        <w:t>(далее – бюджет поселения).</w:t>
      </w:r>
    </w:p>
    <w:p w:rsidR="00E3520B" w:rsidRDefault="00E3520B" w:rsidP="00E352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администраторы доходов бюджетов бюджетной системы Российской Федерации, являющиеся органами местного самоуправления </w:t>
      </w:r>
      <w:r w:rsidR="00916DA9">
        <w:rPr>
          <w:sz w:val="28"/>
          <w:szCs w:val="28"/>
        </w:rPr>
        <w:t>Булгаковского</w:t>
      </w:r>
      <w:r>
        <w:rPr>
          <w:sz w:val="28"/>
          <w:szCs w:val="28"/>
        </w:rPr>
        <w:t xml:space="preserve"> сельского поселения </w:t>
      </w:r>
      <w:r w:rsidR="003235C0">
        <w:rPr>
          <w:sz w:val="28"/>
          <w:szCs w:val="28"/>
        </w:rPr>
        <w:t xml:space="preserve">Духовщинского района Смоленской области </w:t>
      </w:r>
      <w:r>
        <w:rPr>
          <w:sz w:val="28"/>
          <w:szCs w:val="28"/>
        </w:rPr>
        <w:t>(далее - главные администраторы доходов), осуществляют бюджетные полномочия в соответствии с положениями статьи 160.1 Бюджетного кодекса Российской Федерации.</w:t>
      </w:r>
    </w:p>
    <w:p w:rsidR="00E3520B" w:rsidRDefault="00E3520B" w:rsidP="00E352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 доходов бюджета</w:t>
      </w:r>
      <w:r w:rsidR="00916DA9">
        <w:rPr>
          <w:sz w:val="28"/>
          <w:szCs w:val="28"/>
        </w:rPr>
        <w:t xml:space="preserve"> </w:t>
      </w:r>
      <w:r w:rsidR="003235C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утверждается Администрацией </w:t>
      </w:r>
      <w:r w:rsidR="00916DA9">
        <w:rPr>
          <w:sz w:val="28"/>
          <w:szCs w:val="28"/>
        </w:rPr>
        <w:t>Булгаковского</w:t>
      </w:r>
      <w:r>
        <w:rPr>
          <w:sz w:val="28"/>
          <w:szCs w:val="28"/>
        </w:rPr>
        <w:t xml:space="preserve"> сельского поселения </w:t>
      </w:r>
      <w:r w:rsidR="00916DA9">
        <w:rPr>
          <w:sz w:val="28"/>
          <w:szCs w:val="28"/>
        </w:rPr>
        <w:t>Духовщинского района Смоленской области</w:t>
      </w:r>
      <w:r>
        <w:rPr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</w:p>
    <w:p w:rsidR="00E3520B" w:rsidRDefault="00E3520B" w:rsidP="00E352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администратор доходов обладает следующими бюджетными полномочиями:</w:t>
      </w:r>
    </w:p>
    <w:p w:rsidR="00E3520B" w:rsidRDefault="00E3520B" w:rsidP="00E3520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формирует перечень администраторов доходов бюджета;</w:t>
      </w:r>
    </w:p>
    <w:p w:rsidR="00E3520B" w:rsidRDefault="00E3520B" w:rsidP="00E3520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сведения, необходимые для составления проекта бюджета;</w:t>
      </w:r>
    </w:p>
    <w:p w:rsidR="00E3520B" w:rsidRDefault="00E3520B" w:rsidP="00E3520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сведения для составления и ведения кассового плана;</w:t>
      </w:r>
    </w:p>
    <w:p w:rsidR="00E3520B" w:rsidRDefault="00E3520B" w:rsidP="00E3520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представляет бюджетную отчетность главного администратора доходов бюджета;</w:t>
      </w:r>
    </w:p>
    <w:p w:rsidR="00E3520B" w:rsidRDefault="00E3520B" w:rsidP="00E3520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E3520B" w:rsidRDefault="00E3520B" w:rsidP="00E3520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методику прогнозирования поступлений доходов в бюджет </w:t>
      </w:r>
      <w:bookmarkStart w:id="1" w:name="_Hlk136334968"/>
      <w:r>
        <w:rPr>
          <w:sz w:val="28"/>
          <w:szCs w:val="28"/>
        </w:rPr>
        <w:t>в соответствии с общими требованиями</w:t>
      </w:r>
      <w:bookmarkEnd w:id="1"/>
      <w:r>
        <w:rPr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E3520B" w:rsidRDefault="00E3520B" w:rsidP="00E3520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порядок принятия решений </w:t>
      </w:r>
      <w:proofErr w:type="gramStart"/>
      <w:r>
        <w:rPr>
          <w:sz w:val="28"/>
          <w:szCs w:val="28"/>
        </w:rPr>
        <w:t>о признании безнадежной к взысканию задолженности по платежам в бюджет</w:t>
      </w:r>
      <w:r w:rsidR="009D2BD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в соответствии</w:t>
      </w:r>
      <w:proofErr w:type="gramEnd"/>
      <w:r>
        <w:rPr>
          <w:sz w:val="28"/>
          <w:szCs w:val="28"/>
        </w:rPr>
        <w:t xml:space="preserve"> с общими требованиями, установленными Правительством Российской Федерации;</w:t>
      </w:r>
    </w:p>
    <w:p w:rsidR="00E3520B" w:rsidRDefault="00E3520B" w:rsidP="00E3520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согласовывает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</w:t>
      </w:r>
      <w:r>
        <w:rPr>
          <w:sz w:val="28"/>
          <w:szCs w:val="28"/>
        </w:rPr>
        <w:lastRenderedPageBreak/>
        <w:t>Федерации приказом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  <w:proofErr w:type="gramEnd"/>
    </w:p>
    <w:p w:rsidR="00E3520B" w:rsidRDefault="00E3520B" w:rsidP="00E3520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сведения о закрепленных за ним источниках доходов для включения в реестр источников доходов бюджета поселения;</w:t>
      </w:r>
    </w:p>
    <w:p w:rsidR="00E3520B" w:rsidRDefault="00E3520B" w:rsidP="00E3520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в Управление Федерального казначейства по </w:t>
      </w:r>
      <w:r w:rsidR="009D2BD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области Реестр администрируемых доходов в порядке, установленном Министерством финансов Российской Федерации;</w:t>
      </w:r>
    </w:p>
    <w:p w:rsidR="00E3520B" w:rsidRDefault="00E3520B" w:rsidP="00E3520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взаимодействие с Управлением Федерального казначейства по </w:t>
      </w:r>
      <w:r w:rsidR="009D2BD8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>области в соответствии с порядком, установленным Приказ</w:t>
      </w:r>
      <w:r w:rsidR="009D2BD8">
        <w:rPr>
          <w:sz w:val="28"/>
          <w:szCs w:val="28"/>
        </w:rPr>
        <w:t>ом</w:t>
      </w:r>
      <w:r>
        <w:rPr>
          <w:sz w:val="28"/>
          <w:szCs w:val="28"/>
        </w:rPr>
        <w:t xml:space="preserve"> Минфина России от 29</w:t>
      </w:r>
      <w:r w:rsidR="001F7F39">
        <w:rPr>
          <w:sz w:val="28"/>
          <w:szCs w:val="28"/>
        </w:rPr>
        <w:t>.12.</w:t>
      </w:r>
      <w:r>
        <w:rPr>
          <w:sz w:val="28"/>
          <w:szCs w:val="28"/>
        </w:rPr>
        <w:t>2022</w:t>
      </w:r>
      <w:r w:rsidR="001F7F3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198н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Федерации".</w:t>
      </w:r>
    </w:p>
    <w:p w:rsidR="00E3520B" w:rsidRDefault="00E3520B" w:rsidP="00E352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Администратор доходов бюджета обладает следующими бюджетными полномочиями:</w:t>
      </w:r>
    </w:p>
    <w:p w:rsidR="00E3520B" w:rsidRDefault="00E3520B" w:rsidP="00E3520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начисление, учет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E3520B" w:rsidRDefault="00E3520B" w:rsidP="00E3520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взыскание задолженности по платежам в бюджет, пеней и штрафов;</w:t>
      </w:r>
    </w:p>
    <w:p w:rsidR="00E3520B" w:rsidRDefault="00E3520B" w:rsidP="00E3520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 по С</w:t>
      </w:r>
      <w:r w:rsidR="009D2BD8">
        <w:rPr>
          <w:sz w:val="28"/>
          <w:szCs w:val="28"/>
        </w:rPr>
        <w:t>моленской</w:t>
      </w:r>
      <w:r>
        <w:rPr>
          <w:sz w:val="28"/>
          <w:szCs w:val="28"/>
        </w:rPr>
        <w:t xml:space="preserve"> области для осуществления возврата в порядке, установленном Министерством финансов Российской Федерации;</w:t>
      </w:r>
    </w:p>
    <w:p w:rsidR="00E3520B" w:rsidRDefault="00E3520B" w:rsidP="00E3520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зачете (уточнении) платежей в бюджеты бюджетной системы Российской Федерации и представляет уведомление в Управление Федерального казначейства;</w:t>
      </w:r>
    </w:p>
    <w:p w:rsidR="00E3520B" w:rsidRDefault="00E3520B" w:rsidP="00E3520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E3520B" w:rsidRDefault="00E3520B" w:rsidP="00E3520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поселения,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</w:t>
      </w:r>
      <w:r w:rsidR="001F7F39">
        <w:rPr>
          <w:sz w:val="28"/>
          <w:szCs w:val="28"/>
        </w:rPr>
        <w:t xml:space="preserve">.07.2010 </w:t>
      </w:r>
      <w:r>
        <w:rPr>
          <w:sz w:val="28"/>
          <w:szCs w:val="28"/>
        </w:rPr>
        <w:t>№210-ФЗ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  <w:proofErr w:type="gramEnd"/>
    </w:p>
    <w:p w:rsidR="00E3520B" w:rsidRDefault="00E3520B" w:rsidP="00E3520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утверждает регламент по взысканию дебиторской задолженности по платежам в бюджет, пеням и штрафам по ним, в соответствии с общими </w:t>
      </w:r>
      <w:r>
        <w:rPr>
          <w:sz w:val="28"/>
          <w:szCs w:val="28"/>
        </w:rPr>
        <w:lastRenderedPageBreak/>
        <w:t>требованиями, установленными Министерством финансов Российской Федерации приказом от 18.11.2022 № 172 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ним».</w:t>
      </w:r>
      <w:proofErr w:type="gramEnd"/>
    </w:p>
    <w:p w:rsidR="00E3520B" w:rsidRDefault="00E3520B" w:rsidP="00E35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</w:t>
      </w:r>
      <w:r w:rsidR="009D2BD8">
        <w:rPr>
          <w:sz w:val="28"/>
          <w:szCs w:val="28"/>
        </w:rPr>
        <w:t xml:space="preserve"> Булгаковского</w:t>
      </w:r>
      <w:r>
        <w:rPr>
          <w:sz w:val="28"/>
          <w:szCs w:val="28"/>
        </w:rPr>
        <w:t xml:space="preserve"> сельского поселения</w:t>
      </w:r>
      <w:r w:rsidR="001F7F39">
        <w:rPr>
          <w:sz w:val="28"/>
          <w:szCs w:val="28"/>
        </w:rPr>
        <w:t xml:space="preserve"> Духовщинского района Смоленской области</w:t>
      </w:r>
      <w:r>
        <w:rPr>
          <w:sz w:val="28"/>
          <w:szCs w:val="28"/>
        </w:rPr>
        <w:t>, регулирующими бюджетные правоотношения.</w:t>
      </w:r>
    </w:p>
    <w:p w:rsidR="00E3520B" w:rsidRDefault="00E3520B" w:rsidP="00E35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ходе исполнения бюджета поселения главные администраторы доходов представляют предложения по внесению изменений в бюджет поселения на текущий финансовый год и плановый период с обоснованием производимых изменений.</w:t>
      </w:r>
    </w:p>
    <w:p w:rsidR="00E3520B" w:rsidRDefault="00E3520B" w:rsidP="00E35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Главные администраторы доходов несут ответственность за достоверность и своевременность представляемой информации.</w:t>
      </w:r>
    </w:p>
    <w:p w:rsidR="006D1577" w:rsidRDefault="006D1577" w:rsidP="006D1577">
      <w:pPr>
        <w:ind w:left="1066"/>
        <w:jc w:val="both"/>
        <w:rPr>
          <w:sz w:val="28"/>
          <w:szCs w:val="28"/>
        </w:rPr>
      </w:pPr>
    </w:p>
    <w:p w:rsidR="009653ED" w:rsidRDefault="009653ED" w:rsidP="009653ED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9653ED" w:rsidRDefault="009653ED" w:rsidP="009653ED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9653ED" w:rsidRDefault="009653ED" w:rsidP="009653ED">
      <w:pPr>
        <w:rPr>
          <w:sz w:val="24"/>
          <w:szCs w:val="2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9653ED" w:rsidRDefault="009653ED" w:rsidP="009653ED">
      <w:pPr>
        <w:spacing w:line="134" w:lineRule="exact"/>
        <w:ind w:left="77" w:right="255"/>
        <w:jc w:val="center"/>
        <w:rPr>
          <w:sz w:val="14"/>
        </w:rPr>
      </w:pPr>
    </w:p>
    <w:p w:rsidR="00A56F59" w:rsidRDefault="00A56F59" w:rsidP="009653ED">
      <w:pPr>
        <w:spacing w:line="134" w:lineRule="exact"/>
        <w:ind w:left="77" w:right="255"/>
        <w:jc w:val="center"/>
        <w:rPr>
          <w:sz w:val="14"/>
        </w:rPr>
      </w:pPr>
    </w:p>
    <w:p w:rsidR="00A56F59" w:rsidRDefault="00A56F59" w:rsidP="009653ED">
      <w:pPr>
        <w:spacing w:line="134" w:lineRule="exact"/>
        <w:ind w:left="77" w:right="255"/>
        <w:jc w:val="center"/>
        <w:rPr>
          <w:sz w:val="14"/>
        </w:rPr>
      </w:pPr>
    </w:p>
    <w:p w:rsidR="00A56F59" w:rsidRDefault="00A56F59" w:rsidP="009653ED">
      <w:pPr>
        <w:spacing w:line="134" w:lineRule="exact"/>
        <w:ind w:left="77" w:right="255"/>
        <w:jc w:val="center"/>
        <w:rPr>
          <w:sz w:val="14"/>
        </w:rPr>
      </w:pPr>
    </w:p>
    <w:p w:rsidR="00A56F59" w:rsidRDefault="00A56F59" w:rsidP="009653ED">
      <w:pPr>
        <w:spacing w:line="134" w:lineRule="exact"/>
        <w:ind w:left="77" w:right="255"/>
        <w:jc w:val="center"/>
        <w:rPr>
          <w:sz w:val="14"/>
        </w:rPr>
      </w:pPr>
    </w:p>
    <w:p w:rsidR="00A56F59" w:rsidRDefault="00A56F59" w:rsidP="009653ED">
      <w:pPr>
        <w:spacing w:line="134" w:lineRule="exact"/>
        <w:ind w:left="77" w:right="255"/>
        <w:jc w:val="center"/>
        <w:rPr>
          <w:sz w:val="14"/>
        </w:rPr>
      </w:pPr>
    </w:p>
    <w:sectPr w:rsidR="00A56F59" w:rsidSect="003235C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FA" w:rsidRDefault="001666FA" w:rsidP="00B94C1E">
      <w:r>
        <w:separator/>
      </w:r>
    </w:p>
  </w:endnote>
  <w:endnote w:type="continuationSeparator" w:id="0">
    <w:p w:rsidR="001666FA" w:rsidRDefault="001666FA" w:rsidP="00B9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FA" w:rsidRDefault="001666FA" w:rsidP="00B94C1E">
      <w:r>
        <w:separator/>
      </w:r>
    </w:p>
  </w:footnote>
  <w:footnote w:type="continuationSeparator" w:id="0">
    <w:p w:rsidR="001666FA" w:rsidRDefault="001666FA" w:rsidP="00B9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318"/>
    <w:multiLevelType w:val="hybridMultilevel"/>
    <w:tmpl w:val="01B851B4"/>
    <w:lvl w:ilvl="0" w:tplc="B0D428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67BBD"/>
    <w:multiLevelType w:val="hybridMultilevel"/>
    <w:tmpl w:val="8B302276"/>
    <w:lvl w:ilvl="0" w:tplc="A3A69C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71681"/>
    <w:multiLevelType w:val="hybridMultilevel"/>
    <w:tmpl w:val="F4C4A6B6"/>
    <w:lvl w:ilvl="0" w:tplc="0419000F">
      <w:start w:val="1"/>
      <w:numFmt w:val="decimal"/>
      <w:lvlText w:val="%1."/>
      <w:lvlJc w:val="left"/>
      <w:pPr>
        <w:ind w:left="41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1E"/>
    <w:rsid w:val="00002BEA"/>
    <w:rsid w:val="00024BAE"/>
    <w:rsid w:val="000510C9"/>
    <w:rsid w:val="001666FA"/>
    <w:rsid w:val="001845B7"/>
    <w:rsid w:val="001F7F39"/>
    <w:rsid w:val="00227E4E"/>
    <w:rsid w:val="00244831"/>
    <w:rsid w:val="002D3334"/>
    <w:rsid w:val="00307DE9"/>
    <w:rsid w:val="003235C0"/>
    <w:rsid w:val="003B29FC"/>
    <w:rsid w:val="003E1254"/>
    <w:rsid w:val="005459F2"/>
    <w:rsid w:val="006A2B70"/>
    <w:rsid w:val="006D1577"/>
    <w:rsid w:val="00742B97"/>
    <w:rsid w:val="00916DA9"/>
    <w:rsid w:val="009653ED"/>
    <w:rsid w:val="00970978"/>
    <w:rsid w:val="00984481"/>
    <w:rsid w:val="009D2BD8"/>
    <w:rsid w:val="00A0125F"/>
    <w:rsid w:val="00A22A70"/>
    <w:rsid w:val="00A56F59"/>
    <w:rsid w:val="00A75D7A"/>
    <w:rsid w:val="00B91C51"/>
    <w:rsid w:val="00B94C1E"/>
    <w:rsid w:val="00D65AAE"/>
    <w:rsid w:val="00E3520B"/>
    <w:rsid w:val="00F32E7C"/>
    <w:rsid w:val="00F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C1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C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94C1E"/>
  </w:style>
  <w:style w:type="paragraph" w:styleId="a5">
    <w:name w:val="footer"/>
    <w:basedOn w:val="a"/>
    <w:link w:val="a6"/>
    <w:uiPriority w:val="99"/>
    <w:semiHidden/>
    <w:unhideWhenUsed/>
    <w:rsid w:val="00B94C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94C1E"/>
  </w:style>
  <w:style w:type="character" w:customStyle="1" w:styleId="10">
    <w:name w:val="Заголовок 1 Знак"/>
    <w:basedOn w:val="a0"/>
    <w:link w:val="1"/>
    <w:rsid w:val="00B94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C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C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6D1577"/>
    <w:pPr>
      <w:jc w:val="both"/>
    </w:pPr>
    <w:rPr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6D15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D1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D1577"/>
    <w:rPr>
      <w:color w:val="0000FF"/>
      <w:u w:val="single"/>
    </w:rPr>
  </w:style>
  <w:style w:type="paragraph" w:customStyle="1" w:styleId="ConsPlusNormal">
    <w:name w:val="ConsPlusNormal"/>
    <w:rsid w:val="00965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Цветовое выделение"/>
    <w:uiPriority w:val="99"/>
    <w:rsid w:val="009653ED"/>
    <w:rPr>
      <w:b/>
      <w:bCs/>
      <w:color w:val="26282F"/>
      <w:sz w:val="26"/>
      <w:szCs w:val="26"/>
    </w:rPr>
  </w:style>
  <w:style w:type="paragraph" w:styleId="ad">
    <w:name w:val="annotation text"/>
    <w:basedOn w:val="a"/>
    <w:link w:val="ae"/>
    <w:uiPriority w:val="99"/>
    <w:semiHidden/>
    <w:unhideWhenUsed/>
    <w:rsid w:val="00E3520B"/>
    <w:pPr>
      <w:spacing w:after="200"/>
    </w:pPr>
    <w:rPr>
      <w:rFonts w:ascii="Calibri" w:hAnsi="Calibri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520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5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3520B"/>
    <w:rPr>
      <w:sz w:val="16"/>
      <w:szCs w:val="16"/>
    </w:rPr>
  </w:style>
  <w:style w:type="character" w:customStyle="1" w:styleId="FontStyle12">
    <w:name w:val="Font Style12"/>
    <w:uiPriority w:val="99"/>
    <w:rsid w:val="00E3520B"/>
    <w:rPr>
      <w:rFonts w:ascii="Arial" w:hAnsi="Arial" w:cs="Arial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C1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C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94C1E"/>
  </w:style>
  <w:style w:type="paragraph" w:styleId="a5">
    <w:name w:val="footer"/>
    <w:basedOn w:val="a"/>
    <w:link w:val="a6"/>
    <w:uiPriority w:val="99"/>
    <w:semiHidden/>
    <w:unhideWhenUsed/>
    <w:rsid w:val="00B94C1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94C1E"/>
  </w:style>
  <w:style w:type="character" w:customStyle="1" w:styleId="10">
    <w:name w:val="Заголовок 1 Знак"/>
    <w:basedOn w:val="a0"/>
    <w:link w:val="1"/>
    <w:rsid w:val="00B94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4C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C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6D1577"/>
    <w:pPr>
      <w:jc w:val="both"/>
    </w:pPr>
    <w:rPr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6D15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D1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D1577"/>
    <w:rPr>
      <w:color w:val="0000FF"/>
      <w:u w:val="single"/>
    </w:rPr>
  </w:style>
  <w:style w:type="paragraph" w:customStyle="1" w:styleId="ConsPlusNormal">
    <w:name w:val="ConsPlusNormal"/>
    <w:rsid w:val="00965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Цветовое выделение"/>
    <w:uiPriority w:val="99"/>
    <w:rsid w:val="009653ED"/>
    <w:rPr>
      <w:b/>
      <w:bCs/>
      <w:color w:val="26282F"/>
      <w:sz w:val="26"/>
      <w:szCs w:val="26"/>
    </w:rPr>
  </w:style>
  <w:style w:type="paragraph" w:styleId="ad">
    <w:name w:val="annotation text"/>
    <w:basedOn w:val="a"/>
    <w:link w:val="ae"/>
    <w:uiPriority w:val="99"/>
    <w:semiHidden/>
    <w:unhideWhenUsed/>
    <w:rsid w:val="00E3520B"/>
    <w:pPr>
      <w:spacing w:after="200"/>
    </w:pPr>
    <w:rPr>
      <w:rFonts w:ascii="Calibri" w:hAnsi="Calibri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520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5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3520B"/>
    <w:rPr>
      <w:sz w:val="16"/>
      <w:szCs w:val="16"/>
    </w:rPr>
  </w:style>
  <w:style w:type="character" w:customStyle="1" w:styleId="FontStyle12">
    <w:name w:val="Font Style12"/>
    <w:uiPriority w:val="99"/>
    <w:rsid w:val="00E3520B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dcterms:created xsi:type="dcterms:W3CDTF">2023-08-28T12:48:00Z</dcterms:created>
  <dcterms:modified xsi:type="dcterms:W3CDTF">2023-08-28T12:48:00Z</dcterms:modified>
</cp:coreProperties>
</file>