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0" w:tblpY="1"/>
        <w:tblOverlap w:val="never"/>
        <w:tblW w:w="112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80"/>
        <w:gridCol w:w="1034"/>
        <w:gridCol w:w="1701"/>
        <w:gridCol w:w="1701"/>
        <w:gridCol w:w="221"/>
        <w:gridCol w:w="1339"/>
        <w:gridCol w:w="78"/>
        <w:gridCol w:w="80"/>
        <w:gridCol w:w="238"/>
        <w:gridCol w:w="188"/>
        <w:gridCol w:w="807"/>
        <w:gridCol w:w="62"/>
        <w:gridCol w:w="80"/>
      </w:tblGrid>
      <w:tr w:rsidR="00BE55D7" w:rsidRPr="00A44A5B" w:rsidTr="008C12AE">
        <w:trPr>
          <w:gridAfter w:val="6"/>
          <w:wAfter w:w="1455" w:type="dxa"/>
          <w:trHeight w:val="1250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</w:p>
          <w:p w:rsidR="00BE55D7" w:rsidRPr="00A44A5B" w:rsidRDefault="00BE55D7" w:rsidP="008C12AE">
            <w:pPr>
              <w:tabs>
                <w:tab w:val="left" w:pos="5280"/>
                <w:tab w:val="left" w:pos="6020"/>
              </w:tabs>
              <w:autoSpaceDE w:val="0"/>
              <w:autoSpaceDN w:val="0"/>
              <w:adjustRightInd w:val="0"/>
              <w:ind w:left="-18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к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решению Совета депутатов</w:t>
            </w:r>
          </w:p>
          <w:p w:rsidR="00BE55D7" w:rsidRPr="00A44A5B" w:rsidRDefault="00BE55D7" w:rsidP="008C12AE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ab/>
              <w:t xml:space="preserve">      Булгаковского сельского          </w:t>
            </w:r>
          </w:p>
          <w:p w:rsidR="00BE55D7" w:rsidRPr="00A44A5B" w:rsidRDefault="00BE55D7" w:rsidP="008C12AE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                                             поселения Духовщинского района  </w:t>
            </w:r>
          </w:p>
          <w:p w:rsidR="00BE55D7" w:rsidRPr="00A44A5B" w:rsidRDefault="00BE55D7" w:rsidP="008C12AE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ab/>
              <w:t>Смоленской области</w:t>
            </w:r>
          </w:p>
          <w:p w:rsidR="00BE55D7" w:rsidRPr="00A44A5B" w:rsidRDefault="00BE55D7" w:rsidP="009506B4">
            <w:pPr>
              <w:tabs>
                <w:tab w:val="left" w:pos="5280"/>
              </w:tabs>
              <w:jc w:val="right"/>
              <w:rPr>
                <w:rFonts w:ascii="Arial" w:hAnsi="Arial" w:cs="Arial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                                                                                     </w:t>
            </w:r>
            <w:r w:rsidR="009506B4">
              <w:rPr>
                <w:rFonts w:ascii="Arial" w:hAnsi="Arial" w:cs="Arial"/>
                <w:sz w:val="20"/>
                <w:lang w:eastAsia="en-US"/>
              </w:rPr>
              <w:t>о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>т</w:t>
            </w:r>
            <w:r w:rsidR="009506B4">
              <w:rPr>
                <w:rFonts w:ascii="Arial" w:hAnsi="Arial" w:cs="Arial"/>
                <w:sz w:val="20"/>
                <w:lang w:eastAsia="en-US"/>
              </w:rPr>
              <w:t xml:space="preserve"> 30.06.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sz w:val="20"/>
                <w:lang w:eastAsia="en-US"/>
              </w:rPr>
              <w:t xml:space="preserve"> №</w:t>
            </w:r>
            <w:r w:rsidR="009506B4">
              <w:rPr>
                <w:rFonts w:ascii="Arial" w:hAnsi="Arial" w:cs="Arial"/>
                <w:sz w:val="20"/>
                <w:lang w:eastAsia="en-US"/>
              </w:rPr>
              <w:t>15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5"/>
          <w:wAfter w:w="1375" w:type="dxa"/>
          <w:trHeight w:val="599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ind w:left="-540" w:hanging="18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trHeight w:val="247"/>
        </w:trPr>
        <w:tc>
          <w:tcPr>
            <w:tcW w:w="101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  муниципальных программ   муниципального образования</w:t>
            </w:r>
          </w:p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ересневского</w:t>
            </w:r>
            <w:proofErr w:type="spellEnd"/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Духовщинского района Смоленской области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12"/>
          <w:wAfter w:w="7529" w:type="dxa"/>
          <w:trHeight w:val="247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965A3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01.01.20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E55D7" w:rsidRPr="00A44A5B" w:rsidTr="008C12AE">
        <w:trPr>
          <w:gridAfter w:val="2"/>
          <w:wAfter w:w="142" w:type="dxa"/>
          <w:trHeight w:val="247"/>
        </w:trPr>
        <w:tc>
          <w:tcPr>
            <w:tcW w:w="47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7"/>
          <w:wAfter w:w="1533" w:type="dxa"/>
          <w:trHeight w:val="1207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Уточненная роспись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Касс. Расход всего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Процент исполнения</w:t>
            </w:r>
          </w:p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г</w:t>
            </w:r>
          </w:p>
        </w:tc>
      </w:tr>
      <w:tr w:rsidR="00BE55D7" w:rsidRPr="00A44A5B" w:rsidTr="008C12AE">
        <w:trPr>
          <w:gridAfter w:val="3"/>
          <w:wAfter w:w="949" w:type="dxa"/>
          <w:trHeight w:val="886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>1. Муниципальная программа «Со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циально-экономическое развитие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Бересневского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 w:rsidRPr="00A44A5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Духовщинского района Смоленской области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4 281 207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3 868 213,39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3"/>
          <w:wAfter w:w="949" w:type="dxa"/>
          <w:trHeight w:val="900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1) Подпрограмма «Обеспечение деятельности Администрации </w:t>
            </w:r>
            <w:proofErr w:type="spellStart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ересневского</w:t>
            </w:r>
            <w:proofErr w:type="spellEnd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693 872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684 412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99,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3"/>
          <w:wAfter w:w="949" w:type="dxa"/>
          <w:trHeight w:val="624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2) Подпрограмма «Обеспечение мероприятий по общегосударственным вопросам"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1700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1 650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97,1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3"/>
          <w:wAfter w:w="949" w:type="dxa"/>
          <w:trHeight w:val="929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3)Подпрограмма "Развитие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дорожного хозяйства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Бересневского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965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2 047 833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1 653 457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3"/>
          <w:wAfter w:w="949" w:type="dxa"/>
          <w:trHeight w:val="929"/>
        </w:trPr>
        <w:tc>
          <w:tcPr>
            <w:tcW w:w="4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4) Подпрограмма «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Обеспечение мероприятий по содержанию жилищно-коммунального хозяйства и благоустройство территорий»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Бересневского</w:t>
            </w:r>
            <w:proofErr w:type="spellEnd"/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ого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я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411611,00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402502,55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97,8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3"/>
          <w:wAfter w:w="949" w:type="dxa"/>
          <w:trHeight w:val="610"/>
        </w:trPr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) Подпрограмма "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Социальная поддержка отдельных категорий граждан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Бересневского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сельского поселения Духовщинского района Смоленской области</w:t>
            </w:r>
            <w:r w:rsidRPr="00A44A5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F17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6 191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6 190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8C12AE">
        <w:trPr>
          <w:gridAfter w:val="3"/>
          <w:wAfter w:w="949" w:type="dxa"/>
          <w:trHeight w:val="305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Удельный вес  целевых программ в общем объёме расходов бюджета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DA2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DA2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2B6094">
        <w:trPr>
          <w:gridAfter w:val="3"/>
          <w:wAfter w:w="949" w:type="dxa"/>
          <w:trHeight w:val="306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4 930 233,00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4 303 358,16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7" w:rsidRPr="00A44A5B" w:rsidRDefault="00BE55D7" w:rsidP="00DA2A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87,3</w:t>
            </w:r>
            <w:r w:rsidRPr="00A44A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8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E55D7" w:rsidRPr="00A44A5B" w:rsidTr="002B6094">
        <w:trPr>
          <w:gridAfter w:val="3"/>
          <w:wAfter w:w="949" w:type="dxa"/>
          <w:trHeight w:val="2515"/>
        </w:trPr>
        <w:tc>
          <w:tcPr>
            <w:tcW w:w="474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5D7" w:rsidRPr="00A44A5B" w:rsidRDefault="00BE55D7" w:rsidP="008C1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BE55D7" w:rsidRDefault="00BE55D7" w:rsidP="008C12AE">
      <w:pPr>
        <w:ind w:left="9359"/>
      </w:pPr>
      <w:r>
        <w:br w:type="textWrapping" w:clear="all"/>
      </w:r>
    </w:p>
    <w:sectPr w:rsidR="00BE55D7" w:rsidSect="002B6094">
      <w:pgSz w:w="11906" w:h="16838"/>
      <w:pgMar w:top="1134" w:right="2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260"/>
    <w:rsid w:val="00071FF4"/>
    <w:rsid w:val="000B0A4B"/>
    <w:rsid w:val="000E14D8"/>
    <w:rsid w:val="0011063D"/>
    <w:rsid w:val="00184C2C"/>
    <w:rsid w:val="001B3432"/>
    <w:rsid w:val="001D3EF8"/>
    <w:rsid w:val="00215349"/>
    <w:rsid w:val="00226DFC"/>
    <w:rsid w:val="002451DE"/>
    <w:rsid w:val="0026727D"/>
    <w:rsid w:val="002B06E0"/>
    <w:rsid w:val="002B6094"/>
    <w:rsid w:val="002B7116"/>
    <w:rsid w:val="002D7C13"/>
    <w:rsid w:val="002E29A5"/>
    <w:rsid w:val="00323B51"/>
    <w:rsid w:val="00334717"/>
    <w:rsid w:val="004D01C6"/>
    <w:rsid w:val="00536B4F"/>
    <w:rsid w:val="00666676"/>
    <w:rsid w:val="00695F26"/>
    <w:rsid w:val="00727DB6"/>
    <w:rsid w:val="00774D16"/>
    <w:rsid w:val="00795A69"/>
    <w:rsid w:val="008C12AE"/>
    <w:rsid w:val="008E28EC"/>
    <w:rsid w:val="009506B4"/>
    <w:rsid w:val="009616C6"/>
    <w:rsid w:val="00965A35"/>
    <w:rsid w:val="00972AC0"/>
    <w:rsid w:val="009B555B"/>
    <w:rsid w:val="00A0794E"/>
    <w:rsid w:val="00A44A5B"/>
    <w:rsid w:val="00A4584B"/>
    <w:rsid w:val="00AE3195"/>
    <w:rsid w:val="00B4187E"/>
    <w:rsid w:val="00B93509"/>
    <w:rsid w:val="00BC7EBB"/>
    <w:rsid w:val="00BE55D7"/>
    <w:rsid w:val="00CE47A8"/>
    <w:rsid w:val="00D56209"/>
    <w:rsid w:val="00D61C62"/>
    <w:rsid w:val="00D62260"/>
    <w:rsid w:val="00DA2AB2"/>
    <w:rsid w:val="00DC52D1"/>
    <w:rsid w:val="00DF73DA"/>
    <w:rsid w:val="00E86A93"/>
    <w:rsid w:val="00E96D03"/>
    <w:rsid w:val="00EC251B"/>
    <w:rsid w:val="00EC66DA"/>
    <w:rsid w:val="00ED7C43"/>
    <w:rsid w:val="00EE12E7"/>
    <w:rsid w:val="00F17699"/>
    <w:rsid w:val="00F7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2020-06-26T09:55:00Z</cp:lastPrinted>
  <dcterms:created xsi:type="dcterms:W3CDTF">2018-04-20T11:10:00Z</dcterms:created>
  <dcterms:modified xsi:type="dcterms:W3CDTF">2020-06-26T09:55:00Z</dcterms:modified>
</cp:coreProperties>
</file>