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1B" w:rsidRDefault="00DD181B" w:rsidP="00DD181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w:t>
      </w:r>
    </w:p>
    <w:p w:rsidR="00DD181B" w:rsidRDefault="00DD181B" w:rsidP="00DD181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 Булгаковского</w:t>
      </w:r>
    </w:p>
    <w:p w:rsidR="00DD181B" w:rsidRDefault="00DD181B" w:rsidP="00DD181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от 27.09.2012 г. № 3</w:t>
      </w:r>
      <w:r>
        <w:rPr>
          <w:rFonts w:ascii="Times New Roman" w:eastAsia="Times New Roman" w:hAnsi="Times New Roman" w:cs="Times New Roman"/>
          <w:sz w:val="24"/>
          <w:szCs w:val="24"/>
        </w:rPr>
        <w:t>3</w:t>
      </w:r>
    </w:p>
    <w:p w:rsidR="00DD181B" w:rsidRPr="00922A87" w:rsidRDefault="00DD181B" w:rsidP="00DD181B">
      <w:pPr>
        <w:spacing w:after="0" w:line="240" w:lineRule="auto"/>
        <w:jc w:val="right"/>
        <w:rPr>
          <w:rFonts w:ascii="Times New Roman" w:eastAsia="Times New Roman" w:hAnsi="Times New Roman" w:cs="Times New Roman"/>
          <w:sz w:val="24"/>
          <w:szCs w:val="24"/>
        </w:rPr>
      </w:pPr>
      <w:proofErr w:type="gramStart"/>
      <w:r w:rsidRPr="00DD181B">
        <w:rPr>
          <w:rFonts w:ascii="Times New Roman" w:eastAsia="Times New Roman" w:hAnsi="Times New Roman" w:cs="Times New Roman"/>
          <w:sz w:val="24"/>
          <w:szCs w:val="24"/>
        </w:rPr>
        <w:t>(</w:t>
      </w:r>
      <w:r w:rsidRPr="00DD181B">
        <w:rPr>
          <w:rFonts w:ascii="Times New Roman" w:eastAsia="Times New Roman" w:hAnsi="Times New Roman" w:cs="Times New Roman"/>
          <w:sz w:val="24"/>
          <w:szCs w:val="24"/>
        </w:rPr>
        <w:t xml:space="preserve">с изменениями от </w:t>
      </w:r>
      <w:r w:rsidRPr="00922A87">
        <w:rPr>
          <w:rFonts w:ascii="Times New Roman" w:eastAsia="Times New Roman" w:hAnsi="Times New Roman" w:cs="Times New Roman"/>
          <w:sz w:val="24"/>
          <w:szCs w:val="24"/>
        </w:rPr>
        <w:t xml:space="preserve">29.11.2012 г. № </w:t>
      </w:r>
      <w:r w:rsidR="00922A87" w:rsidRPr="00922A87">
        <w:rPr>
          <w:rFonts w:ascii="Times New Roman" w:eastAsia="Times New Roman" w:hAnsi="Times New Roman" w:cs="Times New Roman"/>
          <w:sz w:val="24"/>
          <w:szCs w:val="24"/>
        </w:rPr>
        <w:t>40</w:t>
      </w:r>
      <w:r w:rsidRPr="00922A87">
        <w:rPr>
          <w:rFonts w:ascii="Times New Roman" w:eastAsia="Times New Roman" w:hAnsi="Times New Roman" w:cs="Times New Roman"/>
          <w:sz w:val="24"/>
          <w:szCs w:val="24"/>
        </w:rPr>
        <w:t xml:space="preserve">, </w:t>
      </w:r>
      <w:proofErr w:type="gramEnd"/>
    </w:p>
    <w:p w:rsidR="00DD181B" w:rsidRPr="00DD7D2D" w:rsidRDefault="00DD181B" w:rsidP="00DD181B">
      <w:pPr>
        <w:spacing w:after="0" w:line="240" w:lineRule="auto"/>
        <w:jc w:val="right"/>
        <w:rPr>
          <w:rFonts w:ascii="Times New Roman" w:eastAsia="Times New Roman" w:hAnsi="Times New Roman" w:cs="Times New Roman"/>
          <w:sz w:val="24"/>
          <w:szCs w:val="24"/>
        </w:rPr>
      </w:pPr>
      <w:r w:rsidRPr="00C67225">
        <w:rPr>
          <w:rFonts w:ascii="Times New Roman" w:eastAsia="Times New Roman" w:hAnsi="Times New Roman" w:cs="Times New Roman"/>
          <w:sz w:val="24"/>
          <w:szCs w:val="24"/>
        </w:rPr>
        <w:t>от 01.10.2013 г. № 5</w:t>
      </w:r>
      <w:r w:rsidR="00C67225" w:rsidRPr="00C67225">
        <w:rPr>
          <w:rFonts w:ascii="Times New Roman" w:eastAsia="Times New Roman" w:hAnsi="Times New Roman" w:cs="Times New Roman"/>
          <w:sz w:val="24"/>
          <w:szCs w:val="24"/>
        </w:rPr>
        <w:t>4</w:t>
      </w:r>
      <w:r w:rsidRPr="00C67225">
        <w:rPr>
          <w:rFonts w:ascii="Times New Roman" w:eastAsia="Times New Roman" w:hAnsi="Times New Roman" w:cs="Times New Roman"/>
          <w:sz w:val="24"/>
          <w:szCs w:val="24"/>
        </w:rPr>
        <w:t>,</w:t>
      </w:r>
      <w:r w:rsidR="00C67225">
        <w:rPr>
          <w:rFonts w:ascii="Times New Roman" w:eastAsia="Times New Roman" w:hAnsi="Times New Roman" w:cs="Times New Roman"/>
          <w:sz w:val="24"/>
          <w:szCs w:val="24"/>
        </w:rPr>
        <w:t xml:space="preserve"> </w:t>
      </w:r>
      <w:r w:rsidR="00DD7D2D" w:rsidRPr="00DD7D2D">
        <w:rPr>
          <w:rFonts w:ascii="Times New Roman" w:eastAsia="Times New Roman" w:hAnsi="Times New Roman" w:cs="Times New Roman"/>
          <w:sz w:val="24"/>
          <w:szCs w:val="24"/>
        </w:rPr>
        <w:t>от 10.10.2013 г. № 63</w:t>
      </w:r>
      <w:r w:rsidRPr="00DD7D2D">
        <w:rPr>
          <w:rFonts w:ascii="Times New Roman" w:eastAsia="Times New Roman" w:hAnsi="Times New Roman" w:cs="Times New Roman"/>
          <w:sz w:val="24"/>
          <w:szCs w:val="24"/>
        </w:rPr>
        <w:t>,</w:t>
      </w:r>
    </w:p>
    <w:p w:rsidR="00DD181B" w:rsidRPr="00DD181B" w:rsidRDefault="00E861E8" w:rsidP="00DD181B">
      <w:pPr>
        <w:spacing w:after="0" w:line="240" w:lineRule="auto"/>
        <w:jc w:val="right"/>
        <w:rPr>
          <w:rFonts w:ascii="Times New Roman" w:eastAsia="Times New Roman" w:hAnsi="Times New Roman" w:cs="Times New Roman"/>
          <w:color w:val="FF0000"/>
          <w:sz w:val="24"/>
          <w:szCs w:val="24"/>
        </w:rPr>
      </w:pPr>
      <w:r w:rsidRPr="00E861E8">
        <w:rPr>
          <w:rFonts w:ascii="Times New Roman" w:eastAsia="Times New Roman" w:hAnsi="Times New Roman" w:cs="Times New Roman"/>
          <w:sz w:val="24"/>
          <w:szCs w:val="24"/>
        </w:rPr>
        <w:t>от 15</w:t>
      </w:r>
      <w:r w:rsidR="00DD181B" w:rsidRPr="00E861E8">
        <w:rPr>
          <w:rFonts w:ascii="Times New Roman" w:eastAsia="Times New Roman" w:hAnsi="Times New Roman" w:cs="Times New Roman"/>
          <w:sz w:val="24"/>
          <w:szCs w:val="24"/>
        </w:rPr>
        <w:t>.05.201</w:t>
      </w:r>
      <w:r w:rsidRPr="00E861E8">
        <w:rPr>
          <w:rFonts w:ascii="Times New Roman" w:eastAsia="Times New Roman" w:hAnsi="Times New Roman" w:cs="Times New Roman"/>
          <w:sz w:val="24"/>
          <w:szCs w:val="24"/>
        </w:rPr>
        <w:t>5 г. № 35</w:t>
      </w:r>
      <w:r w:rsidR="00DD181B" w:rsidRPr="00E861E8">
        <w:rPr>
          <w:rFonts w:ascii="Times New Roman" w:eastAsia="Times New Roman" w:hAnsi="Times New Roman" w:cs="Times New Roman"/>
          <w:sz w:val="24"/>
          <w:szCs w:val="24"/>
        </w:rPr>
        <w:t xml:space="preserve">, </w:t>
      </w:r>
      <w:r w:rsidR="008E3B56" w:rsidRPr="008E3B56">
        <w:rPr>
          <w:rFonts w:ascii="Times New Roman" w:eastAsia="Times New Roman" w:hAnsi="Times New Roman" w:cs="Times New Roman"/>
          <w:sz w:val="24"/>
          <w:szCs w:val="24"/>
        </w:rPr>
        <w:t>от 30</w:t>
      </w:r>
      <w:r w:rsidR="00DD181B" w:rsidRPr="008E3B56">
        <w:rPr>
          <w:rFonts w:ascii="Times New Roman" w:eastAsia="Times New Roman" w:hAnsi="Times New Roman" w:cs="Times New Roman"/>
          <w:sz w:val="24"/>
          <w:szCs w:val="24"/>
        </w:rPr>
        <w:t>.0</w:t>
      </w:r>
      <w:r w:rsidR="008E3B56" w:rsidRPr="008E3B56">
        <w:rPr>
          <w:rFonts w:ascii="Times New Roman" w:eastAsia="Times New Roman" w:hAnsi="Times New Roman" w:cs="Times New Roman"/>
          <w:sz w:val="24"/>
          <w:szCs w:val="24"/>
        </w:rPr>
        <w:t>5</w:t>
      </w:r>
      <w:r w:rsidR="00DD181B" w:rsidRPr="008E3B56">
        <w:rPr>
          <w:rFonts w:ascii="Times New Roman" w:eastAsia="Times New Roman" w:hAnsi="Times New Roman" w:cs="Times New Roman"/>
          <w:sz w:val="24"/>
          <w:szCs w:val="24"/>
        </w:rPr>
        <w:t>.201</w:t>
      </w:r>
      <w:r w:rsidR="008E3B56" w:rsidRPr="008E3B56">
        <w:rPr>
          <w:rFonts w:ascii="Times New Roman" w:eastAsia="Times New Roman" w:hAnsi="Times New Roman" w:cs="Times New Roman"/>
          <w:sz w:val="24"/>
          <w:szCs w:val="24"/>
        </w:rPr>
        <w:t>6</w:t>
      </w:r>
      <w:r w:rsidR="00DD181B" w:rsidRPr="008E3B56">
        <w:rPr>
          <w:rFonts w:ascii="Times New Roman" w:eastAsia="Times New Roman" w:hAnsi="Times New Roman" w:cs="Times New Roman"/>
          <w:sz w:val="24"/>
          <w:szCs w:val="24"/>
        </w:rPr>
        <w:t xml:space="preserve"> № </w:t>
      </w:r>
      <w:r w:rsidR="008E3B56" w:rsidRPr="008E3B56">
        <w:rPr>
          <w:rFonts w:ascii="Times New Roman" w:eastAsia="Times New Roman" w:hAnsi="Times New Roman" w:cs="Times New Roman"/>
          <w:sz w:val="24"/>
          <w:szCs w:val="24"/>
        </w:rPr>
        <w:t>50</w:t>
      </w:r>
      <w:r w:rsidR="00DD181B" w:rsidRPr="008E3B56">
        <w:rPr>
          <w:rFonts w:ascii="Times New Roman" w:eastAsia="Times New Roman" w:hAnsi="Times New Roman" w:cs="Times New Roman"/>
          <w:sz w:val="24"/>
          <w:szCs w:val="24"/>
        </w:rPr>
        <w:t xml:space="preserve">, </w:t>
      </w:r>
    </w:p>
    <w:p w:rsidR="00DD181B" w:rsidRPr="00DD181B" w:rsidRDefault="00DD181B" w:rsidP="003E0424">
      <w:pPr>
        <w:spacing w:after="0" w:line="240" w:lineRule="auto"/>
        <w:jc w:val="right"/>
        <w:rPr>
          <w:rFonts w:ascii="Times New Roman" w:eastAsia="Times New Roman" w:hAnsi="Times New Roman" w:cs="Times New Roman"/>
          <w:color w:val="FF0000"/>
          <w:sz w:val="24"/>
          <w:szCs w:val="24"/>
        </w:rPr>
      </w:pPr>
      <w:r w:rsidRPr="003E0424">
        <w:rPr>
          <w:rFonts w:ascii="Times New Roman" w:eastAsia="Times New Roman" w:hAnsi="Times New Roman" w:cs="Times New Roman"/>
          <w:sz w:val="24"/>
          <w:szCs w:val="24"/>
        </w:rPr>
        <w:t>от 2</w:t>
      </w:r>
      <w:r w:rsidR="003E0424" w:rsidRPr="003E0424">
        <w:rPr>
          <w:rFonts w:ascii="Times New Roman" w:eastAsia="Times New Roman" w:hAnsi="Times New Roman" w:cs="Times New Roman"/>
          <w:sz w:val="24"/>
          <w:szCs w:val="24"/>
        </w:rPr>
        <w:t>8</w:t>
      </w:r>
      <w:r w:rsidRPr="003E0424">
        <w:rPr>
          <w:rFonts w:ascii="Times New Roman" w:eastAsia="Times New Roman" w:hAnsi="Times New Roman" w:cs="Times New Roman"/>
          <w:sz w:val="24"/>
          <w:szCs w:val="24"/>
        </w:rPr>
        <w:t>.1</w:t>
      </w:r>
      <w:r w:rsidR="003E0424" w:rsidRPr="003E0424">
        <w:rPr>
          <w:rFonts w:ascii="Times New Roman" w:eastAsia="Times New Roman" w:hAnsi="Times New Roman" w:cs="Times New Roman"/>
          <w:sz w:val="24"/>
          <w:szCs w:val="24"/>
        </w:rPr>
        <w:t>2</w:t>
      </w:r>
      <w:r w:rsidRPr="003E0424">
        <w:rPr>
          <w:rFonts w:ascii="Times New Roman" w:eastAsia="Times New Roman" w:hAnsi="Times New Roman" w:cs="Times New Roman"/>
          <w:sz w:val="24"/>
          <w:szCs w:val="24"/>
        </w:rPr>
        <w:t>.20</w:t>
      </w:r>
      <w:r w:rsidR="003E0424" w:rsidRPr="003E0424">
        <w:rPr>
          <w:rFonts w:ascii="Times New Roman" w:eastAsia="Times New Roman" w:hAnsi="Times New Roman" w:cs="Times New Roman"/>
          <w:sz w:val="24"/>
          <w:szCs w:val="24"/>
        </w:rPr>
        <w:t>21</w:t>
      </w:r>
      <w:r w:rsidRPr="003E0424">
        <w:rPr>
          <w:rFonts w:ascii="Times New Roman" w:eastAsia="Times New Roman" w:hAnsi="Times New Roman" w:cs="Times New Roman"/>
          <w:sz w:val="24"/>
          <w:szCs w:val="24"/>
        </w:rPr>
        <w:t xml:space="preserve"> г. № </w:t>
      </w:r>
      <w:r w:rsidR="003E0424" w:rsidRPr="003E0424">
        <w:rPr>
          <w:rFonts w:ascii="Times New Roman" w:eastAsia="Times New Roman" w:hAnsi="Times New Roman" w:cs="Times New Roman"/>
          <w:sz w:val="24"/>
          <w:szCs w:val="24"/>
        </w:rPr>
        <w:t xml:space="preserve">55, от 24.06.2022 г. № </w:t>
      </w:r>
      <w:r w:rsidRPr="003E0424">
        <w:rPr>
          <w:rFonts w:ascii="Times New Roman" w:eastAsia="Times New Roman" w:hAnsi="Times New Roman" w:cs="Times New Roman"/>
          <w:sz w:val="24"/>
          <w:szCs w:val="24"/>
        </w:rPr>
        <w:t>6</w:t>
      </w:r>
      <w:r w:rsidR="003E0424" w:rsidRPr="003E0424">
        <w:rPr>
          <w:rFonts w:ascii="Times New Roman" w:eastAsia="Times New Roman" w:hAnsi="Times New Roman" w:cs="Times New Roman"/>
          <w:sz w:val="24"/>
          <w:szCs w:val="24"/>
        </w:rPr>
        <w:t>0</w:t>
      </w:r>
      <w:r w:rsidRPr="003E0424">
        <w:rPr>
          <w:rFonts w:ascii="Times New Roman" w:eastAsia="Times New Roman" w:hAnsi="Times New Roman" w:cs="Times New Roman"/>
          <w:sz w:val="24"/>
          <w:szCs w:val="24"/>
        </w:rPr>
        <w:t xml:space="preserve">)  </w:t>
      </w:r>
    </w:p>
    <w:p w:rsidR="00805CEF" w:rsidRPr="00DD181B" w:rsidRDefault="00805CEF" w:rsidP="001638E4">
      <w:pPr>
        <w:spacing w:after="0" w:line="240" w:lineRule="auto"/>
        <w:ind w:firstLine="567"/>
        <w:jc w:val="center"/>
        <w:rPr>
          <w:rFonts w:ascii="Times New Roman" w:hAnsi="Times New Roman" w:cs="Times New Roman"/>
          <w:color w:val="FF0000"/>
          <w:sz w:val="28"/>
          <w:szCs w:val="28"/>
        </w:rPr>
      </w:pPr>
    </w:p>
    <w:p w:rsidR="00DD181B" w:rsidRPr="001638E4" w:rsidRDefault="00DD181B" w:rsidP="001638E4">
      <w:pPr>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АДМИНИСТРАТИВНЫЙ РЕГЛАМЕНТ</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«Постановка на учет граждан в качестве нуждающихся в жилых помещениях, предоставляемых по договорам социального найма» Администрацией Булгаковского сельского  поселения Духовщинского района Смоленской области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1. Общие положения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1.1.  Предмет регулирования административного регламента</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Булгаковского сельского  поселения (далее  – Администрация) при оказании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b/>
          <w:bCs/>
          <w:sz w:val="28"/>
          <w:szCs w:val="28"/>
        </w:rPr>
        <w:t xml:space="preserve">1.2. </w:t>
      </w:r>
      <w:proofErr w:type="gramStart"/>
      <w:r w:rsidRPr="001638E4">
        <w:rPr>
          <w:rFonts w:ascii="Times New Roman" w:hAnsi="Times New Roman" w:cs="Times New Roman"/>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E861E8" w:rsidRPr="00E861E8" w:rsidRDefault="00E861E8" w:rsidP="00E861E8">
      <w:pPr>
        <w:pStyle w:val="formattext"/>
        <w:spacing w:before="0" w:beforeAutospacing="0" w:after="0" w:afterAutospacing="0"/>
        <w:ind w:firstLine="567"/>
        <w:jc w:val="both"/>
        <w:textAlignment w:val="baseline"/>
        <w:rPr>
          <w:sz w:val="28"/>
          <w:szCs w:val="28"/>
        </w:rPr>
      </w:pPr>
      <w:r w:rsidRPr="00E861E8">
        <w:rPr>
          <w:sz w:val="28"/>
          <w:szCs w:val="28"/>
        </w:rPr>
        <w:t xml:space="preserve">1.2.1. Состоять на учете граждан в качестве нуждающихся в </w:t>
      </w:r>
      <w:proofErr w:type="gramStart"/>
      <w:r w:rsidRPr="00E861E8">
        <w:rPr>
          <w:sz w:val="28"/>
          <w:szCs w:val="28"/>
        </w:rPr>
        <w:t>жилых помещениях, предоставляемых по договорам социального найма имеют</w:t>
      </w:r>
      <w:proofErr w:type="gramEnd"/>
      <w:r w:rsidRPr="00E861E8">
        <w:rPr>
          <w:sz w:val="28"/>
          <w:szCs w:val="28"/>
        </w:rPr>
        <w:t xml:space="preserve"> право:</w:t>
      </w:r>
    </w:p>
    <w:p w:rsidR="00E861E8" w:rsidRPr="00E861E8" w:rsidRDefault="00E861E8" w:rsidP="00E861E8">
      <w:pPr>
        <w:pStyle w:val="formattext"/>
        <w:spacing w:before="0" w:beforeAutospacing="0" w:after="0" w:afterAutospacing="0"/>
        <w:jc w:val="both"/>
        <w:textAlignment w:val="baseline"/>
        <w:rPr>
          <w:sz w:val="28"/>
          <w:szCs w:val="28"/>
        </w:rPr>
      </w:pPr>
      <w:r w:rsidRPr="00E861E8">
        <w:rPr>
          <w:sz w:val="28"/>
          <w:szCs w:val="28"/>
        </w:rPr>
        <w:t xml:space="preserve">      1) малоимущие граждане, признанные по установленным</w:t>
      </w:r>
      <w:r w:rsidRPr="00E861E8">
        <w:rPr>
          <w:rStyle w:val="apple-converted-space"/>
          <w:sz w:val="28"/>
          <w:szCs w:val="28"/>
        </w:rPr>
        <w:t> </w:t>
      </w:r>
      <w:hyperlink r:id="rId6" w:history="1">
        <w:r w:rsidRPr="00E861E8">
          <w:rPr>
            <w:rStyle w:val="a3"/>
            <w:sz w:val="28"/>
            <w:szCs w:val="28"/>
          </w:rPr>
          <w:t>Жилищным кодексом Российской Федерации</w:t>
        </w:r>
      </w:hyperlink>
      <w:r w:rsidRPr="00E861E8">
        <w:rPr>
          <w:rStyle w:val="apple-converted-space"/>
          <w:sz w:val="28"/>
          <w:szCs w:val="28"/>
        </w:rPr>
        <w:t> </w:t>
      </w:r>
      <w:r w:rsidRPr="00E861E8">
        <w:rPr>
          <w:sz w:val="28"/>
          <w:szCs w:val="28"/>
        </w:rPr>
        <w:t>основаниям нуждающимися в жилых помещениях, предоставляемых по договорам социального найма;</w:t>
      </w:r>
    </w:p>
    <w:p w:rsidR="00E861E8" w:rsidRPr="00E861E8" w:rsidRDefault="00E861E8" w:rsidP="00E861E8">
      <w:pPr>
        <w:autoSpaceDE w:val="0"/>
        <w:autoSpaceDN w:val="0"/>
        <w:adjustRightInd w:val="0"/>
        <w:spacing w:after="0" w:line="240" w:lineRule="auto"/>
        <w:ind w:firstLine="567"/>
        <w:jc w:val="both"/>
        <w:rPr>
          <w:rFonts w:ascii="Times New Roman" w:hAnsi="Times New Roman" w:cs="Times New Roman"/>
          <w:sz w:val="28"/>
          <w:szCs w:val="28"/>
        </w:rPr>
      </w:pPr>
      <w:r w:rsidRPr="00E861E8">
        <w:rPr>
          <w:rFonts w:ascii="Times New Roman" w:hAnsi="Times New Roman" w:cs="Times New Roman"/>
          <w:sz w:val="28"/>
          <w:szCs w:val="28"/>
        </w:rPr>
        <w:t xml:space="preserve">      </w:t>
      </w:r>
      <w:proofErr w:type="gramStart"/>
      <w:r w:rsidRPr="00E861E8">
        <w:rPr>
          <w:rFonts w:ascii="Times New Roman" w:hAnsi="Times New Roman" w:cs="Times New Roman"/>
          <w:sz w:val="28"/>
          <w:szCs w:val="28"/>
        </w:rPr>
        <w:t xml:space="preserve">2) иные определенные федеральным законом, указом Президента Российской Федерации или областным законом категории граждан, признанные </w:t>
      </w:r>
      <w:r w:rsidRPr="00E861E8">
        <w:rPr>
          <w:rFonts w:ascii="Times New Roman" w:hAnsi="Times New Roman" w:cs="Times New Roman"/>
          <w:sz w:val="28"/>
          <w:szCs w:val="28"/>
        </w:rPr>
        <w:lastRenderedPageBreak/>
        <w:t>по установленным</w:t>
      </w:r>
      <w:r w:rsidRPr="00E861E8">
        <w:rPr>
          <w:rStyle w:val="apple-converted-space"/>
          <w:rFonts w:ascii="Times New Roman" w:hAnsi="Times New Roman" w:cs="Times New Roman"/>
          <w:sz w:val="28"/>
          <w:szCs w:val="28"/>
        </w:rPr>
        <w:t> </w:t>
      </w:r>
      <w:hyperlink r:id="rId7" w:history="1">
        <w:r w:rsidRPr="00E861E8">
          <w:rPr>
            <w:rStyle w:val="a3"/>
            <w:rFonts w:ascii="Times New Roman" w:hAnsi="Times New Roman" w:cs="Times New Roman"/>
            <w:sz w:val="28"/>
            <w:szCs w:val="28"/>
          </w:rPr>
          <w:t>Жилищным кодексом Российской Федерации</w:t>
        </w:r>
      </w:hyperlink>
      <w:r w:rsidRPr="00E861E8">
        <w:rPr>
          <w:rStyle w:val="apple-converted-space"/>
          <w:rFonts w:ascii="Times New Roman" w:hAnsi="Times New Roman" w:cs="Times New Roman"/>
          <w:sz w:val="28"/>
          <w:szCs w:val="28"/>
        </w:rPr>
        <w:t> </w:t>
      </w:r>
      <w:r w:rsidRPr="00E861E8">
        <w:rPr>
          <w:rFonts w:ascii="Times New Roman" w:hAnsi="Times New Roman" w:cs="Times New Roman"/>
          <w:sz w:val="28"/>
          <w:szCs w:val="28"/>
        </w:rPr>
        <w:t>и (или) федеральным законом или областным законом основаниям нуждающимися в жилых помещениях, предоставляемых по договорам социального найма.</w:t>
      </w:r>
      <w:proofErr w:type="gramEnd"/>
    </w:p>
    <w:p w:rsidR="00805CEF" w:rsidRPr="001638E4" w:rsidRDefault="00805CEF" w:rsidP="00E861E8">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Место нахождения: 216212, Смоленская область, Духовщинский район, д</w:t>
      </w:r>
      <w:proofErr w:type="gramStart"/>
      <w:r w:rsidRPr="001638E4">
        <w:rPr>
          <w:rFonts w:ascii="Times New Roman" w:hAnsi="Times New Roman" w:cs="Times New Roman"/>
          <w:sz w:val="28"/>
          <w:szCs w:val="28"/>
        </w:rPr>
        <w:t>.Б</w:t>
      </w:r>
      <w:proofErr w:type="gramEnd"/>
      <w:r w:rsidRPr="001638E4">
        <w:rPr>
          <w:rFonts w:ascii="Times New Roman" w:hAnsi="Times New Roman" w:cs="Times New Roman"/>
          <w:sz w:val="28"/>
          <w:szCs w:val="28"/>
        </w:rPr>
        <w:t>улгаково , ул.Центральная , д.23.</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Ind w:w="108" w:type="dxa"/>
        <w:tblLayout w:type="fixed"/>
        <w:tblLook w:val="04A0" w:firstRow="1" w:lastRow="0" w:firstColumn="1" w:lastColumn="0" w:noHBand="0" w:noVBand="1"/>
      </w:tblPr>
      <w:tblGrid>
        <w:gridCol w:w="3119"/>
        <w:gridCol w:w="3095"/>
      </w:tblGrid>
      <w:tr w:rsidR="00805CEF" w:rsidRPr="001638E4" w:rsidTr="00805CEF">
        <w:trPr>
          <w:trHeight w:val="1"/>
        </w:trPr>
        <w:tc>
          <w:tcPr>
            <w:tcW w:w="3119"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Понедельник:</w:t>
            </w:r>
          </w:p>
        </w:tc>
        <w:tc>
          <w:tcPr>
            <w:tcW w:w="3095"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с 9-30 до 17-00</w:t>
            </w:r>
          </w:p>
        </w:tc>
      </w:tr>
      <w:tr w:rsidR="00805CEF" w:rsidRPr="001638E4" w:rsidTr="00805CEF">
        <w:trPr>
          <w:trHeight w:val="1"/>
        </w:trPr>
        <w:tc>
          <w:tcPr>
            <w:tcW w:w="3119"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Вторник:</w:t>
            </w:r>
          </w:p>
        </w:tc>
        <w:tc>
          <w:tcPr>
            <w:tcW w:w="3095"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с 9-30 до 17-00</w:t>
            </w:r>
          </w:p>
        </w:tc>
      </w:tr>
      <w:tr w:rsidR="00805CEF" w:rsidRPr="001638E4" w:rsidTr="00805CEF">
        <w:trPr>
          <w:trHeight w:val="1"/>
        </w:trPr>
        <w:tc>
          <w:tcPr>
            <w:tcW w:w="3119"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Среда:</w:t>
            </w:r>
          </w:p>
        </w:tc>
        <w:tc>
          <w:tcPr>
            <w:tcW w:w="3095"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с 9-30 до 17-00</w:t>
            </w:r>
          </w:p>
        </w:tc>
      </w:tr>
      <w:tr w:rsidR="00805CEF" w:rsidRPr="001638E4" w:rsidTr="00805CEF">
        <w:trPr>
          <w:trHeight w:val="1"/>
        </w:trPr>
        <w:tc>
          <w:tcPr>
            <w:tcW w:w="3119"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Четверг:</w:t>
            </w:r>
          </w:p>
        </w:tc>
        <w:tc>
          <w:tcPr>
            <w:tcW w:w="3095"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с 9-30 до 17-00</w:t>
            </w:r>
          </w:p>
        </w:tc>
      </w:tr>
      <w:tr w:rsidR="00805CEF" w:rsidRPr="001638E4" w:rsidTr="00805CEF">
        <w:trPr>
          <w:trHeight w:val="1"/>
        </w:trPr>
        <w:tc>
          <w:tcPr>
            <w:tcW w:w="3119"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Пятница:</w:t>
            </w:r>
          </w:p>
        </w:tc>
        <w:tc>
          <w:tcPr>
            <w:tcW w:w="3095"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с 9-30 до 17-00</w:t>
            </w:r>
          </w:p>
        </w:tc>
      </w:tr>
      <w:tr w:rsidR="00805CEF" w:rsidRPr="001638E4" w:rsidTr="00805CEF">
        <w:trPr>
          <w:trHeight w:val="1"/>
        </w:trPr>
        <w:tc>
          <w:tcPr>
            <w:tcW w:w="3119"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Перерыв:</w:t>
            </w:r>
          </w:p>
        </w:tc>
        <w:tc>
          <w:tcPr>
            <w:tcW w:w="3095" w:type="dxa"/>
            <w:hideMark/>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r w:rsidRPr="001638E4">
              <w:rPr>
                <w:rFonts w:ascii="Times New Roman" w:hAnsi="Times New Roman" w:cs="Times New Roman"/>
                <w:sz w:val="28"/>
                <w:szCs w:val="28"/>
              </w:rPr>
              <w:t>с 13-00 до 14-00</w:t>
            </w:r>
          </w:p>
        </w:tc>
      </w:tr>
      <w:tr w:rsidR="00805CEF" w:rsidRPr="001638E4" w:rsidTr="00805CEF">
        <w:trPr>
          <w:trHeight w:val="1"/>
        </w:trPr>
        <w:tc>
          <w:tcPr>
            <w:tcW w:w="3119" w:type="dxa"/>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p>
        </w:tc>
        <w:tc>
          <w:tcPr>
            <w:tcW w:w="3095" w:type="dxa"/>
          </w:tcPr>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p>
        </w:tc>
      </w:tr>
    </w:tbl>
    <w:p w:rsidR="00805CEF" w:rsidRPr="001638E4" w:rsidRDefault="00805CEF" w:rsidP="001638E4">
      <w:pPr>
        <w:autoSpaceDE w:val="0"/>
        <w:autoSpaceDN w:val="0"/>
        <w:adjustRightInd w:val="0"/>
        <w:spacing w:after="0" w:line="240" w:lineRule="auto"/>
        <w:ind w:firstLine="567"/>
        <w:jc w:val="both"/>
        <w:rPr>
          <w:rFonts w:ascii="Times New Roman" w:eastAsia="Times New Roman" w:hAnsi="Times New Roman" w:cs="Times New Roman"/>
          <w:sz w:val="28"/>
          <w:szCs w:val="28"/>
          <w:lang w:val="en-US"/>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Справочные телефоны, факс 8 (48166) 2-51-54.</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Адрес официального сайта Администрации в сети Интернет: </w:t>
      </w:r>
      <w:hyperlink r:id="rId8" w:history="1">
        <w:r w:rsidRPr="001638E4">
          <w:rPr>
            <w:rStyle w:val="a3"/>
            <w:rFonts w:ascii="Times New Roman" w:hAnsi="Times New Roman" w:cs="Times New Roman"/>
            <w:sz w:val="28"/>
            <w:szCs w:val="28"/>
          </w:rPr>
          <w:t>http://www.admin.smolensk.ru/~duhov/</w:t>
        </w:r>
      </w:hyperlink>
      <w:r w:rsidRPr="001638E4">
        <w:rPr>
          <w:rFonts w:ascii="Times New Roman" w:hAnsi="Times New Roman" w:cs="Times New Roman"/>
          <w:sz w:val="28"/>
          <w:szCs w:val="28"/>
        </w:rPr>
        <w:t xml:space="preserve">, адрес электронной почты: </w:t>
      </w:r>
      <w:proofErr w:type="spellStart"/>
      <w:r w:rsidRPr="001638E4">
        <w:rPr>
          <w:rFonts w:ascii="Times New Roman" w:hAnsi="Times New Roman" w:cs="Times New Roman"/>
          <w:sz w:val="28"/>
          <w:szCs w:val="28"/>
          <w:lang w:val="en-US"/>
        </w:rPr>
        <w:t>duhadmin</w:t>
      </w:r>
      <w:proofErr w:type="spellEnd"/>
      <w:r w:rsidRPr="001638E4">
        <w:rPr>
          <w:rFonts w:ascii="Times New Roman" w:hAnsi="Times New Roman" w:cs="Times New Roman"/>
          <w:sz w:val="28"/>
          <w:szCs w:val="28"/>
        </w:rPr>
        <w:t>@</w:t>
      </w:r>
      <w:r w:rsidRPr="001638E4">
        <w:rPr>
          <w:rFonts w:ascii="Times New Roman" w:hAnsi="Times New Roman" w:cs="Times New Roman"/>
          <w:sz w:val="28"/>
          <w:szCs w:val="28"/>
          <w:lang w:val="en-US"/>
        </w:rPr>
        <w:t>rambler</w:t>
      </w:r>
      <w:r w:rsidRPr="001638E4">
        <w:rPr>
          <w:rFonts w:ascii="Times New Roman" w:hAnsi="Times New Roman" w:cs="Times New Roman"/>
          <w:sz w:val="28"/>
          <w:szCs w:val="28"/>
        </w:rPr>
        <w:t>.</w:t>
      </w:r>
      <w:proofErr w:type="spellStart"/>
      <w:r w:rsidRPr="001638E4">
        <w:rPr>
          <w:rFonts w:ascii="Times New Roman" w:hAnsi="Times New Roman" w:cs="Times New Roman"/>
          <w:sz w:val="28"/>
          <w:szCs w:val="28"/>
          <w:lang w:val="en-US"/>
        </w:rPr>
        <w:t>ru</w:t>
      </w:r>
      <w:proofErr w:type="spellEnd"/>
      <w:r w:rsidRPr="001638E4">
        <w:rPr>
          <w:rFonts w:ascii="Times New Roman" w:hAnsi="Times New Roman" w:cs="Times New Roman"/>
          <w:sz w:val="28"/>
          <w:szCs w:val="28"/>
        </w:rPr>
        <w:t xml:space="preserve">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1) в табличном виде на информационных стендах Администрации;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2) на Интернет-сайте Администрации: </w:t>
      </w:r>
      <w:hyperlink r:id="rId9" w:history="1">
        <w:r w:rsidRPr="001638E4">
          <w:rPr>
            <w:rStyle w:val="a3"/>
            <w:rFonts w:ascii="Times New Roman" w:hAnsi="Times New Roman" w:cs="Times New Roman"/>
            <w:sz w:val="28"/>
            <w:szCs w:val="28"/>
          </w:rPr>
          <w:t>http://www.admin.smolensk.ru/~duhov/</w:t>
        </w:r>
      </w:hyperlink>
      <w:r w:rsidRPr="001638E4">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3) в средствах массовой информации: в газете "Панорама Духовщины";</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4) на едином портале муниципальных и государственных услуг (функций): </w:t>
      </w:r>
      <w:r w:rsidRPr="001638E4">
        <w:rPr>
          <w:rFonts w:ascii="Times New Roman" w:hAnsi="Times New Roman" w:cs="Times New Roman"/>
          <w:vanish/>
          <w:color w:val="0000FF"/>
          <w:sz w:val="28"/>
          <w:szCs w:val="28"/>
          <w:u w:val="single"/>
          <w:lang w:val="en-US"/>
        </w:rPr>
        <w:t>http</w:t>
      </w:r>
      <w:r w:rsidRPr="001638E4">
        <w:rPr>
          <w:rFonts w:ascii="Times New Roman" w:hAnsi="Times New Roman" w:cs="Times New Roman"/>
          <w:vanish/>
          <w:color w:val="0000FF"/>
          <w:sz w:val="28"/>
          <w:szCs w:val="28"/>
          <w:u w:val="single"/>
        </w:rPr>
        <w:t>://</w:t>
      </w:r>
      <w:r w:rsidRPr="001638E4">
        <w:rPr>
          <w:rFonts w:ascii="Times New Roman" w:hAnsi="Times New Roman" w:cs="Times New Roman"/>
          <w:vanish/>
          <w:color w:val="0000FF"/>
          <w:sz w:val="28"/>
          <w:szCs w:val="28"/>
          <w:u w:val="single"/>
          <w:lang w:val="en-US"/>
        </w:rPr>
        <w:t>www</w:t>
      </w:r>
      <w:r w:rsidRPr="001638E4">
        <w:rPr>
          <w:rFonts w:ascii="Times New Roman" w:hAnsi="Times New Roman" w:cs="Times New Roman"/>
          <w:vanish/>
          <w:color w:val="0000FF"/>
          <w:sz w:val="28"/>
          <w:szCs w:val="28"/>
          <w:u w:val="single"/>
        </w:rPr>
        <w:t>.67.</w:t>
      </w:r>
      <w:r w:rsidRPr="001638E4">
        <w:rPr>
          <w:rFonts w:ascii="Times New Roman" w:hAnsi="Times New Roman" w:cs="Times New Roman"/>
          <w:vanish/>
          <w:color w:val="0000FF"/>
          <w:sz w:val="28"/>
          <w:szCs w:val="28"/>
          <w:u w:val="single"/>
          <w:lang w:val="en-US"/>
        </w:rPr>
        <w:t>gosuslugi</w:t>
      </w:r>
      <w:r w:rsidRPr="001638E4">
        <w:rPr>
          <w:rFonts w:ascii="Times New Roman" w:hAnsi="Times New Roman" w:cs="Times New Roman"/>
          <w:vanish/>
          <w:color w:val="0000FF"/>
          <w:sz w:val="28"/>
          <w:szCs w:val="28"/>
          <w:u w:val="single"/>
        </w:rPr>
        <w:t>.</w:t>
      </w:r>
      <w:r w:rsidRPr="001638E4">
        <w:rPr>
          <w:rFonts w:ascii="Times New Roman" w:hAnsi="Times New Roman" w:cs="Times New Roman"/>
          <w:vanish/>
          <w:color w:val="0000FF"/>
          <w:sz w:val="28"/>
          <w:szCs w:val="28"/>
          <w:u w:val="single"/>
          <w:lang w:val="en-US"/>
        </w:rPr>
        <w:t>ru</w:t>
      </w:r>
      <w:r w:rsidRPr="001638E4">
        <w:rPr>
          <w:rFonts w:ascii="Times New Roman" w:hAnsi="Times New Roman" w:cs="Times New Roman"/>
          <w:vanish/>
          <w:color w:val="0000FF"/>
          <w:sz w:val="28"/>
          <w:szCs w:val="28"/>
          <w:u w:val="single"/>
        </w:rPr>
        <w:t>/</w:t>
      </w:r>
      <w:r w:rsidRPr="001638E4">
        <w:rPr>
          <w:rFonts w:ascii="Times New Roman" w:hAnsi="Times New Roman" w:cs="Times New Roman"/>
          <w:sz w:val="28"/>
          <w:szCs w:val="28"/>
        </w:rPr>
        <w:t xml:space="preserve">.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1.3.3. Размещаемая информация содержит также:</w:t>
      </w:r>
    </w:p>
    <w:p w:rsidR="00805CEF" w:rsidRPr="001638E4" w:rsidRDefault="00805CEF" w:rsidP="001638E4">
      <w:pPr>
        <w:numPr>
          <w:ilvl w:val="0"/>
          <w:numId w:val="2"/>
        </w:numPr>
        <w:tabs>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805CEF" w:rsidRPr="001638E4" w:rsidRDefault="00805CEF" w:rsidP="001638E4">
      <w:pPr>
        <w:numPr>
          <w:ilvl w:val="0"/>
          <w:numId w:val="2"/>
        </w:numPr>
        <w:tabs>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lastRenderedPageBreak/>
        <w:t>текст административного регламента с приложениями;</w:t>
      </w:r>
    </w:p>
    <w:p w:rsidR="00805CEF" w:rsidRPr="001638E4" w:rsidRDefault="00805CEF" w:rsidP="001638E4">
      <w:pPr>
        <w:numPr>
          <w:ilvl w:val="0"/>
          <w:numId w:val="2"/>
        </w:numPr>
        <w:tabs>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блок-схему (согласно Приложению № 1 к административному регламенту);</w:t>
      </w:r>
    </w:p>
    <w:p w:rsidR="00805CEF" w:rsidRPr="001638E4" w:rsidRDefault="00805CEF" w:rsidP="001638E4">
      <w:pPr>
        <w:numPr>
          <w:ilvl w:val="0"/>
          <w:numId w:val="2"/>
        </w:numPr>
        <w:tabs>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перечень документов, необходимый для предоставления муниципальной услуги, и требования, предъявляемые к этим документам;</w:t>
      </w:r>
    </w:p>
    <w:p w:rsidR="00805CEF" w:rsidRPr="001638E4" w:rsidRDefault="00805CEF" w:rsidP="001638E4">
      <w:pPr>
        <w:numPr>
          <w:ilvl w:val="0"/>
          <w:numId w:val="2"/>
        </w:numPr>
        <w:tabs>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порядок информирования о ходе предоставления муниципальной услуги;</w:t>
      </w:r>
    </w:p>
    <w:p w:rsidR="00805CEF" w:rsidRPr="001638E4" w:rsidRDefault="00805CEF" w:rsidP="001638E4">
      <w:pPr>
        <w:numPr>
          <w:ilvl w:val="0"/>
          <w:numId w:val="2"/>
        </w:numPr>
        <w:tabs>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805CEF" w:rsidRPr="001638E4" w:rsidRDefault="00805CEF" w:rsidP="001638E4">
      <w:pPr>
        <w:numPr>
          <w:ilvl w:val="0"/>
          <w:numId w:val="2"/>
        </w:num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расписке.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w:t>
      </w:r>
    </w:p>
    <w:p w:rsidR="00805CEF" w:rsidRPr="001638E4" w:rsidRDefault="00805CEF" w:rsidP="001638E4">
      <w:pPr>
        <w:numPr>
          <w:ilvl w:val="0"/>
          <w:numId w:val="2"/>
        </w:numPr>
        <w:autoSpaceDE w:val="0"/>
        <w:autoSpaceDN w:val="0"/>
        <w:adjustRightInd w:val="0"/>
        <w:spacing w:after="0" w:line="240" w:lineRule="auto"/>
        <w:ind w:firstLine="567"/>
        <w:jc w:val="both"/>
        <w:rPr>
          <w:rFonts w:ascii="Times New Roman" w:hAnsi="Times New Roman" w:cs="Times New Roman"/>
          <w:i/>
          <w:iCs/>
          <w:sz w:val="28"/>
          <w:szCs w:val="28"/>
        </w:rPr>
      </w:pPr>
      <w:r w:rsidRPr="001638E4">
        <w:rPr>
          <w:rFonts w:ascii="Times New Roman" w:hAnsi="Times New Roman" w:cs="Times New Roman"/>
          <w:sz w:val="28"/>
          <w:szCs w:val="28"/>
        </w:rPr>
        <w:t xml:space="preserve">При необходимости получения консультаций заявители обращаются в </w:t>
      </w:r>
      <w:r w:rsidRPr="001638E4">
        <w:rPr>
          <w:rFonts w:ascii="Times New Roman" w:hAnsi="Times New Roman" w:cs="Times New Roman"/>
          <w:iCs/>
          <w:sz w:val="28"/>
          <w:szCs w:val="28"/>
        </w:rPr>
        <w:t>Администрацию.</w:t>
      </w:r>
      <w:r w:rsidRPr="001638E4">
        <w:rPr>
          <w:rFonts w:ascii="Times New Roman" w:hAnsi="Times New Roman" w:cs="Times New Roman"/>
          <w:i/>
          <w:iCs/>
          <w:sz w:val="28"/>
          <w:szCs w:val="28"/>
        </w:rPr>
        <w:t xml:space="preserve"> </w:t>
      </w:r>
    </w:p>
    <w:p w:rsidR="00805CEF" w:rsidRPr="001638E4" w:rsidRDefault="00805CEF" w:rsidP="001638E4">
      <w:pPr>
        <w:numPr>
          <w:ilvl w:val="0"/>
          <w:numId w:val="2"/>
        </w:numPr>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805CEF" w:rsidRPr="001638E4" w:rsidRDefault="00805CEF" w:rsidP="001638E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в письменной форме на основании письменного обращения;</w:t>
      </w:r>
    </w:p>
    <w:p w:rsidR="00805CEF" w:rsidRPr="001638E4" w:rsidRDefault="00805CEF" w:rsidP="001638E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при личном обращении;</w:t>
      </w:r>
    </w:p>
    <w:p w:rsidR="00805CEF" w:rsidRPr="001638E4" w:rsidRDefault="00805CEF" w:rsidP="001638E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по телефону</w:t>
      </w:r>
      <w:r w:rsidRPr="001638E4">
        <w:rPr>
          <w:rFonts w:ascii="Times New Roman" w:hAnsi="Times New Roman" w:cs="Times New Roman"/>
          <w:i/>
          <w:iCs/>
          <w:sz w:val="28"/>
          <w:szCs w:val="28"/>
        </w:rPr>
        <w:t xml:space="preserve"> (</w:t>
      </w:r>
      <w:r w:rsidRPr="001638E4">
        <w:rPr>
          <w:rFonts w:ascii="Times New Roman" w:hAnsi="Times New Roman" w:cs="Times New Roman"/>
          <w:iCs/>
          <w:sz w:val="28"/>
          <w:szCs w:val="28"/>
        </w:rPr>
        <w:t>указывается реальный номер телефона, по которому можно получить консультацию именно по данной конкретной услуге</w:t>
      </w:r>
      <w:r w:rsidRPr="001638E4">
        <w:rPr>
          <w:rFonts w:ascii="Times New Roman" w:hAnsi="Times New Roman" w:cs="Times New Roman"/>
          <w:i/>
          <w:iCs/>
          <w:sz w:val="28"/>
          <w:szCs w:val="28"/>
        </w:rPr>
        <w:t>)</w:t>
      </w:r>
      <w:r w:rsidRPr="001638E4">
        <w:rPr>
          <w:rFonts w:ascii="Times New Roman" w:hAnsi="Times New Roman" w:cs="Times New Roman"/>
          <w:sz w:val="28"/>
          <w:szCs w:val="28"/>
        </w:rPr>
        <w:t>;</w:t>
      </w:r>
    </w:p>
    <w:p w:rsidR="00805CEF" w:rsidRPr="001638E4" w:rsidRDefault="00805CEF" w:rsidP="001638E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по электронной почте;</w:t>
      </w:r>
    </w:p>
    <w:p w:rsidR="00805CEF" w:rsidRPr="001638E4" w:rsidRDefault="00805CEF" w:rsidP="001638E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Все консультации являются бесплатными.</w:t>
      </w:r>
    </w:p>
    <w:p w:rsidR="00805CEF" w:rsidRPr="001638E4" w:rsidRDefault="00805CEF" w:rsidP="001638E4">
      <w:pPr>
        <w:numPr>
          <w:ilvl w:val="0"/>
          <w:numId w:val="2"/>
        </w:numPr>
        <w:tabs>
          <w:tab w:val="left" w:pos="1701"/>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Требования к форме и характеру взаимодействия должностных лиц Администрации, организации, учреждения, предоставляющего услугу с заявителями:</w:t>
      </w:r>
    </w:p>
    <w:p w:rsidR="00805CEF" w:rsidRPr="001638E4" w:rsidRDefault="00805CEF" w:rsidP="001638E4">
      <w:pPr>
        <w:numPr>
          <w:ilvl w:val="0"/>
          <w:numId w:val="2"/>
        </w:numPr>
        <w:tabs>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консультации в письменной форме предоставляются должностными лицами </w:t>
      </w:r>
      <w:r w:rsidRPr="001638E4">
        <w:rPr>
          <w:rFonts w:ascii="Times New Roman" w:hAnsi="Times New Roman" w:cs="Times New Roman"/>
          <w:i/>
          <w:iCs/>
          <w:sz w:val="28"/>
          <w:szCs w:val="28"/>
          <w:u w:val="single"/>
        </w:rPr>
        <w:t xml:space="preserve">Администрации </w:t>
      </w:r>
      <w:r w:rsidRPr="001638E4">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805CEF" w:rsidRPr="001638E4" w:rsidRDefault="00805CEF" w:rsidP="001638E4">
      <w:pPr>
        <w:numPr>
          <w:ilvl w:val="0"/>
          <w:numId w:val="2"/>
        </w:numPr>
        <w:tabs>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при консультировании по телефону должностные лица </w:t>
      </w:r>
      <w:r w:rsidRPr="001638E4">
        <w:rPr>
          <w:rFonts w:ascii="Times New Roman" w:hAnsi="Times New Roman" w:cs="Times New Roman"/>
          <w:iCs/>
          <w:sz w:val="28"/>
          <w:szCs w:val="28"/>
        </w:rPr>
        <w:t>Администрации,</w:t>
      </w:r>
      <w:r w:rsidRPr="001638E4">
        <w:rPr>
          <w:rFonts w:ascii="Times New Roman" w:hAnsi="Times New Roman" w:cs="Times New Roman"/>
          <w:i/>
          <w:iCs/>
          <w:sz w:val="28"/>
          <w:szCs w:val="28"/>
          <w:u w:val="single"/>
        </w:rPr>
        <w:t xml:space="preserve"> </w:t>
      </w:r>
      <w:r w:rsidRPr="001638E4">
        <w:rPr>
          <w:rFonts w:ascii="Times New Roman" w:hAnsi="Times New Roman" w:cs="Times New Roman"/>
          <w:sz w:val="28"/>
          <w:szCs w:val="28"/>
        </w:rPr>
        <w:t xml:space="preserve"> назвав свою фамилию имя, отчество, должность, предлагают представиться собеседнику, выслушивают и уточняют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05CEF" w:rsidRPr="001638E4" w:rsidRDefault="00805CEF" w:rsidP="001638E4">
      <w:pPr>
        <w:numPr>
          <w:ilvl w:val="0"/>
          <w:numId w:val="2"/>
        </w:numPr>
        <w:tabs>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по завершении консультации должностные  лица </w:t>
      </w:r>
      <w:r w:rsidRPr="001638E4">
        <w:rPr>
          <w:rFonts w:ascii="Times New Roman" w:hAnsi="Times New Roman" w:cs="Times New Roman"/>
          <w:iCs/>
          <w:sz w:val="28"/>
          <w:szCs w:val="28"/>
        </w:rPr>
        <w:t>Администрации</w:t>
      </w:r>
      <w:r w:rsidRPr="001638E4">
        <w:rPr>
          <w:rFonts w:ascii="Times New Roman" w:hAnsi="Times New Roman" w:cs="Times New Roman"/>
          <w:i/>
          <w:iCs/>
          <w:sz w:val="28"/>
          <w:szCs w:val="28"/>
          <w:u w:val="single"/>
        </w:rPr>
        <w:t xml:space="preserve">, </w:t>
      </w:r>
      <w:r w:rsidRPr="001638E4">
        <w:rPr>
          <w:rFonts w:ascii="Times New Roman" w:hAnsi="Times New Roman" w:cs="Times New Roman"/>
          <w:sz w:val="28"/>
          <w:szCs w:val="28"/>
        </w:rPr>
        <w:t xml:space="preserve">кратко подводят итог разговора и перечисляют действия, которые следует предпринять заявителю. </w:t>
      </w:r>
    </w:p>
    <w:p w:rsidR="00805CEF" w:rsidRPr="001638E4" w:rsidRDefault="00805CEF" w:rsidP="001638E4">
      <w:pPr>
        <w:numPr>
          <w:ilvl w:val="0"/>
          <w:numId w:val="2"/>
        </w:numPr>
        <w:tabs>
          <w:tab w:val="left" w:pos="142"/>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lastRenderedPageBreak/>
        <w:t xml:space="preserve">должностные лица </w:t>
      </w:r>
      <w:r w:rsidRPr="001638E4">
        <w:rPr>
          <w:rFonts w:ascii="Times New Roman" w:hAnsi="Times New Roman" w:cs="Times New Roman"/>
          <w:iCs/>
          <w:sz w:val="28"/>
          <w:szCs w:val="28"/>
        </w:rPr>
        <w:t xml:space="preserve">Администрации </w:t>
      </w:r>
      <w:r w:rsidRPr="001638E4">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 Стандарт 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2.1. Наименование 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Наименование муниципальной услуги – «Постановка на учет граждан в качестве нуждающихся в жилых помещениях, предоставляемых по договорам социального найма"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                                                                     </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2.2. Наименование органа предоставляющего муниципальную услугу</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2.2.1. Муниципальную услугу предоставляет Администрация Булгаковского сельского  поселения Духовщинского района Смоленской области.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805CEF" w:rsidRDefault="00805CEF" w:rsidP="00724AAF">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2.2.3. </w:t>
      </w:r>
      <w:proofErr w:type="gramStart"/>
      <w:r w:rsidRPr="001638E4">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Главы Администрации образования Булгаковского сельского  поселения Духовщинского района Смоленской области от  22.03.2012  № 28 «Об утверждении перечня муниципальных</w:t>
      </w:r>
      <w:proofErr w:type="gramEnd"/>
      <w:r w:rsidRPr="001638E4">
        <w:rPr>
          <w:rFonts w:ascii="Times New Roman" w:hAnsi="Times New Roman" w:cs="Times New Roman"/>
          <w:sz w:val="28"/>
          <w:szCs w:val="28"/>
        </w:rPr>
        <w:t xml:space="preserve"> услуг, предоставляемых Администрацией Булгаковского сельского  поселения Духовщин</w:t>
      </w:r>
      <w:r w:rsidR="00724AAF">
        <w:rPr>
          <w:rFonts w:ascii="Times New Roman" w:hAnsi="Times New Roman" w:cs="Times New Roman"/>
          <w:sz w:val="28"/>
          <w:szCs w:val="28"/>
        </w:rPr>
        <w:t>ского района Смоленской области</w:t>
      </w:r>
      <w:r w:rsidRPr="001638E4">
        <w:rPr>
          <w:rFonts w:ascii="Times New Roman" w:hAnsi="Times New Roman" w:cs="Times New Roman"/>
          <w:sz w:val="28"/>
          <w:szCs w:val="28"/>
        </w:rPr>
        <w:t xml:space="preserve">", которые являются необходимыми и обязательными для предоставления муниципальных  услуг муниципальным образованием </w:t>
      </w:r>
      <w:proofErr w:type="spellStart"/>
      <w:r w:rsidRPr="001638E4">
        <w:rPr>
          <w:rFonts w:ascii="Times New Roman" w:hAnsi="Times New Roman" w:cs="Times New Roman"/>
          <w:sz w:val="28"/>
          <w:szCs w:val="28"/>
        </w:rPr>
        <w:t>Булгаковское</w:t>
      </w:r>
      <w:proofErr w:type="spellEnd"/>
      <w:r w:rsidRPr="001638E4">
        <w:rPr>
          <w:rFonts w:ascii="Times New Roman" w:hAnsi="Times New Roman" w:cs="Times New Roman"/>
          <w:sz w:val="28"/>
          <w:szCs w:val="28"/>
        </w:rPr>
        <w:t xml:space="preserve"> сельское  поселение.</w:t>
      </w:r>
    </w:p>
    <w:p w:rsidR="00724AAF" w:rsidRPr="001638E4" w:rsidRDefault="00724AAF" w:rsidP="00724AA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s="Times New Roman"/>
          <w:sz w:val="28"/>
          <w:szCs w:val="28"/>
          <w:bdr w:val="none" w:sz="0" w:space="0" w:color="auto" w:frame="1"/>
        </w:rPr>
        <w:t>пунктом 7.2 части 1 статьи 16</w:t>
      </w:r>
      <w:r>
        <w:rPr>
          <w:rFonts w:ascii="Times New Roman" w:hAnsi="Times New Roman" w:cs="Times New Roman"/>
          <w:sz w:val="28"/>
          <w:szCs w:val="28"/>
        </w:rPr>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8"/>
          <w:szCs w:val="28"/>
        </w:rPr>
        <w:t>.</w:t>
      </w:r>
      <w:proofErr w:type="gramEnd"/>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                                                                                                                    </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2.3. Результат 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2.3.1. Результатом предоставления муниципальной услуги является: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принятие на учет в Администрации Булгаковского сельского  поселения гражданина, в качестве нуждающегося в жилых помещениях, предоставляемых по договорам социального найма</w:t>
      </w:r>
      <w:proofErr w:type="gramStart"/>
      <w:r w:rsidRPr="001638E4">
        <w:rPr>
          <w:rFonts w:ascii="Times New Roman" w:hAnsi="Times New Roman" w:cs="Times New Roman"/>
          <w:sz w:val="28"/>
          <w:szCs w:val="28"/>
        </w:rPr>
        <w:t xml:space="preserve"> ;</w:t>
      </w:r>
      <w:proofErr w:type="gramEnd"/>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lastRenderedPageBreak/>
        <w:t>- отказ в принятии на учет в Администрации Булгаковского сельского  поселения гражданина, в качестве нуждающегося в жилых помещениях, предоставляемых по договорам социального найма</w:t>
      </w:r>
      <w:proofErr w:type="gramStart"/>
      <w:r w:rsidRPr="001638E4">
        <w:rPr>
          <w:rFonts w:ascii="Times New Roman" w:hAnsi="Times New Roman" w:cs="Times New Roman"/>
          <w:sz w:val="28"/>
          <w:szCs w:val="28"/>
        </w:rPr>
        <w:t xml:space="preserve"> .</w:t>
      </w:r>
      <w:proofErr w:type="gramEnd"/>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выписки из постановления Администрации Булгаковского сельского  поселения о принятии на учет в Администрации Булгаковского сельского  поселения граждан в качестве нуждающихся в жилых помещениях, предоставляемых по договорам социального найма;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выписки из постановления Администрации Булгаковского сельского  поселения об отказе в принятии на учет в Администрации Булгаковского сельского  поселения граждан в качестве нуждающихся в жилых помещениях, предоставляемых по договорам социального найма</w:t>
      </w:r>
      <w:proofErr w:type="gramStart"/>
      <w:r w:rsidRPr="001638E4">
        <w:rPr>
          <w:rFonts w:ascii="Times New Roman" w:hAnsi="Times New Roman" w:cs="Times New Roman"/>
          <w:sz w:val="28"/>
          <w:szCs w:val="28"/>
        </w:rPr>
        <w:t xml:space="preserve"> .</w:t>
      </w:r>
      <w:proofErr w:type="gramEnd"/>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2.4. Срок 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638E4">
        <w:rPr>
          <w:rFonts w:ascii="Times New Roman" w:hAnsi="Times New Roman" w:cs="Times New Roman"/>
          <w:color w:val="000000"/>
          <w:sz w:val="28"/>
          <w:szCs w:val="28"/>
        </w:rPr>
        <w:t xml:space="preserve">2.4.1. Муниципальная услуга предоставляется в срок не позднее </w:t>
      </w:r>
      <w:r w:rsidRPr="001638E4">
        <w:rPr>
          <w:rFonts w:ascii="Times New Roman" w:hAnsi="Times New Roman" w:cs="Times New Roman"/>
          <w:b/>
          <w:bCs/>
          <w:color w:val="000000"/>
          <w:sz w:val="28"/>
          <w:szCs w:val="28"/>
        </w:rPr>
        <w:t>30</w:t>
      </w:r>
      <w:r w:rsidRPr="001638E4">
        <w:rPr>
          <w:rFonts w:ascii="Times New Roman" w:hAnsi="Times New Roman" w:cs="Times New Roman"/>
          <w:color w:val="000000"/>
          <w:sz w:val="28"/>
          <w:szCs w:val="28"/>
        </w:rPr>
        <w:t xml:space="preserve"> дней с момента обращения заявителя.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638E4">
        <w:rPr>
          <w:rFonts w:ascii="Times New Roman" w:hAnsi="Times New Roman" w:cs="Times New Roman"/>
          <w:color w:val="000000"/>
          <w:sz w:val="28"/>
          <w:szCs w:val="28"/>
        </w:rPr>
        <w:t xml:space="preserve">2.4.2. </w:t>
      </w:r>
      <w:r w:rsidRPr="001638E4">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 </w:t>
      </w:r>
      <w:r w:rsidRPr="001638E4">
        <w:rPr>
          <w:rFonts w:ascii="Times New Roman" w:hAnsi="Times New Roman" w:cs="Times New Roman"/>
          <w:b/>
          <w:bCs/>
          <w:color w:val="000000"/>
          <w:sz w:val="28"/>
          <w:szCs w:val="28"/>
        </w:rPr>
        <w:t>1</w:t>
      </w:r>
      <w:r w:rsidRPr="001638E4">
        <w:rPr>
          <w:rFonts w:ascii="Times New Roman" w:hAnsi="Times New Roman" w:cs="Times New Roman"/>
          <w:bCs/>
          <w:color w:val="000000"/>
          <w:sz w:val="28"/>
          <w:szCs w:val="28"/>
        </w:rPr>
        <w:t xml:space="preserve"> рабочий день.</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2.5. Правовые основания 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638E4">
        <w:rPr>
          <w:rFonts w:ascii="Times New Roman" w:hAnsi="Times New Roman" w:cs="Times New Roman"/>
          <w:sz w:val="28"/>
          <w:szCs w:val="28"/>
        </w:rPr>
        <w:t>с</w:t>
      </w:r>
      <w:proofErr w:type="gramEnd"/>
      <w:r w:rsidRPr="001638E4">
        <w:rPr>
          <w:rFonts w:ascii="Times New Roman" w:hAnsi="Times New Roman" w:cs="Times New Roman"/>
          <w:sz w:val="28"/>
          <w:szCs w:val="28"/>
        </w:rPr>
        <w:t>:</w:t>
      </w:r>
    </w:p>
    <w:p w:rsidR="00805CEF" w:rsidRPr="001638E4" w:rsidRDefault="00805CEF" w:rsidP="001638E4">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а) Жилищным кодексом Российской Федерации, введенным в действие с 01.03.2005 Федеральным законом от 29.12.2004 № 189-ФЗ «О введении в действие Жилищного кодекса Российской Федерации»; </w:t>
      </w:r>
    </w:p>
    <w:p w:rsidR="00805CEF" w:rsidRPr="001638E4" w:rsidRDefault="00805CEF" w:rsidP="001638E4">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б) Федеральным законом от 02.05.2006 №</w:t>
      </w:r>
      <w:r w:rsidRPr="001638E4">
        <w:rPr>
          <w:rFonts w:ascii="Times New Roman" w:hAnsi="Times New Roman" w:cs="Times New Roman"/>
          <w:sz w:val="28"/>
          <w:szCs w:val="28"/>
          <w:lang w:val="en-US"/>
        </w:rPr>
        <w:t> </w:t>
      </w:r>
      <w:r w:rsidRPr="001638E4">
        <w:rPr>
          <w:rFonts w:ascii="Times New Roman" w:hAnsi="Times New Roman" w:cs="Times New Roman"/>
          <w:sz w:val="28"/>
          <w:szCs w:val="28"/>
        </w:rPr>
        <w:t>59-ФЗ «О порядке рассмотрения обращений граждан Российской Федерации»;</w:t>
      </w:r>
    </w:p>
    <w:p w:rsidR="00805CEF" w:rsidRPr="001638E4" w:rsidRDefault="00805CEF" w:rsidP="001638E4">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 (в) Гражданским кодексом Российской Федерации (часть первая), </w:t>
      </w:r>
      <w:hyperlink r:id="rId10" w:history="1">
        <w:r w:rsidRPr="001638E4">
          <w:rPr>
            <w:rStyle w:val="a3"/>
            <w:rFonts w:ascii="Times New Roman" w:hAnsi="Times New Roman" w:cs="Times New Roman"/>
            <w:color w:val="000080"/>
            <w:sz w:val="28"/>
            <w:szCs w:val="28"/>
          </w:rPr>
          <w:t>введенной в действие</w:t>
        </w:r>
      </w:hyperlink>
      <w:r w:rsidRPr="001638E4">
        <w:rPr>
          <w:rFonts w:ascii="Times New Roman" w:hAnsi="Times New Roman" w:cs="Times New Roman"/>
          <w:sz w:val="28"/>
          <w:szCs w:val="28"/>
        </w:rPr>
        <w:t xml:space="preserve"> с 01.01.1995 Федеральным законом от 30.11.1994 № 52-ФЗ;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г) Законом Смоленской области от 13.03.2006</w:t>
      </w:r>
      <w:r w:rsidRPr="001638E4">
        <w:rPr>
          <w:rFonts w:ascii="Times New Roman" w:hAnsi="Times New Roman" w:cs="Times New Roman"/>
          <w:sz w:val="28"/>
          <w:szCs w:val="28"/>
          <w:lang w:val="en-US"/>
        </w:rPr>
        <w:t> </w:t>
      </w:r>
      <w:r w:rsidRPr="001638E4">
        <w:rPr>
          <w:rFonts w:ascii="Times New Roman" w:hAnsi="Times New Roman" w:cs="Times New Roman"/>
          <w:sz w:val="28"/>
          <w:szCs w:val="28"/>
        </w:rPr>
        <w:t>№</w:t>
      </w:r>
      <w:r w:rsidRPr="001638E4">
        <w:rPr>
          <w:rFonts w:ascii="Times New Roman" w:hAnsi="Times New Roman" w:cs="Times New Roman"/>
          <w:sz w:val="28"/>
          <w:szCs w:val="28"/>
          <w:lang w:val="en-US"/>
        </w:rPr>
        <w:t> </w:t>
      </w:r>
      <w:r w:rsidRPr="001638E4">
        <w:rPr>
          <w:rFonts w:ascii="Times New Roman" w:hAnsi="Times New Roman" w:cs="Times New Roman"/>
          <w:sz w:val="28"/>
          <w:szCs w:val="28"/>
        </w:rPr>
        <w:t>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д) настоящим Административным регламентом.</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 xml:space="preserve">2.6. Исчерпывающий перечень документов, необходимых </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для 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B94616" w:rsidRDefault="00B94616" w:rsidP="00B94616">
      <w:pPr>
        <w:pStyle w:val="a8"/>
        <w:ind w:right="282" w:firstLine="567"/>
        <w:jc w:val="both"/>
        <w:rPr>
          <w:rFonts w:ascii="Times New Roman" w:hAnsi="Times New Roman"/>
          <w:b/>
          <w:sz w:val="28"/>
          <w:szCs w:val="28"/>
        </w:rPr>
      </w:pPr>
      <w:r>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4616" w:rsidRDefault="00B94616" w:rsidP="00B94616">
      <w:pPr>
        <w:pStyle w:val="a8"/>
        <w:ind w:right="282" w:firstLine="567"/>
        <w:jc w:val="both"/>
        <w:rPr>
          <w:rFonts w:ascii="Times New Roman" w:hAnsi="Times New Roman"/>
          <w:b/>
          <w:sz w:val="28"/>
          <w:szCs w:val="28"/>
        </w:rPr>
      </w:pPr>
    </w:p>
    <w:p w:rsidR="00B94616" w:rsidRPr="00806DF4" w:rsidRDefault="00B94616" w:rsidP="00806DF4">
      <w:pPr>
        <w:pStyle w:val="a8"/>
        <w:ind w:right="282" w:firstLine="567"/>
        <w:jc w:val="both"/>
        <w:rPr>
          <w:rFonts w:ascii="Times New Roman" w:hAnsi="Times New Roman"/>
          <w:sz w:val="28"/>
          <w:szCs w:val="28"/>
        </w:rPr>
      </w:pPr>
      <w:r w:rsidRPr="00806DF4">
        <w:rPr>
          <w:rFonts w:ascii="Times New Roman" w:hAnsi="Times New Roman"/>
          <w:sz w:val="28"/>
          <w:szCs w:val="28"/>
        </w:rPr>
        <w:lastRenderedPageBreak/>
        <w:t>2.6.1. В перечень документов, необходимых для предоставления муниципальной услуги, подлежащих представлению заявителем, входят:</w:t>
      </w:r>
    </w:p>
    <w:p w:rsidR="00B94616" w:rsidRPr="00806DF4" w:rsidRDefault="00B94616" w:rsidP="00806DF4">
      <w:pPr>
        <w:pStyle w:val="a8"/>
        <w:ind w:right="282" w:firstLine="567"/>
        <w:jc w:val="both"/>
        <w:rPr>
          <w:rFonts w:ascii="Times New Roman" w:hAnsi="Times New Roman"/>
          <w:sz w:val="28"/>
          <w:szCs w:val="28"/>
        </w:rPr>
      </w:pPr>
      <w:r w:rsidRPr="00806DF4">
        <w:rPr>
          <w:rFonts w:ascii="Times New Roman" w:hAnsi="Times New Roman"/>
          <w:sz w:val="28"/>
          <w:szCs w:val="28"/>
        </w:rPr>
        <w:t>1) заявление;</w:t>
      </w:r>
    </w:p>
    <w:p w:rsidR="00B94616" w:rsidRPr="00806DF4" w:rsidRDefault="00B94616" w:rsidP="00806DF4">
      <w:pPr>
        <w:pStyle w:val="a8"/>
        <w:ind w:right="282" w:firstLine="567"/>
        <w:jc w:val="both"/>
        <w:rPr>
          <w:rFonts w:ascii="Times New Roman" w:hAnsi="Times New Roman"/>
          <w:sz w:val="28"/>
          <w:szCs w:val="28"/>
        </w:rPr>
      </w:pPr>
      <w:r w:rsidRPr="00806DF4">
        <w:rPr>
          <w:rFonts w:ascii="Times New Roman" w:hAnsi="Times New Roman"/>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94616" w:rsidRPr="00806DF4" w:rsidRDefault="00B94616" w:rsidP="00806DF4">
      <w:pPr>
        <w:spacing w:after="0" w:line="240" w:lineRule="auto"/>
        <w:ind w:firstLine="567"/>
        <w:jc w:val="both"/>
        <w:rPr>
          <w:rFonts w:ascii="Times New Roman" w:hAnsi="Times New Roman" w:cs="Times New Roman"/>
          <w:sz w:val="28"/>
          <w:szCs w:val="28"/>
        </w:rPr>
      </w:pPr>
      <w:r w:rsidRPr="00806DF4">
        <w:rPr>
          <w:rFonts w:ascii="Times New Roman" w:hAnsi="Times New Roman" w:cs="Times New Roman"/>
          <w:sz w:val="28"/>
          <w:szCs w:val="28"/>
        </w:rPr>
        <w:t>3)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B94616" w:rsidRPr="00806DF4" w:rsidRDefault="00B94616" w:rsidP="00806DF4">
      <w:pPr>
        <w:spacing w:after="0" w:line="240" w:lineRule="auto"/>
        <w:ind w:firstLine="720"/>
        <w:jc w:val="both"/>
        <w:rPr>
          <w:rFonts w:ascii="Times New Roman" w:hAnsi="Times New Roman" w:cs="Times New Roman"/>
          <w:sz w:val="28"/>
          <w:szCs w:val="28"/>
        </w:rPr>
      </w:pPr>
      <w:r w:rsidRPr="00806DF4">
        <w:rPr>
          <w:rFonts w:ascii="Times New Roman" w:hAnsi="Times New Roman" w:cs="Times New Roman"/>
          <w:sz w:val="28"/>
          <w:szCs w:val="28"/>
        </w:rPr>
        <w:t>4) оригинал и копия правоустанавливающих документов на земельный участок (при их наличии);</w:t>
      </w:r>
    </w:p>
    <w:p w:rsidR="00B94616" w:rsidRPr="00806DF4" w:rsidRDefault="00B94616" w:rsidP="00806DF4">
      <w:pPr>
        <w:spacing w:after="0" w:line="240" w:lineRule="auto"/>
        <w:ind w:firstLine="720"/>
        <w:jc w:val="both"/>
        <w:rPr>
          <w:rFonts w:ascii="Times New Roman" w:hAnsi="Times New Roman" w:cs="Times New Roman"/>
          <w:sz w:val="28"/>
          <w:szCs w:val="28"/>
        </w:rPr>
      </w:pPr>
      <w:r w:rsidRPr="00806DF4">
        <w:rPr>
          <w:rFonts w:ascii="Times New Roman" w:hAnsi="Times New Roman" w:cs="Times New Roman"/>
          <w:sz w:val="28"/>
          <w:szCs w:val="28"/>
        </w:rPr>
        <w:t>5) оригинал и копия правоустанавливающих документов на объект недвижимости (при их наличии);</w:t>
      </w:r>
    </w:p>
    <w:p w:rsidR="00B94616" w:rsidRDefault="00B94616" w:rsidP="00B94616">
      <w:pPr>
        <w:pStyle w:val="a8"/>
        <w:ind w:right="282" w:firstLine="567"/>
        <w:jc w:val="both"/>
        <w:rPr>
          <w:rFonts w:ascii="Times New Roman" w:hAnsi="Times New Roman"/>
          <w:sz w:val="28"/>
          <w:szCs w:val="28"/>
        </w:rPr>
      </w:pPr>
      <w:r>
        <w:rPr>
          <w:rFonts w:ascii="Times New Roman" w:hAnsi="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12696" w:rsidRDefault="00A12696" w:rsidP="00B94616">
      <w:pPr>
        <w:pStyle w:val="a8"/>
        <w:ind w:right="282" w:firstLine="567"/>
        <w:jc w:val="both"/>
        <w:rPr>
          <w:rFonts w:ascii="Times New Roman" w:hAnsi="Times New Roman"/>
          <w:sz w:val="28"/>
          <w:szCs w:val="28"/>
        </w:rPr>
      </w:pPr>
      <w:r>
        <w:rPr>
          <w:rFonts w:ascii="Times New Roman" w:hAnsi="Times New Roman"/>
          <w:sz w:val="28"/>
          <w:szCs w:val="28"/>
        </w:rPr>
        <w:t xml:space="preserve">2.6.2.1. Заявитель обязан представить в орган, осуществляющий ведение учета документы, указанные в пунктах а, </w:t>
      </w:r>
      <w:proofErr w:type="gramStart"/>
      <w:r>
        <w:rPr>
          <w:rFonts w:ascii="Times New Roman" w:hAnsi="Times New Roman"/>
          <w:sz w:val="28"/>
          <w:szCs w:val="28"/>
        </w:rPr>
        <w:t>б</w:t>
      </w:r>
      <w:proofErr w:type="gramEnd"/>
      <w:r>
        <w:rPr>
          <w:rFonts w:ascii="Times New Roman" w:hAnsi="Times New Roman"/>
          <w:sz w:val="28"/>
          <w:szCs w:val="28"/>
        </w:rPr>
        <w:t xml:space="preserve"> (за исключением правоустанавливающего документа на занимаемое заявителем и (или) членами его семьи жилое помещение, право на которое зарегистрировано в Едином государственном реестре прав на недвижимое имущество и сделок с ним).</w:t>
      </w:r>
    </w:p>
    <w:p w:rsidR="00B94616" w:rsidRDefault="00B94616" w:rsidP="00B94616">
      <w:pPr>
        <w:pStyle w:val="a8"/>
        <w:ind w:right="282" w:firstLine="567"/>
        <w:jc w:val="both"/>
        <w:rPr>
          <w:rFonts w:ascii="Times New Roman" w:hAnsi="Times New Roman"/>
          <w:sz w:val="28"/>
          <w:szCs w:val="28"/>
        </w:rPr>
      </w:pPr>
      <w:r>
        <w:rPr>
          <w:rFonts w:ascii="Times New Roman" w:hAnsi="Times New Roman"/>
          <w:sz w:val="28"/>
          <w:szCs w:val="28"/>
        </w:rPr>
        <w:t>2.6.3. Документы, представляемые заявителем, должны соответствовать следующим требованиям:</w:t>
      </w:r>
    </w:p>
    <w:p w:rsidR="00B94616" w:rsidRDefault="00B94616" w:rsidP="00B94616">
      <w:pPr>
        <w:pStyle w:val="a8"/>
        <w:ind w:right="282" w:firstLine="567"/>
        <w:jc w:val="both"/>
        <w:rPr>
          <w:rFonts w:ascii="Times New Roman" w:hAnsi="Times New Roman"/>
          <w:sz w:val="28"/>
          <w:szCs w:val="28"/>
        </w:rPr>
      </w:pPr>
      <w:r>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B94616" w:rsidRDefault="00B94616" w:rsidP="00B94616">
      <w:pPr>
        <w:pStyle w:val="a8"/>
        <w:ind w:right="282" w:firstLine="567"/>
        <w:jc w:val="both"/>
        <w:rPr>
          <w:rFonts w:ascii="Times New Roman" w:hAnsi="Times New Roman"/>
          <w:sz w:val="28"/>
          <w:szCs w:val="28"/>
        </w:rPr>
      </w:pPr>
      <w:r>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B94616" w:rsidRDefault="00B94616" w:rsidP="00B94616">
      <w:pPr>
        <w:pStyle w:val="a8"/>
        <w:ind w:right="282" w:firstLine="567"/>
        <w:jc w:val="both"/>
        <w:rPr>
          <w:rFonts w:ascii="Times New Roman" w:hAnsi="Times New Roman"/>
          <w:sz w:val="28"/>
          <w:szCs w:val="28"/>
        </w:rPr>
      </w:pPr>
      <w:r>
        <w:rPr>
          <w:rFonts w:ascii="Times New Roman" w:hAnsi="Times New Roman"/>
          <w:sz w:val="28"/>
          <w:szCs w:val="28"/>
        </w:rPr>
        <w:t>- документы не должны быть исполнены карандашом;</w:t>
      </w:r>
    </w:p>
    <w:p w:rsidR="00B94616" w:rsidRDefault="00B94616" w:rsidP="00B94616">
      <w:pPr>
        <w:pStyle w:val="a8"/>
        <w:ind w:right="282" w:firstLine="567"/>
        <w:jc w:val="both"/>
        <w:rPr>
          <w:rFonts w:ascii="Times New Roman" w:hAnsi="Times New Roman"/>
          <w:sz w:val="28"/>
          <w:szCs w:val="28"/>
        </w:rPr>
      </w:pPr>
      <w:r>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15CBD" w:rsidRDefault="00B94616" w:rsidP="00B946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w:t>
      </w:r>
      <w:r w:rsidR="00715CBD">
        <w:rPr>
          <w:rFonts w:ascii="Times New Roman" w:hAnsi="Times New Roman"/>
          <w:sz w:val="28"/>
          <w:szCs w:val="28"/>
        </w:rPr>
        <w:t>ументов возвращаются заявителю.</w:t>
      </w:r>
    </w:p>
    <w:p w:rsidR="00805CEF" w:rsidRPr="001638E4" w:rsidRDefault="00805CEF" w:rsidP="00B94616">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2.6.5.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lastRenderedPageBreak/>
        <w:t>2.6.6. Документы, представляемые заявителем, должны соответствовать следующим требованиям:</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а) тексты документов написаны разборчиво;</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638E4">
        <w:rPr>
          <w:rFonts w:ascii="Times New Roman" w:hAnsi="Times New Roman" w:cs="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в) в документах нет подчисток, приписок, зачеркнутых слов и иных неоговоренных исправлений;</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г) документы не исполнены карандашом;</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д) документы не имеют серьезных повреждений, наличие которых допускает многозначность истолкования содержания.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2.6.7.  </w:t>
      </w:r>
      <w:proofErr w:type="gramStart"/>
      <w:r w:rsidRPr="001638E4">
        <w:rPr>
          <w:rFonts w:ascii="Times New Roman" w:hAnsi="Times New Roman" w:cs="Times New Roman"/>
          <w:sz w:val="28"/>
          <w:szCs w:val="28"/>
        </w:rPr>
        <w:t>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Булгаковского сельского  поселения,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w:t>
      </w:r>
      <w:proofErr w:type="gramEnd"/>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805CEF" w:rsidRPr="001638E4" w:rsidRDefault="00805CEF" w:rsidP="00806DF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2.6.8.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2.7.1. Отсутствие документов, предусмотренных пунктом 2.6.2 настоящего Административного регламента, или предоставление документов не в полном объеме.</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2.7.2. Документы не соответствуют требованиям, установленным пунктом 2.6.</w:t>
      </w:r>
      <w:r w:rsidR="008A2843">
        <w:rPr>
          <w:rFonts w:ascii="Times New Roman" w:hAnsi="Times New Roman" w:cs="Times New Roman"/>
          <w:sz w:val="28"/>
          <w:szCs w:val="28"/>
        </w:rPr>
        <w:t>3</w:t>
      </w:r>
      <w:r w:rsidRPr="001638E4">
        <w:rPr>
          <w:rFonts w:ascii="Times New Roman" w:hAnsi="Times New Roman" w:cs="Times New Roman"/>
          <w:sz w:val="28"/>
          <w:szCs w:val="28"/>
        </w:rPr>
        <w:t xml:space="preserve"> настоящего Административного регламента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C67225" w:rsidRPr="00C67225" w:rsidRDefault="00805CEF" w:rsidP="00C67225">
      <w:pPr>
        <w:spacing w:after="0" w:line="240" w:lineRule="auto"/>
        <w:ind w:firstLine="567"/>
        <w:jc w:val="both"/>
        <w:rPr>
          <w:rFonts w:ascii="Times New Roman" w:hAnsi="Times New Roman" w:cs="Times New Roman"/>
          <w:sz w:val="28"/>
          <w:szCs w:val="28"/>
        </w:rPr>
      </w:pPr>
      <w:r w:rsidRPr="00C67225">
        <w:rPr>
          <w:rFonts w:ascii="Times New Roman" w:hAnsi="Times New Roman" w:cs="Times New Roman"/>
          <w:sz w:val="28"/>
          <w:szCs w:val="28"/>
        </w:rPr>
        <w:t xml:space="preserve">2.7.4. </w:t>
      </w:r>
      <w:r w:rsidR="00C67225" w:rsidRPr="00C67225">
        <w:rPr>
          <w:rFonts w:ascii="Times New Roman" w:hAnsi="Times New Roman" w:cs="Times New Roman"/>
          <w:sz w:val="28"/>
          <w:szCs w:val="28"/>
        </w:rPr>
        <w:t xml:space="preserve">Заявление подано лицом, не уполномоченным в соответствии с главой 10 статьи 182 Гражданского кодекса РФ, совершать такого рода действия.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 xml:space="preserve">2.8. Исчерпывающий перечень оснований для отказа </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в предоставлении муниципальной услуги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В предоставлении муниципальной услуги заявителю отказывается в случаях:</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2.8.1. Запрашиваемая информация относится к информации ограниченного доступа.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lastRenderedPageBreak/>
        <w:t>2.8.2. Несоблюдение требований к оформлению документов, указанных в пункте 2.7 настоящего Административного регламента.</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2.9.</w:t>
      </w:r>
      <w:r w:rsidRPr="001638E4">
        <w:rPr>
          <w:rFonts w:ascii="Times New Roman" w:hAnsi="Times New Roman" w:cs="Times New Roman"/>
          <w:sz w:val="28"/>
          <w:szCs w:val="28"/>
        </w:rPr>
        <w:t xml:space="preserve"> </w:t>
      </w:r>
      <w:r w:rsidRPr="001638E4">
        <w:rPr>
          <w:rFonts w:ascii="Times New Roman" w:hAnsi="Times New Roman" w:cs="Times New Roman"/>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Муниципальная услуга предоставляется бесплатно.</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i/>
          <w:i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b/>
          <w:bCs/>
          <w:i/>
          <w:iCs/>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805CEF" w:rsidRPr="001638E4" w:rsidRDefault="00805CEF" w:rsidP="001638E4">
      <w:pPr>
        <w:tabs>
          <w:tab w:val="left" w:pos="12"/>
          <w:tab w:val="left" w:pos="1019"/>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805CEF" w:rsidRPr="001638E4" w:rsidRDefault="00805CEF" w:rsidP="001638E4">
      <w:pPr>
        <w:tabs>
          <w:tab w:val="left" w:pos="12"/>
          <w:tab w:val="left" w:pos="1019"/>
        </w:tabs>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805CEF" w:rsidRPr="00DD7D2D"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DD7D2D">
        <w:rPr>
          <w:rFonts w:ascii="Times New Roman" w:hAnsi="Times New Roman" w:cs="Times New Roman"/>
          <w:sz w:val="28"/>
          <w:szCs w:val="28"/>
        </w:rPr>
        <w:t xml:space="preserve">2.11.3. </w:t>
      </w:r>
      <w:r w:rsidR="00DD7D2D" w:rsidRPr="00DD7D2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lastRenderedPageBreak/>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2.12.1. Срок регистрации заявления о предоставлении муниципальной услуги, услуги организации, участвующей в предоставлении муниципальной услуги, в том числе в электронной форме, не должен превышать 15 минут с момента его поступления.</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 xml:space="preserve">2.13. </w:t>
      </w:r>
      <w:proofErr w:type="gramStart"/>
      <w:r w:rsidRPr="001638E4">
        <w:rPr>
          <w:rFonts w:ascii="Times New Roman" w:hAnsi="Times New Roman" w:cs="Times New Roman"/>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CA4EB8">
        <w:rPr>
          <w:rFonts w:ascii="Times New Roman" w:hAnsi="Times New Roman" w:cs="Times New Roman"/>
          <w:b/>
          <w:bCs/>
          <w:sz w:val="28"/>
          <w:szCs w:val="28"/>
        </w:rPr>
        <w:t xml:space="preserve">, </w:t>
      </w:r>
      <w:r w:rsidR="00CA4EB8" w:rsidRPr="00CA4EB8">
        <w:rPr>
          <w:rFonts w:ascii="Times New Roman" w:hAnsi="Times New Roman" w:cs="Times New Roman"/>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Доступ заявителей к парковочным местам является бесплатным.</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стульями и столами для оформления документов.</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режим работы органов, предоставляющих муниципальную услугу;</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lastRenderedPageBreak/>
        <w:t>- графики личного приема граждан уполномоченными должностными лицами;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настоящий Административный регламент.</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05CEF"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A4EB8" w:rsidRDefault="00CA4EB8" w:rsidP="00CA4EB8">
      <w:pPr>
        <w:pStyle w:val="1"/>
        <w:ind w:left="0" w:firstLine="709"/>
        <w:jc w:val="both"/>
        <w:rPr>
          <w:rFonts w:ascii="Times New Roman" w:hAnsi="Times New Roman" w:cs="Times New Roman"/>
          <w:sz w:val="28"/>
          <w:szCs w:val="28"/>
        </w:rPr>
      </w:pPr>
      <w:r>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A4EB8" w:rsidRPr="00E36934" w:rsidRDefault="00CA4EB8" w:rsidP="00CA4EB8">
      <w:pPr>
        <w:pStyle w:val="ConsPlusNormal"/>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Pr="00E36934">
        <w:t>муниципальн</w:t>
      </w:r>
      <w:r>
        <w:t>ая</w:t>
      </w:r>
      <w:r w:rsidRPr="00E36934">
        <w:t xml:space="preserve"> услуг</w:t>
      </w:r>
      <w:r>
        <w:t>а</w:t>
      </w:r>
      <w:r w:rsidRPr="00E36934">
        <w:t>;</w:t>
      </w:r>
    </w:p>
    <w:p w:rsidR="00CA4EB8" w:rsidRPr="00E36934" w:rsidRDefault="00CA4EB8" w:rsidP="00CA4EB8">
      <w:pPr>
        <w:pStyle w:val="ConsPlusNormal"/>
        <w:ind w:firstLine="709"/>
        <w:jc w:val="both"/>
      </w:pPr>
      <w:r w:rsidRPr="00E36934">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w:t>
      </w:r>
      <w:r>
        <w:t>е</w:t>
      </w:r>
      <w:r w:rsidRPr="00E36934">
        <w:t>тся муниципальн</w:t>
      </w:r>
      <w:r>
        <w:t>ая</w:t>
      </w:r>
      <w:r w:rsidRPr="00E36934">
        <w:t xml:space="preserve"> услуг</w:t>
      </w:r>
      <w:r>
        <w:t>а</w:t>
      </w:r>
      <w:r w:rsidRPr="00E36934">
        <w:t>;</w:t>
      </w:r>
    </w:p>
    <w:p w:rsidR="00CA4EB8" w:rsidRPr="00E36934" w:rsidRDefault="00CA4EB8" w:rsidP="00CA4EB8">
      <w:pPr>
        <w:pStyle w:val="ConsPlusNormal"/>
        <w:ind w:firstLine="709"/>
        <w:jc w:val="both"/>
      </w:pPr>
      <w:r w:rsidRPr="00E36934">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w:t>
      </w:r>
      <w:r>
        <w:t>е</w:t>
      </w:r>
      <w:r w:rsidRPr="00E36934">
        <w:t>тся муниципальн</w:t>
      </w:r>
      <w:r>
        <w:t>ая</w:t>
      </w:r>
      <w:r w:rsidRPr="00E36934">
        <w:t xml:space="preserve"> услуг</w:t>
      </w:r>
      <w:r>
        <w:t>а</w:t>
      </w:r>
      <w:r w:rsidRPr="00E36934">
        <w:t>, местам ожидания и приема заявителей с учетом ограничений их жизнедеятельности;</w:t>
      </w:r>
    </w:p>
    <w:p w:rsidR="00CA4EB8" w:rsidRPr="00E36934" w:rsidRDefault="00CA4EB8" w:rsidP="00CA4EB8">
      <w:pPr>
        <w:pStyle w:val="ConsPlusNormal"/>
        <w:ind w:firstLine="709"/>
        <w:jc w:val="both"/>
      </w:pPr>
      <w:r w:rsidRPr="00E36934">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EB8" w:rsidRPr="00E36934" w:rsidRDefault="00CA4EB8" w:rsidP="00CA4EB8">
      <w:pPr>
        <w:pStyle w:val="ConsPlusNormal"/>
        <w:ind w:firstLine="709"/>
        <w:jc w:val="both"/>
      </w:pPr>
      <w:r w:rsidRPr="00E36934">
        <w:t xml:space="preserve">- допуском  </w:t>
      </w:r>
      <w:proofErr w:type="spellStart"/>
      <w:r w:rsidRPr="00E36934">
        <w:t>сурдопереводчика</w:t>
      </w:r>
      <w:proofErr w:type="spellEnd"/>
      <w:r w:rsidRPr="00E36934">
        <w:t xml:space="preserve"> и </w:t>
      </w:r>
      <w:proofErr w:type="spellStart"/>
      <w:r w:rsidRPr="00E36934">
        <w:t>тифлосурдопереводчика</w:t>
      </w:r>
      <w:proofErr w:type="spellEnd"/>
      <w:r w:rsidRPr="00E36934">
        <w:t xml:space="preserve"> при оказании инвалиду муниципальной услуги;</w:t>
      </w:r>
    </w:p>
    <w:p w:rsidR="00CA4EB8" w:rsidRDefault="00CA4EB8" w:rsidP="00CA4EB8">
      <w:pPr>
        <w:pStyle w:val="ConsPlusNormal"/>
        <w:ind w:firstLine="709"/>
        <w:jc w:val="both"/>
      </w:pPr>
      <w:proofErr w:type="gramStart"/>
      <w:r w:rsidRPr="00E36934">
        <w:t>- допуском в объекты (здания, помещения), в которых предоставля</w:t>
      </w:r>
      <w:r>
        <w:t>е</w:t>
      </w:r>
      <w:r w:rsidRPr="00E36934">
        <w:t>тся  муниципальн</w:t>
      </w:r>
      <w:r>
        <w:t>ая</w:t>
      </w:r>
      <w:r w:rsidRPr="00E36934">
        <w:t xml:space="preserve"> услуг</w:t>
      </w:r>
      <w:r>
        <w:t>а</w:t>
      </w:r>
      <w:r w:rsidRPr="00E36934">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w:t>
      </w:r>
      <w:r>
        <w:t xml:space="preserve"> политики и нормативно-правовому регулированию в сфере социальной защиты населения;</w:t>
      </w:r>
      <w:proofErr w:type="gramEnd"/>
    </w:p>
    <w:p w:rsidR="00CA4EB8" w:rsidRPr="00CA4EB8" w:rsidRDefault="00CA4EB8" w:rsidP="00CA4EB8">
      <w:pPr>
        <w:autoSpaceDE w:val="0"/>
        <w:autoSpaceDN w:val="0"/>
        <w:adjustRightInd w:val="0"/>
        <w:spacing w:after="0" w:line="240" w:lineRule="auto"/>
        <w:ind w:firstLine="567"/>
        <w:jc w:val="both"/>
        <w:rPr>
          <w:rFonts w:ascii="Times New Roman" w:hAnsi="Times New Roman" w:cs="Times New Roman"/>
          <w:sz w:val="28"/>
          <w:szCs w:val="28"/>
        </w:rPr>
      </w:pPr>
      <w:r w:rsidRPr="00CA4EB8">
        <w:rPr>
          <w:rFonts w:ascii="Times New Roman" w:hAnsi="Times New Roman" w:cs="Times New Roman"/>
          <w:sz w:val="28"/>
          <w:szCs w:val="28"/>
        </w:rPr>
        <w:t>- оказанием сотрудниками Администрации помощи инвалидам в преодолении барьеров, мешающих получению ими муниципальной услуги   наравне с другими заявителями.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2.14. Показатели доступности и качества муниципальных услуг</w:t>
      </w:r>
    </w:p>
    <w:p w:rsidR="005569B0" w:rsidRDefault="005569B0" w:rsidP="005569B0">
      <w:pPr>
        <w:pStyle w:val="a8"/>
        <w:ind w:right="282"/>
        <w:jc w:val="both"/>
        <w:rPr>
          <w:rFonts w:ascii="Times New Roman" w:hAnsi="Times New Roman"/>
          <w:sz w:val="28"/>
          <w:szCs w:val="28"/>
        </w:rPr>
      </w:pPr>
    </w:p>
    <w:p w:rsidR="005569B0" w:rsidRDefault="005569B0" w:rsidP="005569B0">
      <w:pPr>
        <w:pStyle w:val="a8"/>
        <w:ind w:right="282" w:firstLine="567"/>
        <w:jc w:val="both"/>
        <w:rPr>
          <w:rFonts w:ascii="Times New Roman" w:hAnsi="Times New Roman"/>
          <w:sz w:val="28"/>
          <w:szCs w:val="28"/>
        </w:rPr>
      </w:pPr>
      <w:r>
        <w:rPr>
          <w:rFonts w:ascii="Times New Roman" w:hAnsi="Times New Roman"/>
          <w:sz w:val="28"/>
          <w:szCs w:val="28"/>
        </w:rPr>
        <w:lastRenderedPageBreak/>
        <w:t>2.14.1. Показателями доступности предоставления муниципальной услуги являются:</w:t>
      </w:r>
    </w:p>
    <w:p w:rsidR="005569B0" w:rsidRDefault="005569B0" w:rsidP="005569B0">
      <w:pPr>
        <w:pStyle w:val="a8"/>
        <w:ind w:right="282" w:firstLine="567"/>
        <w:jc w:val="both"/>
        <w:rPr>
          <w:rFonts w:ascii="Times New Roman" w:hAnsi="Times New Roman"/>
          <w:sz w:val="28"/>
          <w:szCs w:val="28"/>
        </w:rPr>
      </w:pPr>
      <w:r>
        <w:rPr>
          <w:rFonts w:ascii="Times New Roman" w:hAnsi="Times New Roman"/>
          <w:sz w:val="28"/>
          <w:szCs w:val="28"/>
        </w:rPr>
        <w:t>1) транспортная доступность к местам предоставления муниципальной услуги;</w:t>
      </w:r>
    </w:p>
    <w:p w:rsidR="005569B0" w:rsidRDefault="005569B0" w:rsidP="005569B0">
      <w:pPr>
        <w:pStyle w:val="a8"/>
        <w:ind w:right="282" w:firstLine="567"/>
        <w:jc w:val="both"/>
        <w:rPr>
          <w:rFonts w:ascii="Times New Roman" w:hAnsi="Times New Roman"/>
          <w:sz w:val="28"/>
          <w:szCs w:val="28"/>
        </w:rPr>
      </w:pPr>
      <w:r>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5569B0" w:rsidRDefault="005569B0" w:rsidP="005569B0">
      <w:pPr>
        <w:pStyle w:val="a8"/>
        <w:ind w:right="282" w:firstLine="567"/>
        <w:jc w:val="both"/>
        <w:rPr>
          <w:rFonts w:ascii="Times New Roman" w:hAnsi="Times New Roman"/>
          <w:sz w:val="28"/>
          <w:szCs w:val="28"/>
        </w:rPr>
      </w:pPr>
      <w:r>
        <w:rPr>
          <w:rFonts w:ascii="Times New Roman" w:hAnsi="Times New Roman"/>
          <w:sz w:val="28"/>
          <w:szCs w:val="28"/>
        </w:rPr>
        <w:t>3) размещение информации о порядке предоставления муниципальной услуги в сети Интернет.</w:t>
      </w:r>
    </w:p>
    <w:p w:rsidR="005569B0" w:rsidRDefault="005569B0" w:rsidP="005569B0">
      <w:pPr>
        <w:pStyle w:val="a8"/>
        <w:ind w:right="282" w:firstLine="567"/>
        <w:jc w:val="both"/>
        <w:rPr>
          <w:rFonts w:ascii="Times New Roman" w:hAnsi="Times New Roman"/>
          <w:sz w:val="28"/>
          <w:szCs w:val="28"/>
        </w:rPr>
      </w:pPr>
      <w:r>
        <w:rPr>
          <w:rFonts w:ascii="Times New Roman" w:hAnsi="Times New Roman"/>
          <w:sz w:val="28"/>
          <w:szCs w:val="28"/>
        </w:rPr>
        <w:t>2.14.2. Показателями качества предоставления муниципальной услуги являются:</w:t>
      </w:r>
    </w:p>
    <w:p w:rsidR="005569B0" w:rsidRDefault="005569B0" w:rsidP="005569B0">
      <w:pPr>
        <w:pStyle w:val="a8"/>
        <w:ind w:right="282" w:firstLine="567"/>
        <w:jc w:val="both"/>
        <w:rPr>
          <w:rFonts w:ascii="Times New Roman" w:hAnsi="Times New Roman"/>
          <w:sz w:val="28"/>
          <w:szCs w:val="28"/>
        </w:rPr>
      </w:pPr>
      <w:r>
        <w:rPr>
          <w:rFonts w:ascii="Times New Roman" w:hAnsi="Times New Roman"/>
          <w:sz w:val="28"/>
          <w:szCs w:val="28"/>
        </w:rPr>
        <w:t>1) соблюдение стандарта предоставления муниципальной услуги;</w:t>
      </w:r>
    </w:p>
    <w:p w:rsidR="005569B0" w:rsidRDefault="005569B0" w:rsidP="005569B0">
      <w:pPr>
        <w:pStyle w:val="a8"/>
        <w:ind w:right="282" w:firstLine="567"/>
        <w:jc w:val="both"/>
        <w:rPr>
          <w:rFonts w:ascii="Times New Roman" w:hAnsi="Times New Roman"/>
          <w:sz w:val="28"/>
          <w:szCs w:val="28"/>
        </w:rPr>
      </w:pPr>
      <w:r>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5569B0" w:rsidRDefault="005569B0" w:rsidP="005569B0">
      <w:pPr>
        <w:pStyle w:val="a8"/>
        <w:ind w:right="282" w:firstLine="567"/>
        <w:jc w:val="both"/>
        <w:rPr>
          <w:rFonts w:ascii="Times New Roman" w:hAnsi="Times New Roman"/>
          <w:sz w:val="28"/>
          <w:szCs w:val="28"/>
        </w:rPr>
      </w:pPr>
      <w:r>
        <w:rPr>
          <w:rFonts w:ascii="Times New Roman" w:hAnsi="Times New Roman"/>
          <w:sz w:val="28"/>
          <w:szCs w:val="28"/>
        </w:rPr>
        <w:t>3) возможность получения муниципальной услуги в МФЦ;</w:t>
      </w:r>
    </w:p>
    <w:p w:rsidR="005569B0" w:rsidRPr="001638E4" w:rsidRDefault="005569B0" w:rsidP="005569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4) возможность получения информации о ходе предоставления муниципальной услуги.</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1638E4">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638E4">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r w:rsidRPr="001638E4">
        <w:rPr>
          <w:rFonts w:ascii="Times New Roman" w:hAnsi="Times New Roman" w:cs="Times New Roman"/>
          <w:sz w:val="28"/>
          <w:szCs w:val="28"/>
          <w:vertAlign w:val="superscript"/>
        </w:rPr>
        <w:t xml:space="preserve"> </w:t>
      </w:r>
    </w:p>
    <w:p w:rsidR="00805CEF" w:rsidRDefault="00805CEF" w:rsidP="001638E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638E4">
        <w:rPr>
          <w:rFonts w:ascii="Times New Roman" w:hAnsi="Times New Roman" w:cs="Times New Roman"/>
          <w:color w:val="000000"/>
          <w:sz w:val="28"/>
          <w:szCs w:val="28"/>
        </w:rPr>
        <w:t>1) прием и регистрация документов заявителя;</w:t>
      </w:r>
    </w:p>
    <w:p w:rsidR="00F9639F" w:rsidRPr="001638E4" w:rsidRDefault="00F9639F" w:rsidP="00F9639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1.1) формирование и направление межведомственного запроса</w:t>
      </w:r>
      <w:r>
        <w:rPr>
          <w:rFonts w:ascii="Times New Roman" w:hAnsi="Times New Roman"/>
          <w:sz w:val="28"/>
          <w:szCs w:val="28"/>
        </w:rPr>
        <w:t>;</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lastRenderedPageBreak/>
        <w:t xml:space="preserve">2) рассмотрение представленных документов и подготовка проекта Администрации правового акта о принятии либо об отказе в принятии на учет в Администрации Булгаковского сельского поселения </w:t>
      </w:r>
      <w:proofErr w:type="gramStart"/>
      <w:r w:rsidRPr="001638E4">
        <w:rPr>
          <w:rFonts w:ascii="Times New Roman" w:hAnsi="Times New Roman" w:cs="Times New Roman"/>
          <w:color w:val="000000"/>
          <w:sz w:val="28"/>
          <w:szCs w:val="28"/>
        </w:rPr>
        <w:t>гражданина</w:t>
      </w:r>
      <w:proofErr w:type="gramEnd"/>
      <w:r w:rsidRPr="001638E4">
        <w:rPr>
          <w:rFonts w:ascii="Times New Roman" w:hAnsi="Times New Roman" w:cs="Times New Roman"/>
          <w:color w:val="000000"/>
          <w:sz w:val="28"/>
          <w:szCs w:val="28"/>
        </w:rPr>
        <w:t xml:space="preserve"> в качестве нуждающегося в жилом помещении, предоставляемом по договору социального найма.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 выдача результата предоставления муниципальной услуги заявителю (решения).</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3.3. Прием и регистрация документов</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638E4">
        <w:rPr>
          <w:rFonts w:ascii="Times New Roman" w:hAnsi="Times New Roman" w:cs="Times New Roman"/>
          <w:color w:val="000000"/>
          <w:sz w:val="28"/>
          <w:szCs w:val="28"/>
        </w:rPr>
        <w:t xml:space="preserve">3.3.1. </w:t>
      </w:r>
      <w:proofErr w:type="gramStart"/>
      <w:r w:rsidRPr="001638E4">
        <w:rPr>
          <w:rFonts w:ascii="Times New Roman" w:hAnsi="Times New Roman" w:cs="Times New Roman"/>
          <w:color w:val="000000"/>
          <w:sz w:val="28"/>
          <w:szCs w:val="28"/>
        </w:rPr>
        <w:t>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о предоставлении муниципальной услуги и документами, необходимыми для предоставления муниципальной услуги, либо поступление указанных документов в Администрацию Булгаковского сельского  поселения по почте, по информационно-телекоммуникационным сетям общего доступа, в том числе сети Интернет, включая электронную почту.</w:t>
      </w:r>
      <w:proofErr w:type="gramEnd"/>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3.3.2. Специалист, в обязанности которого входит принятие документов:</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1638E4">
        <w:rPr>
          <w:rFonts w:ascii="Times New Roman" w:hAnsi="Times New Roman" w:cs="Times New Roman"/>
          <w:sz w:val="28"/>
          <w:szCs w:val="28"/>
        </w:rPr>
        <w:t xml:space="preserve"> Административного регламента;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2) проверяет соответствие представленных документов требованиям</w:t>
      </w:r>
      <w:r w:rsidRPr="001638E4">
        <w:rPr>
          <w:rFonts w:ascii="Times New Roman" w:hAnsi="Times New Roman" w:cs="Times New Roman"/>
          <w:i/>
          <w:iCs/>
          <w:color w:val="000000"/>
          <w:sz w:val="28"/>
          <w:szCs w:val="28"/>
        </w:rPr>
        <w:t>,</w:t>
      </w:r>
      <w:r w:rsidRPr="001638E4">
        <w:rPr>
          <w:rFonts w:ascii="Times New Roman" w:hAnsi="Times New Roman" w:cs="Times New Roman"/>
          <w:color w:val="000000"/>
          <w:sz w:val="28"/>
          <w:szCs w:val="28"/>
        </w:rPr>
        <w:t xml:space="preserve"> установленным пунктом 2.6.</w:t>
      </w:r>
      <w:r w:rsidR="00667077">
        <w:rPr>
          <w:rFonts w:ascii="Times New Roman" w:hAnsi="Times New Roman" w:cs="Times New Roman"/>
          <w:color w:val="000000"/>
          <w:sz w:val="28"/>
          <w:szCs w:val="28"/>
        </w:rPr>
        <w:t>3</w:t>
      </w:r>
      <w:r w:rsidRPr="001638E4">
        <w:rPr>
          <w:rFonts w:ascii="Times New Roman" w:hAnsi="Times New Roman" w:cs="Times New Roman"/>
          <w:color w:val="000000"/>
          <w:sz w:val="28"/>
          <w:szCs w:val="28"/>
        </w:rPr>
        <w:t xml:space="preserve"> </w:t>
      </w:r>
      <w:r w:rsidRPr="001638E4">
        <w:rPr>
          <w:rFonts w:ascii="Times New Roman" w:hAnsi="Times New Roman" w:cs="Times New Roman"/>
          <w:sz w:val="28"/>
          <w:szCs w:val="28"/>
        </w:rPr>
        <w:t>настоящего Административного регламента;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 регистрирует поступление запроса в соответствии с установленными правилами делопроизводства;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4) сообщает заявителю номер и дату регистрации запроса.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805CEF" w:rsidRDefault="00805CEF" w:rsidP="00FF24C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638E4">
        <w:rPr>
          <w:rFonts w:ascii="Times New Roman" w:hAnsi="Times New Roman" w:cs="Times New Roman"/>
          <w:color w:val="000000"/>
          <w:sz w:val="28"/>
          <w:szCs w:val="28"/>
        </w:rPr>
        <w:t>3.3.4. Максимальный срок выполнения административной процедуры приема и регистрации документов заявителя составляет 1 рабочий день.</w:t>
      </w:r>
    </w:p>
    <w:p w:rsidR="00FF24C7" w:rsidRPr="001638E4" w:rsidRDefault="00FF24C7" w:rsidP="00FF24C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color w:val="000000"/>
          <w:sz w:val="28"/>
          <w:szCs w:val="28"/>
        </w:rPr>
        <w:t>3.4. Рассмотрение обращения заявителя</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color w:val="000000"/>
          <w:sz w:val="28"/>
          <w:szCs w:val="28"/>
          <w:lang w:val="en-US"/>
        </w:rPr>
        <w:t>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3.4.2. При получении запроса заявителя, специалист, ответственный за рассмотрение обращения заявителя: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1) устанавливает предмет обращения заявителя;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 xml:space="preserve">2) проверяет наличие приложенных к заявлению документов, перечисленных в пункте 2.6.1 </w:t>
      </w:r>
      <w:r w:rsidRPr="001638E4">
        <w:rPr>
          <w:rFonts w:ascii="Times New Roman" w:hAnsi="Times New Roman" w:cs="Times New Roman"/>
          <w:sz w:val="28"/>
          <w:szCs w:val="28"/>
        </w:rPr>
        <w:t>настоящего Административного регламента</w:t>
      </w:r>
      <w:r w:rsidRPr="001638E4">
        <w:rPr>
          <w:rFonts w:ascii="Times New Roman" w:hAnsi="Times New Roman" w:cs="Times New Roman"/>
          <w:color w:val="000000"/>
          <w:sz w:val="28"/>
          <w:szCs w:val="28"/>
        </w:rPr>
        <w:t>;</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 устанавливает наличие полномочий Администрации</w:t>
      </w:r>
      <w:r w:rsidRPr="001638E4">
        <w:rPr>
          <w:rFonts w:ascii="Times New Roman" w:hAnsi="Times New Roman" w:cs="Times New Roman"/>
          <w:sz w:val="28"/>
          <w:szCs w:val="28"/>
        </w:rPr>
        <w:t xml:space="preserve"> </w:t>
      </w:r>
      <w:r w:rsidRPr="001638E4">
        <w:rPr>
          <w:rFonts w:ascii="Times New Roman" w:hAnsi="Times New Roman" w:cs="Times New Roman"/>
          <w:color w:val="000000"/>
          <w:sz w:val="28"/>
          <w:szCs w:val="28"/>
        </w:rPr>
        <w:t>по рассмотрению обращения заявителя.</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lastRenderedPageBreak/>
        <w:t>3.4.3.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805CEF" w:rsidRDefault="00805CEF" w:rsidP="001638E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638E4">
        <w:rPr>
          <w:rFonts w:ascii="Times New Roman" w:hAnsi="Times New Roman" w:cs="Times New Roman"/>
          <w:color w:val="000000"/>
          <w:sz w:val="28"/>
          <w:szCs w:val="28"/>
        </w:rPr>
        <w:t>3.4.5. Продолжительной административной процедуры не более 15 рабочих  дней.</w:t>
      </w:r>
    </w:p>
    <w:p w:rsidR="00E00FC4" w:rsidRPr="001638E4" w:rsidRDefault="00E00FC4" w:rsidP="001638E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color w:val="000000"/>
          <w:sz w:val="28"/>
          <w:szCs w:val="28"/>
          <w:lang w:val="en-US"/>
        </w:rPr>
        <w:t> </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color w:val="000000"/>
          <w:sz w:val="28"/>
          <w:szCs w:val="28"/>
        </w:rPr>
        <w:t>3.5. Выдача результата</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color w:val="000000"/>
          <w:sz w:val="28"/>
          <w:szCs w:val="28"/>
        </w:rPr>
        <w:t xml:space="preserve">предоставления муниципальной услуги (решения) заявителю </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color w:val="000000"/>
          <w:sz w:val="28"/>
          <w:szCs w:val="28"/>
          <w:lang w:val="en-US"/>
        </w:rPr>
        <w:t>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1638E4">
        <w:rPr>
          <w:rFonts w:ascii="Times New Roman" w:hAnsi="Times New Roman" w:cs="Times New Roman"/>
          <w:sz w:val="28"/>
          <w:szCs w:val="28"/>
        </w:rPr>
        <w:t xml:space="preserve"> </w:t>
      </w:r>
      <w:r w:rsidRPr="001638E4">
        <w:rPr>
          <w:rFonts w:ascii="Times New Roman" w:hAnsi="Times New Roman" w:cs="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r w:rsidRPr="001638E4">
        <w:rPr>
          <w:rFonts w:ascii="Times New Roman" w:hAnsi="Times New Roman" w:cs="Times New Roman"/>
          <w:color w:val="000000"/>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805CEF" w:rsidRDefault="00805CEF" w:rsidP="001638E4">
      <w:pPr>
        <w:autoSpaceDE w:val="0"/>
        <w:autoSpaceDN w:val="0"/>
        <w:adjustRightInd w:val="0"/>
        <w:spacing w:after="0" w:line="240" w:lineRule="auto"/>
        <w:ind w:firstLine="567"/>
        <w:rPr>
          <w:rFonts w:ascii="Times New Roman" w:hAnsi="Times New Roman" w:cs="Times New Roman"/>
          <w:i/>
          <w:iCs/>
          <w:color w:val="000000"/>
          <w:sz w:val="28"/>
          <w:szCs w:val="28"/>
        </w:rPr>
      </w:pPr>
      <w:r w:rsidRPr="001638E4">
        <w:rPr>
          <w:rFonts w:ascii="Times New Roman" w:hAnsi="Times New Roman" w:cs="Times New Roman"/>
          <w:color w:val="000000"/>
          <w:sz w:val="28"/>
          <w:szCs w:val="28"/>
        </w:rPr>
        <w:t>3.5.5. Продолжительной административной процедуры составляет 3 дня.</w:t>
      </w:r>
      <w:r w:rsidRPr="001638E4">
        <w:rPr>
          <w:rFonts w:ascii="Times New Roman" w:hAnsi="Times New Roman" w:cs="Times New Roman"/>
          <w:i/>
          <w:iCs/>
          <w:color w:val="000000"/>
          <w:sz w:val="28"/>
          <w:szCs w:val="28"/>
        </w:rPr>
        <w:t xml:space="preserve"> </w:t>
      </w:r>
    </w:p>
    <w:p w:rsidR="00E00FC4" w:rsidRPr="00E00FC4" w:rsidRDefault="00E00FC4" w:rsidP="00E00FC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3.5.6. Обязанности специалиста, ответственного за выдачу документов, должны быть также закреплены в его должностной инструкции.</w:t>
      </w:r>
    </w:p>
    <w:p w:rsidR="00805CEF" w:rsidRPr="001638E4" w:rsidRDefault="00805CEF" w:rsidP="0049281E">
      <w:pPr>
        <w:autoSpaceDE w:val="0"/>
        <w:autoSpaceDN w:val="0"/>
        <w:adjustRightInd w:val="0"/>
        <w:spacing w:after="0" w:line="240" w:lineRule="auto"/>
        <w:ind w:firstLine="567"/>
        <w:jc w:val="both"/>
        <w:rPr>
          <w:rFonts w:ascii="Times New Roman" w:hAnsi="Times New Roman" w:cs="Times New Roman"/>
          <w:sz w:val="28"/>
          <w:szCs w:val="28"/>
        </w:rPr>
      </w:pPr>
    </w:p>
    <w:p w:rsidR="0049281E" w:rsidRDefault="0049281E" w:rsidP="0049281E">
      <w:pPr>
        <w:pStyle w:val="a8"/>
        <w:ind w:firstLine="567"/>
        <w:jc w:val="center"/>
        <w:rPr>
          <w:rFonts w:ascii="Times New Roman" w:hAnsi="Times New Roman"/>
          <w:b/>
          <w:sz w:val="28"/>
          <w:szCs w:val="28"/>
        </w:rPr>
      </w:pPr>
      <w:r>
        <w:rPr>
          <w:rFonts w:ascii="Times New Roman" w:hAnsi="Times New Roman"/>
          <w:b/>
          <w:sz w:val="28"/>
          <w:szCs w:val="28"/>
        </w:rPr>
        <w:t xml:space="preserve">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настоящего</w:t>
      </w:r>
    </w:p>
    <w:p w:rsidR="0049281E" w:rsidRDefault="0049281E" w:rsidP="0049281E">
      <w:pPr>
        <w:pStyle w:val="a8"/>
        <w:ind w:firstLine="567"/>
        <w:jc w:val="center"/>
        <w:rPr>
          <w:rFonts w:ascii="Times New Roman" w:hAnsi="Times New Roman"/>
          <w:b/>
          <w:sz w:val="28"/>
          <w:szCs w:val="28"/>
        </w:rPr>
      </w:pPr>
      <w:r>
        <w:rPr>
          <w:rFonts w:ascii="Times New Roman" w:hAnsi="Times New Roman"/>
          <w:b/>
          <w:sz w:val="28"/>
          <w:szCs w:val="28"/>
        </w:rPr>
        <w:t>Административного регламента</w:t>
      </w:r>
    </w:p>
    <w:p w:rsidR="0049281E" w:rsidRDefault="0049281E" w:rsidP="0049281E">
      <w:pPr>
        <w:pStyle w:val="a8"/>
        <w:ind w:firstLine="567"/>
        <w:jc w:val="both"/>
        <w:rPr>
          <w:rFonts w:ascii="Times New Roman" w:hAnsi="Times New Roman"/>
          <w:b/>
          <w:sz w:val="28"/>
          <w:szCs w:val="28"/>
        </w:rPr>
      </w:pP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lastRenderedPageBreak/>
        <w:t xml:space="preserve">4.1.1. Глава Администрации осуществляет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 xml:space="preserve">4.2.3. Плановый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9281E" w:rsidRDefault="0049281E" w:rsidP="0049281E">
      <w:pPr>
        <w:pStyle w:val="a8"/>
        <w:ind w:firstLine="567"/>
        <w:jc w:val="both"/>
        <w:rPr>
          <w:rFonts w:ascii="Times New Roman" w:hAnsi="Times New Roman"/>
          <w:sz w:val="28"/>
          <w:szCs w:val="28"/>
        </w:rPr>
      </w:pPr>
      <w:r>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805CEF" w:rsidRPr="001638E4" w:rsidRDefault="0049281E" w:rsidP="0049281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9281E" w:rsidRDefault="0049281E"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A5064E" w:rsidRPr="00A5064E" w:rsidRDefault="00A5064E" w:rsidP="00A5064E">
      <w:pPr>
        <w:pStyle w:val="a8"/>
        <w:ind w:right="282" w:firstLine="567"/>
        <w:jc w:val="center"/>
        <w:rPr>
          <w:rFonts w:ascii="Times New Roman" w:hAnsi="Times New Roman"/>
          <w:b/>
          <w:sz w:val="28"/>
          <w:szCs w:val="28"/>
        </w:rPr>
      </w:pPr>
      <w:r w:rsidRPr="00A5064E">
        <w:rPr>
          <w:rFonts w:ascii="Times New Roman" w:hAnsi="Times New Roman"/>
          <w:b/>
          <w:sz w:val="28"/>
          <w:szCs w:val="28"/>
        </w:rPr>
        <w:t xml:space="preserve">5. </w:t>
      </w:r>
      <w:r w:rsidRPr="00A5064E">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5064E" w:rsidRDefault="00A5064E" w:rsidP="00A5064E">
      <w:pPr>
        <w:pStyle w:val="a8"/>
        <w:ind w:right="282" w:firstLine="567"/>
        <w:jc w:val="both"/>
        <w:rPr>
          <w:rFonts w:ascii="Times New Roman" w:hAnsi="Times New Roman"/>
          <w:sz w:val="28"/>
          <w:szCs w:val="28"/>
        </w:rPr>
      </w:pP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w:t>
      </w:r>
      <w:r>
        <w:rPr>
          <w:rFonts w:ascii="Times New Roman" w:hAnsi="Times New Roman"/>
          <w:sz w:val="28"/>
          <w:szCs w:val="28"/>
        </w:rPr>
        <w:lastRenderedPageBreak/>
        <w:t>органа, предоставляющего муниципальную услугу, в досудебном (внесудебном) порядке.</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 xml:space="preserve">1) на информационных стендах Администрации; </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 xml:space="preserve">2) на Интернет-сайте Администрации: </w:t>
      </w:r>
      <w:hyperlink r:id="rId11" w:history="1">
        <w:r>
          <w:rPr>
            <w:rStyle w:val="a3"/>
            <w:rFonts w:ascii="Times New Roman" w:hAnsi="Times New Roman"/>
            <w:sz w:val="28"/>
            <w:szCs w:val="28"/>
          </w:rPr>
          <w:t>http://www</w:t>
        </w:r>
      </w:hyperlink>
      <w:r>
        <w:rPr>
          <w:rFonts w:ascii="Times New Roman" w:hAnsi="Times New Roman"/>
          <w:sz w:val="28"/>
          <w:szCs w:val="28"/>
        </w:rPr>
        <w:t>.</w:t>
      </w:r>
      <w:proofErr w:type="spellStart"/>
      <w:r>
        <w:rPr>
          <w:rFonts w:ascii="Times New Roman" w:hAnsi="Times New Roman"/>
          <w:sz w:val="28"/>
          <w:szCs w:val="28"/>
          <w:lang w:val="en-US"/>
        </w:rPr>
        <w:t>duhov</w:t>
      </w:r>
      <w:proofErr w:type="spellEnd"/>
      <w:r>
        <w:rPr>
          <w:rFonts w:ascii="Times New Roman" w:hAnsi="Times New Roman"/>
          <w:sz w:val="28"/>
          <w:szCs w:val="28"/>
        </w:rPr>
        <w:t>.</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smolensk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в информационно-телекоммуникационных сетях общего пользования (в том числе в сети Интернет);</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 xml:space="preserve">5.3. Заявитель может обратиться с </w:t>
      </w:r>
      <w:proofErr w:type="gramStart"/>
      <w:r>
        <w:rPr>
          <w:rFonts w:ascii="Times New Roman" w:hAnsi="Times New Roman"/>
          <w:sz w:val="28"/>
          <w:szCs w:val="28"/>
        </w:rPr>
        <w:t>жалобой</w:t>
      </w:r>
      <w:proofErr w:type="gramEnd"/>
      <w:r>
        <w:rPr>
          <w:rFonts w:ascii="Times New Roman" w:hAnsi="Times New Roman"/>
          <w:sz w:val="28"/>
          <w:szCs w:val="28"/>
        </w:rPr>
        <w:t xml:space="preserve"> в том числе в следующих случаях:</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5064E" w:rsidRDefault="00A5064E" w:rsidP="00A5064E">
      <w:pPr>
        <w:pStyle w:val="a8"/>
        <w:ind w:right="-87" w:firstLine="567"/>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5064E" w:rsidRDefault="00A5064E" w:rsidP="00A5064E">
      <w:pPr>
        <w:pStyle w:val="a8"/>
        <w:ind w:right="-87" w:firstLine="567"/>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5.4. Заявитель вправе подать жалобу в письменной форме на бумажном носителе, в электронной форме в Администрацию Булгаковского  сельского поселения Духовщинского района Смоленской области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lastRenderedPageBreak/>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5.6. Жалоба должна содержать:</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064E" w:rsidRDefault="00A5064E" w:rsidP="00A5064E">
      <w:pPr>
        <w:pStyle w:val="a8"/>
        <w:ind w:right="-87" w:firstLine="567"/>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 xml:space="preserve">5.7. </w:t>
      </w:r>
      <w:proofErr w:type="gramStart"/>
      <w:r>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szCs w:val="28"/>
        </w:rPr>
        <w:t xml:space="preserve"> исправлений – в течение 5 рабочих дней со дня ее регистрации. </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A5064E" w:rsidRDefault="00A5064E" w:rsidP="00A5064E">
      <w:pPr>
        <w:pStyle w:val="a8"/>
        <w:ind w:right="-87" w:firstLine="567"/>
        <w:jc w:val="both"/>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5.10. Уполномоченный на рассмотрение жалобы орган отказывает в удовлетворении жалобы в следующих случаях:</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5.11. Уполномоченный на рассмотрение жалобы орган вправе оставить жалобу без ответа в следующих случаях:</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064E" w:rsidRDefault="00A5064E" w:rsidP="00A5064E">
      <w:pPr>
        <w:pStyle w:val="a8"/>
        <w:ind w:right="-87"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5CEF" w:rsidRPr="001638E4" w:rsidRDefault="00A5064E" w:rsidP="00A5064E">
      <w:pPr>
        <w:autoSpaceDE w:val="0"/>
        <w:autoSpaceDN w:val="0"/>
        <w:adjustRightInd w:val="0"/>
        <w:spacing w:after="0" w:line="240" w:lineRule="auto"/>
        <w:ind w:right="-87" w:firstLine="567"/>
        <w:jc w:val="both"/>
        <w:rPr>
          <w:rFonts w:ascii="Times New Roman" w:hAnsi="Times New Roman" w:cs="Times New Roman"/>
          <w:sz w:val="28"/>
          <w:szCs w:val="28"/>
        </w:rPr>
      </w:pPr>
      <w:r>
        <w:rPr>
          <w:rFonts w:ascii="Times New Roman" w:hAnsi="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A5064E" w:rsidRPr="001638E4" w:rsidRDefault="00A5064E" w:rsidP="001638E4">
      <w:pPr>
        <w:autoSpaceDE w:val="0"/>
        <w:autoSpaceDN w:val="0"/>
        <w:adjustRightInd w:val="0"/>
        <w:spacing w:after="0" w:line="240" w:lineRule="auto"/>
        <w:ind w:firstLine="567"/>
        <w:jc w:val="center"/>
        <w:rPr>
          <w:rFonts w:ascii="Times New Roman" w:hAnsi="Times New Roman" w:cs="Times New Roman"/>
          <w:sz w:val="28"/>
          <w:szCs w:val="28"/>
        </w:rPr>
      </w:pPr>
    </w:p>
    <w:p w:rsidR="002372C4" w:rsidRDefault="002372C4"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lastRenderedPageBreak/>
        <w:t>Приложение N 1</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 xml:space="preserve">  к Административному регламенту предоставления</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Администрацией Булгаковского сельского  поселения</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Духовщинского района Смоленской области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муниципальной услуги "Постановка на учет граждан в качестве нуждающихся в жилых помещениях, предоставляемых по договорам социального найма"</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 xml:space="preserve">                </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Главе   Администрации </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Булгаковского сельского  поселения</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Духовщинского района Смоленской области</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 xml:space="preserve">                                                                                                             </w:t>
      </w:r>
    </w:p>
    <w:p w:rsidR="00805CEF" w:rsidRPr="001638E4" w:rsidRDefault="00805CEF" w:rsidP="007B2F63">
      <w:pPr>
        <w:autoSpaceDE w:val="0"/>
        <w:autoSpaceDN w:val="0"/>
        <w:adjustRightInd w:val="0"/>
        <w:spacing w:after="0" w:line="240" w:lineRule="auto"/>
        <w:ind w:left="4962" w:firstLine="567"/>
        <w:rPr>
          <w:rFonts w:ascii="Times New Roman" w:hAnsi="Times New Roman" w:cs="Times New Roman"/>
          <w:sz w:val="28"/>
          <w:szCs w:val="28"/>
        </w:rPr>
      </w:pPr>
      <w:r w:rsidRPr="001638E4">
        <w:rPr>
          <w:rFonts w:ascii="Times New Roman" w:hAnsi="Times New Roman" w:cs="Times New Roman"/>
          <w:sz w:val="28"/>
          <w:szCs w:val="28"/>
        </w:rPr>
        <w:t xml:space="preserve">                                                                         </w:t>
      </w:r>
      <w:r w:rsidR="007B2F63">
        <w:rPr>
          <w:rFonts w:ascii="Times New Roman" w:hAnsi="Times New Roman" w:cs="Times New Roman"/>
          <w:sz w:val="28"/>
          <w:szCs w:val="28"/>
        </w:rPr>
        <w:t xml:space="preserve">                        </w:t>
      </w:r>
      <w:r w:rsidRPr="001638E4">
        <w:rPr>
          <w:rFonts w:ascii="Times New Roman" w:hAnsi="Times New Roman" w:cs="Times New Roman"/>
          <w:sz w:val="28"/>
          <w:szCs w:val="28"/>
        </w:rPr>
        <w:t>_________________________________</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(инициалы, фамилия)</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_________________________________                                          _________________________________</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_________________________________</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w:t>
      </w:r>
      <w:proofErr w:type="gramStart"/>
      <w:r w:rsidRPr="001638E4">
        <w:rPr>
          <w:rFonts w:ascii="Times New Roman" w:hAnsi="Times New Roman" w:cs="Times New Roman"/>
          <w:sz w:val="28"/>
          <w:szCs w:val="28"/>
        </w:rPr>
        <w:t>(указываются реквизиты заявителя,</w:t>
      </w:r>
      <w:proofErr w:type="gramEnd"/>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номера телефонов)</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ЗАЯВЛЕНИЕ</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 xml:space="preserve">    Прошу  Вас принять меня на учет в качестве нуждающегося в жилом помещении, предоставляемом по договору социального найма</w:t>
      </w:r>
    </w:p>
    <w:p w:rsidR="002372C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_________________________________________________________________</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 xml:space="preserve">           Состав моей семьи___________ человек: 1.Заявитель____________________________</w:t>
      </w:r>
      <w:r w:rsidR="002372C4">
        <w:rPr>
          <w:rFonts w:ascii="Times New Roman" w:hAnsi="Times New Roman" w:cs="Times New Roman"/>
          <w:sz w:val="28"/>
          <w:szCs w:val="28"/>
        </w:rPr>
        <w:t>_______________________________</w:t>
      </w:r>
      <w:r w:rsidRPr="001638E4">
        <w:rPr>
          <w:rFonts w:ascii="Times New Roman" w:hAnsi="Times New Roman" w:cs="Times New Roman"/>
          <w:sz w:val="28"/>
          <w:szCs w:val="28"/>
        </w:rPr>
        <w:t xml:space="preserve">       </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 xml:space="preserve">                                       (Ф.И.О., число, месяц, год рождения)</w:t>
      </w:r>
    </w:p>
    <w:p w:rsidR="00805CEF" w:rsidRPr="001638E4" w:rsidRDefault="00805CEF" w:rsidP="002372C4">
      <w:pPr>
        <w:autoSpaceDE w:val="0"/>
        <w:autoSpaceDN w:val="0"/>
        <w:adjustRightInd w:val="0"/>
        <w:spacing w:after="0" w:line="240" w:lineRule="auto"/>
        <w:rPr>
          <w:rFonts w:ascii="Times New Roman" w:hAnsi="Times New Roman" w:cs="Times New Roman"/>
          <w:sz w:val="28"/>
          <w:szCs w:val="28"/>
        </w:rPr>
      </w:pPr>
      <w:r w:rsidRPr="001638E4">
        <w:rPr>
          <w:rFonts w:ascii="Times New Roman" w:hAnsi="Times New Roman" w:cs="Times New Roman"/>
          <w:sz w:val="28"/>
          <w:szCs w:val="28"/>
        </w:rPr>
        <w:t xml:space="preserve">2. </w:t>
      </w:r>
      <w:r w:rsidR="002372C4">
        <w:rPr>
          <w:rFonts w:ascii="Times New Roman" w:hAnsi="Times New Roman" w:cs="Times New Roman"/>
          <w:sz w:val="28"/>
          <w:szCs w:val="28"/>
        </w:rPr>
        <w:t>С</w:t>
      </w:r>
      <w:r w:rsidRPr="001638E4">
        <w:rPr>
          <w:rFonts w:ascii="Times New Roman" w:hAnsi="Times New Roman" w:cs="Times New Roman"/>
          <w:sz w:val="28"/>
          <w:szCs w:val="28"/>
        </w:rPr>
        <w:t>упру</w:t>
      </w:r>
      <w:proofErr w:type="gramStart"/>
      <w:r w:rsidRPr="001638E4">
        <w:rPr>
          <w:rFonts w:ascii="Times New Roman" w:hAnsi="Times New Roman" w:cs="Times New Roman"/>
          <w:sz w:val="28"/>
          <w:szCs w:val="28"/>
        </w:rPr>
        <w:t>г(</w:t>
      </w:r>
      <w:proofErr w:type="gramEnd"/>
      <w:r w:rsidRPr="001638E4">
        <w:rPr>
          <w:rFonts w:ascii="Times New Roman" w:hAnsi="Times New Roman" w:cs="Times New Roman"/>
          <w:sz w:val="28"/>
          <w:szCs w:val="28"/>
        </w:rPr>
        <w:t xml:space="preserve">а)________________________________________________________   </w:t>
      </w:r>
    </w:p>
    <w:p w:rsidR="00805CEF" w:rsidRPr="001638E4" w:rsidRDefault="00805CEF" w:rsidP="002372C4">
      <w:pPr>
        <w:autoSpaceDE w:val="0"/>
        <w:autoSpaceDN w:val="0"/>
        <w:adjustRightInd w:val="0"/>
        <w:spacing w:after="0" w:line="240" w:lineRule="auto"/>
        <w:rPr>
          <w:rFonts w:ascii="Times New Roman" w:hAnsi="Times New Roman" w:cs="Times New Roman"/>
          <w:sz w:val="28"/>
          <w:szCs w:val="28"/>
        </w:rPr>
      </w:pPr>
      <w:r w:rsidRPr="001638E4">
        <w:rPr>
          <w:rFonts w:ascii="Times New Roman" w:hAnsi="Times New Roman" w:cs="Times New Roman"/>
          <w:sz w:val="28"/>
          <w:szCs w:val="28"/>
        </w:rPr>
        <w:t xml:space="preserve">                                                 (Ф.И.О., число, месяц, год рождения)</w:t>
      </w:r>
    </w:p>
    <w:p w:rsidR="00805CEF" w:rsidRPr="001638E4" w:rsidRDefault="00805CEF" w:rsidP="002372C4">
      <w:pPr>
        <w:autoSpaceDE w:val="0"/>
        <w:autoSpaceDN w:val="0"/>
        <w:adjustRightInd w:val="0"/>
        <w:spacing w:after="0" w:line="240" w:lineRule="auto"/>
        <w:rPr>
          <w:rFonts w:ascii="Times New Roman" w:hAnsi="Times New Roman" w:cs="Times New Roman"/>
          <w:sz w:val="28"/>
          <w:szCs w:val="28"/>
        </w:rPr>
      </w:pPr>
      <w:r w:rsidRPr="001638E4">
        <w:rPr>
          <w:rFonts w:ascii="Times New Roman" w:hAnsi="Times New Roman" w:cs="Times New Roman"/>
          <w:sz w:val="28"/>
          <w:szCs w:val="28"/>
        </w:rPr>
        <w:t>3.____________________________________</w:t>
      </w:r>
      <w:r w:rsidR="002372C4">
        <w:rPr>
          <w:rFonts w:ascii="Times New Roman" w:hAnsi="Times New Roman" w:cs="Times New Roman"/>
          <w:sz w:val="28"/>
          <w:szCs w:val="28"/>
        </w:rPr>
        <w:t>_______________________________</w:t>
      </w:r>
    </w:p>
    <w:p w:rsidR="00805CEF" w:rsidRPr="001638E4" w:rsidRDefault="00805CEF" w:rsidP="002372C4">
      <w:pPr>
        <w:autoSpaceDE w:val="0"/>
        <w:autoSpaceDN w:val="0"/>
        <w:adjustRightInd w:val="0"/>
        <w:spacing w:after="0" w:line="240" w:lineRule="auto"/>
        <w:rPr>
          <w:rFonts w:ascii="Times New Roman" w:hAnsi="Times New Roman" w:cs="Times New Roman"/>
          <w:sz w:val="28"/>
          <w:szCs w:val="28"/>
        </w:rPr>
      </w:pPr>
      <w:r w:rsidRPr="001638E4">
        <w:rPr>
          <w:rFonts w:ascii="Times New Roman" w:hAnsi="Times New Roman" w:cs="Times New Roman"/>
          <w:sz w:val="28"/>
          <w:szCs w:val="28"/>
        </w:rPr>
        <w:t xml:space="preserve">                             (родственные отношения, Ф.И.О., число, месяц, год рождения)</w:t>
      </w:r>
    </w:p>
    <w:p w:rsidR="00805CEF" w:rsidRPr="001638E4" w:rsidRDefault="00805CEF" w:rsidP="002372C4">
      <w:pPr>
        <w:autoSpaceDE w:val="0"/>
        <w:autoSpaceDN w:val="0"/>
        <w:adjustRightInd w:val="0"/>
        <w:spacing w:after="0" w:line="240" w:lineRule="auto"/>
        <w:rPr>
          <w:rFonts w:ascii="Times New Roman" w:hAnsi="Times New Roman" w:cs="Times New Roman"/>
          <w:sz w:val="28"/>
          <w:szCs w:val="28"/>
        </w:rPr>
      </w:pPr>
      <w:r w:rsidRPr="001638E4">
        <w:rPr>
          <w:rFonts w:ascii="Times New Roman" w:hAnsi="Times New Roman" w:cs="Times New Roman"/>
          <w:sz w:val="28"/>
          <w:szCs w:val="28"/>
        </w:rPr>
        <w:t>4.____________________________________</w:t>
      </w:r>
      <w:r w:rsidR="002372C4">
        <w:rPr>
          <w:rFonts w:ascii="Times New Roman" w:hAnsi="Times New Roman" w:cs="Times New Roman"/>
          <w:sz w:val="28"/>
          <w:szCs w:val="28"/>
        </w:rPr>
        <w:t>_______________________________</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 xml:space="preserve">                      (родственные отношения, Ф.И.О., число, месяц, год рождения)</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К заявлению прилагаются документы:</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1.____________________________________</w:t>
      </w:r>
      <w:r w:rsidR="002372C4">
        <w:rPr>
          <w:rFonts w:ascii="Times New Roman" w:hAnsi="Times New Roman" w:cs="Times New Roman"/>
          <w:sz w:val="28"/>
          <w:szCs w:val="28"/>
        </w:rPr>
        <w:t>___________________________</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2.____________________________________</w:t>
      </w:r>
      <w:r w:rsidR="002372C4">
        <w:rPr>
          <w:rFonts w:ascii="Times New Roman" w:hAnsi="Times New Roman" w:cs="Times New Roman"/>
          <w:sz w:val="28"/>
          <w:szCs w:val="28"/>
        </w:rPr>
        <w:t>___________________________</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3.___________________________________</w:t>
      </w:r>
      <w:r w:rsidR="002372C4">
        <w:rPr>
          <w:rFonts w:ascii="Times New Roman" w:hAnsi="Times New Roman" w:cs="Times New Roman"/>
          <w:sz w:val="28"/>
          <w:szCs w:val="28"/>
        </w:rPr>
        <w:t>___________________________</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(дата)     (подпись заявителя)         (расшифровка подписи)</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2372C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_________________________________________________________________</w:t>
      </w:r>
      <w:r w:rsidR="002372C4">
        <w:rPr>
          <w:rFonts w:ascii="Times New Roman" w:hAnsi="Times New Roman" w:cs="Times New Roman"/>
          <w:sz w:val="28"/>
          <w:szCs w:val="28"/>
        </w:rPr>
        <w:t xml:space="preserve">                        </w:t>
      </w:r>
      <w:r w:rsidRPr="001638E4">
        <w:rPr>
          <w:rFonts w:ascii="Times New Roman" w:hAnsi="Times New Roman" w:cs="Times New Roman"/>
          <w:sz w:val="28"/>
          <w:szCs w:val="28"/>
        </w:rPr>
        <w:t>(указывается заявителем способ получения ответа на запрос)</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lastRenderedPageBreak/>
        <w:t>Приложение N 2</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к Административному регламенту предоставления</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Администрацией Булгаковского сельского  поселения</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Духовщинского района Смоленской области</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муниципальной услуги "Постановка на учет граждан в качестве нуждающихся в жилых помещениях, предоставляемых по договорам социального найма»</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СХЕМА</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ПОСЛЕДОВАТЕЛЬНОСТИ ДЕЙСТВИЙ ПРИ ПРЕДОСТАВЛЕНИИ</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b/>
          <w:bCs/>
          <w:sz w:val="28"/>
          <w:szCs w:val="28"/>
        </w:rPr>
      </w:pPr>
      <w:r w:rsidRPr="001638E4">
        <w:rPr>
          <w:rFonts w:ascii="Times New Roman" w:hAnsi="Times New Roman" w:cs="Times New Roman"/>
          <w:b/>
          <w:bCs/>
          <w:sz w:val="28"/>
          <w:szCs w:val="28"/>
        </w:rPr>
        <w:t>АДМИНИСТРАЦИЕЙ МУНИЦИПАЛЬНОЙ УСЛУГИ</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p>
    <w:p w:rsidR="00805CEF" w:rsidRPr="001638E4" w:rsidRDefault="00DE0D6B" w:rsidP="001638E4">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52608" behindDoc="1" locked="0" layoutInCell="1" allowOverlap="1">
                <wp:simplePos x="0" y="0"/>
                <wp:positionH relativeFrom="column">
                  <wp:posOffset>2476500</wp:posOffset>
                </wp:positionH>
                <wp:positionV relativeFrom="paragraph">
                  <wp:posOffset>62230</wp:posOffset>
                </wp:positionV>
                <wp:extent cx="1333500" cy="462280"/>
                <wp:effectExtent l="0" t="0" r="19050" b="139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62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5pt;margin-top:4.9pt;width:105pt;height:3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IgIAAD0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"/>
            </w:pict>
          </mc:Fallback>
        </mc:AlternateConten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Заявитель</w:t>
      </w:r>
    </w:p>
    <w:bookmarkStart w:id="0" w:name="_GoBack"/>
    <w:bookmarkEnd w:id="0"/>
    <w:p w:rsidR="00805CEF" w:rsidRPr="001638E4" w:rsidRDefault="00DE0D6B" w:rsidP="001638E4">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3175000</wp:posOffset>
                </wp:positionH>
                <wp:positionV relativeFrom="paragraph">
                  <wp:posOffset>109220</wp:posOffset>
                </wp:positionV>
                <wp:extent cx="0" cy="228600"/>
                <wp:effectExtent l="57785" t="12700" r="56515" b="1587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6pt" to="25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GB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">
                <v:stroke endarrow="block"/>
              </v:line>
            </w:pict>
          </mc:Fallback>
        </mc:AlternateContent>
      </w:r>
    </w:p>
    <w:p w:rsidR="00805CEF" w:rsidRPr="001638E4" w:rsidRDefault="00DE0D6B" w:rsidP="001638E4">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656" behindDoc="1" locked="0" layoutInCell="1" allowOverlap="1">
                <wp:simplePos x="0" y="0"/>
                <wp:positionH relativeFrom="column">
                  <wp:align>center</wp:align>
                </wp:positionH>
                <wp:positionV relativeFrom="paragraph">
                  <wp:posOffset>133350</wp:posOffset>
                </wp:positionV>
                <wp:extent cx="3683000" cy="342900"/>
                <wp:effectExtent l="12700" t="12700" r="9525" b="63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10.5pt;width:290pt;height:27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"/>
            </w:pict>
          </mc:Fallback>
        </mc:AlternateConten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 xml:space="preserve">                       Приём и регистрация документов заявителя </w:t>
      </w:r>
    </w:p>
    <w:p w:rsidR="00805CEF" w:rsidRPr="001638E4" w:rsidRDefault="00DE0D6B" w:rsidP="001638E4">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3111500</wp:posOffset>
                </wp:positionH>
                <wp:positionV relativeFrom="paragraph">
                  <wp:posOffset>67310</wp:posOffset>
                </wp:positionV>
                <wp:extent cx="0" cy="457200"/>
                <wp:effectExtent l="60960" t="12700" r="53340" b="158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3pt" to="24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oCJQ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">
                <v:stroke endarrow="block"/>
              </v:line>
            </w:pict>
          </mc:Fallback>
        </mc:AlternateConten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DE0D6B" w:rsidP="001638E4">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1" locked="0" layoutInCell="1" allowOverlap="1">
                <wp:simplePos x="0" y="0"/>
                <wp:positionH relativeFrom="column">
                  <wp:align>center</wp:align>
                </wp:positionH>
                <wp:positionV relativeFrom="paragraph">
                  <wp:posOffset>85725</wp:posOffset>
                </wp:positionV>
                <wp:extent cx="3823970" cy="579120"/>
                <wp:effectExtent l="12700" t="10795" r="11430"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579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75pt;width:301.1pt;height:45.6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"/>
            </w:pict>
          </mc:Fallback>
        </mc:AlternateConten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Рассмотрение  документов, представленных</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 xml:space="preserve">заявителем </w:t>
      </w:r>
    </w:p>
    <w:p w:rsidR="00805CEF" w:rsidRPr="001638E4" w:rsidRDefault="00DE0D6B" w:rsidP="001638E4">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3111500</wp:posOffset>
                </wp:positionH>
                <wp:positionV relativeFrom="paragraph">
                  <wp:posOffset>74295</wp:posOffset>
                </wp:positionV>
                <wp:extent cx="0" cy="457200"/>
                <wp:effectExtent l="60960" t="12700" r="53340" b="1587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5.85pt" to="24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8JQIAAEk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">
                <v:stroke endarrow="block"/>
              </v:line>
            </w:pict>
          </mc:Fallback>
        </mc:AlternateConten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DE0D6B" w:rsidP="001638E4">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752" behindDoc="1" locked="0" layoutInCell="1" allowOverlap="1">
                <wp:simplePos x="0" y="0"/>
                <wp:positionH relativeFrom="column">
                  <wp:align>center</wp:align>
                </wp:positionH>
                <wp:positionV relativeFrom="paragraph">
                  <wp:posOffset>122555</wp:posOffset>
                </wp:positionV>
                <wp:extent cx="5016500" cy="571500"/>
                <wp:effectExtent l="12700" t="11430" r="9525"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9.65pt;width:395pt;height: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"/>
            </w:pict>
          </mc:Fallback>
        </mc:AlternateConten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 xml:space="preserve">        Запрос признан или не признан соответствующим требованиям</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r w:rsidRPr="001638E4">
        <w:rPr>
          <w:rFonts w:ascii="Times New Roman" w:hAnsi="Times New Roman" w:cs="Times New Roman"/>
          <w:sz w:val="28"/>
          <w:szCs w:val="28"/>
        </w:rPr>
        <w:t xml:space="preserve"> настоящего Административного регламента </w:t>
      </w:r>
    </w:p>
    <w:p w:rsidR="00805CEF" w:rsidRPr="001638E4" w:rsidRDefault="00DE0D6B" w:rsidP="001638E4">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1270000</wp:posOffset>
                </wp:positionH>
                <wp:positionV relativeFrom="paragraph">
                  <wp:posOffset>80645</wp:posOffset>
                </wp:positionV>
                <wp:extent cx="1397000" cy="1143000"/>
                <wp:effectExtent l="48260" t="12700" r="12065" b="5397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6.35pt" to="210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simplePos x="0" y="0"/>
                <wp:positionH relativeFrom="column">
                  <wp:posOffset>2667000</wp:posOffset>
                </wp:positionH>
                <wp:positionV relativeFrom="paragraph">
                  <wp:posOffset>80645</wp:posOffset>
                </wp:positionV>
                <wp:extent cx="2540000" cy="457200"/>
                <wp:effectExtent l="6985" t="12700" r="24765" b="5397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6.35pt" to="410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9mKgIAAE8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">
                <v:stroke endarrow="block"/>
              </v:line>
            </w:pict>
          </mc:Fallback>
        </mc:AlternateConten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DE0D6B" w:rsidP="001638E4">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1" locked="0" layoutInCell="1" allowOverlap="1" wp14:anchorId="25D253B4" wp14:editId="10E1F3F0">
                <wp:simplePos x="0" y="0"/>
                <wp:positionH relativeFrom="column">
                  <wp:posOffset>4231640</wp:posOffset>
                </wp:positionH>
                <wp:positionV relativeFrom="paragraph">
                  <wp:posOffset>128905</wp:posOffset>
                </wp:positionV>
                <wp:extent cx="2245360" cy="685800"/>
                <wp:effectExtent l="9525" t="12700" r="12065"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33.2pt;margin-top:10.15pt;width:176.8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GNIwIAAD0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"/>
            </w:pict>
          </mc:Fallback>
        </mc:AlternateContent>
      </w:r>
    </w:p>
    <w:p w:rsidR="00805CEF" w:rsidRPr="001638E4" w:rsidRDefault="00805CEF" w:rsidP="00A87A03">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Уведомление об отказе </w:t>
      </w:r>
      <w:proofErr w:type="gramStart"/>
      <w:r w:rsidRPr="001638E4">
        <w:rPr>
          <w:rFonts w:ascii="Times New Roman" w:hAnsi="Times New Roman" w:cs="Times New Roman"/>
          <w:sz w:val="28"/>
          <w:szCs w:val="28"/>
        </w:rPr>
        <w:t>в</w:t>
      </w:r>
      <w:proofErr w:type="gramEnd"/>
    </w:p>
    <w:p w:rsidR="00805CEF" w:rsidRPr="001638E4" w:rsidRDefault="00805CEF" w:rsidP="00A87A03">
      <w:pPr>
        <w:autoSpaceDE w:val="0"/>
        <w:autoSpaceDN w:val="0"/>
        <w:adjustRightInd w:val="0"/>
        <w:spacing w:after="0" w:line="240" w:lineRule="auto"/>
        <w:ind w:firstLine="567"/>
        <w:jc w:val="right"/>
        <w:rPr>
          <w:rFonts w:ascii="Times New Roman" w:hAnsi="Times New Roman" w:cs="Times New Roman"/>
          <w:sz w:val="28"/>
          <w:szCs w:val="28"/>
        </w:rPr>
      </w:pPr>
      <w:proofErr w:type="gramStart"/>
      <w:r w:rsidRPr="001638E4">
        <w:rPr>
          <w:rFonts w:ascii="Times New Roman" w:hAnsi="Times New Roman" w:cs="Times New Roman"/>
          <w:sz w:val="28"/>
          <w:szCs w:val="28"/>
        </w:rPr>
        <w:t>предоставлении</w:t>
      </w:r>
      <w:proofErr w:type="gramEnd"/>
      <w:r w:rsidRPr="001638E4">
        <w:rPr>
          <w:rFonts w:ascii="Times New Roman" w:hAnsi="Times New Roman" w:cs="Times New Roman"/>
          <w:sz w:val="28"/>
          <w:szCs w:val="28"/>
        </w:rPr>
        <w:t xml:space="preserve"> услуги</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DE0D6B" w:rsidP="001638E4">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848" behindDoc="1" locked="0" layoutInCell="1" allowOverlap="1">
                <wp:simplePos x="0" y="0"/>
                <wp:positionH relativeFrom="column">
                  <wp:posOffset>381000</wp:posOffset>
                </wp:positionH>
                <wp:positionV relativeFrom="paragraph">
                  <wp:posOffset>-3175</wp:posOffset>
                </wp:positionV>
                <wp:extent cx="2413000" cy="685800"/>
                <wp:effectExtent l="6985" t="12700" r="8890" b="63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pt;margin-top:-.25pt;width:190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"/>
            </w:pict>
          </mc:Fallback>
        </mc:AlternateContent>
      </w:r>
    </w:p>
    <w:p w:rsidR="00805CEF" w:rsidRPr="001638E4" w:rsidRDefault="00805CEF" w:rsidP="001638E4">
      <w:pPr>
        <w:tabs>
          <w:tab w:val="left" w:pos="810"/>
        </w:tabs>
        <w:autoSpaceDE w:val="0"/>
        <w:autoSpaceDN w:val="0"/>
        <w:adjustRightInd w:val="0"/>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 xml:space="preserve">  подготовка ответа заявителю</w:t>
      </w: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Приложение № 3</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color w:val="000000"/>
          <w:sz w:val="28"/>
          <w:szCs w:val="28"/>
        </w:rPr>
        <w:t xml:space="preserve">к </w:t>
      </w:r>
      <w:r w:rsidRPr="001638E4">
        <w:rPr>
          <w:rFonts w:ascii="Times New Roman" w:hAnsi="Times New Roman" w:cs="Times New Roman"/>
          <w:sz w:val="28"/>
          <w:szCs w:val="28"/>
        </w:rPr>
        <w:t>административному регламенту  предоставления</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Администрацией Булгаковского сельского  поселения</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Духовщинского района Смоленской области</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муниципальной услуги "Постановка на учет граждан в качестве нуждающихся в жилых помещениях, предоставляемых по договорам социального найма»</w:t>
      </w:r>
    </w:p>
    <w:p w:rsidR="00805CEF" w:rsidRPr="001638E4" w:rsidRDefault="00805CEF" w:rsidP="001638E4">
      <w:pPr>
        <w:autoSpaceDE w:val="0"/>
        <w:autoSpaceDN w:val="0"/>
        <w:adjustRightInd w:val="0"/>
        <w:spacing w:after="0" w:line="240" w:lineRule="auto"/>
        <w:ind w:firstLine="567"/>
        <w:jc w:val="center"/>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___________________________________</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w:t>
      </w:r>
      <w:proofErr w:type="gramStart"/>
      <w:r w:rsidRPr="001638E4">
        <w:rPr>
          <w:rFonts w:ascii="Times New Roman" w:hAnsi="Times New Roman" w:cs="Times New Roman"/>
          <w:sz w:val="28"/>
          <w:szCs w:val="28"/>
        </w:rPr>
        <w:t>(Ф.И.О. заявителя,</w:t>
      </w:r>
      <w:proofErr w:type="gramEnd"/>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___________________________________</w:t>
      </w:r>
    </w:p>
    <w:p w:rsidR="00805CEF" w:rsidRPr="001638E4" w:rsidRDefault="00805CEF" w:rsidP="001638E4">
      <w:pPr>
        <w:autoSpaceDE w:val="0"/>
        <w:autoSpaceDN w:val="0"/>
        <w:adjustRightInd w:val="0"/>
        <w:spacing w:after="0" w:line="240" w:lineRule="auto"/>
        <w:ind w:firstLine="567"/>
        <w:jc w:val="right"/>
        <w:rPr>
          <w:rFonts w:ascii="Times New Roman" w:hAnsi="Times New Roman" w:cs="Times New Roman"/>
          <w:sz w:val="28"/>
          <w:szCs w:val="28"/>
        </w:rPr>
      </w:pPr>
      <w:r w:rsidRPr="001638E4">
        <w:rPr>
          <w:rFonts w:ascii="Times New Roman" w:hAnsi="Times New Roman" w:cs="Times New Roman"/>
          <w:sz w:val="28"/>
          <w:szCs w:val="28"/>
        </w:rPr>
        <w:t xml:space="preserve"> (адрес его места жительства) </w:t>
      </w: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right="3575" w:firstLine="567"/>
        <w:jc w:val="center"/>
        <w:rPr>
          <w:rFonts w:ascii="Times New Roman" w:hAnsi="Times New Roman" w:cs="Times New Roman"/>
          <w:spacing w:val="-1"/>
          <w:sz w:val="28"/>
          <w:szCs w:val="28"/>
        </w:rPr>
      </w:pPr>
    </w:p>
    <w:p w:rsidR="00805CEF" w:rsidRPr="001638E4" w:rsidRDefault="00805CEF" w:rsidP="001638E4">
      <w:pPr>
        <w:autoSpaceDE w:val="0"/>
        <w:autoSpaceDN w:val="0"/>
        <w:adjustRightInd w:val="0"/>
        <w:spacing w:after="0" w:line="240" w:lineRule="auto"/>
        <w:ind w:right="-2" w:firstLine="567"/>
        <w:jc w:val="center"/>
        <w:rPr>
          <w:rFonts w:ascii="Times New Roman" w:hAnsi="Times New Roman" w:cs="Times New Roman"/>
          <w:sz w:val="28"/>
          <w:szCs w:val="28"/>
        </w:rPr>
      </w:pPr>
      <w:r w:rsidRPr="001638E4">
        <w:rPr>
          <w:rFonts w:ascii="Times New Roman" w:hAnsi="Times New Roman" w:cs="Times New Roman"/>
          <w:spacing w:val="-1"/>
          <w:sz w:val="28"/>
          <w:szCs w:val="28"/>
        </w:rPr>
        <w:t>У</w:t>
      </w:r>
      <w:r w:rsidRPr="001638E4">
        <w:rPr>
          <w:rFonts w:ascii="Times New Roman" w:hAnsi="Times New Roman" w:cs="Times New Roman"/>
          <w:sz w:val="28"/>
          <w:szCs w:val="28"/>
        </w:rPr>
        <w:t>ВЕ</w:t>
      </w:r>
      <w:r w:rsidRPr="001638E4">
        <w:rPr>
          <w:rFonts w:ascii="Times New Roman" w:hAnsi="Times New Roman" w:cs="Times New Roman"/>
          <w:spacing w:val="1"/>
          <w:sz w:val="28"/>
          <w:szCs w:val="28"/>
        </w:rPr>
        <w:t>Д</w:t>
      </w:r>
      <w:r w:rsidRPr="001638E4">
        <w:rPr>
          <w:rFonts w:ascii="Times New Roman" w:hAnsi="Times New Roman" w:cs="Times New Roman"/>
          <w:spacing w:val="2"/>
          <w:sz w:val="28"/>
          <w:szCs w:val="28"/>
        </w:rPr>
        <w:t>О</w:t>
      </w:r>
      <w:r w:rsidRPr="001638E4">
        <w:rPr>
          <w:rFonts w:ascii="Times New Roman" w:hAnsi="Times New Roman" w:cs="Times New Roman"/>
          <w:sz w:val="28"/>
          <w:szCs w:val="28"/>
        </w:rPr>
        <w:t>М</w:t>
      </w:r>
      <w:r w:rsidRPr="001638E4">
        <w:rPr>
          <w:rFonts w:ascii="Times New Roman" w:hAnsi="Times New Roman" w:cs="Times New Roman"/>
          <w:spacing w:val="-1"/>
          <w:sz w:val="28"/>
          <w:szCs w:val="28"/>
        </w:rPr>
        <w:t>Л</w:t>
      </w:r>
      <w:r w:rsidRPr="001638E4">
        <w:rPr>
          <w:rFonts w:ascii="Times New Roman" w:hAnsi="Times New Roman" w:cs="Times New Roman"/>
          <w:spacing w:val="3"/>
          <w:sz w:val="28"/>
          <w:szCs w:val="28"/>
        </w:rPr>
        <w:t>Е</w:t>
      </w:r>
      <w:r w:rsidRPr="001638E4">
        <w:rPr>
          <w:rFonts w:ascii="Times New Roman" w:hAnsi="Times New Roman" w:cs="Times New Roman"/>
          <w:sz w:val="28"/>
          <w:szCs w:val="28"/>
        </w:rPr>
        <w:t>НИЕ</w:t>
      </w:r>
    </w:p>
    <w:p w:rsidR="00805CEF" w:rsidRPr="001638E4" w:rsidRDefault="00805CEF" w:rsidP="001638E4">
      <w:pPr>
        <w:autoSpaceDE w:val="0"/>
        <w:autoSpaceDN w:val="0"/>
        <w:adjustRightInd w:val="0"/>
        <w:spacing w:after="0" w:line="240" w:lineRule="auto"/>
        <w:ind w:right="-2" w:firstLine="567"/>
        <w:jc w:val="center"/>
        <w:rPr>
          <w:rFonts w:ascii="Times New Roman" w:hAnsi="Times New Roman" w:cs="Times New Roman"/>
          <w:sz w:val="28"/>
          <w:szCs w:val="28"/>
        </w:rPr>
      </w:pPr>
      <w:proofErr w:type="gramStart"/>
      <w:r w:rsidRPr="001638E4">
        <w:rPr>
          <w:rFonts w:ascii="Times New Roman" w:hAnsi="Times New Roman" w:cs="Times New Roman"/>
          <w:sz w:val="28"/>
          <w:szCs w:val="28"/>
        </w:rPr>
        <w:t>о принятии либо об отказе в принятии на учет в качестве нуждающегося в жилых помещениях, предоставляемых по договорам социального найма  Администрация Булгаковского сельского  поселения уведомляет о том, что в соответствии с постановлением Главы Администрации  Булгаковского сельского поселения Духовщинского района Смоленской области от «___» _________ 20___г. Вы приняты (Вам отказано в принятии) на учет в качестве нуждающегося в жилых помещениях, предоставляемых по</w:t>
      </w:r>
      <w:proofErr w:type="gramEnd"/>
      <w:r w:rsidRPr="001638E4">
        <w:rPr>
          <w:rFonts w:ascii="Times New Roman" w:hAnsi="Times New Roman" w:cs="Times New Roman"/>
          <w:sz w:val="28"/>
          <w:szCs w:val="28"/>
        </w:rPr>
        <w:t xml:space="preserve"> договорам социального найма</w:t>
      </w:r>
      <w:proofErr w:type="gramStart"/>
      <w:r w:rsidRPr="001638E4">
        <w:rPr>
          <w:rFonts w:ascii="Times New Roman" w:hAnsi="Times New Roman" w:cs="Times New Roman"/>
          <w:sz w:val="28"/>
          <w:szCs w:val="28"/>
        </w:rPr>
        <w:t xml:space="preserve"> .</w:t>
      </w:r>
      <w:proofErr w:type="gramEnd"/>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autoSpaceDE w:val="0"/>
        <w:autoSpaceDN w:val="0"/>
        <w:adjustRightInd w:val="0"/>
        <w:spacing w:after="0" w:line="240" w:lineRule="auto"/>
        <w:ind w:firstLine="567"/>
        <w:jc w:val="both"/>
        <w:rPr>
          <w:rFonts w:ascii="Times New Roman" w:hAnsi="Times New Roman" w:cs="Times New Roman"/>
          <w:sz w:val="28"/>
          <w:szCs w:val="28"/>
        </w:rPr>
      </w:pPr>
    </w:p>
    <w:p w:rsidR="00805CEF" w:rsidRPr="001638E4" w:rsidRDefault="00805CEF" w:rsidP="001638E4">
      <w:pPr>
        <w:tabs>
          <w:tab w:val="left" w:pos="9320"/>
        </w:tabs>
        <w:autoSpaceDE w:val="0"/>
        <w:autoSpaceDN w:val="0"/>
        <w:adjustRightInd w:val="0"/>
        <w:spacing w:after="0" w:line="240" w:lineRule="auto"/>
        <w:ind w:right="58" w:firstLine="567"/>
        <w:rPr>
          <w:rFonts w:ascii="Times New Roman" w:hAnsi="Times New Roman" w:cs="Times New Roman"/>
          <w:sz w:val="28"/>
          <w:szCs w:val="28"/>
        </w:rPr>
      </w:pPr>
      <w:r w:rsidRPr="001638E4">
        <w:rPr>
          <w:rFonts w:ascii="Times New Roman" w:hAnsi="Times New Roman" w:cs="Times New Roman"/>
          <w:sz w:val="28"/>
          <w:szCs w:val="28"/>
        </w:rPr>
        <w:t xml:space="preserve">Глава Администрации </w:t>
      </w:r>
    </w:p>
    <w:p w:rsidR="00805CEF" w:rsidRPr="001638E4" w:rsidRDefault="00805CEF" w:rsidP="001638E4">
      <w:pPr>
        <w:spacing w:after="0" w:line="240" w:lineRule="auto"/>
        <w:ind w:firstLine="567"/>
        <w:rPr>
          <w:rFonts w:ascii="Times New Roman" w:hAnsi="Times New Roman" w:cs="Times New Roman"/>
          <w:sz w:val="28"/>
          <w:szCs w:val="28"/>
        </w:rPr>
      </w:pPr>
      <w:r w:rsidRPr="001638E4">
        <w:rPr>
          <w:rFonts w:ascii="Times New Roman" w:hAnsi="Times New Roman" w:cs="Times New Roman"/>
          <w:sz w:val="28"/>
          <w:szCs w:val="28"/>
        </w:rPr>
        <w:t>Булгаковского сельского  поселения   __________________</w:t>
      </w:r>
    </w:p>
    <w:p w:rsidR="008C28C2" w:rsidRPr="001638E4" w:rsidRDefault="008C28C2" w:rsidP="001638E4">
      <w:pPr>
        <w:spacing w:after="0" w:line="240" w:lineRule="auto"/>
        <w:rPr>
          <w:rFonts w:ascii="Times New Roman" w:hAnsi="Times New Roman" w:cs="Times New Roman"/>
          <w:sz w:val="28"/>
          <w:szCs w:val="28"/>
        </w:rPr>
      </w:pPr>
    </w:p>
    <w:sectPr w:rsidR="008C28C2" w:rsidRPr="001638E4" w:rsidSect="00805CEF">
      <w:pgSz w:w="11906" w:h="16838"/>
      <w:pgMar w:top="680" w:right="851" w:bottom="62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C88030"/>
    <w:lvl w:ilvl="0">
      <w:numFmt w:val="bullet"/>
      <w:lvlText w:val="*"/>
      <w:lvlJc w:val="left"/>
      <w:pPr>
        <w:ind w:left="0" w:firstLine="0"/>
      </w:pPr>
    </w:lvl>
  </w:abstractNum>
  <w:abstractNum w:abstractNumId="1">
    <w:nsid w:val="1CA93C4C"/>
    <w:multiLevelType w:val="hybridMultilevel"/>
    <w:tmpl w:val="4E1CE318"/>
    <w:lvl w:ilvl="0" w:tplc="9796BE08">
      <w:start w:val="1"/>
      <w:numFmt w:val="decimal"/>
      <w:lvlText w:val="%1."/>
      <w:lvlJc w:val="left"/>
      <w:pPr>
        <w:tabs>
          <w:tab w:val="num" w:pos="795"/>
        </w:tabs>
        <w:ind w:left="7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EF"/>
    <w:rsid w:val="000B484F"/>
    <w:rsid w:val="00142AFE"/>
    <w:rsid w:val="001638E4"/>
    <w:rsid w:val="002372C4"/>
    <w:rsid w:val="00351650"/>
    <w:rsid w:val="003E0424"/>
    <w:rsid w:val="0049281E"/>
    <w:rsid w:val="005564FF"/>
    <w:rsid w:val="005569B0"/>
    <w:rsid w:val="00667077"/>
    <w:rsid w:val="00715CBD"/>
    <w:rsid w:val="00724AAF"/>
    <w:rsid w:val="007B2F63"/>
    <w:rsid w:val="00805CEF"/>
    <w:rsid w:val="00806DF4"/>
    <w:rsid w:val="008A2843"/>
    <w:rsid w:val="008C28C2"/>
    <w:rsid w:val="008E3B56"/>
    <w:rsid w:val="00902AC7"/>
    <w:rsid w:val="00922A87"/>
    <w:rsid w:val="00A12696"/>
    <w:rsid w:val="00A5064E"/>
    <w:rsid w:val="00A87A03"/>
    <w:rsid w:val="00B94616"/>
    <w:rsid w:val="00C67225"/>
    <w:rsid w:val="00CA4EB8"/>
    <w:rsid w:val="00DD181B"/>
    <w:rsid w:val="00DD7D2D"/>
    <w:rsid w:val="00DE0D6B"/>
    <w:rsid w:val="00E00FC4"/>
    <w:rsid w:val="00E312CB"/>
    <w:rsid w:val="00E348CB"/>
    <w:rsid w:val="00E861E8"/>
    <w:rsid w:val="00E941C1"/>
    <w:rsid w:val="00F9639F"/>
    <w:rsid w:val="00FF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5CEF"/>
    <w:rPr>
      <w:color w:val="0000FF"/>
      <w:u w:val="single"/>
    </w:rPr>
  </w:style>
  <w:style w:type="paragraph" w:styleId="a4">
    <w:name w:val="Body Text"/>
    <w:basedOn w:val="a"/>
    <w:link w:val="a5"/>
    <w:uiPriority w:val="99"/>
    <w:semiHidden/>
    <w:unhideWhenUsed/>
    <w:rsid w:val="00805CE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805CEF"/>
    <w:rPr>
      <w:rFonts w:ascii="Times New Roman" w:eastAsia="Times New Roman" w:hAnsi="Times New Roman" w:cs="Times New Roman"/>
      <w:sz w:val="24"/>
      <w:szCs w:val="24"/>
    </w:rPr>
  </w:style>
  <w:style w:type="paragraph" w:customStyle="1" w:styleId="ConsNormal">
    <w:name w:val="ConsNormal"/>
    <w:rsid w:val="00805C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805C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CEF"/>
    <w:rPr>
      <w:rFonts w:ascii="Tahoma" w:hAnsi="Tahoma" w:cs="Tahoma"/>
      <w:sz w:val="16"/>
      <w:szCs w:val="16"/>
    </w:rPr>
  </w:style>
  <w:style w:type="paragraph" w:styleId="a8">
    <w:name w:val="No Spacing"/>
    <w:qFormat/>
    <w:rsid w:val="00B94616"/>
    <w:pPr>
      <w:spacing w:after="0" w:line="240" w:lineRule="auto"/>
    </w:pPr>
    <w:rPr>
      <w:rFonts w:ascii="Calibri" w:eastAsia="Calibri" w:hAnsi="Calibri" w:cs="Times New Roman"/>
      <w:lang w:eastAsia="en-US"/>
    </w:rPr>
  </w:style>
  <w:style w:type="paragraph" w:customStyle="1" w:styleId="formattext">
    <w:name w:val="formattext"/>
    <w:basedOn w:val="a"/>
    <w:rsid w:val="00E86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61E8"/>
  </w:style>
  <w:style w:type="paragraph" w:customStyle="1" w:styleId="ConsPlusNormal">
    <w:name w:val="ConsPlusNormal"/>
    <w:rsid w:val="00CA4EB8"/>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customStyle="1" w:styleId="1">
    <w:name w:val="Абзац списка1"/>
    <w:basedOn w:val="a"/>
    <w:rsid w:val="00CA4EB8"/>
    <w:pPr>
      <w:widowControl w:val="0"/>
      <w:spacing w:after="0" w:line="240" w:lineRule="auto"/>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5CEF"/>
    <w:rPr>
      <w:color w:val="0000FF"/>
      <w:u w:val="single"/>
    </w:rPr>
  </w:style>
  <w:style w:type="paragraph" w:styleId="a4">
    <w:name w:val="Body Text"/>
    <w:basedOn w:val="a"/>
    <w:link w:val="a5"/>
    <w:uiPriority w:val="99"/>
    <w:semiHidden/>
    <w:unhideWhenUsed/>
    <w:rsid w:val="00805CE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805CEF"/>
    <w:rPr>
      <w:rFonts w:ascii="Times New Roman" w:eastAsia="Times New Roman" w:hAnsi="Times New Roman" w:cs="Times New Roman"/>
      <w:sz w:val="24"/>
      <w:szCs w:val="24"/>
    </w:rPr>
  </w:style>
  <w:style w:type="paragraph" w:customStyle="1" w:styleId="ConsNormal">
    <w:name w:val="ConsNormal"/>
    <w:rsid w:val="00805C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805C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CEF"/>
    <w:rPr>
      <w:rFonts w:ascii="Tahoma" w:hAnsi="Tahoma" w:cs="Tahoma"/>
      <w:sz w:val="16"/>
      <w:szCs w:val="16"/>
    </w:rPr>
  </w:style>
  <w:style w:type="paragraph" w:styleId="a8">
    <w:name w:val="No Spacing"/>
    <w:qFormat/>
    <w:rsid w:val="00B94616"/>
    <w:pPr>
      <w:spacing w:after="0" w:line="240" w:lineRule="auto"/>
    </w:pPr>
    <w:rPr>
      <w:rFonts w:ascii="Calibri" w:eastAsia="Calibri" w:hAnsi="Calibri" w:cs="Times New Roman"/>
      <w:lang w:eastAsia="en-US"/>
    </w:rPr>
  </w:style>
  <w:style w:type="paragraph" w:customStyle="1" w:styleId="formattext">
    <w:name w:val="formattext"/>
    <w:basedOn w:val="a"/>
    <w:rsid w:val="00E861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61E8"/>
  </w:style>
  <w:style w:type="paragraph" w:customStyle="1" w:styleId="ConsPlusNormal">
    <w:name w:val="ConsPlusNormal"/>
    <w:rsid w:val="00CA4EB8"/>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customStyle="1" w:styleId="1">
    <w:name w:val="Абзац списка1"/>
    <w:basedOn w:val="a"/>
    <w:rsid w:val="00CA4EB8"/>
    <w:pPr>
      <w:widowControl w:val="0"/>
      <w:spacing w:after="0" w:line="240" w:lineRule="auto"/>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2635">
      <w:bodyDiv w:val="1"/>
      <w:marLeft w:val="0"/>
      <w:marRight w:val="0"/>
      <w:marTop w:val="0"/>
      <w:marBottom w:val="0"/>
      <w:divBdr>
        <w:top w:val="none" w:sz="0" w:space="0" w:color="auto"/>
        <w:left w:val="none" w:sz="0" w:space="0" w:color="auto"/>
        <w:bottom w:val="none" w:sz="0" w:space="0" w:color="auto"/>
        <w:right w:val="none" w:sz="0" w:space="0" w:color="auto"/>
      </w:divBdr>
    </w:div>
    <w:div w:id="1401051358">
      <w:bodyDiv w:val="1"/>
      <w:marLeft w:val="0"/>
      <w:marRight w:val="0"/>
      <w:marTop w:val="0"/>
      <w:marBottom w:val="0"/>
      <w:divBdr>
        <w:top w:val="none" w:sz="0" w:space="0" w:color="auto"/>
        <w:left w:val="none" w:sz="0" w:space="0" w:color="auto"/>
        <w:bottom w:val="none" w:sz="0" w:space="0" w:color="auto"/>
        <w:right w:val="none" w:sz="0" w:space="0" w:color="auto"/>
      </w:divBdr>
    </w:div>
    <w:div w:id="16319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smolensk.ru/~duh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9199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garantf1://10007501.1/" TargetMode="External"/><Relationship Id="rId4" Type="http://schemas.openxmlformats.org/officeDocument/2006/relationships/settings" Target="settings.xml"/><Relationship Id="rId9" Type="http://schemas.openxmlformats.org/officeDocument/2006/relationships/hyperlink" Target="http://www.admin.smolensk.ru/~duh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6769</Words>
  <Characters>38587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Надежда</cp:lastModifiedBy>
  <cp:revision>28</cp:revision>
  <dcterms:created xsi:type="dcterms:W3CDTF">2023-07-21T07:30:00Z</dcterms:created>
  <dcterms:modified xsi:type="dcterms:W3CDTF">2023-07-24T09:49:00Z</dcterms:modified>
</cp:coreProperties>
</file>